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3610D4">
        <w:rPr>
          <w:rFonts w:ascii="Times New Roman CYR" w:eastAsia="SimSun" w:hAnsi="Times New Roman CYR" w:cs="Times New Roman CYR"/>
          <w:b/>
          <w:bCs/>
          <w:color w:val="00000A"/>
        </w:rPr>
        <w:t>20</w:t>
      </w:r>
      <w:r w:rsidR="00495652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26BE7">
        <w:rPr>
          <w:rFonts w:ascii="Times New Roman CYR" w:eastAsia="SimSun" w:hAnsi="Times New Roman CYR" w:cs="Times New Roman CYR"/>
          <w:b/>
          <w:bCs/>
          <w:color w:val="00000A"/>
        </w:rPr>
        <w:t>октября 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495652" w:rsidRDefault="00495652" w:rsidP="000F6DE2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</w:p>
    <w:p w:rsidR="003610D4" w:rsidRDefault="00426BE7" w:rsidP="00426BE7">
      <w:pPr>
        <w:pStyle w:val="1"/>
        <w:jc w:val="both"/>
      </w:pPr>
      <w:r>
        <w:t xml:space="preserve">    </w:t>
      </w:r>
      <w:r w:rsidR="003610D4">
        <w:t xml:space="preserve">Более </w:t>
      </w:r>
      <w:r>
        <w:t>2 мл</w:t>
      </w:r>
      <w:r w:rsidR="009C08DB">
        <w:t>н</w:t>
      </w:r>
      <w:r>
        <w:t>.</w:t>
      </w:r>
      <w:r w:rsidR="003610D4">
        <w:t xml:space="preserve"> </w:t>
      </w:r>
      <w:r>
        <w:t>страховых случаев по временной нетрудоспособности опла</w:t>
      </w:r>
      <w:r w:rsidR="009C08DB">
        <w:t xml:space="preserve">чено СФР по Кировской области </w:t>
      </w:r>
      <w:r>
        <w:t xml:space="preserve"> </w:t>
      </w:r>
      <w:r w:rsidR="003610D4">
        <w:t>в 2023 году</w:t>
      </w:r>
      <w:bookmarkStart w:id="0" w:name="_GoBack"/>
      <w:bookmarkEnd w:id="0"/>
    </w:p>
    <w:p w:rsidR="003610D4" w:rsidRDefault="003610D4" w:rsidP="003610D4">
      <w:pPr>
        <w:pStyle w:val="ae"/>
        <w:jc w:val="both"/>
      </w:pPr>
      <w:r>
        <w:t xml:space="preserve">С </w:t>
      </w:r>
      <w:r w:rsidR="00426BE7">
        <w:t>начала года</w:t>
      </w:r>
      <w:r>
        <w:t xml:space="preserve"> жител</w:t>
      </w:r>
      <w:r w:rsidR="00426BE7">
        <w:t>и</w:t>
      </w:r>
      <w:r>
        <w:t xml:space="preserve"> Кировской области получили пособие по временной нетрудоспособности на сумму свыше </w:t>
      </w:r>
      <w:r w:rsidR="00426BE7" w:rsidRPr="00426BE7">
        <w:t>2452</w:t>
      </w:r>
      <w:r w:rsidR="00426BE7">
        <w:t>,</w:t>
      </w:r>
      <w:r w:rsidR="00426BE7" w:rsidRPr="00426BE7">
        <w:t>99</w:t>
      </w:r>
      <w:r>
        <w:t> миллионов рублей.</w:t>
      </w:r>
    </w:p>
    <w:p w:rsidR="003610D4" w:rsidRDefault="00426BE7" w:rsidP="003610D4">
      <w:pPr>
        <w:pStyle w:val="ae"/>
        <w:jc w:val="both"/>
      </w:pPr>
      <w:r>
        <w:t>При этом сотруднику</w:t>
      </w:r>
      <w:r w:rsidR="003610D4">
        <w:t xml:space="preserve"> первые 3 дня болезни оплачивает работодатель, остальные дни </w:t>
      </w:r>
      <w:r>
        <w:t>— СФР</w:t>
      </w:r>
      <w:r w:rsidR="003610D4">
        <w:t xml:space="preserve">. Назначение и выплата пособия по временной нетрудоспособности происходит в течение 10 рабочих дней </w:t>
      </w:r>
      <w:r w:rsidR="0016698D">
        <w:t xml:space="preserve">после </w:t>
      </w:r>
      <w:r w:rsidR="003610D4">
        <w:t>представления</w:t>
      </w:r>
      <w:r w:rsidR="0016698D">
        <w:t xml:space="preserve"> организацией </w:t>
      </w:r>
      <w:r w:rsidR="003610D4">
        <w:t>необходимых сведений и документов.</w:t>
      </w:r>
    </w:p>
    <w:p w:rsidR="003610D4" w:rsidRDefault="003610D4" w:rsidP="003610D4">
      <w:pPr>
        <w:pStyle w:val="ae"/>
        <w:jc w:val="both"/>
      </w:pPr>
      <w:r>
        <w:t xml:space="preserve">Размер пособия зависит от </w:t>
      </w:r>
      <w:r w:rsidR="0016698D">
        <w:t xml:space="preserve">длительности трудовой деятельности гражданина </w:t>
      </w:r>
      <w:r>
        <w:t>и размера зарплаты:</w:t>
      </w:r>
    </w:p>
    <w:p w:rsidR="003610D4" w:rsidRDefault="003610D4" w:rsidP="003610D4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</w:pPr>
      <w:r>
        <w:t>при стаже больше 8 лет работник получает 100% от среднего заработка (не более 2736,99 руб. в день);</w:t>
      </w:r>
    </w:p>
    <w:p w:rsidR="003610D4" w:rsidRDefault="003610D4" w:rsidP="003610D4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</w:pPr>
      <w:r>
        <w:t>при стаже от 5 до 8 лет — 80% (не более 2189,59. в день);</w:t>
      </w:r>
    </w:p>
    <w:p w:rsidR="003610D4" w:rsidRDefault="003610D4" w:rsidP="003610D4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</w:pPr>
      <w:r>
        <w:t>при стаже меньше 5 лет — 60% (не более 1642,19 руб. в день);</w:t>
      </w:r>
    </w:p>
    <w:p w:rsidR="003610D4" w:rsidRDefault="003610D4" w:rsidP="003610D4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</w:pPr>
      <w:r>
        <w:t xml:space="preserve">при стаже менее полугода пособие рассчитывается по минимальному </w:t>
      </w:r>
      <w:proofErr w:type="gramStart"/>
      <w:r>
        <w:t>размеру оплаты труда</w:t>
      </w:r>
      <w:proofErr w:type="gramEnd"/>
      <w:r>
        <w:t xml:space="preserve"> (МРОТ).</w:t>
      </w:r>
    </w:p>
    <w:p w:rsidR="003610D4" w:rsidRDefault="0016698D" w:rsidP="003610D4">
      <w:pPr>
        <w:pStyle w:val="ae"/>
        <w:jc w:val="both"/>
      </w:pPr>
      <w:r>
        <w:t xml:space="preserve">Работник </w:t>
      </w:r>
      <w:r w:rsidR="003610D4">
        <w:t xml:space="preserve">может уточнить сведения о своём электронном листке нетрудоспособности, а также информацию о сумме назначенного ему пособия и дате выплаты в личном кабинете получателя услуг </w:t>
      </w:r>
      <w:hyperlink r:id="rId11" w:history="1">
        <w:r w:rsidR="003610D4">
          <w:rPr>
            <w:rStyle w:val="af1"/>
          </w:rPr>
          <w:t>https://lk.fss.ru/recipient/</w:t>
        </w:r>
      </w:hyperlink>
      <w:r w:rsidR="003610D4">
        <w:t>. Для входа используется тот же логин и пароль, что и на портале «</w:t>
      </w:r>
      <w:proofErr w:type="spellStart"/>
      <w:r w:rsidR="003610D4">
        <w:t>Госуслуг</w:t>
      </w:r>
      <w:proofErr w:type="spellEnd"/>
      <w:r w:rsidR="003610D4">
        <w:t>».</w:t>
      </w:r>
    </w:p>
    <w:p w:rsidR="00AF55BA" w:rsidRPr="008C0C8E" w:rsidRDefault="00AF55BA" w:rsidP="00230156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AF55BA" w:rsidRDefault="00AF55BA" w:rsidP="00230156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1633B4" w:rsidRPr="00AF55BA" w:rsidRDefault="001633B4" w:rsidP="00230156">
      <w:pPr>
        <w:jc w:val="both"/>
      </w:pP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Наши группы в </w:t>
      </w:r>
      <w:proofErr w:type="spellStart"/>
      <w:r w:rsidRPr="00AF55BA">
        <w:rPr>
          <w:lang w:eastAsia="ru-RU"/>
        </w:rPr>
        <w:t>соцсетях</w:t>
      </w:r>
      <w:proofErr w:type="spellEnd"/>
      <w:r w:rsidRPr="00AF55BA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2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3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4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A3" w:rsidRDefault="003B03A3" w:rsidP="00381979">
      <w:r>
        <w:separator/>
      </w:r>
    </w:p>
  </w:endnote>
  <w:endnote w:type="continuationSeparator" w:id="0">
    <w:p w:rsidR="003B03A3" w:rsidRDefault="003B03A3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A3" w:rsidRDefault="003B03A3" w:rsidP="00381979">
      <w:r>
        <w:separator/>
      </w:r>
    </w:p>
  </w:footnote>
  <w:footnote w:type="continuationSeparator" w:id="0">
    <w:p w:rsidR="003B03A3" w:rsidRDefault="003B03A3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505A5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5043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6698D"/>
    <w:rsid w:val="0017708E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30156"/>
    <w:rsid w:val="00242027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610D4"/>
    <w:rsid w:val="00374D8B"/>
    <w:rsid w:val="00377D82"/>
    <w:rsid w:val="00377D93"/>
    <w:rsid w:val="00381979"/>
    <w:rsid w:val="00382B13"/>
    <w:rsid w:val="00392C67"/>
    <w:rsid w:val="00396A1C"/>
    <w:rsid w:val="003B03A3"/>
    <w:rsid w:val="003D3560"/>
    <w:rsid w:val="003D4432"/>
    <w:rsid w:val="003D6CE6"/>
    <w:rsid w:val="00400EC1"/>
    <w:rsid w:val="004044BB"/>
    <w:rsid w:val="004059BB"/>
    <w:rsid w:val="0040740F"/>
    <w:rsid w:val="004109BF"/>
    <w:rsid w:val="00426BE7"/>
    <w:rsid w:val="00435F4F"/>
    <w:rsid w:val="00450F18"/>
    <w:rsid w:val="004516A3"/>
    <w:rsid w:val="00470882"/>
    <w:rsid w:val="004801E6"/>
    <w:rsid w:val="004844EC"/>
    <w:rsid w:val="00487FB5"/>
    <w:rsid w:val="00492FD4"/>
    <w:rsid w:val="00494ABA"/>
    <w:rsid w:val="00495652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84071"/>
    <w:rsid w:val="00592E2F"/>
    <w:rsid w:val="005A01A9"/>
    <w:rsid w:val="005A043F"/>
    <w:rsid w:val="005A14D5"/>
    <w:rsid w:val="005A5A57"/>
    <w:rsid w:val="005C6220"/>
    <w:rsid w:val="005E689E"/>
    <w:rsid w:val="005F1DFF"/>
    <w:rsid w:val="00603CF7"/>
    <w:rsid w:val="00614D86"/>
    <w:rsid w:val="006155F1"/>
    <w:rsid w:val="00630B81"/>
    <w:rsid w:val="00632F83"/>
    <w:rsid w:val="00642A77"/>
    <w:rsid w:val="006570D2"/>
    <w:rsid w:val="0067018D"/>
    <w:rsid w:val="006742B5"/>
    <w:rsid w:val="006A0A82"/>
    <w:rsid w:val="006A77C7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62532"/>
    <w:rsid w:val="0089286B"/>
    <w:rsid w:val="008A640A"/>
    <w:rsid w:val="008B2698"/>
    <w:rsid w:val="008C0C8E"/>
    <w:rsid w:val="008C1B1C"/>
    <w:rsid w:val="008C4C09"/>
    <w:rsid w:val="008E427D"/>
    <w:rsid w:val="008E5F82"/>
    <w:rsid w:val="008E7AAC"/>
    <w:rsid w:val="0090282F"/>
    <w:rsid w:val="009158D8"/>
    <w:rsid w:val="00926314"/>
    <w:rsid w:val="00932F9B"/>
    <w:rsid w:val="00936732"/>
    <w:rsid w:val="00950E12"/>
    <w:rsid w:val="00951C14"/>
    <w:rsid w:val="009535A0"/>
    <w:rsid w:val="00954F4A"/>
    <w:rsid w:val="00960F63"/>
    <w:rsid w:val="009667B2"/>
    <w:rsid w:val="009A1A9E"/>
    <w:rsid w:val="009B5F2B"/>
    <w:rsid w:val="009C08DB"/>
    <w:rsid w:val="009C7283"/>
    <w:rsid w:val="009D41D9"/>
    <w:rsid w:val="009D4EE3"/>
    <w:rsid w:val="009E5CBF"/>
    <w:rsid w:val="009E76E6"/>
    <w:rsid w:val="009F53ED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56617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55BA"/>
    <w:rsid w:val="00B02F3D"/>
    <w:rsid w:val="00B2336C"/>
    <w:rsid w:val="00B44F03"/>
    <w:rsid w:val="00B61BB1"/>
    <w:rsid w:val="00B66E41"/>
    <w:rsid w:val="00B7741F"/>
    <w:rsid w:val="00B82037"/>
    <w:rsid w:val="00B93B7E"/>
    <w:rsid w:val="00BA7A67"/>
    <w:rsid w:val="00BB15AC"/>
    <w:rsid w:val="00BC217D"/>
    <w:rsid w:val="00BC31DB"/>
    <w:rsid w:val="00BF6AA2"/>
    <w:rsid w:val="00C12B8A"/>
    <w:rsid w:val="00C339AA"/>
    <w:rsid w:val="00C416EE"/>
    <w:rsid w:val="00C418B8"/>
    <w:rsid w:val="00C52A49"/>
    <w:rsid w:val="00C64176"/>
    <w:rsid w:val="00C73D5B"/>
    <w:rsid w:val="00C759FB"/>
    <w:rsid w:val="00C92239"/>
    <w:rsid w:val="00CA43D8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E7BDE"/>
    <w:rsid w:val="00DF6766"/>
    <w:rsid w:val="00DF7BA8"/>
    <w:rsid w:val="00E07E7E"/>
    <w:rsid w:val="00E16B2C"/>
    <w:rsid w:val="00E220DA"/>
    <w:rsid w:val="00E334EB"/>
    <w:rsid w:val="00E426C0"/>
    <w:rsid w:val="00E448D1"/>
    <w:rsid w:val="00E5141D"/>
    <w:rsid w:val="00E64D6C"/>
    <w:rsid w:val="00E80365"/>
    <w:rsid w:val="00E8501D"/>
    <w:rsid w:val="00EA2406"/>
    <w:rsid w:val="00EA33E6"/>
    <w:rsid w:val="00EB6297"/>
    <w:rsid w:val="00EC1A0C"/>
    <w:rsid w:val="00EC2EC1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.kirovskayaobla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fss.ru/recipien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11D8-EC7E-4954-8FEA-21CEBFED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2023-07-24T11:12:00Z</cp:lastPrinted>
  <dcterms:created xsi:type="dcterms:W3CDTF">2023-10-20T07:15:00Z</dcterms:created>
  <dcterms:modified xsi:type="dcterms:W3CDTF">2023-10-20T07:15:00Z</dcterms:modified>
  <dc:language>ru-RU</dc:language>
</cp:coreProperties>
</file>