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CC1ACC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E2238B">
        <w:rPr>
          <w:rFonts w:ascii="Times New Roman CYR" w:eastAsia="SimSun" w:hAnsi="Times New Roman CYR" w:cs="Times New Roman CYR"/>
          <w:b/>
          <w:bCs/>
          <w:color w:val="00000A"/>
        </w:rPr>
        <w:t xml:space="preserve">1 сентября 2023 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г.</w:t>
      </w:r>
    </w:p>
    <w:p w:rsidR="000F6DE2" w:rsidRPr="008C0C8E" w:rsidRDefault="000F6DE2" w:rsidP="000F6DE2">
      <w:pPr>
        <w:suppressAutoHyphens w:val="0"/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</w:rPr>
      </w:pPr>
    </w:p>
    <w:p w:rsidR="00AF2227" w:rsidRDefault="00AF2227" w:rsidP="00E2238B">
      <w:pPr>
        <w:suppressAutoHyphens w:val="0"/>
        <w:autoSpaceDE w:val="0"/>
        <w:autoSpaceDN w:val="0"/>
        <w:adjustRightInd w:val="0"/>
        <w:rPr>
          <w:rFonts w:asciiTheme="minorHAnsi" w:eastAsia="SimSun" w:hAnsiTheme="minorHAnsi" w:cs="Tms Rmn"/>
          <w:b/>
          <w:color w:val="000000"/>
        </w:rPr>
      </w:pPr>
    </w:p>
    <w:p w:rsidR="00C72BB7" w:rsidRDefault="00C72BB7" w:rsidP="00C72BB7">
      <w:pPr>
        <w:suppressAutoHyphens w:val="0"/>
        <w:autoSpaceDE w:val="0"/>
        <w:autoSpaceDN w:val="0"/>
        <w:adjustRightInd w:val="0"/>
        <w:rPr>
          <w:rFonts w:ascii="Tms Rmn" w:eastAsia="SimSun" w:hAnsi="Tms Rmn"/>
        </w:rPr>
      </w:pPr>
    </w:p>
    <w:p w:rsidR="00C72BB7" w:rsidRPr="002F5BBA" w:rsidRDefault="00C72BB7" w:rsidP="00C72BB7">
      <w:pPr>
        <w:suppressAutoHyphens w:val="0"/>
        <w:autoSpaceDE w:val="0"/>
        <w:autoSpaceDN w:val="0"/>
        <w:adjustRightInd w:val="0"/>
        <w:rPr>
          <w:rFonts w:ascii="Tms Rmn" w:eastAsia="SimSun" w:hAnsi="Tms Rmn" w:cs="Tms Rmn"/>
          <w:b/>
          <w:color w:val="000000"/>
        </w:rPr>
      </w:pPr>
      <w:r w:rsidRPr="002F5BBA">
        <w:rPr>
          <w:rFonts w:ascii="Tms Rmn" w:eastAsia="SimSun" w:hAnsi="Tms Rmn" w:cs="Tms Rmn"/>
          <w:b/>
          <w:color w:val="000000"/>
        </w:rPr>
        <w:t>Изменились правила начисления ежемесячной выплаты ветеранам боевых действий </w:t>
      </w:r>
    </w:p>
    <w:p w:rsidR="00C72BB7" w:rsidRDefault="00C72BB7" w:rsidP="00C72BB7">
      <w:pPr>
        <w:suppressAutoHyphens w:val="0"/>
        <w:autoSpaceDE w:val="0"/>
        <w:autoSpaceDN w:val="0"/>
        <w:adjustRightInd w:val="0"/>
        <w:rPr>
          <w:rFonts w:ascii="Tms Rmn" w:eastAsia="SimSun" w:hAnsi="Tms Rmn" w:cs="Tms Rmn"/>
          <w:color w:val="000000"/>
        </w:rPr>
      </w:pPr>
      <w:r>
        <w:rPr>
          <w:rFonts w:ascii="Tms Rmn" w:eastAsia="SimSun" w:hAnsi="Tms Rmn" w:cs="Tms Rmn"/>
          <w:color w:val="000000"/>
        </w:rPr>
        <w:t> </w:t>
      </w:r>
    </w:p>
    <w:p w:rsidR="00C72BB7" w:rsidRDefault="002F5BBA" w:rsidP="00C72BB7">
      <w:pPr>
        <w:suppressAutoHyphens w:val="0"/>
        <w:autoSpaceDE w:val="0"/>
        <w:autoSpaceDN w:val="0"/>
        <w:adjustRightInd w:val="0"/>
        <w:rPr>
          <w:rFonts w:ascii="Tms Rmn" w:eastAsia="SimSun" w:hAnsi="Tms Rmn" w:cs="Tms Rmn"/>
          <w:color w:val="000000"/>
        </w:rPr>
      </w:pPr>
      <w:r>
        <w:rPr>
          <w:rFonts w:asciiTheme="minorHAnsi" w:eastAsia="SimSun" w:hAnsiTheme="minorHAnsi" w:cs="Tms Rmn"/>
          <w:color w:val="000000"/>
        </w:rPr>
        <w:t>И</w:t>
      </w:r>
      <w:r w:rsidR="00C72BB7">
        <w:rPr>
          <w:rFonts w:ascii="Tms Rmn" w:eastAsia="SimSun" w:hAnsi="Tms Rmn" w:cs="Tms Rmn"/>
          <w:color w:val="000000"/>
        </w:rPr>
        <w:t>зменения вступили в силу 24 июля. Если до этого ветеранам БД по умолчанию назначалась выплата с учетом натуральной формы предоставления набора социальных услуг, то теперь ЕДВ устанавливается сразу в максимальном размере, то есть</w:t>
      </w:r>
      <w:r>
        <w:rPr>
          <w:rFonts w:asciiTheme="minorHAnsi" w:eastAsia="SimSun" w:hAnsiTheme="minorHAnsi" w:cs="Tms Rmn"/>
          <w:color w:val="000000"/>
        </w:rPr>
        <w:t xml:space="preserve">, </w:t>
      </w:r>
      <w:r w:rsidR="00C72BB7">
        <w:rPr>
          <w:rFonts w:ascii="Tms Rmn" w:eastAsia="SimSun" w:hAnsi="Tms Rmn" w:cs="Tms Rmn"/>
          <w:color w:val="000000"/>
        </w:rPr>
        <w:t xml:space="preserve"> с автоматическим отказом от социального пакета. </w:t>
      </w:r>
    </w:p>
    <w:p w:rsidR="00C72BB7" w:rsidRDefault="00C72BB7" w:rsidP="00C72BB7">
      <w:pPr>
        <w:suppressAutoHyphens w:val="0"/>
        <w:autoSpaceDE w:val="0"/>
        <w:autoSpaceDN w:val="0"/>
        <w:adjustRightInd w:val="0"/>
        <w:rPr>
          <w:rFonts w:ascii="Tms Rmn" w:eastAsia="SimSun" w:hAnsi="Tms Rmn" w:cs="Tms Rmn"/>
          <w:color w:val="000000"/>
        </w:rPr>
      </w:pPr>
      <w:r>
        <w:rPr>
          <w:rFonts w:ascii="Tms Rmn" w:eastAsia="SimSun" w:hAnsi="Tms Rmn" w:cs="Tms Rmn"/>
          <w:color w:val="000000"/>
        </w:rPr>
        <w:t> </w:t>
      </w:r>
    </w:p>
    <w:p w:rsidR="00AF55BA" w:rsidRDefault="00C72BB7" w:rsidP="00C72BB7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  <w:r>
        <w:rPr>
          <w:rFonts w:ascii="Tms Rmn" w:eastAsia="SimSun" w:hAnsi="Tms Rmn" w:cs="Tms Rmn"/>
          <w:color w:val="000000"/>
        </w:rPr>
        <w:t>При этом если ветеран боевых действий пожелает воспользоваться положенным ему набором социальных услуг, он может подать заявление в Социальный фонд и выбрать, какие из льгот будут предоставляться ему в натуральной форме. Размер ЕДВ уменьшится на денежный эквивалент тех услуг, которые будут предоставляться льготнику в натуральном виде. </w:t>
      </w:r>
    </w:p>
    <w:p w:rsidR="001633B4" w:rsidRDefault="002F5BBA" w:rsidP="00230156">
      <w:pPr>
        <w:jc w:val="both"/>
      </w:pPr>
      <w:r>
        <w:t xml:space="preserve">Размер ЕДВ с учетом набора социальных услуг равен </w:t>
      </w:r>
      <w:r w:rsidR="0078452A">
        <w:t xml:space="preserve">3896,19 руб. </w:t>
      </w:r>
      <w:bookmarkStart w:id="0" w:name="_GoBack"/>
      <w:bookmarkEnd w:id="0"/>
      <w:r>
        <w:t xml:space="preserve"> </w:t>
      </w:r>
    </w:p>
    <w:p w:rsidR="002F5BBA" w:rsidRDefault="002F5BBA" w:rsidP="00230156">
      <w:pPr>
        <w:jc w:val="both"/>
      </w:pPr>
      <w:r>
        <w:t xml:space="preserve"> </w:t>
      </w:r>
    </w:p>
    <w:p w:rsidR="002F5BBA" w:rsidRPr="00AF55BA" w:rsidRDefault="002F5BBA" w:rsidP="00230156">
      <w:pPr>
        <w:jc w:val="both"/>
      </w:pPr>
    </w:p>
    <w:p w:rsidR="00C72BB7" w:rsidRDefault="00C72BB7" w:rsidP="00230156">
      <w:pPr>
        <w:jc w:val="right"/>
        <w:rPr>
          <w:lang w:eastAsia="ru-RU"/>
        </w:rPr>
      </w:pPr>
    </w:p>
    <w:p w:rsidR="00C72BB7" w:rsidRDefault="00C72BB7" w:rsidP="00230156">
      <w:pPr>
        <w:jc w:val="right"/>
        <w:rPr>
          <w:lang w:eastAsia="ru-RU"/>
        </w:rPr>
      </w:pP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Наши группы в </w:t>
      </w:r>
      <w:proofErr w:type="spellStart"/>
      <w:r w:rsidRPr="00AF55BA">
        <w:rPr>
          <w:lang w:eastAsia="ru-RU"/>
        </w:rPr>
        <w:t>соцсетях</w:t>
      </w:r>
      <w:proofErr w:type="spellEnd"/>
      <w:r w:rsidRPr="00AF55BA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p w:rsidR="001633B4" w:rsidRPr="00AF55BA" w:rsidRDefault="001633B4" w:rsidP="001633B4">
      <w:pPr>
        <w:jc w:val="right"/>
      </w:pP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23" w:rsidRDefault="00045923" w:rsidP="00381979">
      <w:r>
        <w:separator/>
      </w:r>
    </w:p>
  </w:endnote>
  <w:endnote w:type="continuationSeparator" w:id="0">
    <w:p w:rsidR="00045923" w:rsidRDefault="00045923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23" w:rsidRDefault="00045923" w:rsidP="00381979">
      <w:r>
        <w:separator/>
      </w:r>
    </w:p>
  </w:footnote>
  <w:footnote w:type="continuationSeparator" w:id="0">
    <w:p w:rsidR="00045923" w:rsidRDefault="00045923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45923"/>
    <w:rsid w:val="000505A5"/>
    <w:rsid w:val="00061593"/>
    <w:rsid w:val="0006166E"/>
    <w:rsid w:val="00065B77"/>
    <w:rsid w:val="00071D41"/>
    <w:rsid w:val="00074220"/>
    <w:rsid w:val="000777BF"/>
    <w:rsid w:val="00083545"/>
    <w:rsid w:val="00093194"/>
    <w:rsid w:val="00094CEE"/>
    <w:rsid w:val="000A5CAD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42735"/>
    <w:rsid w:val="001463E6"/>
    <w:rsid w:val="00151E94"/>
    <w:rsid w:val="0015582E"/>
    <w:rsid w:val="001630CC"/>
    <w:rsid w:val="001633B4"/>
    <w:rsid w:val="00166184"/>
    <w:rsid w:val="0017708E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30156"/>
    <w:rsid w:val="00243EEE"/>
    <w:rsid w:val="00244678"/>
    <w:rsid w:val="00251B9D"/>
    <w:rsid w:val="00254E5B"/>
    <w:rsid w:val="00264997"/>
    <w:rsid w:val="00264DB8"/>
    <w:rsid w:val="00270619"/>
    <w:rsid w:val="00270855"/>
    <w:rsid w:val="00272BA6"/>
    <w:rsid w:val="002826B5"/>
    <w:rsid w:val="00283F44"/>
    <w:rsid w:val="002A08A7"/>
    <w:rsid w:val="002B342D"/>
    <w:rsid w:val="002C4A1D"/>
    <w:rsid w:val="002C7111"/>
    <w:rsid w:val="002D561B"/>
    <w:rsid w:val="002E05A2"/>
    <w:rsid w:val="002E7E09"/>
    <w:rsid w:val="002F5BBA"/>
    <w:rsid w:val="0030410E"/>
    <w:rsid w:val="003108D0"/>
    <w:rsid w:val="00313973"/>
    <w:rsid w:val="0031472B"/>
    <w:rsid w:val="00323DE4"/>
    <w:rsid w:val="00331CE7"/>
    <w:rsid w:val="00331E65"/>
    <w:rsid w:val="003370C6"/>
    <w:rsid w:val="00374D8B"/>
    <w:rsid w:val="00377D82"/>
    <w:rsid w:val="00377D93"/>
    <w:rsid w:val="00381979"/>
    <w:rsid w:val="00382B13"/>
    <w:rsid w:val="00392C67"/>
    <w:rsid w:val="00396A1C"/>
    <w:rsid w:val="003B1829"/>
    <w:rsid w:val="003D3560"/>
    <w:rsid w:val="003D4432"/>
    <w:rsid w:val="003D6CE6"/>
    <w:rsid w:val="00400EC1"/>
    <w:rsid w:val="004044BB"/>
    <w:rsid w:val="004059BB"/>
    <w:rsid w:val="0040740F"/>
    <w:rsid w:val="004109BF"/>
    <w:rsid w:val="00435F4F"/>
    <w:rsid w:val="00450F18"/>
    <w:rsid w:val="004516A3"/>
    <w:rsid w:val="00470882"/>
    <w:rsid w:val="004801E6"/>
    <w:rsid w:val="004844EC"/>
    <w:rsid w:val="00487FB5"/>
    <w:rsid w:val="00492FD4"/>
    <w:rsid w:val="00494ABA"/>
    <w:rsid w:val="004B1483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56E7"/>
    <w:rsid w:val="00526C79"/>
    <w:rsid w:val="00526EF5"/>
    <w:rsid w:val="0053055D"/>
    <w:rsid w:val="00584071"/>
    <w:rsid w:val="00592E2F"/>
    <w:rsid w:val="005A01A9"/>
    <w:rsid w:val="005A043F"/>
    <w:rsid w:val="005A14D5"/>
    <w:rsid w:val="005A5A57"/>
    <w:rsid w:val="005C6220"/>
    <w:rsid w:val="005F1DFF"/>
    <w:rsid w:val="00603CF7"/>
    <w:rsid w:val="006155F1"/>
    <w:rsid w:val="00630B81"/>
    <w:rsid w:val="00632F83"/>
    <w:rsid w:val="0067018D"/>
    <w:rsid w:val="006742B5"/>
    <w:rsid w:val="006A0A82"/>
    <w:rsid w:val="006A77C7"/>
    <w:rsid w:val="006C09FC"/>
    <w:rsid w:val="006D50E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8452A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5C2F"/>
    <w:rsid w:val="00831730"/>
    <w:rsid w:val="008415FE"/>
    <w:rsid w:val="00862532"/>
    <w:rsid w:val="00881324"/>
    <w:rsid w:val="0089286B"/>
    <w:rsid w:val="008A640A"/>
    <w:rsid w:val="008B2698"/>
    <w:rsid w:val="008C0C8E"/>
    <w:rsid w:val="008C1B1C"/>
    <w:rsid w:val="008C4C09"/>
    <w:rsid w:val="008E427D"/>
    <w:rsid w:val="008E5F82"/>
    <w:rsid w:val="008E7AAC"/>
    <w:rsid w:val="0090282F"/>
    <w:rsid w:val="009158D8"/>
    <w:rsid w:val="00926314"/>
    <w:rsid w:val="00932F9B"/>
    <w:rsid w:val="00936732"/>
    <w:rsid w:val="00950E12"/>
    <w:rsid w:val="009535A0"/>
    <w:rsid w:val="00954F4A"/>
    <w:rsid w:val="00960F63"/>
    <w:rsid w:val="009667B2"/>
    <w:rsid w:val="009A1A9E"/>
    <w:rsid w:val="009B5F2B"/>
    <w:rsid w:val="009C7283"/>
    <w:rsid w:val="009D41D9"/>
    <w:rsid w:val="009D4EE3"/>
    <w:rsid w:val="009E5CBF"/>
    <w:rsid w:val="009E76E6"/>
    <w:rsid w:val="009F53ED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A2643"/>
    <w:rsid w:val="00AB16B7"/>
    <w:rsid w:val="00AC6974"/>
    <w:rsid w:val="00AE3306"/>
    <w:rsid w:val="00AF110D"/>
    <w:rsid w:val="00AF1B0A"/>
    <w:rsid w:val="00AF2227"/>
    <w:rsid w:val="00AF55BA"/>
    <w:rsid w:val="00B02F3D"/>
    <w:rsid w:val="00B2336C"/>
    <w:rsid w:val="00B61728"/>
    <w:rsid w:val="00B61BB1"/>
    <w:rsid w:val="00B66E41"/>
    <w:rsid w:val="00B7741F"/>
    <w:rsid w:val="00B82037"/>
    <w:rsid w:val="00B93B7E"/>
    <w:rsid w:val="00BA7A67"/>
    <w:rsid w:val="00BB15AC"/>
    <w:rsid w:val="00BB3F04"/>
    <w:rsid w:val="00BC217D"/>
    <w:rsid w:val="00BC31DB"/>
    <w:rsid w:val="00BF6AA2"/>
    <w:rsid w:val="00C10A1E"/>
    <w:rsid w:val="00C12B8A"/>
    <w:rsid w:val="00C223AF"/>
    <w:rsid w:val="00C416EE"/>
    <w:rsid w:val="00C418B8"/>
    <w:rsid w:val="00C52A49"/>
    <w:rsid w:val="00C64176"/>
    <w:rsid w:val="00C72BB7"/>
    <w:rsid w:val="00C759FB"/>
    <w:rsid w:val="00C92239"/>
    <w:rsid w:val="00CA43D8"/>
    <w:rsid w:val="00CC1ACC"/>
    <w:rsid w:val="00CC6D5F"/>
    <w:rsid w:val="00CE1FDF"/>
    <w:rsid w:val="00CE2E72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E07E7E"/>
    <w:rsid w:val="00E16B2C"/>
    <w:rsid w:val="00E220DA"/>
    <w:rsid w:val="00E2238B"/>
    <w:rsid w:val="00E334EB"/>
    <w:rsid w:val="00E426C0"/>
    <w:rsid w:val="00E448D1"/>
    <w:rsid w:val="00E5141D"/>
    <w:rsid w:val="00E64D6C"/>
    <w:rsid w:val="00E8501D"/>
    <w:rsid w:val="00EA2406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3F39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A106F"/>
    <w:rsid w:val="00FC4DE9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99D6-B03E-4CE3-B2EA-8AC18AC4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4</cp:revision>
  <cp:lastPrinted>2023-07-24T11:12:00Z</cp:lastPrinted>
  <dcterms:created xsi:type="dcterms:W3CDTF">2023-09-01T06:30:00Z</dcterms:created>
  <dcterms:modified xsi:type="dcterms:W3CDTF">2023-09-01T06:34:00Z</dcterms:modified>
  <dc:language>ru-RU</dc:language>
</cp:coreProperties>
</file>