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02D58" w:rsidRDefault="00FD621D" w:rsidP="00B71515">
      <w:pPr>
        <w:pStyle w:val="ad"/>
        <w:jc w:val="both"/>
      </w:pPr>
      <w:r w:rsidRPr="00F53E43">
        <w:t>Киров,</w:t>
      </w:r>
      <w:r w:rsidR="00AC3F27" w:rsidRPr="00F53E43">
        <w:t xml:space="preserve"> </w:t>
      </w:r>
      <w:r w:rsidR="00945A90">
        <w:t xml:space="preserve"> </w:t>
      </w:r>
      <w:r w:rsidR="00B529CB">
        <w:t>__</w:t>
      </w:r>
      <w:r w:rsidR="006C0782">
        <w:t xml:space="preserve"> </w:t>
      </w:r>
      <w:r w:rsidR="00CD603B">
        <w:t>июня</w:t>
      </w:r>
      <w:r w:rsidR="003642D6">
        <w:t xml:space="preserve"> </w:t>
      </w:r>
      <w:r w:rsidR="000D369B" w:rsidRPr="00F53E43">
        <w:t xml:space="preserve"> 2024 </w:t>
      </w:r>
      <w:r w:rsidR="00AF1B0A" w:rsidRPr="00F53E43">
        <w:t>г.</w:t>
      </w:r>
      <w:r w:rsidR="00B71515" w:rsidRPr="00B71515">
        <w:t xml:space="preserve"> </w:t>
      </w:r>
    </w:p>
    <w:p w:rsidR="00045F2A" w:rsidRDefault="00045F2A" w:rsidP="00045F2A">
      <w:pPr>
        <w:pStyle w:val="ad"/>
        <w:jc w:val="center"/>
        <w:rPr>
          <w:b/>
        </w:rPr>
      </w:pPr>
    </w:p>
    <w:p w:rsidR="00414B70" w:rsidRPr="00045F2A" w:rsidRDefault="00414B70" w:rsidP="00045F2A">
      <w:pPr>
        <w:pStyle w:val="ad"/>
        <w:jc w:val="center"/>
        <w:rPr>
          <w:b/>
        </w:rPr>
      </w:pPr>
      <w:bookmarkStart w:id="0" w:name="_GoBack"/>
      <w:r w:rsidRPr="00045F2A">
        <w:rPr>
          <w:b/>
        </w:rPr>
        <w:t>913 будущим мамам Отделение СФР по Кировской области выплачивает</w:t>
      </w:r>
    </w:p>
    <w:p w:rsidR="00414B70" w:rsidRDefault="00414B70" w:rsidP="00045F2A">
      <w:pPr>
        <w:pStyle w:val="ad"/>
        <w:jc w:val="center"/>
        <w:rPr>
          <w:b/>
        </w:rPr>
      </w:pPr>
      <w:r w:rsidRPr="00045F2A">
        <w:rPr>
          <w:b/>
        </w:rPr>
        <w:t>единое пособие</w:t>
      </w:r>
    </w:p>
    <w:bookmarkEnd w:id="0"/>
    <w:p w:rsidR="00045F2A" w:rsidRDefault="00045F2A" w:rsidP="00045F2A">
      <w:pPr>
        <w:pStyle w:val="ad"/>
        <w:jc w:val="center"/>
        <w:rPr>
          <w:b/>
        </w:rPr>
      </w:pPr>
    </w:p>
    <w:p w:rsidR="00AC3D57" w:rsidRDefault="00AC3D57" w:rsidP="00AC3D57">
      <w:pPr>
        <w:pStyle w:val="ad"/>
        <w:spacing w:before="100" w:beforeAutospacing="1" w:after="100" w:afterAutospacing="1" w:line="360" w:lineRule="auto"/>
        <w:jc w:val="both"/>
      </w:pPr>
      <w:r>
        <w:t xml:space="preserve">913 беременных  </w:t>
      </w:r>
      <w:proofErr w:type="spellStart"/>
      <w:r>
        <w:t>кировчанок</w:t>
      </w:r>
      <w:proofErr w:type="spellEnd"/>
      <w:r>
        <w:t xml:space="preserve"> получают единое пособие. Эта выплата назначается Отделением СФР по Кировской области будущим мамам, которые встали на учет в медицинские организации на ранних сроках беременности. </w:t>
      </w:r>
      <w:r>
        <w:t xml:space="preserve"> </w:t>
      </w:r>
      <w:r>
        <w:t>Для того чтобы у беременной женщины возникло право на назначение единого пособия, должны быть соблюдены несколько основных условий:</w:t>
      </w:r>
    </w:p>
    <w:p w:rsidR="00AC3D57" w:rsidRDefault="00AC3D57" w:rsidP="00AC3D57">
      <w:pPr>
        <w:pStyle w:val="ad"/>
        <w:spacing w:before="100" w:beforeAutospacing="1" w:after="100" w:afterAutospacing="1" w:line="360" w:lineRule="auto"/>
        <w:jc w:val="both"/>
      </w:pPr>
      <w:r>
        <w:t xml:space="preserve">- на учет в медицинской организации необходимо встать </w:t>
      </w:r>
      <w:proofErr w:type="gramStart"/>
      <w:r>
        <w:t>в первые</w:t>
      </w:r>
      <w:proofErr w:type="gramEnd"/>
      <w:r>
        <w:t xml:space="preserve"> 12 недель беременности;</w:t>
      </w:r>
    </w:p>
    <w:p w:rsidR="00AC3D57" w:rsidRDefault="00AC3D57" w:rsidP="00AC3D57">
      <w:pPr>
        <w:pStyle w:val="ad"/>
        <w:spacing w:before="100" w:beforeAutospacing="1" w:after="100" w:afterAutospacing="1" w:line="360" w:lineRule="auto"/>
        <w:jc w:val="both"/>
      </w:pPr>
      <w:r>
        <w:t>- среднедушевой доход на каждого члена семьи не должен превышать прожиточный</w:t>
      </w:r>
      <w:r w:rsidR="007C3367">
        <w:t xml:space="preserve"> </w:t>
      </w:r>
      <w:r>
        <w:t>минимум в регионе (в Кировской области это — 13753  рубля);</w:t>
      </w:r>
    </w:p>
    <w:p w:rsidR="00AC3D57" w:rsidRDefault="00AC3D57" w:rsidP="00AC3D57">
      <w:pPr>
        <w:pStyle w:val="ad"/>
        <w:spacing w:before="100" w:beforeAutospacing="1" w:after="100" w:afterAutospacing="1" w:line="360" w:lineRule="auto"/>
        <w:jc w:val="both"/>
      </w:pPr>
      <w:r>
        <w:t xml:space="preserve">- имущество, находящееся в собственности семьи, не должно превышать установленные </w:t>
      </w:r>
      <w:r w:rsidR="007C3367">
        <w:t xml:space="preserve"> </w:t>
      </w:r>
      <w:r>
        <w:t>критерии.</w:t>
      </w:r>
    </w:p>
    <w:p w:rsidR="00AC3D57" w:rsidRDefault="00AC3D57" w:rsidP="00AC3D57">
      <w:pPr>
        <w:pStyle w:val="ad"/>
        <w:spacing w:before="100" w:beforeAutospacing="1" w:after="100" w:afterAutospacing="1" w:line="360" w:lineRule="auto"/>
        <w:jc w:val="both"/>
      </w:pPr>
      <w:r>
        <w:t xml:space="preserve"> Подробнее об оценке доходов и имущества семьи при назначении единого пособия – на </w:t>
      </w:r>
      <w:r w:rsidR="007C3367">
        <w:t xml:space="preserve"> </w:t>
      </w:r>
      <w:r>
        <w:t>официальном сайте СФР: sfr.gov.ru/</w:t>
      </w:r>
      <w:proofErr w:type="spellStart"/>
      <w:r>
        <w:t>grazhdanam</w:t>
      </w:r>
      <w:proofErr w:type="spellEnd"/>
      <w:r>
        <w:t>/</w:t>
      </w:r>
      <w:proofErr w:type="spellStart"/>
      <w:r>
        <w:t>edinoe_posobie</w:t>
      </w:r>
      <w:proofErr w:type="spellEnd"/>
      <w:r>
        <w:t>/</w:t>
      </w:r>
      <w:proofErr w:type="spellStart"/>
      <w:r>
        <w:t>ocenka</w:t>
      </w:r>
      <w:proofErr w:type="spellEnd"/>
      <w:r>
        <w:t>.</w:t>
      </w:r>
      <w:r>
        <w:t xml:space="preserve"> </w:t>
      </w:r>
    </w:p>
    <w:p w:rsidR="00AC3D57" w:rsidRDefault="00AC3D57" w:rsidP="00AC3D57">
      <w:pPr>
        <w:pStyle w:val="ad"/>
        <w:spacing w:before="100" w:beforeAutospacing="1" w:after="100" w:afterAutospacing="1" w:line="360" w:lineRule="auto"/>
        <w:jc w:val="both"/>
      </w:pPr>
      <w:r>
        <w:t xml:space="preserve">Единое пособие назначается женщине после наступления 12 недель беременности. </w:t>
      </w:r>
      <w:r>
        <w:t xml:space="preserve"> </w:t>
      </w:r>
      <w:r>
        <w:t xml:space="preserve">Отделение СФР по Кировской области производит выплату с месяца постановки на учет, но </w:t>
      </w:r>
    </w:p>
    <w:p w:rsidR="00AC3D57" w:rsidRDefault="00AC3D57" w:rsidP="00AC3D57">
      <w:pPr>
        <w:pStyle w:val="ad"/>
        <w:spacing w:before="100" w:beforeAutospacing="1" w:after="100" w:afterAutospacing="1" w:line="360" w:lineRule="auto"/>
        <w:jc w:val="both"/>
      </w:pPr>
      <w:r>
        <w:t xml:space="preserve">не ранее чем с 6 недель беременности. Размер пособия для будущих мам также зависит от </w:t>
      </w:r>
      <w:r>
        <w:t xml:space="preserve"> </w:t>
      </w:r>
      <w:r>
        <w:t xml:space="preserve">доходов семьи. Он может составлять 50, 75 или 100 % от величины прожиточного минимума трудоспособного населения. В Кировской области это 7495,50 руб., 11243, 25 руб. или 14991 рубля соответственно. Если с назначенным базовым размером пособия 50 % среднедушевой доход семьи не превышает сумму прожиточного минимума, то назначают </w:t>
      </w:r>
      <w:r>
        <w:lastRenderedPageBreak/>
        <w:t xml:space="preserve">75 %, а если и с такой суммой </w:t>
      </w:r>
      <w:proofErr w:type="gramStart"/>
      <w:r>
        <w:t>доход по-прежнему не достигает</w:t>
      </w:r>
      <w:proofErr w:type="gramEnd"/>
      <w:r>
        <w:t xml:space="preserve"> прожиточного минимума, назначают максимальную сумму.</w:t>
      </w:r>
      <w:r>
        <w:t xml:space="preserve"> </w:t>
      </w:r>
      <w:r>
        <w:t xml:space="preserve">Если у Вас остались вопросы, Вы можете позвонить по телефону единого </w:t>
      </w:r>
      <w:proofErr w:type="gramStart"/>
      <w:r>
        <w:t>контакт-центра</w:t>
      </w:r>
      <w:proofErr w:type="gramEnd"/>
      <w:r>
        <w:t xml:space="preserve"> 8-800-100-00-01.</w:t>
      </w:r>
    </w:p>
    <w:p w:rsidR="00483414" w:rsidRDefault="00483414" w:rsidP="00AC3D57">
      <w:pPr>
        <w:pStyle w:val="ad"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</w:p>
    <w:p w:rsidR="00414B70" w:rsidRDefault="00414B70" w:rsidP="00AC3D57">
      <w:pPr>
        <w:pStyle w:val="ad"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</w:p>
    <w:p w:rsidR="00414B70" w:rsidRDefault="00414B70" w:rsidP="00AC3D57">
      <w:pPr>
        <w:pStyle w:val="ad"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</w:p>
    <w:p w:rsidR="00414B70" w:rsidRDefault="00414B70" w:rsidP="00AC3D57">
      <w:pPr>
        <w:pStyle w:val="ad"/>
        <w:spacing w:line="360" w:lineRule="auto"/>
        <w:rPr>
          <w:b/>
          <w:sz w:val="28"/>
          <w:szCs w:val="28"/>
        </w:rPr>
      </w:pPr>
    </w:p>
    <w:p w:rsidR="00D1445B" w:rsidRDefault="00D1445B" w:rsidP="00AC3D5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Cs/>
        </w:rPr>
      </w:pPr>
    </w:p>
    <w:p w:rsidR="00D1445B" w:rsidRDefault="00D1445B" w:rsidP="00AC3D5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Cs/>
        </w:rPr>
      </w:pPr>
    </w:p>
    <w:p w:rsidR="00D1445B" w:rsidRDefault="00D1445B" w:rsidP="00AC3D5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Cs/>
        </w:rPr>
      </w:pPr>
    </w:p>
    <w:p w:rsidR="00D1445B" w:rsidRDefault="00D1445B" w:rsidP="00AC3D5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Cs/>
        </w:rPr>
      </w:pPr>
    </w:p>
    <w:p w:rsidR="00D1445B" w:rsidRDefault="00D1445B" w:rsidP="00AC3D5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Cs/>
        </w:rPr>
      </w:pPr>
    </w:p>
    <w:p w:rsidR="00D1445B" w:rsidRDefault="00D1445B" w:rsidP="00483414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Cs/>
        </w:rPr>
      </w:pPr>
    </w:p>
    <w:p w:rsidR="00D1445B" w:rsidRDefault="00D1445B" w:rsidP="00483414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Cs/>
        </w:rPr>
      </w:pPr>
    </w:p>
    <w:p w:rsidR="00DD2155" w:rsidRDefault="00DD2155" w:rsidP="00483414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iCs/>
        </w:rPr>
      </w:pPr>
    </w:p>
    <w:p w:rsidR="00DD2155" w:rsidRPr="00483414" w:rsidRDefault="00DD2155" w:rsidP="00483414">
      <w:pPr>
        <w:suppressAutoHyphens w:val="0"/>
        <w:autoSpaceDE w:val="0"/>
        <w:autoSpaceDN w:val="0"/>
        <w:adjustRightInd w:val="0"/>
        <w:spacing w:line="360" w:lineRule="auto"/>
      </w:pPr>
    </w:p>
    <w:sectPr w:rsidR="00DD2155" w:rsidRPr="00483414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17" w:rsidRDefault="00710717" w:rsidP="00381979">
      <w:r>
        <w:separator/>
      </w:r>
    </w:p>
  </w:endnote>
  <w:endnote w:type="continuationSeparator" w:id="0">
    <w:p w:rsidR="00710717" w:rsidRDefault="00710717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17" w:rsidRDefault="00710717" w:rsidP="00381979">
      <w:r>
        <w:separator/>
      </w:r>
    </w:p>
  </w:footnote>
  <w:footnote w:type="continuationSeparator" w:id="0">
    <w:p w:rsidR="00710717" w:rsidRDefault="00710717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5F2A"/>
    <w:rsid w:val="000465F1"/>
    <w:rsid w:val="00047E61"/>
    <w:rsid w:val="0005469D"/>
    <w:rsid w:val="00054C58"/>
    <w:rsid w:val="00072003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00B74"/>
    <w:rsid w:val="0010705D"/>
    <w:rsid w:val="001211FA"/>
    <w:rsid w:val="001224CC"/>
    <w:rsid w:val="00122709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E63AD"/>
    <w:rsid w:val="001E6ADE"/>
    <w:rsid w:val="001F4FF2"/>
    <w:rsid w:val="002046E4"/>
    <w:rsid w:val="002075D2"/>
    <w:rsid w:val="00207A68"/>
    <w:rsid w:val="00215421"/>
    <w:rsid w:val="0023217D"/>
    <w:rsid w:val="00247A1E"/>
    <w:rsid w:val="00247CBE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993"/>
    <w:rsid w:val="002B4FA0"/>
    <w:rsid w:val="002B5509"/>
    <w:rsid w:val="002D545B"/>
    <w:rsid w:val="002E0B7B"/>
    <w:rsid w:val="002F10BB"/>
    <w:rsid w:val="00303F8C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1979"/>
    <w:rsid w:val="00387193"/>
    <w:rsid w:val="003A1B06"/>
    <w:rsid w:val="003B15C7"/>
    <w:rsid w:val="003B65A9"/>
    <w:rsid w:val="003C6DBB"/>
    <w:rsid w:val="003F5FBE"/>
    <w:rsid w:val="00410E97"/>
    <w:rsid w:val="004138E2"/>
    <w:rsid w:val="00414B70"/>
    <w:rsid w:val="004150BD"/>
    <w:rsid w:val="004150CA"/>
    <w:rsid w:val="0042239C"/>
    <w:rsid w:val="00434E49"/>
    <w:rsid w:val="00435F4F"/>
    <w:rsid w:val="00441122"/>
    <w:rsid w:val="00444B40"/>
    <w:rsid w:val="00446371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A04"/>
    <w:rsid w:val="00475C39"/>
    <w:rsid w:val="00483414"/>
    <w:rsid w:val="00486E5A"/>
    <w:rsid w:val="004A6496"/>
    <w:rsid w:val="004A6A89"/>
    <w:rsid w:val="004A7F8C"/>
    <w:rsid w:val="004C4E0E"/>
    <w:rsid w:val="004C7CDB"/>
    <w:rsid w:val="004E6FFE"/>
    <w:rsid w:val="004F6D00"/>
    <w:rsid w:val="00502D58"/>
    <w:rsid w:val="005125A2"/>
    <w:rsid w:val="00516EB6"/>
    <w:rsid w:val="00527060"/>
    <w:rsid w:val="00542A49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7AA6"/>
    <w:rsid w:val="005917E7"/>
    <w:rsid w:val="0059464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70405F"/>
    <w:rsid w:val="007102DF"/>
    <w:rsid w:val="00710717"/>
    <w:rsid w:val="00717225"/>
    <w:rsid w:val="00756B3E"/>
    <w:rsid w:val="0076105B"/>
    <w:rsid w:val="00763BC0"/>
    <w:rsid w:val="0076556B"/>
    <w:rsid w:val="00766566"/>
    <w:rsid w:val="007A10CF"/>
    <w:rsid w:val="007A6590"/>
    <w:rsid w:val="007B5190"/>
    <w:rsid w:val="007C3367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494F"/>
    <w:rsid w:val="0093495B"/>
    <w:rsid w:val="00936732"/>
    <w:rsid w:val="00937193"/>
    <w:rsid w:val="00945A90"/>
    <w:rsid w:val="00947B8E"/>
    <w:rsid w:val="00954879"/>
    <w:rsid w:val="00954F4A"/>
    <w:rsid w:val="00960F55"/>
    <w:rsid w:val="00960F63"/>
    <w:rsid w:val="00970F1E"/>
    <w:rsid w:val="0097271C"/>
    <w:rsid w:val="00972F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5A28"/>
    <w:rsid w:val="009F0594"/>
    <w:rsid w:val="009F375F"/>
    <w:rsid w:val="009F6A27"/>
    <w:rsid w:val="00A06725"/>
    <w:rsid w:val="00A14B45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C14D9"/>
    <w:rsid w:val="00AC3D57"/>
    <w:rsid w:val="00AC3F27"/>
    <w:rsid w:val="00AC74AE"/>
    <w:rsid w:val="00AC7BAB"/>
    <w:rsid w:val="00AD2E55"/>
    <w:rsid w:val="00AD7E16"/>
    <w:rsid w:val="00AE173A"/>
    <w:rsid w:val="00AE3306"/>
    <w:rsid w:val="00AE36F7"/>
    <w:rsid w:val="00AE6436"/>
    <w:rsid w:val="00AF1B0A"/>
    <w:rsid w:val="00B00ED9"/>
    <w:rsid w:val="00B104F5"/>
    <w:rsid w:val="00B25DBC"/>
    <w:rsid w:val="00B2604A"/>
    <w:rsid w:val="00B35FB0"/>
    <w:rsid w:val="00B44769"/>
    <w:rsid w:val="00B529CB"/>
    <w:rsid w:val="00B61BB1"/>
    <w:rsid w:val="00B6404A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0975"/>
    <w:rsid w:val="00CB404D"/>
    <w:rsid w:val="00CD603B"/>
    <w:rsid w:val="00CF2015"/>
    <w:rsid w:val="00CF7207"/>
    <w:rsid w:val="00D0165C"/>
    <w:rsid w:val="00D01BF2"/>
    <w:rsid w:val="00D03C1F"/>
    <w:rsid w:val="00D04972"/>
    <w:rsid w:val="00D1445B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44E7"/>
    <w:rsid w:val="00DA4E34"/>
    <w:rsid w:val="00DA6689"/>
    <w:rsid w:val="00DC3451"/>
    <w:rsid w:val="00DD18C1"/>
    <w:rsid w:val="00DD2155"/>
    <w:rsid w:val="00DE09EE"/>
    <w:rsid w:val="00DE4D86"/>
    <w:rsid w:val="00DE7CBE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5141D"/>
    <w:rsid w:val="00E6552C"/>
    <w:rsid w:val="00E66FAB"/>
    <w:rsid w:val="00E76673"/>
    <w:rsid w:val="00E84CE5"/>
    <w:rsid w:val="00E86A3F"/>
    <w:rsid w:val="00E90C17"/>
    <w:rsid w:val="00E93E55"/>
    <w:rsid w:val="00E94C5A"/>
    <w:rsid w:val="00EA1BD0"/>
    <w:rsid w:val="00EA33E6"/>
    <w:rsid w:val="00EB03EE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FCF"/>
    <w:rsid w:val="00FA465B"/>
    <w:rsid w:val="00FC4DD0"/>
    <w:rsid w:val="00FD4170"/>
    <w:rsid w:val="00FD621D"/>
    <w:rsid w:val="00FE269A"/>
    <w:rsid w:val="00FE653F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3D03-C156-4326-A5ED-8FA5589E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5</cp:revision>
  <cp:lastPrinted>2024-04-17T11:34:00Z</cp:lastPrinted>
  <dcterms:created xsi:type="dcterms:W3CDTF">2024-06-27T05:55:00Z</dcterms:created>
  <dcterms:modified xsi:type="dcterms:W3CDTF">2024-07-02T07:15:00Z</dcterms:modified>
  <dc:language>ru-RU</dc:language>
</cp:coreProperties>
</file>