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5D87" w:rsidRDefault="00CB7710">
      <w:pPr>
        <w:ind w:left="-284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-505457</wp:posOffset>
            </wp:positionH>
            <wp:positionV relativeFrom="paragraph">
              <wp:posOffset>-219072</wp:posOffset>
            </wp:positionV>
            <wp:extent cx="1057275" cy="1057275"/>
            <wp:effectExtent l="0" t="0" r="0" b="0"/>
            <wp:wrapSquare wrapText="bothSides" distT="0" distB="0" distL="114300" distR="11430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5D87" w:rsidRDefault="00605D87">
      <w:pPr>
        <w:ind w:left="-284"/>
        <w:jc w:val="center"/>
      </w:pPr>
    </w:p>
    <w:p w:rsidR="00605D87" w:rsidRDefault="00CB7710">
      <w:pPr>
        <w:pStyle w:val="a4"/>
      </w:pPr>
      <w:r>
        <w:t>ПРЕСС-РЕЛИЗ</w:t>
      </w:r>
    </w:p>
    <w:p w:rsidR="00605D87" w:rsidRDefault="00CB7710">
      <w:pPr>
        <w:ind w:right="126"/>
        <w:jc w:val="center"/>
      </w:pPr>
      <w:bookmarkStart w:id="0" w:name="_heading=h.1fob9te" w:colFirst="0" w:colLast="0"/>
      <w:bookmarkEnd w:id="0"/>
      <w:r>
        <w:rPr>
          <w:rFonts w:ascii="Arial" w:eastAsia="Arial" w:hAnsi="Arial" w:cs="Arial"/>
          <w:b/>
        </w:rPr>
        <w:t>ОТДЕЛЕНИЯ ФОНДА ПЕНСИОННОГО И СОЦИАЛЬНОГО СТРАХОВАНИЯ РФ ПО КИРОВСКОЙ ОБЛАСТИ</w:t>
      </w:r>
    </w:p>
    <w:p w:rsidR="00605D87" w:rsidRDefault="00605D87">
      <w:pPr>
        <w:rPr>
          <w:rFonts w:ascii="Arial" w:eastAsia="Arial" w:hAnsi="Arial" w:cs="Arial"/>
          <w:b/>
          <w:i/>
          <w:sz w:val="20"/>
          <w:szCs w:val="20"/>
        </w:rPr>
      </w:pP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ул. </w:t>
      </w:r>
      <w:proofErr w:type="gramStart"/>
      <w:r>
        <w:rPr>
          <w:rFonts w:ascii="Arial" w:eastAsia="Arial" w:hAnsi="Arial" w:cs="Arial"/>
          <w:sz w:val="18"/>
          <w:szCs w:val="18"/>
        </w:rPr>
        <w:t>Комсомольская</w:t>
      </w:r>
      <w:proofErr w:type="gramEnd"/>
      <w:r>
        <w:rPr>
          <w:rFonts w:ascii="Arial" w:eastAsia="Arial" w:hAnsi="Arial" w:cs="Arial"/>
          <w:sz w:val="18"/>
          <w:szCs w:val="18"/>
        </w:rPr>
        <w:t>, 34, г. Киров обл., 610001</w:t>
      </w: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телефон / факс: 57-93-00 / 57-92-70</w:t>
      </w: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</w:t>
      </w:r>
      <w:proofErr w:type="spellStart"/>
      <w:r>
        <w:rPr>
          <w:rFonts w:ascii="Arial" w:eastAsia="Arial" w:hAnsi="Arial" w:cs="Arial"/>
          <w:sz w:val="18"/>
          <w:szCs w:val="18"/>
        </w:rPr>
        <w:t>mail</w:t>
      </w:r>
      <w:proofErr w:type="spellEnd"/>
      <w:r>
        <w:rPr>
          <w:rFonts w:ascii="Arial" w:eastAsia="Arial" w:hAnsi="Arial" w:cs="Arial"/>
          <w:sz w:val="18"/>
          <w:szCs w:val="18"/>
        </w:rPr>
        <w:t>: sfr@43.sfr.gov.ru</w:t>
      </w:r>
    </w:p>
    <w:p w:rsidR="00605D87" w:rsidRDefault="00CB7710">
      <w:pPr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http:// </w:t>
      </w:r>
      <w:hyperlink r:id="rId8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www.sfr.gov.ru</w:t>
        </w:r>
      </w:hyperlink>
    </w:p>
    <w:p w:rsidR="00605D87" w:rsidRDefault="00CB7710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Киров,</w:t>
      </w:r>
      <w:r w:rsidR="00DB4B83">
        <w:rPr>
          <w:rFonts w:ascii="Times New Roman" w:hAnsi="Times New Roman" w:cs="Times New Roman"/>
          <w:sz w:val="24"/>
          <w:szCs w:val="24"/>
        </w:rPr>
        <w:t>6</w:t>
      </w:r>
      <w:r w:rsidR="00AF01C0">
        <w:rPr>
          <w:rFonts w:ascii="Times New Roman" w:hAnsi="Times New Roman" w:cs="Times New Roman"/>
          <w:sz w:val="24"/>
          <w:szCs w:val="24"/>
        </w:rPr>
        <w:t xml:space="preserve"> мая</w:t>
      </w:r>
      <w:r>
        <w:rPr>
          <w:rFonts w:ascii="Times New Roman" w:hAnsi="Times New Roman" w:cs="Times New Roman"/>
          <w:sz w:val="24"/>
          <w:szCs w:val="24"/>
        </w:rPr>
        <w:t xml:space="preserve"> 2025 г.</w:t>
      </w:r>
    </w:p>
    <w:p w:rsidR="00DE5DE5" w:rsidRDefault="00DE5DE5" w:rsidP="00DE5DE5"/>
    <w:p w:rsidR="00DE5DE5" w:rsidRDefault="00DE5DE5" w:rsidP="00DE5DE5"/>
    <w:p w:rsidR="00A01625" w:rsidRDefault="00A01625" w:rsidP="004F41E1">
      <w:pPr>
        <w:pStyle w:val="3"/>
        <w:spacing w:line="360" w:lineRule="auto"/>
      </w:pPr>
      <w:r>
        <w:t>Диктант Победы, стихи у Вечного огня и онлайн-лекции: как в Центрах общения старшего поколения чтят память героев</w:t>
      </w:r>
    </w:p>
    <w:p w:rsidR="00A01625" w:rsidRDefault="00A01625" w:rsidP="00AF01C0">
      <w:pPr>
        <w:pStyle w:val="ad"/>
        <w:spacing w:line="360" w:lineRule="auto"/>
        <w:ind w:firstLine="720"/>
      </w:pPr>
      <w:r>
        <w:t xml:space="preserve">9 Мая — особая дата для всех </w:t>
      </w:r>
      <w:r w:rsidR="0094576B">
        <w:t>рос</w:t>
      </w:r>
      <w:r>
        <w:t>сиян. В этот день мы вспоминаем подвиг наших предков, сражавшихся за свободу Родины. В Центрах общения старшего поколения, организованных на базе клиентских служб Отделения Социального фонда по Кировской области, к этому празднику приурочены многочисленные акции и мероприятия. Среди них — чтение патриотических стихов у Вечного огня, онлайн-лекции о Великой Отечественной войне и Диктант Победы.</w:t>
      </w:r>
    </w:p>
    <w:p w:rsidR="00A01625" w:rsidRDefault="00DB4B83" w:rsidP="00AF01C0">
      <w:pPr>
        <w:pStyle w:val="ad"/>
        <w:spacing w:line="360" w:lineRule="auto"/>
        <w:ind w:firstLine="720"/>
      </w:pPr>
      <w:r>
        <w:t xml:space="preserve">6 мая </w:t>
      </w:r>
      <w:r w:rsidR="00A01625">
        <w:t xml:space="preserve"> в Кирове Сотрудники Отделения Социального фонда по Кировской области и представители старшего поколения собрались у Вечного огня, чтобы прочитать стихи, </w:t>
      </w:r>
      <w:r w:rsidR="0094576B">
        <w:t xml:space="preserve">о </w:t>
      </w:r>
      <w:r w:rsidR="00A01625">
        <w:t>войне.</w:t>
      </w:r>
      <w:r w:rsidR="0094576B">
        <w:t xml:space="preserve"> Звучали </w:t>
      </w:r>
      <w:r w:rsidR="00A01625">
        <w:t>произведения</w:t>
      </w:r>
      <w:r>
        <w:t xml:space="preserve"> Ольги </w:t>
      </w:r>
      <w:proofErr w:type="spellStart"/>
      <w:r>
        <w:t>Берггольц</w:t>
      </w:r>
      <w:proofErr w:type="spellEnd"/>
      <w:r>
        <w:t>, Александра</w:t>
      </w:r>
      <w:bookmarkStart w:id="1" w:name="_GoBack"/>
      <w:bookmarkEnd w:id="1"/>
      <w:r w:rsidR="00A01625">
        <w:t xml:space="preserve"> Твардовского, </w:t>
      </w:r>
      <w:r w:rsidR="004F41E1">
        <w:t>Константина Симонова,</w:t>
      </w:r>
      <w:r w:rsidR="00A01625">
        <w:t xml:space="preserve"> а также современны</w:t>
      </w:r>
      <w:r w:rsidR="004F41E1">
        <w:t>х</w:t>
      </w:r>
      <w:r w:rsidR="00A01625">
        <w:t xml:space="preserve"> поэт</w:t>
      </w:r>
      <w:r w:rsidR="004F41E1">
        <w:t>ов</w:t>
      </w:r>
      <w:r w:rsidR="00A01625">
        <w:t>, чьи строки до сих пор трогают сердца людей.</w:t>
      </w:r>
    </w:p>
    <w:p w:rsidR="00A01625" w:rsidRDefault="00A01625" w:rsidP="00AF01C0">
      <w:pPr>
        <w:pStyle w:val="ad"/>
        <w:spacing w:line="360" w:lineRule="auto"/>
        <w:ind w:firstLine="720"/>
      </w:pPr>
      <w:r>
        <w:t>Мероприятие объединило ветеранов, кадетов, школьников, студентов и всех, кто чтит память о героическом прошлом. Участники с глубоким вниманием слушали чтецов, а затем возложили цветы к мемориалу</w:t>
      </w:r>
      <w:r w:rsidR="007448E0">
        <w:t>.</w:t>
      </w:r>
    </w:p>
    <w:p w:rsidR="00A01625" w:rsidRDefault="00A01625" w:rsidP="00AF01C0">
      <w:pPr>
        <w:pStyle w:val="ad"/>
        <w:spacing w:line="360" w:lineRule="auto"/>
        <w:ind w:firstLine="720"/>
      </w:pPr>
      <w:r>
        <w:t xml:space="preserve">В Центре общения старшего поколения в </w:t>
      </w:r>
      <w:proofErr w:type="spellStart"/>
      <w:r>
        <w:t>Лузском</w:t>
      </w:r>
      <w:proofErr w:type="spellEnd"/>
      <w:r>
        <w:t xml:space="preserve"> районе состоялась </w:t>
      </w:r>
      <w:proofErr w:type="spellStart"/>
      <w:r>
        <w:t>видеолекция</w:t>
      </w:r>
      <w:proofErr w:type="spellEnd"/>
      <w:r>
        <w:t xml:space="preserve">, </w:t>
      </w:r>
      <w:proofErr w:type="gramStart"/>
      <w:r>
        <w:t>посвященная</w:t>
      </w:r>
      <w:proofErr w:type="gramEnd"/>
      <w:r>
        <w:t xml:space="preserve"> героизму 311-й стрелковой дивизии. Эта дивизия, сформированная </w:t>
      </w:r>
      <w:proofErr w:type="gramStart"/>
      <w:r>
        <w:t>из</w:t>
      </w:r>
      <w:proofErr w:type="gramEnd"/>
      <w:r>
        <w:t xml:space="preserve"> более </w:t>
      </w:r>
      <w:proofErr w:type="gramStart"/>
      <w:r>
        <w:t>чем</w:t>
      </w:r>
      <w:proofErr w:type="gramEnd"/>
      <w:r w:rsidR="004F41E1">
        <w:t xml:space="preserve"> десяти </w:t>
      </w:r>
      <w:r>
        <w:t>тысяч жителей Кировской области, сыграла ключевую роль в обороне Ленинграда и боях на северных подступах к Берлину.</w:t>
      </w:r>
    </w:p>
    <w:p w:rsidR="00A01625" w:rsidRDefault="00A01625" w:rsidP="00AF01C0">
      <w:pPr>
        <w:pStyle w:val="ad"/>
        <w:spacing w:line="360" w:lineRule="auto"/>
        <w:ind w:firstLine="720"/>
      </w:pPr>
      <w:r>
        <w:t xml:space="preserve">Боец поискового отряда «Ветеран» Иван </w:t>
      </w:r>
      <w:proofErr w:type="spellStart"/>
      <w:r>
        <w:t>Стужук</w:t>
      </w:r>
      <w:proofErr w:type="spellEnd"/>
      <w:r>
        <w:t xml:space="preserve"> </w:t>
      </w:r>
      <w:r w:rsidR="0094576B">
        <w:t xml:space="preserve">рассказал </w:t>
      </w:r>
      <w:r w:rsidR="00BB668E">
        <w:t>о подвигах солдат</w:t>
      </w:r>
      <w:r w:rsidR="007448E0">
        <w:t>,</w:t>
      </w:r>
      <w:r>
        <w:t xml:space="preserve"> их стойкости</w:t>
      </w:r>
      <w:r w:rsidR="0094576B">
        <w:t xml:space="preserve"> и мужестве</w:t>
      </w:r>
      <w:r>
        <w:t>. Он подчеркнул важность таких мероприятий для сохранения памяти о героическом прошлом и укрепления связи между поколениями.</w:t>
      </w:r>
    </w:p>
    <w:p w:rsidR="00A01625" w:rsidRDefault="00A01625" w:rsidP="00AF01C0">
      <w:pPr>
        <w:pStyle w:val="ad"/>
        <w:spacing w:line="360" w:lineRule="auto"/>
        <w:ind w:firstLine="360"/>
      </w:pPr>
      <w:r>
        <w:lastRenderedPageBreak/>
        <w:t>Одним из самых значимых событий этого года стал Диктант Победы. В этом году в</w:t>
      </w:r>
      <w:r w:rsidR="004F41E1">
        <w:t xml:space="preserve"> нем</w:t>
      </w:r>
      <w:r>
        <w:t xml:space="preserve"> приняли участие 60 посетителей Центров общения из </w:t>
      </w:r>
      <w:proofErr w:type="spellStart"/>
      <w:r>
        <w:t>Унинского</w:t>
      </w:r>
      <w:proofErr w:type="spellEnd"/>
      <w:r>
        <w:t xml:space="preserve">, Богородского и </w:t>
      </w:r>
      <w:proofErr w:type="spellStart"/>
      <w:r>
        <w:t>Санчурского</w:t>
      </w:r>
      <w:proofErr w:type="spellEnd"/>
      <w:r>
        <w:t xml:space="preserve"> районов. В онлайн-формате ветераны проверили свои знания о ключевых битвах, выдающихся военачальниках, партизанском движении, военных авторах и наградах.</w:t>
      </w:r>
    </w:p>
    <w:p w:rsidR="004F41E1" w:rsidRDefault="00A01625" w:rsidP="004F41E1">
      <w:pPr>
        <w:suppressAutoHyphens w:val="0"/>
        <w:spacing w:before="100" w:beforeAutospacing="1" w:after="100" w:afterAutospacing="1" w:line="360" w:lineRule="auto"/>
        <w:ind w:firstLine="360"/>
        <w:contextualSpacing/>
        <w:jc w:val="both"/>
      </w:pPr>
      <w:r>
        <w:t>Акции «Чтение патриотических стихов у Вечного огня», онлайн-лекции и Диктант Победы помогают осознать значимость событий</w:t>
      </w:r>
      <w:r w:rsidR="0094576B">
        <w:t xml:space="preserve"> тех лет</w:t>
      </w:r>
      <w:r>
        <w:t xml:space="preserve"> и почувствовать глубокую связь с теми, кто сражался за нашу свободу. </w:t>
      </w:r>
    </w:p>
    <w:p w:rsidR="004F41E1" w:rsidRDefault="004F41E1" w:rsidP="004F41E1">
      <w:pPr>
        <w:suppressAutoHyphens w:val="0"/>
        <w:spacing w:before="100" w:beforeAutospacing="1" w:after="100" w:afterAutospacing="1" w:line="360" w:lineRule="auto"/>
        <w:ind w:firstLine="360"/>
        <w:contextualSpacing/>
        <w:jc w:val="both"/>
      </w:pPr>
    </w:p>
    <w:p w:rsidR="00605D87" w:rsidRPr="00540C3B" w:rsidRDefault="00CB7710" w:rsidP="004F41E1">
      <w:pPr>
        <w:suppressAutoHyphens w:val="0"/>
        <w:spacing w:before="100" w:beforeAutospacing="1" w:after="100" w:afterAutospacing="1" w:line="360" w:lineRule="auto"/>
        <w:ind w:firstLine="360"/>
        <w:contextualSpacing/>
        <w:jc w:val="both"/>
      </w:pPr>
      <w:r w:rsidRPr="00540C3B">
        <w:rPr>
          <w:color w:val="000000"/>
        </w:rPr>
        <w:t>Если у вас возникли вопросы, вы можете обратиться в ближайшую клиентскую службу Отделения СФР по Кировско</w:t>
      </w:r>
      <w:r w:rsidRPr="00540C3B">
        <w:rPr>
          <w:highlight w:val="white"/>
        </w:rPr>
        <w:t xml:space="preserve">й области или позвонить </w:t>
      </w:r>
      <w:r w:rsidR="00671F5A">
        <w:rPr>
          <w:highlight w:val="white"/>
        </w:rPr>
        <w:t xml:space="preserve"> в</w:t>
      </w:r>
      <w:r w:rsidR="00F326C3" w:rsidRPr="00540C3B">
        <w:t xml:space="preserve"> единый контакт центр: 88001000001, время </w:t>
      </w:r>
      <w:r w:rsidR="00F326C3" w:rsidRPr="00540C3B">
        <w:rPr>
          <w:highlight w:val="white"/>
        </w:rPr>
        <w:t xml:space="preserve">работы региональной линии — </w:t>
      </w:r>
      <w:proofErr w:type="spellStart"/>
      <w:r w:rsidR="00F326C3" w:rsidRPr="00540C3B">
        <w:rPr>
          <w:highlight w:val="white"/>
        </w:rPr>
        <w:t>пн-чт</w:t>
      </w:r>
      <w:proofErr w:type="spellEnd"/>
      <w:r w:rsidR="00F326C3" w:rsidRPr="00540C3B">
        <w:rPr>
          <w:highlight w:val="white"/>
        </w:rPr>
        <w:t>: с 8:00 до 17, в пятницу с 8 до 15:45.</w:t>
      </w:r>
    </w:p>
    <w:p w:rsidR="00F326C3" w:rsidRPr="00320562" w:rsidRDefault="00F326C3" w:rsidP="00F326C3">
      <w:pPr>
        <w:suppressAutoHyphens w:val="0"/>
        <w:spacing w:before="100" w:beforeAutospacing="1" w:after="100" w:afterAutospacing="1" w:line="360" w:lineRule="auto"/>
        <w:contextualSpacing/>
        <w:jc w:val="both"/>
      </w:pPr>
    </w:p>
    <w:p w:rsidR="00605D87" w:rsidRDefault="00CB7710">
      <w:pPr>
        <w:spacing w:line="360" w:lineRule="auto"/>
        <w:jc w:val="right"/>
      </w:pPr>
      <w:r>
        <w:t>Пресс-служба ОСФР</w:t>
      </w:r>
    </w:p>
    <w:p w:rsidR="00605D87" w:rsidRDefault="00CB7710">
      <w:pPr>
        <w:spacing w:line="360" w:lineRule="auto"/>
        <w:jc w:val="right"/>
      </w:pPr>
      <w:r>
        <w:t xml:space="preserve"> (8332) 528-185</w:t>
      </w:r>
    </w:p>
    <w:p w:rsidR="00605D87" w:rsidRDefault="00CB7710">
      <w:pPr>
        <w:spacing w:line="360" w:lineRule="auto"/>
        <w:jc w:val="right"/>
      </w:pPr>
      <w:r>
        <w:t>(8332) 528-284</w:t>
      </w:r>
    </w:p>
    <w:p w:rsidR="00605D87" w:rsidRDefault="00CB7710">
      <w:pPr>
        <w:spacing w:line="360" w:lineRule="auto"/>
        <w:jc w:val="right"/>
      </w:pPr>
      <w:r>
        <w:t>(8332) 528-584</w:t>
      </w:r>
    </w:p>
    <w:p w:rsidR="00605D87" w:rsidRDefault="00CB7710">
      <w:pPr>
        <w:spacing w:line="360" w:lineRule="auto"/>
        <w:jc w:val="right"/>
      </w:pPr>
      <w:r>
        <w:t xml:space="preserve">Наши группы в </w:t>
      </w:r>
      <w:proofErr w:type="spellStart"/>
      <w:r>
        <w:t>соцсетях</w:t>
      </w:r>
      <w:proofErr w:type="spellEnd"/>
      <w:r>
        <w:t>: </w:t>
      </w:r>
    </w:p>
    <w:p w:rsidR="00605D87" w:rsidRDefault="00CB7710">
      <w:pPr>
        <w:spacing w:line="360" w:lineRule="auto"/>
        <w:jc w:val="right"/>
      </w:pPr>
      <w:r>
        <w:t xml:space="preserve">ВК - </w:t>
      </w:r>
      <w:hyperlink r:id="rId9">
        <w:r>
          <w:rPr>
            <w:color w:val="0000FF"/>
            <w:u w:val="single"/>
          </w:rPr>
          <w:t>https://vk.com/sfr.kirovskayaoblast</w:t>
        </w:r>
      </w:hyperlink>
    </w:p>
    <w:p w:rsidR="00605D87" w:rsidRDefault="00CB7710">
      <w:pPr>
        <w:spacing w:line="360" w:lineRule="auto"/>
        <w:jc w:val="right"/>
      </w:pPr>
      <w:proofErr w:type="gramStart"/>
      <w:r>
        <w:t>ОК</w:t>
      </w:r>
      <w:proofErr w:type="gramEnd"/>
      <w:r>
        <w:t xml:space="preserve"> - </w:t>
      </w:r>
      <w:hyperlink r:id="rId10">
        <w:r>
          <w:rPr>
            <w:u w:val="single"/>
          </w:rPr>
          <w:t>https://ok.ru/sfr.kirovskayaoblast</w:t>
        </w:r>
      </w:hyperlink>
    </w:p>
    <w:p w:rsidR="00605D87" w:rsidRDefault="00CB7710">
      <w:pPr>
        <w:spacing w:line="360" w:lineRule="auto"/>
        <w:jc w:val="right"/>
        <w:rPr>
          <w:color w:val="000000"/>
          <w:u w:val="single"/>
        </w:rPr>
      </w:pPr>
      <w:proofErr w:type="spellStart"/>
      <w:r>
        <w:t>Телеграм</w:t>
      </w:r>
      <w:proofErr w:type="spellEnd"/>
      <w:r>
        <w:t xml:space="preserve"> - </w:t>
      </w:r>
      <w:hyperlink r:id="rId11">
        <w:r>
          <w:rPr>
            <w:color w:val="000000"/>
            <w:u w:val="single"/>
          </w:rPr>
          <w:t>https://t.me/sfr_kirovskayaoblast</w:t>
        </w:r>
      </w:hyperlink>
    </w:p>
    <w:p w:rsidR="00320562" w:rsidRDefault="00320562">
      <w:pPr>
        <w:spacing w:line="360" w:lineRule="auto"/>
        <w:jc w:val="right"/>
        <w:rPr>
          <w:color w:val="000000"/>
          <w:u w:val="single"/>
        </w:rPr>
      </w:pPr>
    </w:p>
    <w:p w:rsidR="00320562" w:rsidRDefault="00320562" w:rsidP="00DF4266">
      <w:pPr>
        <w:spacing w:line="360" w:lineRule="auto"/>
      </w:pPr>
    </w:p>
    <w:p w:rsidR="006003C7" w:rsidRDefault="006003C7" w:rsidP="006003C7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Style w:val="af0"/>
        </w:rPr>
      </w:pPr>
    </w:p>
    <w:sectPr w:rsidR="006003C7">
      <w:pgSz w:w="11906" w:h="16838"/>
      <w:pgMar w:top="885" w:right="850" w:bottom="547" w:left="153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4B58CD"/>
    <w:multiLevelType w:val="multilevel"/>
    <w:tmpl w:val="1024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E381F"/>
    <w:multiLevelType w:val="multilevel"/>
    <w:tmpl w:val="8D48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461F6"/>
    <w:multiLevelType w:val="multilevel"/>
    <w:tmpl w:val="CA7C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D41B3"/>
    <w:multiLevelType w:val="multilevel"/>
    <w:tmpl w:val="5284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EA0CE1"/>
    <w:multiLevelType w:val="multilevel"/>
    <w:tmpl w:val="AE1CD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522525A2"/>
    <w:multiLevelType w:val="multilevel"/>
    <w:tmpl w:val="D96A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491151"/>
    <w:multiLevelType w:val="multilevel"/>
    <w:tmpl w:val="220EC2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62191426"/>
    <w:multiLevelType w:val="multilevel"/>
    <w:tmpl w:val="5F60663C"/>
    <w:lvl w:ilvl="0">
      <w:start w:val="1"/>
      <w:numFmt w:val="decimal"/>
      <w:pStyle w:val="1"/>
      <w:lvlText w:val=""/>
      <w:lvlJc w:val="left"/>
      <w:pPr>
        <w:ind w:left="432" w:hanging="432"/>
      </w:pPr>
    </w:lvl>
    <w:lvl w:ilvl="1">
      <w:start w:val="1"/>
      <w:numFmt w:val="decimal"/>
      <w:pStyle w:val="2"/>
      <w:lvlText w:val=""/>
      <w:lvlJc w:val="left"/>
      <w:pPr>
        <w:ind w:left="576" w:hanging="576"/>
      </w:pPr>
    </w:lvl>
    <w:lvl w:ilvl="2">
      <w:start w:val="1"/>
      <w:numFmt w:val="decimal"/>
      <w:pStyle w:val="3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9">
    <w:nsid w:val="6F6C5E23"/>
    <w:multiLevelType w:val="multilevel"/>
    <w:tmpl w:val="4EF8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05D87"/>
    <w:rsid w:val="00071DF0"/>
    <w:rsid w:val="000B6813"/>
    <w:rsid w:val="000C0452"/>
    <w:rsid w:val="000C05DB"/>
    <w:rsid w:val="000C1DA2"/>
    <w:rsid w:val="001433C1"/>
    <w:rsid w:val="0016671D"/>
    <w:rsid w:val="001C62EB"/>
    <w:rsid w:val="001C7962"/>
    <w:rsid w:val="001F3272"/>
    <w:rsid w:val="002461FD"/>
    <w:rsid w:val="00320562"/>
    <w:rsid w:val="00341692"/>
    <w:rsid w:val="003B5C6A"/>
    <w:rsid w:val="003C784A"/>
    <w:rsid w:val="003D09FF"/>
    <w:rsid w:val="0041069B"/>
    <w:rsid w:val="00466EC2"/>
    <w:rsid w:val="00474C0A"/>
    <w:rsid w:val="004A4787"/>
    <w:rsid w:val="004E5398"/>
    <w:rsid w:val="004F41E1"/>
    <w:rsid w:val="00540C3B"/>
    <w:rsid w:val="005609DA"/>
    <w:rsid w:val="005A6061"/>
    <w:rsid w:val="006003C7"/>
    <w:rsid w:val="00605D87"/>
    <w:rsid w:val="0062406B"/>
    <w:rsid w:val="00671F5A"/>
    <w:rsid w:val="007037D6"/>
    <w:rsid w:val="007419AB"/>
    <w:rsid w:val="007448E0"/>
    <w:rsid w:val="007A0E57"/>
    <w:rsid w:val="007C56D9"/>
    <w:rsid w:val="00810354"/>
    <w:rsid w:val="00825D04"/>
    <w:rsid w:val="008421BA"/>
    <w:rsid w:val="00856388"/>
    <w:rsid w:val="008A24BE"/>
    <w:rsid w:val="008A69C0"/>
    <w:rsid w:val="008C457F"/>
    <w:rsid w:val="0091204F"/>
    <w:rsid w:val="0094576B"/>
    <w:rsid w:val="00987EFD"/>
    <w:rsid w:val="009B5ECA"/>
    <w:rsid w:val="009B7287"/>
    <w:rsid w:val="009C09B7"/>
    <w:rsid w:val="009C7D58"/>
    <w:rsid w:val="00A01625"/>
    <w:rsid w:val="00A25BB9"/>
    <w:rsid w:val="00A604CF"/>
    <w:rsid w:val="00A65157"/>
    <w:rsid w:val="00A65671"/>
    <w:rsid w:val="00AF01C0"/>
    <w:rsid w:val="00B460EE"/>
    <w:rsid w:val="00BA4331"/>
    <w:rsid w:val="00BB668E"/>
    <w:rsid w:val="00C703EF"/>
    <w:rsid w:val="00CB7710"/>
    <w:rsid w:val="00CF597C"/>
    <w:rsid w:val="00D30C5B"/>
    <w:rsid w:val="00DB4B83"/>
    <w:rsid w:val="00DC7BB2"/>
    <w:rsid w:val="00DE5DE5"/>
    <w:rsid w:val="00DF4266"/>
    <w:rsid w:val="00E265E6"/>
    <w:rsid w:val="00E964EE"/>
    <w:rsid w:val="00EB41C1"/>
    <w:rsid w:val="00EE7A91"/>
    <w:rsid w:val="00F21524"/>
    <w:rsid w:val="00F3056F"/>
    <w:rsid w:val="00F326C3"/>
    <w:rsid w:val="00F37648"/>
    <w:rsid w:val="00FB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5"/>
    <w:rsid w:val="00EA33E6"/>
    <w:pPr>
      <w:ind w:right="126"/>
      <w:jc w:val="center"/>
    </w:pPr>
    <w:rPr>
      <w:rFonts w:ascii="Arial" w:hAnsi="Arial" w:cs="Arial"/>
      <w:b/>
      <w:szCs w:val="20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6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8">
    <w:name w:val="List"/>
    <w:basedOn w:val="a0"/>
    <w:rsid w:val="00EA33E6"/>
    <w:rPr>
      <w:rFonts w:ascii="Arial" w:hAnsi="Arial" w:cs="Tahoma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5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  <w:style w:type="character" w:customStyle="1" w:styleId="layout">
    <w:name w:val="layout"/>
    <w:basedOn w:val="a1"/>
    <w:rsid w:val="00E07BF4"/>
  </w:style>
  <w:style w:type="character" w:customStyle="1" w:styleId="js-phone-number">
    <w:name w:val="js-phone-number"/>
    <w:basedOn w:val="a1"/>
    <w:rsid w:val="00474C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5"/>
    <w:rsid w:val="00EA33E6"/>
    <w:pPr>
      <w:ind w:right="126"/>
      <w:jc w:val="center"/>
    </w:pPr>
    <w:rPr>
      <w:rFonts w:ascii="Arial" w:hAnsi="Arial" w:cs="Arial"/>
      <w:b/>
      <w:szCs w:val="20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6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8">
    <w:name w:val="List"/>
    <w:basedOn w:val="a0"/>
    <w:rsid w:val="00EA33E6"/>
    <w:rPr>
      <w:rFonts w:ascii="Arial" w:hAnsi="Arial" w:cs="Tahoma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5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  <w:style w:type="character" w:customStyle="1" w:styleId="layout">
    <w:name w:val="layout"/>
    <w:basedOn w:val="a1"/>
    <w:rsid w:val="00E07BF4"/>
  </w:style>
  <w:style w:type="character" w:customStyle="1" w:styleId="js-phone-number">
    <w:name w:val="js-phone-number"/>
    <w:basedOn w:val="a1"/>
    <w:rsid w:val="00474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0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247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46662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0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8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250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5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9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3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817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24730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8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102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9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9156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57545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33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r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kirov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kirovskayaobla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kir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KhCVfhj2+NFrm4YfnXA7Tq29Pg==">CgMxLjAyCWguMWZvYjl0ZTIIaC5namRneHMyDmgudGc3YzAwOWZpaTRtMgloLjMwajB6bGw4AHIhMTVVM0x5S2ZUT3ZMVXhvWkx4dG04dzhGc3I3c0pOTzdC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9</cp:revision>
  <dcterms:created xsi:type="dcterms:W3CDTF">2025-04-22T12:22:00Z</dcterms:created>
  <dcterms:modified xsi:type="dcterms:W3CDTF">2025-05-07T06:14:00Z</dcterms:modified>
</cp:coreProperties>
</file>