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F53E43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AC3F27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BC7E96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937193">
        <w:rPr>
          <w:rFonts w:ascii="Times New Roman" w:hAnsi="Times New Roman" w:cs="Times New Roman"/>
          <w:sz w:val="24"/>
          <w:szCs w:val="24"/>
        </w:rPr>
        <w:t xml:space="preserve">  </w:t>
      </w:r>
      <w:r w:rsidR="00F44915">
        <w:rPr>
          <w:rFonts w:ascii="Times New Roman" w:hAnsi="Times New Roman" w:cs="Times New Roman"/>
          <w:sz w:val="24"/>
          <w:szCs w:val="24"/>
        </w:rPr>
        <w:t xml:space="preserve"> 11</w:t>
      </w:r>
      <w:r w:rsidR="00937193">
        <w:rPr>
          <w:rFonts w:ascii="Times New Roman" w:hAnsi="Times New Roman" w:cs="Times New Roman"/>
          <w:sz w:val="24"/>
          <w:szCs w:val="24"/>
        </w:rPr>
        <w:t xml:space="preserve">     март</w:t>
      </w:r>
      <w:r w:rsidR="00F44915">
        <w:rPr>
          <w:rFonts w:ascii="Times New Roman" w:hAnsi="Times New Roman" w:cs="Times New Roman"/>
          <w:sz w:val="24"/>
          <w:szCs w:val="24"/>
        </w:rPr>
        <w:t xml:space="preserve">а </w:t>
      </w:r>
      <w:r w:rsidR="00937193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C217CC" w:rsidRPr="00C217CC" w:rsidRDefault="00C217CC" w:rsidP="00C217CC"/>
    <w:p w:rsidR="00983F8B" w:rsidRPr="00F919A6" w:rsidRDefault="00983F8B" w:rsidP="00F919A6">
      <w:pPr>
        <w:spacing w:line="360" w:lineRule="auto"/>
      </w:pPr>
    </w:p>
    <w:p w:rsidR="00BF08F1" w:rsidRPr="00F919A6" w:rsidRDefault="00B6404A" w:rsidP="00F919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Выплаты из средств пенсионных накоплений </w:t>
      </w:r>
      <w:r w:rsidR="00AD7E16" w:rsidRPr="00F919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получили более 8,5 тысяч </w:t>
      </w:r>
      <w:r w:rsidR="00AD7E16" w:rsidRPr="00F919A6">
        <w:rPr>
          <w:b/>
          <w:sz w:val="28"/>
          <w:szCs w:val="28"/>
        </w:rPr>
        <w:t xml:space="preserve"> жителей Кировской</w:t>
      </w:r>
      <w:r w:rsidR="00D45899" w:rsidRPr="00F919A6">
        <w:rPr>
          <w:b/>
          <w:sz w:val="28"/>
          <w:szCs w:val="28"/>
        </w:rPr>
        <w:t xml:space="preserve"> области</w:t>
      </w:r>
      <w:r w:rsidR="00CA5A49">
        <w:rPr>
          <w:b/>
          <w:sz w:val="28"/>
          <w:szCs w:val="28"/>
        </w:rPr>
        <w:t xml:space="preserve"> в 2023 году</w:t>
      </w:r>
    </w:p>
    <w:p w:rsidR="00937193" w:rsidRPr="00F919A6" w:rsidRDefault="00937193" w:rsidP="00F919A6">
      <w:pPr>
        <w:spacing w:line="360" w:lineRule="auto"/>
        <w:jc w:val="center"/>
        <w:rPr>
          <w:b/>
          <w:sz w:val="28"/>
          <w:szCs w:val="28"/>
        </w:rPr>
      </w:pPr>
    </w:p>
    <w:p w:rsidR="0093495B" w:rsidRPr="0093495B" w:rsidRDefault="0093495B" w:rsidP="00D93792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93495B">
        <w:rPr>
          <w:lang w:eastAsia="ru-RU"/>
        </w:rPr>
        <w:t xml:space="preserve">В 2023 году </w:t>
      </w:r>
      <w:r w:rsidR="00947B8E" w:rsidRPr="00D93792">
        <w:rPr>
          <w:lang w:eastAsia="ru-RU"/>
        </w:rPr>
        <w:t xml:space="preserve">8628 </w:t>
      </w:r>
      <w:r w:rsidRPr="0093495B">
        <w:rPr>
          <w:lang w:eastAsia="ru-RU"/>
        </w:rPr>
        <w:t xml:space="preserve"> жител</w:t>
      </w:r>
      <w:r w:rsidR="00947B8E" w:rsidRPr="00D93792">
        <w:rPr>
          <w:lang w:eastAsia="ru-RU"/>
        </w:rPr>
        <w:t>ей Кировской области</w:t>
      </w:r>
      <w:r w:rsidR="00D93792">
        <w:rPr>
          <w:lang w:eastAsia="ru-RU"/>
        </w:rPr>
        <w:t>,</w:t>
      </w:r>
      <w:r w:rsidRPr="0093495B">
        <w:rPr>
          <w:lang w:eastAsia="ru-RU"/>
        </w:rPr>
        <w:t xml:space="preserve"> формировавших пенсионные накопления в Социальном фонде России, обратились в региональное </w:t>
      </w:r>
      <w:r w:rsidR="00CA5A49">
        <w:rPr>
          <w:lang w:eastAsia="ru-RU"/>
        </w:rPr>
        <w:t>От</w:t>
      </w:r>
      <w:r w:rsidRPr="0093495B">
        <w:rPr>
          <w:lang w:eastAsia="ru-RU"/>
        </w:rPr>
        <w:t xml:space="preserve">деление СФР за назначением выплаты из этих средств. </w:t>
      </w:r>
      <w:r w:rsidR="00947B8E" w:rsidRPr="00D93792">
        <w:rPr>
          <w:lang w:eastAsia="ru-RU"/>
        </w:rPr>
        <w:t>8486</w:t>
      </w:r>
      <w:r w:rsidRPr="0093495B">
        <w:rPr>
          <w:lang w:eastAsia="ru-RU"/>
        </w:rPr>
        <w:t xml:space="preserve"> гражданам </w:t>
      </w:r>
      <w:r w:rsidR="00CA5A49">
        <w:rPr>
          <w:lang w:eastAsia="ru-RU"/>
        </w:rPr>
        <w:t xml:space="preserve">была </w:t>
      </w:r>
      <w:r w:rsidRPr="0093495B">
        <w:rPr>
          <w:lang w:eastAsia="ru-RU"/>
        </w:rPr>
        <w:t xml:space="preserve">установлена единовременная выплата, </w:t>
      </w:r>
      <w:r w:rsidR="00947B8E" w:rsidRPr="00D93792">
        <w:rPr>
          <w:lang w:eastAsia="ru-RU"/>
        </w:rPr>
        <w:t>64</w:t>
      </w:r>
      <w:r w:rsidRPr="0093495B">
        <w:rPr>
          <w:lang w:eastAsia="ru-RU"/>
        </w:rPr>
        <w:t xml:space="preserve"> гражданам </w:t>
      </w:r>
      <w:r w:rsidR="00CA5A49">
        <w:rPr>
          <w:lang w:eastAsia="ru-RU"/>
        </w:rPr>
        <w:t xml:space="preserve">— </w:t>
      </w:r>
      <w:r w:rsidRPr="0093495B">
        <w:rPr>
          <w:lang w:eastAsia="ru-RU"/>
        </w:rPr>
        <w:t xml:space="preserve"> срочная пенсионная выплата, </w:t>
      </w:r>
      <w:r w:rsidR="00947B8E" w:rsidRPr="00D93792">
        <w:rPr>
          <w:lang w:eastAsia="ru-RU"/>
        </w:rPr>
        <w:t xml:space="preserve">100 </w:t>
      </w:r>
      <w:r w:rsidRPr="0093495B">
        <w:rPr>
          <w:lang w:eastAsia="ru-RU"/>
        </w:rPr>
        <w:t xml:space="preserve">гражданам </w:t>
      </w:r>
      <w:r w:rsidR="00CA5A49">
        <w:rPr>
          <w:lang w:eastAsia="ru-RU"/>
        </w:rPr>
        <w:t>—</w:t>
      </w:r>
      <w:r w:rsidRPr="0093495B">
        <w:rPr>
          <w:lang w:eastAsia="ru-RU"/>
        </w:rPr>
        <w:t xml:space="preserve"> накопительная пенсия.</w:t>
      </w:r>
    </w:p>
    <w:p w:rsidR="0093495B" w:rsidRPr="0093495B" w:rsidRDefault="0093495B" w:rsidP="00D93792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93495B">
        <w:rPr>
          <w:lang w:eastAsia="ru-RU"/>
        </w:rPr>
        <w:t xml:space="preserve">Напомним, </w:t>
      </w:r>
      <w:r w:rsidR="00CA5A49">
        <w:rPr>
          <w:lang w:eastAsia="ru-RU"/>
        </w:rPr>
        <w:t xml:space="preserve">что </w:t>
      </w:r>
      <w:r w:rsidRPr="0093495B">
        <w:rPr>
          <w:lang w:eastAsia="ru-RU"/>
        </w:rPr>
        <w:t xml:space="preserve">пенсионные накопления формируются за счет поступивших страховых взносов на финансирование накопительной пенсии, дополнительных страховых взносов на накопительную пенсию, взносов работодателя, уплаченных </w:t>
      </w:r>
      <w:r w:rsidR="00D93792">
        <w:rPr>
          <w:lang w:eastAsia="ru-RU"/>
        </w:rPr>
        <w:t xml:space="preserve">за </w:t>
      </w:r>
      <w:r w:rsidRPr="0093495B">
        <w:rPr>
          <w:lang w:eastAsia="ru-RU"/>
        </w:rPr>
        <w:t xml:space="preserve"> работника, взносов в рамках программы </w:t>
      </w:r>
      <w:proofErr w:type="spellStart"/>
      <w:r w:rsidRPr="0093495B">
        <w:rPr>
          <w:lang w:eastAsia="ru-RU"/>
        </w:rPr>
        <w:t>софинансирования</w:t>
      </w:r>
      <w:proofErr w:type="spellEnd"/>
      <w:r w:rsidRPr="0093495B">
        <w:rPr>
          <w:lang w:eastAsia="ru-RU"/>
        </w:rPr>
        <w:t xml:space="preserve"> пенсионных накоплений, средств материнского капитала, направленных на формирование накопительной пенсии, а также результата инвестирования средств.</w:t>
      </w:r>
    </w:p>
    <w:p w:rsidR="00A37DFB" w:rsidRDefault="0093495B" w:rsidP="00D93792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93495B">
        <w:rPr>
          <w:lang w:eastAsia="ru-RU"/>
        </w:rPr>
        <w:t xml:space="preserve">Получить </w:t>
      </w:r>
      <w:r w:rsidR="00D93792">
        <w:rPr>
          <w:lang w:eastAsia="ru-RU"/>
        </w:rPr>
        <w:t>с</w:t>
      </w:r>
      <w:r w:rsidRPr="0093495B">
        <w:rPr>
          <w:lang w:eastAsia="ru-RU"/>
        </w:rPr>
        <w:t>редств</w:t>
      </w:r>
      <w:r w:rsidR="00D93792">
        <w:rPr>
          <w:lang w:eastAsia="ru-RU"/>
        </w:rPr>
        <w:t>а</w:t>
      </w:r>
      <w:r w:rsidRPr="0093495B">
        <w:rPr>
          <w:lang w:eastAsia="ru-RU"/>
        </w:rPr>
        <w:t xml:space="preserve"> пенсионных накоплени</w:t>
      </w:r>
      <w:r w:rsidR="00D93792">
        <w:rPr>
          <w:lang w:eastAsia="ru-RU"/>
        </w:rPr>
        <w:t>й</w:t>
      </w:r>
      <w:r w:rsidRPr="0093495B">
        <w:rPr>
          <w:lang w:eastAsia="ru-RU"/>
        </w:rPr>
        <w:t xml:space="preserve"> можно в виде единовременной выплаты, срочной выплаты или накопительной пенсии</w:t>
      </w:r>
      <w:r w:rsidR="00A37DFB" w:rsidRPr="00D93792">
        <w:rPr>
          <w:lang w:eastAsia="ru-RU"/>
        </w:rPr>
        <w:t>.</w:t>
      </w:r>
    </w:p>
    <w:p w:rsidR="00A81407" w:rsidRPr="00A81407" w:rsidRDefault="00A81407" w:rsidP="00A81407">
      <w:pPr>
        <w:pStyle w:val="afa"/>
        <w:spacing w:line="360" w:lineRule="auto"/>
        <w:jc w:val="both"/>
        <w:rPr>
          <w:sz w:val="24"/>
          <w:szCs w:val="24"/>
          <w:lang w:eastAsia="ru-RU"/>
        </w:rPr>
      </w:pPr>
      <w:r w:rsidRPr="00A81407">
        <w:rPr>
          <w:sz w:val="24"/>
          <w:szCs w:val="24"/>
          <w:lang w:eastAsia="ru-RU"/>
        </w:rPr>
        <w:t xml:space="preserve">Вид выплаты (единовременная, срочная или ежемесячная пенсия) зависит от суммы пенсионных накоплений. Единовременная выплата устанавливается, если размер накопительной пенсии по отношению к сумме размеров страховой и накопительной пенсий составляет пять и менее процентов. На срочную выплату имеют право граждане, сформировавшие свои пенсионные накопления за счет взносов в рамках Программы государственного </w:t>
      </w:r>
      <w:proofErr w:type="spellStart"/>
      <w:r w:rsidRPr="00A81407">
        <w:rPr>
          <w:sz w:val="24"/>
          <w:szCs w:val="24"/>
          <w:lang w:eastAsia="ru-RU"/>
        </w:rPr>
        <w:t>софинансирования</w:t>
      </w:r>
      <w:proofErr w:type="spellEnd"/>
      <w:r w:rsidRPr="00A81407">
        <w:rPr>
          <w:sz w:val="24"/>
          <w:szCs w:val="24"/>
          <w:lang w:eastAsia="ru-RU"/>
        </w:rPr>
        <w:t xml:space="preserve"> пенсий, а также женщины, направившие средства материнского капитала на формирование своей накопительной пенсии. Период получения срочной выплаты гражданин определяет сам, но он должен составлять не менее 10 лет. В остальных случаях назначается накопительная пенсия </w:t>
      </w:r>
      <w:r w:rsidR="00FB5240">
        <w:rPr>
          <w:sz w:val="24"/>
          <w:szCs w:val="24"/>
          <w:lang w:eastAsia="ru-RU"/>
        </w:rPr>
        <w:t>—</w:t>
      </w:r>
      <w:r w:rsidRPr="00A81407">
        <w:rPr>
          <w:sz w:val="24"/>
          <w:szCs w:val="24"/>
          <w:lang w:eastAsia="ru-RU"/>
        </w:rPr>
        <w:t xml:space="preserve"> ежемесячная бессрочная выплата.</w:t>
      </w:r>
    </w:p>
    <w:p w:rsidR="00A37DFB" w:rsidRDefault="00A37DFB" w:rsidP="00D93792">
      <w:pPr>
        <w:pStyle w:val="ae"/>
        <w:spacing w:line="360" w:lineRule="auto"/>
        <w:contextualSpacing/>
        <w:jc w:val="both"/>
      </w:pPr>
      <w:r w:rsidRPr="00D93792">
        <w:lastRenderedPageBreak/>
        <w:t>Повышение пенсионного возраста не распространилось на выплаты пенсионных накоплений, поэтому получить их можно в прежних возрастных границах. Женщинам средства выплачиваются с 55 лет, мужчинам</w:t>
      </w:r>
      <w:r w:rsidR="00CA5A49">
        <w:t xml:space="preserve"> — </w:t>
      </w:r>
      <w:r w:rsidRPr="00D93792">
        <w:t xml:space="preserve">с 60 лет, если </w:t>
      </w:r>
      <w:r w:rsidR="00D93792">
        <w:t xml:space="preserve">у них есть </w:t>
      </w:r>
      <w:r w:rsidRPr="00D93792">
        <w:t>право на назначение страховой пенсии по возрасту (в том числе и досрочной).</w:t>
      </w:r>
    </w:p>
    <w:p w:rsidR="00A37DFB" w:rsidRPr="00D93792" w:rsidRDefault="00A37DFB" w:rsidP="00D93792">
      <w:pPr>
        <w:pStyle w:val="ae"/>
        <w:spacing w:line="360" w:lineRule="auto"/>
        <w:contextualSpacing/>
        <w:jc w:val="both"/>
      </w:pPr>
    </w:p>
    <w:p w:rsidR="00A37DFB" w:rsidRDefault="00A37DFB" w:rsidP="00FB5240">
      <w:pPr>
        <w:pStyle w:val="ae"/>
        <w:spacing w:line="360" w:lineRule="auto"/>
        <w:contextualSpacing/>
        <w:jc w:val="both"/>
        <w:rPr>
          <w:rFonts w:eastAsia="SimSun"/>
        </w:rPr>
      </w:pPr>
      <w:r w:rsidRPr="00D93792">
        <w:rPr>
          <w:rFonts w:eastAsia="SimSun"/>
        </w:rPr>
        <w:t xml:space="preserve"> Обратиться </w:t>
      </w:r>
      <w:r w:rsidR="00D93792">
        <w:rPr>
          <w:rFonts w:eastAsia="SimSun"/>
        </w:rPr>
        <w:t xml:space="preserve">с заявлением </w:t>
      </w:r>
      <w:r w:rsidRPr="00D93792">
        <w:rPr>
          <w:rFonts w:eastAsia="SimSun"/>
        </w:rPr>
        <w:t xml:space="preserve"> можно в клиентскую службу ОСФР по Кировской области, МФЦ, через портал </w:t>
      </w:r>
      <w:proofErr w:type="spellStart"/>
      <w:r w:rsidRPr="00D93792">
        <w:rPr>
          <w:rFonts w:eastAsia="SimSun"/>
        </w:rPr>
        <w:t>Госуслуг</w:t>
      </w:r>
      <w:proofErr w:type="spellEnd"/>
      <w:r w:rsidRPr="00D93792">
        <w:rPr>
          <w:rFonts w:eastAsia="SimSun"/>
        </w:rPr>
        <w:t xml:space="preserve">. Если средства пенсионных накоплений формируются в негосударственном пенсионном фонде, обращаться нужно в </w:t>
      </w:r>
      <w:proofErr w:type="gramStart"/>
      <w:r w:rsidRPr="00D93792">
        <w:rPr>
          <w:rFonts w:eastAsia="SimSun"/>
        </w:rPr>
        <w:t>соответствующий</w:t>
      </w:r>
      <w:proofErr w:type="gramEnd"/>
      <w:r w:rsidRPr="00D93792">
        <w:rPr>
          <w:rFonts w:eastAsia="SimSun"/>
        </w:rPr>
        <w:t xml:space="preserve"> НПФ.</w:t>
      </w:r>
    </w:p>
    <w:p w:rsidR="00D93792" w:rsidRPr="00D93792" w:rsidRDefault="00D93792" w:rsidP="00D93792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</w:rPr>
      </w:pPr>
    </w:p>
    <w:p w:rsidR="00D93792" w:rsidRPr="00FB5240" w:rsidRDefault="00A37DFB" w:rsidP="00FB524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  <w:r w:rsidRPr="00D93792">
        <w:rPr>
          <w:rFonts w:eastAsia="SimSun"/>
        </w:rPr>
        <w:t xml:space="preserve">Узнать о своих пенсионных накоплениях можно </w:t>
      </w:r>
      <w:r w:rsidR="00FB5240">
        <w:rPr>
          <w:rFonts w:eastAsia="SimSun"/>
        </w:rPr>
        <w:t xml:space="preserve">на </w:t>
      </w:r>
      <w:r w:rsidRPr="00D93792">
        <w:rPr>
          <w:rFonts w:eastAsia="SimSun"/>
        </w:rPr>
        <w:t xml:space="preserve">портале </w:t>
      </w:r>
      <w:proofErr w:type="spellStart"/>
      <w:r w:rsidRPr="00D93792">
        <w:rPr>
          <w:rFonts w:eastAsia="SimSun"/>
        </w:rPr>
        <w:t>госуслуг</w:t>
      </w:r>
      <w:proofErr w:type="spellEnd"/>
      <w:r w:rsidRPr="00D93792">
        <w:rPr>
          <w:rFonts w:eastAsia="SimSun"/>
        </w:rPr>
        <w:t>, заказав справку (выписку) о состоянии индивидуального лицевого счета. В ней содержится актуальная информация о страховом стаже, количестве пенсионных коэффициентов, размере пенсионных накоплений и управляющей компании.  </w:t>
      </w:r>
    </w:p>
    <w:p w:rsidR="00D93792" w:rsidRPr="00B808B2" w:rsidRDefault="00D93792" w:rsidP="00D93792">
      <w:pPr>
        <w:pStyle w:val="ae"/>
        <w:spacing w:line="276" w:lineRule="auto"/>
        <w:ind w:firstLine="709"/>
        <w:jc w:val="both"/>
      </w:pPr>
      <w:r w:rsidRPr="00B808B2">
        <w:t>Единый контакт-центр: 8-800-10-000-01 (звонок бесплатный).</w:t>
      </w:r>
    </w:p>
    <w:p w:rsidR="00A37DFB" w:rsidRPr="00D93792" w:rsidRDefault="00A37DFB" w:rsidP="00D93792">
      <w:pPr>
        <w:pStyle w:val="ae"/>
        <w:spacing w:line="360" w:lineRule="auto"/>
        <w:contextualSpacing/>
        <w:jc w:val="both"/>
      </w:pPr>
    </w:p>
    <w:p w:rsidR="00A37DFB" w:rsidRPr="00D93792" w:rsidRDefault="00A37DFB" w:rsidP="00D93792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  <w:sectPr w:rsidR="00A37DFB" w:rsidRPr="00D93792" w:rsidSect="00EA33E6">
          <w:footnotePr>
            <w:numFmt w:val="chicago"/>
          </w:footnotePr>
          <w:pgSz w:w="11906" w:h="16838"/>
          <w:pgMar w:top="885" w:right="850" w:bottom="547" w:left="1531" w:header="0" w:footer="0" w:gutter="0"/>
          <w:cols w:space="720"/>
          <w:formProt w:val="0"/>
          <w:docGrid w:linePitch="360"/>
        </w:sectPr>
      </w:pPr>
    </w:p>
    <w:p w:rsidR="0093495B" w:rsidRPr="0093495B" w:rsidRDefault="0093495B" w:rsidP="00D93792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</w:p>
    <w:p w:rsidR="00F919A6" w:rsidRPr="00D93792" w:rsidRDefault="00F919A6" w:rsidP="00D9379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Пресс-служба ОСФР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528-185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528-284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</w:rPr>
      </w:pP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Pr="00F919A6">
        <w:rPr>
          <w:sz w:val="20"/>
          <w:szCs w:val="20"/>
          <w:lang w:eastAsia="ru-RU"/>
        </w:rPr>
        <w:t>соцсетях</w:t>
      </w:r>
      <w:proofErr w:type="spellEnd"/>
      <w:r w:rsidRPr="00F919A6">
        <w:rPr>
          <w:sz w:val="20"/>
          <w:szCs w:val="20"/>
          <w:lang w:eastAsia="ru-RU"/>
        </w:rPr>
        <w:t>: 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9C5FE4" w:rsidRPr="00F919A6" w:rsidRDefault="00F919A6" w:rsidP="00F919A6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3" w:history="1">
        <w:r w:rsidRPr="00F919A6">
          <w:rPr>
            <w:rStyle w:val="af1"/>
            <w:color w:val="auto"/>
            <w:sz w:val="20"/>
            <w:szCs w:val="20"/>
          </w:rPr>
          <w:t>https://t.me/sfr_kirovskayaoblast</w:t>
        </w:r>
      </w:hyperlink>
    </w:p>
    <w:p w:rsidR="009C5FE4" w:rsidRPr="00F919A6" w:rsidRDefault="009C5FE4" w:rsidP="00F919A6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</w:p>
    <w:p w:rsidR="009C5FE4" w:rsidRPr="00F919A6" w:rsidRDefault="009C5FE4" w:rsidP="00F919A6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9C5FE4" w:rsidRPr="00F919A6" w:rsidRDefault="009C5FE4" w:rsidP="00F919A6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9C5FE4" w:rsidRPr="00F919A6" w:rsidRDefault="009C5FE4" w:rsidP="00F919A6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  <w:bookmarkStart w:id="0" w:name="_GoBack"/>
      <w:bookmarkEnd w:id="0"/>
    </w:p>
    <w:sectPr w:rsidR="009C5FE4" w:rsidRPr="00F919A6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FA" w:rsidRDefault="002752FA" w:rsidP="00381979">
      <w:r>
        <w:separator/>
      </w:r>
    </w:p>
  </w:endnote>
  <w:endnote w:type="continuationSeparator" w:id="0">
    <w:p w:rsidR="002752FA" w:rsidRDefault="002752FA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FA" w:rsidRDefault="002752FA" w:rsidP="00381979">
      <w:r>
        <w:separator/>
      </w:r>
    </w:p>
  </w:footnote>
  <w:footnote w:type="continuationSeparator" w:id="0">
    <w:p w:rsidR="002752FA" w:rsidRDefault="002752FA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6354"/>
    <w:rsid w:val="000227DE"/>
    <w:rsid w:val="00074220"/>
    <w:rsid w:val="00082681"/>
    <w:rsid w:val="00083545"/>
    <w:rsid w:val="00094CEE"/>
    <w:rsid w:val="000C06E2"/>
    <w:rsid w:val="000D012C"/>
    <w:rsid w:val="000D369B"/>
    <w:rsid w:val="000F2A30"/>
    <w:rsid w:val="0010029C"/>
    <w:rsid w:val="001211FA"/>
    <w:rsid w:val="00151E94"/>
    <w:rsid w:val="0015582E"/>
    <w:rsid w:val="00155C5D"/>
    <w:rsid w:val="00160CDC"/>
    <w:rsid w:val="00164BBB"/>
    <w:rsid w:val="00165890"/>
    <w:rsid w:val="00195F4E"/>
    <w:rsid w:val="00197870"/>
    <w:rsid w:val="001A569B"/>
    <w:rsid w:val="001A7191"/>
    <w:rsid w:val="001C6783"/>
    <w:rsid w:val="001D006F"/>
    <w:rsid w:val="001D377A"/>
    <w:rsid w:val="001E1DE8"/>
    <w:rsid w:val="001F4FF2"/>
    <w:rsid w:val="002075D2"/>
    <w:rsid w:val="00254E5B"/>
    <w:rsid w:val="00272BA6"/>
    <w:rsid w:val="002752FA"/>
    <w:rsid w:val="00285AFE"/>
    <w:rsid w:val="002B5509"/>
    <w:rsid w:val="002D545B"/>
    <w:rsid w:val="002E0B7B"/>
    <w:rsid w:val="00303F8C"/>
    <w:rsid w:val="003108D0"/>
    <w:rsid w:val="00333F69"/>
    <w:rsid w:val="0034693D"/>
    <w:rsid w:val="00362553"/>
    <w:rsid w:val="00366024"/>
    <w:rsid w:val="00372282"/>
    <w:rsid w:val="00377D82"/>
    <w:rsid w:val="00381979"/>
    <w:rsid w:val="003A1B06"/>
    <w:rsid w:val="003B65A9"/>
    <w:rsid w:val="003F5FBE"/>
    <w:rsid w:val="00410E97"/>
    <w:rsid w:val="004150BD"/>
    <w:rsid w:val="0042239C"/>
    <w:rsid w:val="00435F4F"/>
    <w:rsid w:val="00450E60"/>
    <w:rsid w:val="004608D5"/>
    <w:rsid w:val="00460B5B"/>
    <w:rsid w:val="00466DA4"/>
    <w:rsid w:val="00475C39"/>
    <w:rsid w:val="00486E5A"/>
    <w:rsid w:val="004A6496"/>
    <w:rsid w:val="004C4E0E"/>
    <w:rsid w:val="004C7CDB"/>
    <w:rsid w:val="005125A2"/>
    <w:rsid w:val="00545253"/>
    <w:rsid w:val="005536C8"/>
    <w:rsid w:val="00554C74"/>
    <w:rsid w:val="00557BDA"/>
    <w:rsid w:val="00587AA6"/>
    <w:rsid w:val="005F4D00"/>
    <w:rsid w:val="00626384"/>
    <w:rsid w:val="00642313"/>
    <w:rsid w:val="00651304"/>
    <w:rsid w:val="00664997"/>
    <w:rsid w:val="00674957"/>
    <w:rsid w:val="006918F6"/>
    <w:rsid w:val="006A0A82"/>
    <w:rsid w:val="006B10F2"/>
    <w:rsid w:val="006B5B22"/>
    <w:rsid w:val="006C2192"/>
    <w:rsid w:val="006C5841"/>
    <w:rsid w:val="006D1818"/>
    <w:rsid w:val="006F40F4"/>
    <w:rsid w:val="006F61B5"/>
    <w:rsid w:val="006F66EB"/>
    <w:rsid w:val="007102DF"/>
    <w:rsid w:val="00717225"/>
    <w:rsid w:val="0076105B"/>
    <w:rsid w:val="00763BC0"/>
    <w:rsid w:val="0076556B"/>
    <w:rsid w:val="007C7E3F"/>
    <w:rsid w:val="007E0E46"/>
    <w:rsid w:val="007F4188"/>
    <w:rsid w:val="007F4A29"/>
    <w:rsid w:val="008027E1"/>
    <w:rsid w:val="008079D3"/>
    <w:rsid w:val="008152D2"/>
    <w:rsid w:val="00874E81"/>
    <w:rsid w:val="008C4FFC"/>
    <w:rsid w:val="008C6E33"/>
    <w:rsid w:val="008D53DA"/>
    <w:rsid w:val="008E7AAC"/>
    <w:rsid w:val="00907EDD"/>
    <w:rsid w:val="0093495B"/>
    <w:rsid w:val="00936732"/>
    <w:rsid w:val="00937193"/>
    <w:rsid w:val="00947B8E"/>
    <w:rsid w:val="00954F4A"/>
    <w:rsid w:val="00960F63"/>
    <w:rsid w:val="0097271C"/>
    <w:rsid w:val="00976787"/>
    <w:rsid w:val="00983F8B"/>
    <w:rsid w:val="009A1F27"/>
    <w:rsid w:val="009B5F2B"/>
    <w:rsid w:val="009C5FE4"/>
    <w:rsid w:val="009C7283"/>
    <w:rsid w:val="00A06725"/>
    <w:rsid w:val="00A25C17"/>
    <w:rsid w:val="00A37DFB"/>
    <w:rsid w:val="00A4005F"/>
    <w:rsid w:val="00A739A6"/>
    <w:rsid w:val="00A81407"/>
    <w:rsid w:val="00AB16B7"/>
    <w:rsid w:val="00AC14D9"/>
    <w:rsid w:val="00AC3F27"/>
    <w:rsid w:val="00AD2E55"/>
    <w:rsid w:val="00AD7E16"/>
    <w:rsid w:val="00AE3306"/>
    <w:rsid w:val="00AF1B0A"/>
    <w:rsid w:val="00B25DBC"/>
    <w:rsid w:val="00B61BB1"/>
    <w:rsid w:val="00B6404A"/>
    <w:rsid w:val="00B7741F"/>
    <w:rsid w:val="00B818FA"/>
    <w:rsid w:val="00BA7A67"/>
    <w:rsid w:val="00BC1D48"/>
    <w:rsid w:val="00BC7E96"/>
    <w:rsid w:val="00BD0CFC"/>
    <w:rsid w:val="00BD2BEA"/>
    <w:rsid w:val="00BD55B6"/>
    <w:rsid w:val="00BD7D05"/>
    <w:rsid w:val="00BE3F05"/>
    <w:rsid w:val="00BF08F1"/>
    <w:rsid w:val="00C01F33"/>
    <w:rsid w:val="00C217CC"/>
    <w:rsid w:val="00C41F88"/>
    <w:rsid w:val="00C4554F"/>
    <w:rsid w:val="00C6638B"/>
    <w:rsid w:val="00C9410C"/>
    <w:rsid w:val="00CA43D8"/>
    <w:rsid w:val="00CA5A49"/>
    <w:rsid w:val="00D03C1F"/>
    <w:rsid w:val="00D45899"/>
    <w:rsid w:val="00D55226"/>
    <w:rsid w:val="00D566B8"/>
    <w:rsid w:val="00D6380A"/>
    <w:rsid w:val="00D87B19"/>
    <w:rsid w:val="00D93792"/>
    <w:rsid w:val="00DA44E7"/>
    <w:rsid w:val="00DA4E34"/>
    <w:rsid w:val="00DA6689"/>
    <w:rsid w:val="00DC3451"/>
    <w:rsid w:val="00DE7CBE"/>
    <w:rsid w:val="00DF72F4"/>
    <w:rsid w:val="00E10935"/>
    <w:rsid w:val="00E220DA"/>
    <w:rsid w:val="00E31053"/>
    <w:rsid w:val="00E40B0B"/>
    <w:rsid w:val="00E420ED"/>
    <w:rsid w:val="00E5141D"/>
    <w:rsid w:val="00E6552C"/>
    <w:rsid w:val="00E76673"/>
    <w:rsid w:val="00E84CE5"/>
    <w:rsid w:val="00E90C17"/>
    <w:rsid w:val="00E94C5A"/>
    <w:rsid w:val="00EA33E6"/>
    <w:rsid w:val="00EC1A0C"/>
    <w:rsid w:val="00EC46B5"/>
    <w:rsid w:val="00ED778A"/>
    <w:rsid w:val="00EE6A88"/>
    <w:rsid w:val="00EF2FC3"/>
    <w:rsid w:val="00EF3538"/>
    <w:rsid w:val="00F00869"/>
    <w:rsid w:val="00F1281D"/>
    <w:rsid w:val="00F231A5"/>
    <w:rsid w:val="00F42E23"/>
    <w:rsid w:val="00F44915"/>
    <w:rsid w:val="00F53E43"/>
    <w:rsid w:val="00F61767"/>
    <w:rsid w:val="00F75EDC"/>
    <w:rsid w:val="00F85390"/>
    <w:rsid w:val="00F919A6"/>
    <w:rsid w:val="00F96FCF"/>
    <w:rsid w:val="00FB5240"/>
    <w:rsid w:val="00FC4DD0"/>
    <w:rsid w:val="00FD4170"/>
    <w:rsid w:val="00FD621D"/>
    <w:rsid w:val="00FE269A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a">
    <w:name w:val="footnote text"/>
    <w:basedOn w:val="a"/>
    <w:link w:val="afb"/>
    <w:uiPriority w:val="99"/>
    <w:semiHidden/>
    <w:unhideWhenUsed/>
    <w:rsid w:val="00A37DFB"/>
    <w:rPr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c">
    <w:name w:val="footnote reference"/>
    <w:basedOn w:val="a2"/>
    <w:uiPriority w:val="99"/>
    <w:semiHidden/>
    <w:unhideWhenUsed/>
    <w:rsid w:val="00A37D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a">
    <w:name w:val="footnote text"/>
    <w:basedOn w:val="a"/>
    <w:link w:val="afb"/>
    <w:uiPriority w:val="99"/>
    <w:semiHidden/>
    <w:unhideWhenUsed/>
    <w:rsid w:val="00A37DFB"/>
    <w:rPr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c">
    <w:name w:val="footnote reference"/>
    <w:basedOn w:val="a2"/>
    <w:uiPriority w:val="99"/>
    <w:semiHidden/>
    <w:unhideWhenUsed/>
    <w:rsid w:val="00A37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FC61-39B6-4B56-807F-B78CAA67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2024-02-27T08:30:00Z</cp:lastPrinted>
  <dcterms:created xsi:type="dcterms:W3CDTF">2024-03-11T10:03:00Z</dcterms:created>
  <dcterms:modified xsi:type="dcterms:W3CDTF">2024-03-11T10:03:00Z</dcterms:modified>
  <dc:language>ru-RU</dc:language>
</cp:coreProperties>
</file>