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5B4E6F">
        <w:rPr>
          <w:rFonts w:ascii="Times New Roman" w:hAnsi="Times New Roman" w:cs="Times New Roman"/>
          <w:sz w:val="24"/>
          <w:szCs w:val="24"/>
        </w:rPr>
        <w:t xml:space="preserve"> </w:t>
      </w:r>
      <w:r w:rsidR="0055504A">
        <w:rPr>
          <w:rFonts w:ascii="Times New Roman" w:hAnsi="Times New Roman" w:cs="Times New Roman"/>
          <w:sz w:val="24"/>
          <w:szCs w:val="24"/>
        </w:rPr>
        <w:t>22</w:t>
      </w:r>
      <w:r w:rsidR="005B4E6F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BC3E5D">
        <w:rPr>
          <w:rFonts w:ascii="Times New Roman" w:hAnsi="Times New Roman" w:cs="Times New Roman"/>
          <w:sz w:val="24"/>
          <w:szCs w:val="24"/>
        </w:rPr>
        <w:t>н</w:t>
      </w:r>
      <w:r w:rsidR="00BF1657">
        <w:rPr>
          <w:rFonts w:ascii="Times New Roman" w:hAnsi="Times New Roman" w:cs="Times New Roman"/>
          <w:sz w:val="24"/>
          <w:szCs w:val="24"/>
        </w:rPr>
        <w:t xml:space="preserve">оября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8B7732" w:rsidRPr="00B40E2F" w:rsidRDefault="008B7732" w:rsidP="00216D6E">
      <w:pPr>
        <w:spacing w:line="360" w:lineRule="auto"/>
      </w:pPr>
    </w:p>
    <w:p w:rsidR="00216D6E" w:rsidRDefault="008A7BF4" w:rsidP="0021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4</w:t>
      </w:r>
      <w:r w:rsidR="00B943F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тысяч человек </w:t>
      </w:r>
      <w:r w:rsidR="00216D6E" w:rsidRPr="00B40E2F">
        <w:rPr>
          <w:b/>
          <w:sz w:val="28"/>
          <w:szCs w:val="28"/>
        </w:rPr>
        <w:t>получают пенсии  от Отделения СФР по Кировской области</w:t>
      </w:r>
    </w:p>
    <w:p w:rsidR="00B40E2F" w:rsidRPr="00B40E2F" w:rsidRDefault="00B40E2F" w:rsidP="00216D6E">
      <w:pPr>
        <w:jc w:val="center"/>
        <w:rPr>
          <w:b/>
          <w:sz w:val="28"/>
          <w:szCs w:val="28"/>
        </w:rPr>
      </w:pPr>
    </w:p>
    <w:p w:rsidR="00216D6E" w:rsidRPr="00C118CA" w:rsidRDefault="00216D6E" w:rsidP="008A7BF4">
      <w:pPr>
        <w:spacing w:line="360" w:lineRule="auto"/>
        <w:contextualSpacing/>
        <w:jc w:val="both"/>
        <w:rPr>
          <w:b/>
        </w:rPr>
      </w:pPr>
    </w:p>
    <w:p w:rsidR="00216D6E" w:rsidRPr="00C118CA" w:rsidRDefault="00A748E7" w:rsidP="00B943F5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rPr>
          <w:rFonts w:eastAsia="SimSun"/>
        </w:rPr>
      </w:pPr>
      <w:r w:rsidRPr="00C118CA">
        <w:rPr>
          <w:rFonts w:eastAsia="SimSun"/>
          <w:color w:val="000000"/>
        </w:rPr>
        <w:t>Отде</w:t>
      </w:r>
      <w:r w:rsidR="008A7BF4">
        <w:rPr>
          <w:rFonts w:eastAsia="SimSun"/>
          <w:color w:val="000000"/>
        </w:rPr>
        <w:t>ление Социального фонда Росси</w:t>
      </w:r>
      <w:r w:rsidR="00B943F5">
        <w:rPr>
          <w:rFonts w:eastAsia="SimSun"/>
          <w:color w:val="000000"/>
        </w:rPr>
        <w:t>и</w:t>
      </w:r>
      <w:r w:rsidRPr="00C118CA">
        <w:rPr>
          <w:rFonts w:eastAsia="SimSun"/>
          <w:color w:val="000000"/>
        </w:rPr>
        <w:t xml:space="preserve"> по Киров</w:t>
      </w:r>
      <w:r w:rsidR="008A7BF4">
        <w:rPr>
          <w:rFonts w:eastAsia="SimSun"/>
          <w:color w:val="000000"/>
        </w:rPr>
        <w:t xml:space="preserve">ской области продолжает предоставлять различные виды пенсий </w:t>
      </w:r>
      <w:r w:rsidRPr="00C118CA">
        <w:rPr>
          <w:rFonts w:eastAsia="SimSun"/>
          <w:color w:val="000000"/>
        </w:rPr>
        <w:t xml:space="preserve">и </w:t>
      </w:r>
      <w:r w:rsidR="00752F9B" w:rsidRPr="00C118CA">
        <w:rPr>
          <w:rFonts w:eastAsia="SimSun"/>
          <w:color w:val="000000"/>
        </w:rPr>
        <w:t>мер социальной</w:t>
      </w:r>
      <w:r w:rsidRPr="00C118CA">
        <w:rPr>
          <w:rFonts w:eastAsia="SimSun"/>
          <w:color w:val="000000"/>
        </w:rPr>
        <w:t xml:space="preserve"> поддержки гражданам пожилого возраста.  </w:t>
      </w:r>
      <w:r w:rsidR="00BD2748" w:rsidRPr="00C118CA">
        <w:rPr>
          <w:rFonts w:eastAsia="SimSun"/>
        </w:rPr>
        <w:t xml:space="preserve">В Кировской области насчитывается  </w:t>
      </w:r>
      <w:r w:rsidR="008A7BF4">
        <w:rPr>
          <w:rFonts w:eastAsia="SimSun"/>
        </w:rPr>
        <w:t>более 4</w:t>
      </w:r>
      <w:r w:rsidR="00B943F5">
        <w:rPr>
          <w:rFonts w:eastAsia="SimSun"/>
        </w:rPr>
        <w:t>0</w:t>
      </w:r>
      <w:r w:rsidR="008A7BF4">
        <w:rPr>
          <w:rFonts w:eastAsia="SimSun"/>
        </w:rPr>
        <w:t>0 тысяч пенсионеров</w:t>
      </w:r>
      <w:r w:rsidR="008C3C2E" w:rsidRPr="00C118CA">
        <w:rPr>
          <w:rFonts w:eastAsia="SimSun"/>
        </w:rPr>
        <w:t xml:space="preserve">. </w:t>
      </w:r>
      <w:r w:rsidR="00BD2748" w:rsidRPr="00C118CA">
        <w:rPr>
          <w:rFonts w:eastAsia="SimSun"/>
        </w:rPr>
        <w:t xml:space="preserve"> </w:t>
      </w:r>
      <w:r w:rsidRPr="00C118CA">
        <w:rPr>
          <w:rFonts w:eastAsia="SimSun"/>
        </w:rPr>
        <w:t xml:space="preserve">Рассказываем </w:t>
      </w:r>
      <w:r w:rsidR="00216D6E" w:rsidRPr="00C118CA">
        <w:rPr>
          <w:rFonts w:eastAsia="SimSun"/>
        </w:rPr>
        <w:t xml:space="preserve"> об основных видах</w:t>
      </w:r>
      <w:r w:rsidR="00CD0493">
        <w:rPr>
          <w:rFonts w:eastAsia="SimSun"/>
        </w:rPr>
        <w:t xml:space="preserve"> выплат </w:t>
      </w:r>
      <w:r w:rsidR="00216D6E" w:rsidRPr="00C118CA">
        <w:rPr>
          <w:rFonts w:eastAsia="SimSun"/>
        </w:rPr>
        <w:t xml:space="preserve"> и социальной  поддержке, оказываем</w:t>
      </w:r>
      <w:r w:rsidR="008A7BF4">
        <w:rPr>
          <w:rFonts w:eastAsia="SimSun"/>
        </w:rPr>
        <w:t>ых</w:t>
      </w:r>
      <w:r w:rsidR="00216D6E" w:rsidRPr="00C118CA">
        <w:rPr>
          <w:rFonts w:eastAsia="SimSun"/>
        </w:rPr>
        <w:t xml:space="preserve"> </w:t>
      </w:r>
      <w:r w:rsidR="008A7BF4">
        <w:rPr>
          <w:rFonts w:eastAsia="SimSun"/>
        </w:rPr>
        <w:t xml:space="preserve">им. </w:t>
      </w:r>
    </w:p>
    <w:p w:rsidR="00752F9B" w:rsidRPr="00C118CA" w:rsidRDefault="00752F9B" w:rsidP="00B943F5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rPr>
          <w:rFonts w:eastAsia="SimSun"/>
        </w:rPr>
      </w:pPr>
    </w:p>
    <w:p w:rsidR="008C3C2E" w:rsidRPr="001B7656" w:rsidRDefault="008A7BF4" w:rsidP="00B943F5">
      <w:pPr>
        <w:pStyle w:val="af2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  <w:r>
        <w:rPr>
          <w:rFonts w:eastAsia="SimSun"/>
          <w:b/>
          <w:bCs/>
        </w:rPr>
        <w:t>Страховая пенсия</w:t>
      </w:r>
      <w:proofErr w:type="gramStart"/>
      <w:r w:rsidR="00216D6E" w:rsidRPr="00C118CA">
        <w:rPr>
          <w:rFonts w:eastAsia="SimSun"/>
        </w:rPr>
        <w:br/>
      </w:r>
      <w:r>
        <w:rPr>
          <w:rFonts w:eastAsia="SimSun"/>
        </w:rPr>
        <w:t>Д</w:t>
      </w:r>
      <w:proofErr w:type="gramEnd"/>
      <w:r w:rsidR="00216D6E" w:rsidRPr="00C118CA">
        <w:rPr>
          <w:rFonts w:eastAsia="SimSun"/>
        </w:rPr>
        <w:t xml:space="preserve">ля получения страховой пенсии необходимо достичь определённого возраста (58 лет для женщин и 63 года для мужчин в 2024 году) и набрать минимальный трудовой стаж (не менее 28,2 индивидуального пенсионного коэффициента </w:t>
      </w:r>
      <w:r w:rsidR="00752F9B" w:rsidRPr="00C118CA">
        <w:rPr>
          <w:rFonts w:eastAsia="SimSun"/>
        </w:rPr>
        <w:t>и</w:t>
      </w:r>
      <w:r w:rsidR="00216D6E" w:rsidRPr="00C118CA">
        <w:rPr>
          <w:rFonts w:eastAsia="SimSun"/>
        </w:rPr>
        <w:t xml:space="preserve"> 15 л</w:t>
      </w:r>
      <w:r w:rsidR="00A20D64" w:rsidRPr="00C118CA">
        <w:rPr>
          <w:rFonts w:eastAsia="SimSun"/>
        </w:rPr>
        <w:t xml:space="preserve">ет страхового стажа в  2024 </w:t>
      </w:r>
      <w:r w:rsidR="00752F9B" w:rsidRPr="00C118CA">
        <w:rPr>
          <w:rFonts w:eastAsia="SimSun"/>
        </w:rPr>
        <w:t>году</w:t>
      </w:r>
      <w:r w:rsidR="009D0DD8" w:rsidRPr="00C118CA">
        <w:rPr>
          <w:rFonts w:eastAsia="SimSun"/>
        </w:rPr>
        <w:t xml:space="preserve">. </w:t>
      </w:r>
      <w:r w:rsidR="008C3C2E" w:rsidRPr="00C118CA">
        <w:rPr>
          <w:rFonts w:eastAsia="SimSun"/>
          <w:color w:val="000000"/>
        </w:rPr>
        <w:t xml:space="preserve"> В Кировской области 3</w:t>
      </w:r>
      <w:r w:rsidR="001B7656">
        <w:rPr>
          <w:rFonts w:eastAsia="SimSun"/>
          <w:color w:val="000000"/>
        </w:rPr>
        <w:t>70</w:t>
      </w:r>
      <w:r w:rsidR="008C3C2E" w:rsidRPr="00C118CA">
        <w:rPr>
          <w:rFonts w:eastAsia="SimSun"/>
          <w:color w:val="000000"/>
        </w:rPr>
        <w:t xml:space="preserve"> тысяч человек получают страховую пенсию по старости, а средний размер этой пенсии составляет более 2</w:t>
      </w:r>
      <w:r w:rsidR="001B7656">
        <w:rPr>
          <w:rFonts w:eastAsia="SimSun"/>
          <w:color w:val="000000"/>
        </w:rPr>
        <w:t>1</w:t>
      </w:r>
      <w:r w:rsidR="008C3C2E" w:rsidRPr="00C118CA">
        <w:rPr>
          <w:rFonts w:eastAsia="SimSun"/>
          <w:color w:val="000000"/>
        </w:rPr>
        <w:t xml:space="preserve"> тысяч</w:t>
      </w:r>
      <w:r w:rsidR="001B7656">
        <w:rPr>
          <w:rFonts w:eastAsia="SimSun"/>
          <w:color w:val="000000"/>
        </w:rPr>
        <w:t xml:space="preserve">и </w:t>
      </w:r>
      <w:r w:rsidR="008C3C2E" w:rsidRPr="00C118CA">
        <w:rPr>
          <w:rFonts w:eastAsia="SimSun"/>
          <w:color w:val="000000"/>
        </w:rPr>
        <w:t xml:space="preserve"> рублей. </w:t>
      </w:r>
    </w:p>
    <w:p w:rsidR="001B7656" w:rsidRDefault="001B7656" w:rsidP="001B765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8A7BF4" w:rsidRDefault="00216D6E" w:rsidP="00B943F5">
      <w:pPr>
        <w:pStyle w:val="af2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  <w:r w:rsidRPr="008A7BF4">
        <w:rPr>
          <w:rFonts w:eastAsia="SimSun"/>
          <w:b/>
          <w:bCs/>
        </w:rPr>
        <w:t xml:space="preserve">Государственная </w:t>
      </w:r>
      <w:proofErr w:type="gramStart"/>
      <w:r w:rsidRPr="008A7BF4">
        <w:rPr>
          <w:rFonts w:eastAsia="SimSun"/>
          <w:b/>
          <w:bCs/>
        </w:rPr>
        <w:t>пенсия</w:t>
      </w:r>
      <w:proofErr w:type="gramEnd"/>
      <w:r w:rsidRPr="008A7BF4">
        <w:rPr>
          <w:rFonts w:eastAsia="SimSun"/>
        </w:rPr>
        <w:br/>
      </w:r>
      <w:r w:rsidR="008A7BF4" w:rsidRPr="008A7BF4">
        <w:rPr>
          <w:rFonts w:eastAsia="SimSun"/>
        </w:rPr>
        <w:t>Данная пенсия н</w:t>
      </w:r>
      <w:r w:rsidRPr="008A7BF4">
        <w:rPr>
          <w:rFonts w:eastAsia="SimSun"/>
        </w:rPr>
        <w:t>азначается особым категориям граждан, включая военнослужащих, космонавтов, федеральных государственных гражданских служащих, работников лётно-испытательного состава, пострадавших от радиационных или техногенных катастроф, участников Великой Отечественной войны и други</w:t>
      </w:r>
      <w:r w:rsidR="009D0DD8" w:rsidRPr="008A7BF4">
        <w:rPr>
          <w:rFonts w:eastAsia="SimSun"/>
        </w:rPr>
        <w:t>м</w:t>
      </w:r>
      <w:r w:rsidRPr="008A7BF4">
        <w:rPr>
          <w:rFonts w:eastAsia="SimSun"/>
        </w:rPr>
        <w:t>.</w:t>
      </w:r>
      <w:r w:rsidR="00031304" w:rsidRPr="008A7BF4">
        <w:rPr>
          <w:rFonts w:eastAsia="SimSun"/>
        </w:rPr>
        <w:t xml:space="preserve"> </w:t>
      </w:r>
      <w:r w:rsidR="009D0DD8" w:rsidRPr="008A7BF4">
        <w:rPr>
          <w:rFonts w:eastAsia="SimSun"/>
        </w:rPr>
        <w:t xml:space="preserve"> </w:t>
      </w:r>
    </w:p>
    <w:p w:rsidR="008A7BF4" w:rsidRPr="008A7BF4" w:rsidRDefault="008A7BF4" w:rsidP="00B943F5">
      <w:pPr>
        <w:pStyle w:val="af2"/>
        <w:suppressAutoHyphens w:val="0"/>
        <w:autoSpaceDE w:val="0"/>
        <w:autoSpaceDN w:val="0"/>
        <w:adjustRightInd w:val="0"/>
        <w:spacing w:line="360" w:lineRule="auto"/>
        <w:ind w:left="0"/>
        <w:rPr>
          <w:rFonts w:eastAsia="SimSun"/>
        </w:rPr>
      </w:pPr>
    </w:p>
    <w:p w:rsidR="008A7BF4" w:rsidRDefault="00216D6E" w:rsidP="00B943F5">
      <w:pPr>
        <w:pStyle w:val="af2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  <w:r w:rsidRPr="00C118CA">
        <w:rPr>
          <w:rFonts w:eastAsia="SimSun"/>
          <w:b/>
          <w:bCs/>
        </w:rPr>
        <w:t>Социальная пенсия</w:t>
      </w:r>
      <w:r w:rsidRPr="00C118CA">
        <w:rPr>
          <w:rFonts w:eastAsia="SimSun"/>
        </w:rPr>
        <w:br/>
      </w:r>
      <w:r w:rsidR="008A7BF4">
        <w:rPr>
          <w:rFonts w:eastAsia="SimSun"/>
        </w:rPr>
        <w:t>Социальная пенсия</w:t>
      </w:r>
      <w:r w:rsidRPr="00C118CA">
        <w:rPr>
          <w:rFonts w:eastAsia="SimSun"/>
        </w:rPr>
        <w:t xml:space="preserve"> выплачивается тем, кто не имеет права на страховую пенсию, например, неработающим гражданам, не набравшим трудовой стаж, </w:t>
      </w:r>
      <w:r w:rsidR="00752F9B" w:rsidRPr="00C118CA">
        <w:rPr>
          <w:rFonts w:eastAsia="SimSun"/>
        </w:rPr>
        <w:t>или</w:t>
      </w:r>
      <w:r w:rsidRPr="00C118CA">
        <w:rPr>
          <w:rFonts w:eastAsia="SimSun"/>
        </w:rPr>
        <w:t xml:space="preserve"> детям с инвалидностью.</w:t>
      </w:r>
      <w:r w:rsidR="00031304" w:rsidRPr="00C118CA">
        <w:rPr>
          <w:rFonts w:eastAsia="SimSun"/>
        </w:rPr>
        <w:t xml:space="preserve"> </w:t>
      </w:r>
    </w:p>
    <w:p w:rsidR="008A7BF4" w:rsidRDefault="008A7BF4" w:rsidP="00B943F5">
      <w:pPr>
        <w:pStyle w:val="af2"/>
        <w:suppressAutoHyphens w:val="0"/>
        <w:autoSpaceDE w:val="0"/>
        <w:autoSpaceDN w:val="0"/>
        <w:adjustRightInd w:val="0"/>
        <w:spacing w:line="360" w:lineRule="auto"/>
        <w:ind w:left="0"/>
        <w:rPr>
          <w:rFonts w:eastAsia="SimSun"/>
          <w:color w:val="000000"/>
        </w:rPr>
      </w:pPr>
    </w:p>
    <w:p w:rsidR="00737C95" w:rsidRPr="008A7BF4" w:rsidRDefault="008C3C2E" w:rsidP="00B943F5">
      <w:pPr>
        <w:pStyle w:val="af2"/>
        <w:suppressAutoHyphens w:val="0"/>
        <w:autoSpaceDE w:val="0"/>
        <w:autoSpaceDN w:val="0"/>
        <w:adjustRightInd w:val="0"/>
        <w:spacing w:line="360" w:lineRule="auto"/>
        <w:ind w:left="0"/>
        <w:rPr>
          <w:rFonts w:eastAsia="SimSun"/>
          <w:b/>
        </w:rPr>
      </w:pPr>
      <w:r w:rsidRPr="008A7BF4">
        <w:rPr>
          <w:rFonts w:eastAsia="SimSun"/>
          <w:b/>
          <w:color w:val="000000"/>
        </w:rPr>
        <w:t xml:space="preserve">Отделение Социального фонда </w:t>
      </w:r>
      <w:r w:rsidR="009D0DD8" w:rsidRPr="008A7BF4">
        <w:rPr>
          <w:rFonts w:eastAsia="SimSun"/>
          <w:b/>
          <w:color w:val="000000"/>
        </w:rPr>
        <w:t xml:space="preserve"> по Кировской области </w:t>
      </w:r>
      <w:r w:rsidRPr="008A7BF4">
        <w:rPr>
          <w:rFonts w:eastAsia="SimSun"/>
          <w:b/>
          <w:color w:val="000000"/>
        </w:rPr>
        <w:t xml:space="preserve">также предоставляет </w:t>
      </w:r>
      <w:r w:rsidR="008A7BF4" w:rsidRPr="008A7BF4">
        <w:rPr>
          <w:rFonts w:eastAsia="SimSun"/>
          <w:b/>
          <w:color w:val="000000"/>
        </w:rPr>
        <w:t xml:space="preserve">пенсионерам </w:t>
      </w:r>
      <w:r w:rsidRPr="008A7BF4">
        <w:rPr>
          <w:rFonts w:eastAsia="SimSun"/>
          <w:b/>
          <w:color w:val="000000"/>
        </w:rPr>
        <w:t>различные меры социальной поддержки</w:t>
      </w:r>
    </w:p>
    <w:p w:rsidR="00737C95" w:rsidRDefault="00737C95" w:rsidP="00B943F5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b/>
          <w:color w:val="000000"/>
        </w:rPr>
      </w:pPr>
    </w:p>
    <w:p w:rsidR="00737C95" w:rsidRPr="00737C95" w:rsidRDefault="00737C95" w:rsidP="00B943F5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b/>
          <w:color w:val="000000"/>
        </w:rPr>
      </w:pPr>
      <w:r w:rsidRPr="00737C95">
        <w:rPr>
          <w:rFonts w:eastAsia="SimSun"/>
          <w:b/>
          <w:color w:val="000000"/>
        </w:rPr>
        <w:t>Повышенный   размер фиксированной выплаты к  пенсии</w:t>
      </w:r>
    </w:p>
    <w:p w:rsidR="00737C95" w:rsidRDefault="00737C95" w:rsidP="00B943F5">
      <w:pPr>
        <w:pStyle w:val="af2"/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8C3C2E" w:rsidRPr="00737C95" w:rsidRDefault="008A7BF4" w:rsidP="00B943F5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  <w:r>
        <w:rPr>
          <w:rFonts w:eastAsia="SimSun"/>
          <w:color w:val="000000"/>
        </w:rPr>
        <w:t>Р</w:t>
      </w:r>
      <w:r w:rsidR="008C3C2E" w:rsidRPr="00737C95">
        <w:rPr>
          <w:rFonts w:eastAsia="SimSun"/>
          <w:color w:val="000000"/>
        </w:rPr>
        <w:t>одители-пенсионеры, имеющие на иждивении несовершеннолетних детей или студентов очных отделений учебных заведений, имеют право на повышенный размер фиксированной выплаты к страховой пенсии. Надбавка предоставляется до достижения детьми с</w:t>
      </w:r>
      <w:r>
        <w:rPr>
          <w:rFonts w:eastAsia="SimSun"/>
          <w:color w:val="000000"/>
        </w:rPr>
        <w:t>овершеннолетия, а для студентов</w:t>
      </w:r>
      <w:r w:rsidR="008C3C2E" w:rsidRPr="00737C95">
        <w:rPr>
          <w:rFonts w:eastAsia="SimSun"/>
          <w:color w:val="000000"/>
        </w:rPr>
        <w:t xml:space="preserve"> до 23 лет. Для получения надбавки необходимо </w:t>
      </w:r>
      <w:proofErr w:type="gramStart"/>
      <w:r w:rsidR="008C3C2E" w:rsidRPr="00737C95">
        <w:rPr>
          <w:rFonts w:eastAsia="SimSun"/>
          <w:color w:val="000000"/>
        </w:rPr>
        <w:t>предоставить документы</w:t>
      </w:r>
      <w:proofErr w:type="gramEnd"/>
      <w:r w:rsidR="008C3C2E" w:rsidRPr="00737C95">
        <w:rPr>
          <w:rFonts w:eastAsia="SimSun"/>
          <w:color w:val="000000"/>
        </w:rPr>
        <w:t xml:space="preserve">, подтверждающие обучение </w:t>
      </w:r>
      <w:r w:rsidR="00C118CA" w:rsidRPr="00737C95">
        <w:rPr>
          <w:rFonts w:eastAsia="SimSun"/>
          <w:color w:val="000000"/>
        </w:rPr>
        <w:t>ребенка</w:t>
      </w:r>
      <w:r w:rsidR="008C3C2E" w:rsidRPr="00737C95">
        <w:rPr>
          <w:rFonts w:eastAsia="SimSun"/>
          <w:color w:val="000000"/>
        </w:rPr>
        <w:t>.</w:t>
      </w:r>
    </w:p>
    <w:p w:rsidR="00737C95" w:rsidRDefault="00737C95" w:rsidP="00B943F5">
      <w:pPr>
        <w:pStyle w:val="af2"/>
        <w:suppressAutoHyphens w:val="0"/>
        <w:autoSpaceDE w:val="0"/>
        <w:autoSpaceDN w:val="0"/>
        <w:adjustRightInd w:val="0"/>
        <w:spacing w:line="360" w:lineRule="auto"/>
        <w:ind w:left="0"/>
        <w:rPr>
          <w:rFonts w:eastAsia="SimSun"/>
          <w:color w:val="000000"/>
        </w:rPr>
      </w:pPr>
    </w:p>
    <w:p w:rsidR="008C3C2E" w:rsidRPr="008A7BF4" w:rsidRDefault="008C3C2E" w:rsidP="00B943F5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  <w:r w:rsidRPr="00737C95">
        <w:rPr>
          <w:rFonts w:eastAsia="SimSun"/>
          <w:b/>
          <w:bCs/>
          <w:color w:val="000000"/>
        </w:rPr>
        <w:t>Надбавка для жителей сельской местности</w:t>
      </w:r>
      <w:proofErr w:type="gramStart"/>
      <w:r w:rsidRPr="00737C95">
        <w:rPr>
          <w:rFonts w:eastAsia="SimSun"/>
          <w:color w:val="000000"/>
        </w:rPr>
        <w:br/>
      </w:r>
      <w:r w:rsidR="008A7BF4">
        <w:rPr>
          <w:rFonts w:eastAsia="SimSun"/>
          <w:color w:val="000000"/>
        </w:rPr>
        <w:t>С</w:t>
      </w:r>
      <w:proofErr w:type="gramEnd"/>
      <w:r w:rsidR="00C118CA" w:rsidRPr="00737C95">
        <w:rPr>
          <w:rFonts w:eastAsia="SimSun"/>
          <w:color w:val="000000"/>
        </w:rPr>
        <w:t xml:space="preserve"> </w:t>
      </w:r>
      <w:r w:rsidRPr="00737C95">
        <w:rPr>
          <w:rFonts w:eastAsia="SimSun"/>
          <w:color w:val="000000"/>
        </w:rPr>
        <w:t xml:space="preserve"> 2019 года жители </w:t>
      </w:r>
      <w:r w:rsidR="003B0D5E">
        <w:rPr>
          <w:rFonts w:eastAsia="SimSun"/>
          <w:color w:val="000000"/>
        </w:rPr>
        <w:t xml:space="preserve">региона </w:t>
      </w:r>
      <w:r w:rsidRPr="00737C95">
        <w:rPr>
          <w:rFonts w:eastAsia="SimSun"/>
          <w:color w:val="000000"/>
        </w:rPr>
        <w:t>с сельским стажем от 30 лет получают надбавку к пенсии в размере 25% от фиксированной выплаты. Эта надбавка сохраняется и после переезда из сельской местности.</w:t>
      </w:r>
    </w:p>
    <w:p w:rsidR="008C3C2E" w:rsidRDefault="008C3C2E" w:rsidP="00B943F5">
      <w:pPr>
        <w:suppressAutoHyphens w:val="0"/>
        <w:autoSpaceDE w:val="0"/>
        <w:autoSpaceDN w:val="0"/>
        <w:adjustRightInd w:val="0"/>
        <w:spacing w:line="360" w:lineRule="auto"/>
        <w:contextualSpacing/>
      </w:pPr>
    </w:p>
    <w:p w:rsidR="001B7656" w:rsidRPr="001B7656" w:rsidRDefault="001B7656" w:rsidP="00B943F5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b/>
        </w:rPr>
      </w:pPr>
      <w:r w:rsidRPr="001B7656">
        <w:rPr>
          <w:b/>
        </w:rPr>
        <w:t>Кстати</w:t>
      </w:r>
    </w:p>
    <w:p w:rsidR="001B7656" w:rsidRPr="001B7656" w:rsidRDefault="001B7656" w:rsidP="001B7656">
      <w:pPr>
        <w:suppressAutoHyphens w:val="0"/>
        <w:autoSpaceDE w:val="0"/>
        <w:autoSpaceDN w:val="0"/>
        <w:adjustRightInd w:val="0"/>
        <w:spacing w:line="360" w:lineRule="auto"/>
        <w:contextualSpacing/>
      </w:pPr>
    </w:p>
    <w:p w:rsidR="001B7656" w:rsidRPr="001B7656" w:rsidRDefault="001B7656" w:rsidP="001B765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  <w:r>
        <w:rPr>
          <w:rFonts w:eastAsia="SimSun"/>
          <w:color w:val="000000"/>
        </w:rPr>
        <w:t>«</w:t>
      </w:r>
      <w:r w:rsidRPr="001B7656">
        <w:rPr>
          <w:rFonts w:eastAsia="SimSun"/>
          <w:color w:val="000000"/>
        </w:rPr>
        <w:t xml:space="preserve">В Кировской области  проживает 75 человек, которые отпраздновали свой 100-летний юбилей. </w:t>
      </w:r>
      <w:r>
        <w:rPr>
          <w:rFonts w:eastAsia="SimSun"/>
          <w:color w:val="000000"/>
        </w:rPr>
        <w:t xml:space="preserve"> </w:t>
      </w:r>
      <w:r w:rsidRPr="001B7656">
        <w:rPr>
          <w:rFonts w:eastAsia="SimSun"/>
          <w:color w:val="000000"/>
        </w:rPr>
        <w:t xml:space="preserve">Из них 67 женщин и 8 мужчин. В марте 2024 года самая старшая жительница Кировской области из Октябрьского района города Кирова отметила свой 106-й день рождения. </w:t>
      </w:r>
      <w:r>
        <w:rPr>
          <w:rFonts w:eastAsia="SimSun"/>
          <w:color w:val="000000"/>
        </w:rPr>
        <w:t xml:space="preserve"> </w:t>
      </w:r>
      <w:r w:rsidRPr="001B7656">
        <w:rPr>
          <w:rFonts w:eastAsia="SimSun"/>
          <w:color w:val="000000"/>
        </w:rPr>
        <w:t xml:space="preserve">В июне 2024 года 101-й день рождения отпраздновал самый старший житель Кировской области из </w:t>
      </w:r>
      <w:proofErr w:type="spellStart"/>
      <w:r w:rsidRPr="001B7656">
        <w:rPr>
          <w:rFonts w:eastAsia="SimSun"/>
          <w:color w:val="000000"/>
        </w:rPr>
        <w:t>Лебяжского</w:t>
      </w:r>
      <w:proofErr w:type="spellEnd"/>
      <w:r w:rsidRPr="001B7656">
        <w:rPr>
          <w:rFonts w:eastAsia="SimSun"/>
          <w:color w:val="000000"/>
        </w:rPr>
        <w:t xml:space="preserve"> района, участник-инвалид Великой Отечественной войны. Он родился в 1923 году», — рассказал </w:t>
      </w:r>
      <w:r w:rsidRPr="001B7656">
        <w:rPr>
          <w:rFonts w:eastAsia="SimSun"/>
          <w:b/>
          <w:color w:val="000000"/>
        </w:rPr>
        <w:t>Николай Пасынков</w:t>
      </w:r>
      <w:r w:rsidRPr="001B7656">
        <w:rPr>
          <w:rFonts w:eastAsia="SimSun"/>
          <w:color w:val="000000"/>
        </w:rPr>
        <w:t>, управляющий Отделением СФР по Кировской области.</w:t>
      </w:r>
      <w:r w:rsidRPr="001B7656">
        <w:rPr>
          <w:rFonts w:eastAsia="SimSun"/>
          <w:color w:val="2F2F2F"/>
        </w:rPr>
        <w:t> </w:t>
      </w:r>
    </w:p>
    <w:p w:rsidR="001B7656" w:rsidRDefault="001B7656" w:rsidP="00B943F5">
      <w:pPr>
        <w:suppressAutoHyphens w:val="0"/>
        <w:autoSpaceDE w:val="0"/>
        <w:autoSpaceDN w:val="0"/>
        <w:adjustRightInd w:val="0"/>
        <w:spacing w:line="360" w:lineRule="auto"/>
        <w:contextualSpacing/>
      </w:pPr>
    </w:p>
    <w:p w:rsidR="001B7656" w:rsidRDefault="001B7656" w:rsidP="00B943F5">
      <w:pPr>
        <w:suppressAutoHyphens w:val="0"/>
        <w:autoSpaceDE w:val="0"/>
        <w:autoSpaceDN w:val="0"/>
        <w:adjustRightInd w:val="0"/>
        <w:spacing w:line="360" w:lineRule="auto"/>
        <w:contextualSpacing/>
      </w:pPr>
    </w:p>
    <w:p w:rsidR="001B7656" w:rsidRDefault="001B7656" w:rsidP="00B943F5">
      <w:pPr>
        <w:suppressAutoHyphens w:val="0"/>
        <w:autoSpaceDE w:val="0"/>
        <w:autoSpaceDN w:val="0"/>
        <w:adjustRightInd w:val="0"/>
        <w:spacing w:line="360" w:lineRule="auto"/>
        <w:contextualSpacing/>
      </w:pPr>
    </w:p>
    <w:p w:rsidR="00BF1657" w:rsidRPr="00B40E2F" w:rsidRDefault="00BF1657" w:rsidP="00B943F5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shd w:val="clear" w:color="auto" w:fill="FFFFFF"/>
        </w:rPr>
      </w:pPr>
      <w:r w:rsidRPr="00F236BD">
        <w:t>Если у вас остались в</w:t>
      </w:r>
      <w:r w:rsidR="00FB4477" w:rsidRPr="00F236BD">
        <w:rPr>
          <w:shd w:val="clear" w:color="auto" w:fill="FFFFFF"/>
        </w:rPr>
        <w:t xml:space="preserve">опросы, </w:t>
      </w:r>
      <w:r w:rsidR="00711874" w:rsidRPr="00F236BD">
        <w:rPr>
          <w:shd w:val="clear" w:color="auto" w:fill="FFFFFF"/>
        </w:rPr>
        <w:t>в</w:t>
      </w:r>
      <w:r w:rsidR="00FB4477" w:rsidRPr="00F236BD">
        <w:rPr>
          <w:shd w:val="clear" w:color="auto" w:fill="FFFFFF"/>
        </w:rPr>
        <w:t xml:space="preserve">ы можете </w:t>
      </w:r>
      <w:r w:rsidRPr="00F236BD">
        <w:rPr>
          <w:shd w:val="clear" w:color="auto" w:fill="FFFFFF"/>
        </w:rPr>
        <w:t xml:space="preserve">позвонить в </w:t>
      </w:r>
      <w:r w:rsidR="00FB4477" w:rsidRPr="00F236BD">
        <w:rPr>
          <w:shd w:val="clear" w:color="auto" w:fill="FFFFFF"/>
        </w:rPr>
        <w:t xml:space="preserve">единый </w:t>
      </w:r>
      <w:r w:rsidR="004C173E" w:rsidRPr="00F236BD">
        <w:rPr>
          <w:shd w:val="clear" w:color="auto" w:fill="FFFFFF"/>
        </w:rPr>
        <w:t xml:space="preserve">контакт-центр </w:t>
      </w:r>
      <w:r w:rsidR="00737C95">
        <w:rPr>
          <w:shd w:val="clear" w:color="auto" w:fill="FFFFFF"/>
        </w:rPr>
        <w:t>О</w:t>
      </w:r>
      <w:r w:rsidR="008A7BF4">
        <w:rPr>
          <w:shd w:val="clear" w:color="auto" w:fill="FFFFFF"/>
        </w:rPr>
        <w:t xml:space="preserve">тделения СФР </w:t>
      </w:r>
      <w:r w:rsidR="00737C95">
        <w:rPr>
          <w:shd w:val="clear" w:color="auto" w:fill="FFFFFF"/>
        </w:rPr>
        <w:t xml:space="preserve">по Кировской области  </w:t>
      </w:r>
      <w:r w:rsidRPr="00F236BD">
        <w:rPr>
          <w:shd w:val="clear" w:color="auto" w:fill="FFFFFF"/>
        </w:rPr>
        <w:t xml:space="preserve">по номеру </w:t>
      </w:r>
      <w:r w:rsidRPr="00B40E2F">
        <w:rPr>
          <w:shd w:val="clear" w:color="auto" w:fill="FFFFFF"/>
        </w:rPr>
        <w:t xml:space="preserve">телефона: 8 800 100 00 01; режим работы региональной линии — </w:t>
      </w:r>
      <w:proofErr w:type="spellStart"/>
      <w:r w:rsidRPr="00B40E2F">
        <w:rPr>
          <w:shd w:val="clear" w:color="auto" w:fill="FFFFFF"/>
        </w:rPr>
        <w:t>пн-чт</w:t>
      </w:r>
      <w:proofErr w:type="spellEnd"/>
      <w:r w:rsidRPr="00B40E2F">
        <w:rPr>
          <w:shd w:val="clear" w:color="auto" w:fill="FFFFFF"/>
        </w:rPr>
        <w:t>: с 8:00 до 17, в пятницу с 8 до 15:45</w:t>
      </w:r>
      <w:r w:rsidR="00BD73DF" w:rsidRPr="00B40E2F">
        <w:rPr>
          <w:shd w:val="clear" w:color="auto" w:fill="FFFFFF"/>
        </w:rPr>
        <w:t xml:space="preserve">. </w:t>
      </w:r>
    </w:p>
    <w:p w:rsidR="008A7BF4" w:rsidRDefault="008A7BF4" w:rsidP="00B943F5">
      <w:pPr>
        <w:spacing w:line="360" w:lineRule="auto"/>
        <w:contextualSpacing/>
        <w:rPr>
          <w:lang w:eastAsia="ru-RU"/>
        </w:rPr>
      </w:pPr>
    </w:p>
    <w:p w:rsidR="00F919A6" w:rsidRPr="00B40E2F" w:rsidRDefault="00F919A6" w:rsidP="00B943F5">
      <w:pPr>
        <w:spacing w:line="360" w:lineRule="auto"/>
        <w:contextualSpacing/>
        <w:rPr>
          <w:lang w:eastAsia="ru-RU"/>
        </w:rPr>
      </w:pPr>
      <w:r w:rsidRPr="00B40E2F">
        <w:rPr>
          <w:lang w:eastAsia="ru-RU"/>
        </w:rPr>
        <w:t xml:space="preserve">Наши группы в </w:t>
      </w:r>
      <w:proofErr w:type="spellStart"/>
      <w:r w:rsidRPr="00B40E2F">
        <w:rPr>
          <w:lang w:eastAsia="ru-RU"/>
        </w:rPr>
        <w:t>соцсетях</w:t>
      </w:r>
      <w:proofErr w:type="spellEnd"/>
      <w:r w:rsidRPr="00B40E2F">
        <w:rPr>
          <w:lang w:eastAsia="ru-RU"/>
        </w:rPr>
        <w:t>: </w:t>
      </w:r>
    </w:p>
    <w:p w:rsidR="00F919A6" w:rsidRPr="00B40E2F" w:rsidRDefault="00F919A6" w:rsidP="00B943F5">
      <w:pPr>
        <w:spacing w:line="360" w:lineRule="auto"/>
        <w:contextualSpacing/>
        <w:rPr>
          <w:lang w:eastAsia="ru-RU"/>
        </w:rPr>
      </w:pPr>
      <w:r w:rsidRPr="00B40E2F">
        <w:rPr>
          <w:lang w:eastAsia="ru-RU"/>
        </w:rPr>
        <w:t xml:space="preserve">ВК - </w:t>
      </w:r>
      <w:hyperlink r:id="rId11" w:history="1">
        <w:r w:rsidRPr="00B40E2F">
          <w:rPr>
            <w:u w:val="single"/>
            <w:lang w:eastAsia="ru-RU"/>
          </w:rPr>
          <w:t>https://vk.com/sfr.kirovskayaoblast</w:t>
        </w:r>
      </w:hyperlink>
    </w:p>
    <w:p w:rsidR="00F919A6" w:rsidRPr="00B40E2F" w:rsidRDefault="00F919A6" w:rsidP="00B943F5">
      <w:pPr>
        <w:spacing w:line="360" w:lineRule="auto"/>
        <w:contextualSpacing/>
        <w:rPr>
          <w:lang w:eastAsia="ru-RU"/>
        </w:rPr>
      </w:pPr>
      <w:proofErr w:type="gramStart"/>
      <w:r w:rsidRPr="00B40E2F">
        <w:rPr>
          <w:lang w:eastAsia="ru-RU"/>
        </w:rPr>
        <w:t>ОК</w:t>
      </w:r>
      <w:proofErr w:type="gramEnd"/>
      <w:r w:rsidRPr="00B40E2F">
        <w:rPr>
          <w:lang w:eastAsia="ru-RU"/>
        </w:rPr>
        <w:t xml:space="preserve"> - </w:t>
      </w:r>
      <w:hyperlink r:id="rId12" w:history="1">
        <w:r w:rsidRPr="00B40E2F">
          <w:rPr>
            <w:u w:val="single"/>
            <w:lang w:eastAsia="ru-RU"/>
          </w:rPr>
          <w:t>https://ok.ru/sfr.kirovskayaoblast</w:t>
        </w:r>
      </w:hyperlink>
    </w:p>
    <w:p w:rsidR="00A742E4" w:rsidRPr="00B40E2F" w:rsidRDefault="00F919A6" w:rsidP="00B943F5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SimSun"/>
          <w:color w:val="000000"/>
        </w:rPr>
      </w:pPr>
      <w:proofErr w:type="spellStart"/>
      <w:r w:rsidRPr="00B40E2F">
        <w:t>Телеграм</w:t>
      </w:r>
      <w:proofErr w:type="spellEnd"/>
      <w:r w:rsidRPr="00B40E2F">
        <w:t xml:space="preserve"> - </w:t>
      </w:r>
      <w:hyperlink r:id="rId13" w:history="1">
        <w:r w:rsidRPr="00B40E2F">
          <w:rPr>
            <w:rStyle w:val="af0"/>
            <w:color w:val="auto"/>
          </w:rPr>
          <w:t>https://t.me/sfr_kirovskayaoblast</w:t>
        </w:r>
      </w:hyperlink>
    </w:p>
    <w:p w:rsidR="00A742E4" w:rsidRPr="00B40E2F" w:rsidRDefault="00A742E4" w:rsidP="00B943F5">
      <w:pPr>
        <w:spacing w:line="360" w:lineRule="auto"/>
        <w:contextualSpacing/>
        <w:rPr>
          <w:rFonts w:eastAsia="SimSun"/>
          <w:color w:val="000000"/>
        </w:rPr>
      </w:pPr>
    </w:p>
    <w:p w:rsidR="00A742E4" w:rsidRPr="00B40E2F" w:rsidRDefault="00A742E4" w:rsidP="00B943F5">
      <w:pPr>
        <w:spacing w:line="360" w:lineRule="auto"/>
        <w:contextualSpacing/>
        <w:rPr>
          <w:rFonts w:eastAsia="SimSun"/>
          <w:color w:val="000000"/>
        </w:rPr>
      </w:pPr>
    </w:p>
    <w:p w:rsidR="00BC19D7" w:rsidRDefault="00BC19D7" w:rsidP="00B943F5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SimSun"/>
        </w:rPr>
      </w:pPr>
    </w:p>
    <w:p w:rsidR="00A742E4" w:rsidRPr="003546B1" w:rsidRDefault="00A742E4" w:rsidP="003546B1">
      <w:pPr>
        <w:spacing w:line="360" w:lineRule="auto"/>
        <w:contextualSpacing/>
        <w:jc w:val="right"/>
        <w:rPr>
          <w:noProof/>
          <w:lang w:eastAsia="ru-RU"/>
        </w:rPr>
      </w:pPr>
      <w:bookmarkStart w:id="0" w:name="_GoBack"/>
      <w:bookmarkEnd w:id="0"/>
    </w:p>
    <w:sectPr w:rsidR="00A742E4" w:rsidRPr="003546B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35" w:rsidRDefault="00C94135" w:rsidP="00381979">
      <w:r>
        <w:separator/>
      </w:r>
    </w:p>
  </w:endnote>
  <w:endnote w:type="continuationSeparator" w:id="0">
    <w:p w:rsidR="00C94135" w:rsidRDefault="00C9413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35" w:rsidRDefault="00C94135" w:rsidP="00381979">
      <w:r>
        <w:separator/>
      </w:r>
    </w:p>
  </w:footnote>
  <w:footnote w:type="continuationSeparator" w:id="0">
    <w:p w:rsidR="00C94135" w:rsidRDefault="00C9413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D358E"/>
    <w:multiLevelType w:val="hybridMultilevel"/>
    <w:tmpl w:val="82B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45470"/>
    <w:multiLevelType w:val="hybridMultilevel"/>
    <w:tmpl w:val="1DC2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B03C4"/>
    <w:multiLevelType w:val="hybridMultilevel"/>
    <w:tmpl w:val="7054BD12"/>
    <w:lvl w:ilvl="0" w:tplc="FE00FF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48B8"/>
    <w:rsid w:val="000056C1"/>
    <w:rsid w:val="00006354"/>
    <w:rsid w:val="000162BB"/>
    <w:rsid w:val="00017F97"/>
    <w:rsid w:val="000227DE"/>
    <w:rsid w:val="00024F25"/>
    <w:rsid w:val="00031304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893"/>
    <w:rsid w:val="000B166F"/>
    <w:rsid w:val="000C06E2"/>
    <w:rsid w:val="000D012C"/>
    <w:rsid w:val="000D369B"/>
    <w:rsid w:val="000D436D"/>
    <w:rsid w:val="000D7064"/>
    <w:rsid w:val="000F2A30"/>
    <w:rsid w:val="0010029C"/>
    <w:rsid w:val="00111AD7"/>
    <w:rsid w:val="001149AA"/>
    <w:rsid w:val="001211FA"/>
    <w:rsid w:val="001224CC"/>
    <w:rsid w:val="00142950"/>
    <w:rsid w:val="001474D8"/>
    <w:rsid w:val="00151E94"/>
    <w:rsid w:val="0015582E"/>
    <w:rsid w:val="00155C5D"/>
    <w:rsid w:val="00160CDC"/>
    <w:rsid w:val="00164BBB"/>
    <w:rsid w:val="00165890"/>
    <w:rsid w:val="00171558"/>
    <w:rsid w:val="00173C88"/>
    <w:rsid w:val="00175FA0"/>
    <w:rsid w:val="00184C5E"/>
    <w:rsid w:val="00192AAB"/>
    <w:rsid w:val="00195F4E"/>
    <w:rsid w:val="001960B8"/>
    <w:rsid w:val="001A569B"/>
    <w:rsid w:val="001A7191"/>
    <w:rsid w:val="001B65E8"/>
    <w:rsid w:val="001B7656"/>
    <w:rsid w:val="001C6783"/>
    <w:rsid w:val="001D006F"/>
    <w:rsid w:val="001D377A"/>
    <w:rsid w:val="001E1DE8"/>
    <w:rsid w:val="001F4FF2"/>
    <w:rsid w:val="00204586"/>
    <w:rsid w:val="002046E4"/>
    <w:rsid w:val="00205C1F"/>
    <w:rsid w:val="002075D2"/>
    <w:rsid w:val="00215421"/>
    <w:rsid w:val="00216D6E"/>
    <w:rsid w:val="0022026A"/>
    <w:rsid w:val="0023217D"/>
    <w:rsid w:val="00247A1E"/>
    <w:rsid w:val="00247CBE"/>
    <w:rsid w:val="00254E5B"/>
    <w:rsid w:val="00256EBF"/>
    <w:rsid w:val="00260A9F"/>
    <w:rsid w:val="00272BA6"/>
    <w:rsid w:val="00284323"/>
    <w:rsid w:val="002843BC"/>
    <w:rsid w:val="00285AFE"/>
    <w:rsid w:val="00297A76"/>
    <w:rsid w:val="002B5509"/>
    <w:rsid w:val="002D545B"/>
    <w:rsid w:val="002D7114"/>
    <w:rsid w:val="002E0B7B"/>
    <w:rsid w:val="002F10BB"/>
    <w:rsid w:val="00303F8C"/>
    <w:rsid w:val="003108D0"/>
    <w:rsid w:val="00321292"/>
    <w:rsid w:val="00325B63"/>
    <w:rsid w:val="003300D1"/>
    <w:rsid w:val="00330DEC"/>
    <w:rsid w:val="00333F69"/>
    <w:rsid w:val="00334A23"/>
    <w:rsid w:val="0034693D"/>
    <w:rsid w:val="003546B1"/>
    <w:rsid w:val="00355959"/>
    <w:rsid w:val="00355BFB"/>
    <w:rsid w:val="003642D6"/>
    <w:rsid w:val="00366024"/>
    <w:rsid w:val="00372282"/>
    <w:rsid w:val="00377D82"/>
    <w:rsid w:val="00381979"/>
    <w:rsid w:val="00384B73"/>
    <w:rsid w:val="00384DD3"/>
    <w:rsid w:val="00387193"/>
    <w:rsid w:val="00393C7E"/>
    <w:rsid w:val="003A1B06"/>
    <w:rsid w:val="003B0D5E"/>
    <w:rsid w:val="003B65A9"/>
    <w:rsid w:val="003C4B26"/>
    <w:rsid w:val="003C6DBB"/>
    <w:rsid w:val="003E17C0"/>
    <w:rsid w:val="003F5FBE"/>
    <w:rsid w:val="00410E2A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2824"/>
    <w:rsid w:val="00475C39"/>
    <w:rsid w:val="004857A7"/>
    <w:rsid w:val="00486E5A"/>
    <w:rsid w:val="004905C7"/>
    <w:rsid w:val="004A6496"/>
    <w:rsid w:val="004A7F8C"/>
    <w:rsid w:val="004B56BA"/>
    <w:rsid w:val="004C173E"/>
    <w:rsid w:val="004C4E0E"/>
    <w:rsid w:val="004C7CDB"/>
    <w:rsid w:val="004D72D7"/>
    <w:rsid w:val="00511CE8"/>
    <w:rsid w:val="005125A2"/>
    <w:rsid w:val="0051689C"/>
    <w:rsid w:val="00527060"/>
    <w:rsid w:val="00542A49"/>
    <w:rsid w:val="00545253"/>
    <w:rsid w:val="005536C8"/>
    <w:rsid w:val="00554C74"/>
    <w:rsid w:val="0055504A"/>
    <w:rsid w:val="00557BDA"/>
    <w:rsid w:val="00566A9F"/>
    <w:rsid w:val="00570700"/>
    <w:rsid w:val="005736E6"/>
    <w:rsid w:val="0057657A"/>
    <w:rsid w:val="00587AA6"/>
    <w:rsid w:val="005917E7"/>
    <w:rsid w:val="0059464C"/>
    <w:rsid w:val="005B34DE"/>
    <w:rsid w:val="005B4E6F"/>
    <w:rsid w:val="005E2FF5"/>
    <w:rsid w:val="005F0E07"/>
    <w:rsid w:val="005F4D00"/>
    <w:rsid w:val="005F6994"/>
    <w:rsid w:val="0061264F"/>
    <w:rsid w:val="00626384"/>
    <w:rsid w:val="006269D6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5B22"/>
    <w:rsid w:val="006C2192"/>
    <w:rsid w:val="006C5841"/>
    <w:rsid w:val="006D1818"/>
    <w:rsid w:val="006E0E68"/>
    <w:rsid w:val="006E7CB3"/>
    <w:rsid w:val="006F40F4"/>
    <w:rsid w:val="006F61B5"/>
    <w:rsid w:val="006F66EB"/>
    <w:rsid w:val="006F7304"/>
    <w:rsid w:val="007102DF"/>
    <w:rsid w:val="00711874"/>
    <w:rsid w:val="00717225"/>
    <w:rsid w:val="00726DD4"/>
    <w:rsid w:val="00732788"/>
    <w:rsid w:val="00737C95"/>
    <w:rsid w:val="00745140"/>
    <w:rsid w:val="00752F9B"/>
    <w:rsid w:val="00756B3E"/>
    <w:rsid w:val="0076105B"/>
    <w:rsid w:val="00763BC0"/>
    <w:rsid w:val="0076405F"/>
    <w:rsid w:val="0076556B"/>
    <w:rsid w:val="00765A73"/>
    <w:rsid w:val="00766C8B"/>
    <w:rsid w:val="007A31F2"/>
    <w:rsid w:val="007A6590"/>
    <w:rsid w:val="007B0978"/>
    <w:rsid w:val="007B5190"/>
    <w:rsid w:val="007C219F"/>
    <w:rsid w:val="007C79BB"/>
    <w:rsid w:val="007C7E3F"/>
    <w:rsid w:val="007D4313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55DD5"/>
    <w:rsid w:val="00874E81"/>
    <w:rsid w:val="00887F2C"/>
    <w:rsid w:val="0089606B"/>
    <w:rsid w:val="008A7BF4"/>
    <w:rsid w:val="008B7732"/>
    <w:rsid w:val="008C3C2E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2494F"/>
    <w:rsid w:val="00932285"/>
    <w:rsid w:val="0093487F"/>
    <w:rsid w:val="0093495B"/>
    <w:rsid w:val="00935408"/>
    <w:rsid w:val="00936732"/>
    <w:rsid w:val="00937193"/>
    <w:rsid w:val="009430E1"/>
    <w:rsid w:val="00943DC9"/>
    <w:rsid w:val="00945A90"/>
    <w:rsid w:val="00947B8E"/>
    <w:rsid w:val="00954879"/>
    <w:rsid w:val="00954F4A"/>
    <w:rsid w:val="00960F63"/>
    <w:rsid w:val="00964179"/>
    <w:rsid w:val="00964B0E"/>
    <w:rsid w:val="00970F1E"/>
    <w:rsid w:val="00972687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5FE4"/>
    <w:rsid w:val="009C7283"/>
    <w:rsid w:val="009D0DD8"/>
    <w:rsid w:val="009E13AB"/>
    <w:rsid w:val="009F0594"/>
    <w:rsid w:val="009F375F"/>
    <w:rsid w:val="009F6A27"/>
    <w:rsid w:val="00A0228A"/>
    <w:rsid w:val="00A06725"/>
    <w:rsid w:val="00A20363"/>
    <w:rsid w:val="00A20D64"/>
    <w:rsid w:val="00A25C17"/>
    <w:rsid w:val="00A37DFB"/>
    <w:rsid w:val="00A4005F"/>
    <w:rsid w:val="00A45754"/>
    <w:rsid w:val="00A503FF"/>
    <w:rsid w:val="00A604D8"/>
    <w:rsid w:val="00A739A6"/>
    <w:rsid w:val="00A742E4"/>
    <w:rsid w:val="00A748E7"/>
    <w:rsid w:val="00A81407"/>
    <w:rsid w:val="00A8569B"/>
    <w:rsid w:val="00A91E1B"/>
    <w:rsid w:val="00AA7C77"/>
    <w:rsid w:val="00AB16B7"/>
    <w:rsid w:val="00AB291D"/>
    <w:rsid w:val="00AB2A72"/>
    <w:rsid w:val="00AB76FE"/>
    <w:rsid w:val="00AC14D9"/>
    <w:rsid w:val="00AC3F27"/>
    <w:rsid w:val="00AC42C6"/>
    <w:rsid w:val="00AC74AE"/>
    <w:rsid w:val="00AD2E55"/>
    <w:rsid w:val="00AD3993"/>
    <w:rsid w:val="00AD7E16"/>
    <w:rsid w:val="00AE3306"/>
    <w:rsid w:val="00AE36F7"/>
    <w:rsid w:val="00AF1B0A"/>
    <w:rsid w:val="00AF2D62"/>
    <w:rsid w:val="00B25DBC"/>
    <w:rsid w:val="00B35FB0"/>
    <w:rsid w:val="00B40E2F"/>
    <w:rsid w:val="00B44769"/>
    <w:rsid w:val="00B61BB1"/>
    <w:rsid w:val="00B6404A"/>
    <w:rsid w:val="00B64485"/>
    <w:rsid w:val="00B7741F"/>
    <w:rsid w:val="00B818FA"/>
    <w:rsid w:val="00B83157"/>
    <w:rsid w:val="00B928D4"/>
    <w:rsid w:val="00B943F5"/>
    <w:rsid w:val="00B96B11"/>
    <w:rsid w:val="00BA7A67"/>
    <w:rsid w:val="00BB034C"/>
    <w:rsid w:val="00BC19D7"/>
    <w:rsid w:val="00BC1D48"/>
    <w:rsid w:val="00BC3E5D"/>
    <w:rsid w:val="00BC7E96"/>
    <w:rsid w:val="00BD0CFC"/>
    <w:rsid w:val="00BD2748"/>
    <w:rsid w:val="00BD2BEA"/>
    <w:rsid w:val="00BD55B6"/>
    <w:rsid w:val="00BD73DF"/>
    <w:rsid w:val="00BD7D05"/>
    <w:rsid w:val="00BE37CF"/>
    <w:rsid w:val="00BE3B78"/>
    <w:rsid w:val="00BE3F05"/>
    <w:rsid w:val="00BF08F1"/>
    <w:rsid w:val="00BF1657"/>
    <w:rsid w:val="00BF2A5F"/>
    <w:rsid w:val="00BF2E23"/>
    <w:rsid w:val="00C01F33"/>
    <w:rsid w:val="00C118CA"/>
    <w:rsid w:val="00C12324"/>
    <w:rsid w:val="00C12B7E"/>
    <w:rsid w:val="00C217CC"/>
    <w:rsid w:val="00C41F88"/>
    <w:rsid w:val="00C4554F"/>
    <w:rsid w:val="00C46E16"/>
    <w:rsid w:val="00C47FF3"/>
    <w:rsid w:val="00C54D64"/>
    <w:rsid w:val="00C608A6"/>
    <w:rsid w:val="00C62D52"/>
    <w:rsid w:val="00C6638B"/>
    <w:rsid w:val="00C6772B"/>
    <w:rsid w:val="00C715CD"/>
    <w:rsid w:val="00C74223"/>
    <w:rsid w:val="00C9410C"/>
    <w:rsid w:val="00C94135"/>
    <w:rsid w:val="00C970A1"/>
    <w:rsid w:val="00C97646"/>
    <w:rsid w:val="00CA43D8"/>
    <w:rsid w:val="00CA5242"/>
    <w:rsid w:val="00CA5A49"/>
    <w:rsid w:val="00CA7AE6"/>
    <w:rsid w:val="00CC22B9"/>
    <w:rsid w:val="00CD0493"/>
    <w:rsid w:val="00CF7207"/>
    <w:rsid w:val="00D01BF2"/>
    <w:rsid w:val="00D01D45"/>
    <w:rsid w:val="00D03C1F"/>
    <w:rsid w:val="00D0782D"/>
    <w:rsid w:val="00D23B77"/>
    <w:rsid w:val="00D45899"/>
    <w:rsid w:val="00D55226"/>
    <w:rsid w:val="00D55AA3"/>
    <w:rsid w:val="00D566B8"/>
    <w:rsid w:val="00D6380A"/>
    <w:rsid w:val="00D66D81"/>
    <w:rsid w:val="00D7618D"/>
    <w:rsid w:val="00D87B19"/>
    <w:rsid w:val="00D93792"/>
    <w:rsid w:val="00DA22C8"/>
    <w:rsid w:val="00DA44E7"/>
    <w:rsid w:val="00DA4E34"/>
    <w:rsid w:val="00DA6689"/>
    <w:rsid w:val="00DC3451"/>
    <w:rsid w:val="00DC6F7D"/>
    <w:rsid w:val="00DE27A8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7690C"/>
    <w:rsid w:val="00E84CE5"/>
    <w:rsid w:val="00E90C17"/>
    <w:rsid w:val="00E94C5A"/>
    <w:rsid w:val="00EA2329"/>
    <w:rsid w:val="00EA33E6"/>
    <w:rsid w:val="00EC1A0C"/>
    <w:rsid w:val="00EC46B5"/>
    <w:rsid w:val="00ED778A"/>
    <w:rsid w:val="00EE56E1"/>
    <w:rsid w:val="00EE6A88"/>
    <w:rsid w:val="00EF1785"/>
    <w:rsid w:val="00EF26CC"/>
    <w:rsid w:val="00EF2FC3"/>
    <w:rsid w:val="00EF3538"/>
    <w:rsid w:val="00F00869"/>
    <w:rsid w:val="00F1281D"/>
    <w:rsid w:val="00F16FBA"/>
    <w:rsid w:val="00F209BE"/>
    <w:rsid w:val="00F231A5"/>
    <w:rsid w:val="00F236BD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6FCF"/>
    <w:rsid w:val="00FB1F37"/>
    <w:rsid w:val="00FB4477"/>
    <w:rsid w:val="00FC4675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223E-9540-4B5D-89C0-E4B4A10E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2024-10-08T07:53:00Z</cp:lastPrinted>
  <dcterms:created xsi:type="dcterms:W3CDTF">2024-11-19T11:52:00Z</dcterms:created>
  <dcterms:modified xsi:type="dcterms:W3CDTF">2024-11-19T11:52:00Z</dcterms:modified>
  <dc:language>ru-RU</dc:language>
</cp:coreProperties>
</file>