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D5" w:rsidRDefault="008303D5" w:rsidP="008303D5">
      <w:pPr>
        <w:ind w:left="-284"/>
        <w:jc w:val="center"/>
      </w:pPr>
      <w:bookmarkStart w:id="0" w:name="_GoBack"/>
      <w:bookmarkEnd w:id="0"/>
      <w:r>
        <w:rPr>
          <w:b/>
          <w:i/>
          <w:noProof/>
          <w:sz w:val="26"/>
          <w:szCs w:val="26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4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03D5" w:rsidRDefault="008303D5" w:rsidP="008303D5">
      <w:pPr>
        <w:pStyle w:val="a9"/>
        <w:rPr>
          <w:szCs w:val="24"/>
        </w:rPr>
      </w:pPr>
      <w:r>
        <w:rPr>
          <w:szCs w:val="24"/>
        </w:rPr>
        <w:t>ПРЕСС-РЕЛИЗ</w:t>
      </w:r>
    </w:p>
    <w:p w:rsidR="008303D5" w:rsidRDefault="008303D5" w:rsidP="008303D5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8303D5" w:rsidRPr="00E44D88" w:rsidRDefault="008303D5" w:rsidP="00E44D88">
      <w:pPr>
        <w:spacing w:after="0" w:line="240" w:lineRule="auto"/>
        <w:rPr>
          <w:rFonts w:cstheme="minorHAnsi"/>
          <w:b/>
          <w:i/>
          <w:sz w:val="28"/>
          <w:szCs w:val="28"/>
        </w:rPr>
      </w:pPr>
    </w:p>
    <w:p w:rsidR="008303D5" w:rsidRPr="00E44D88" w:rsidRDefault="008303D5" w:rsidP="00E44D88">
      <w:pPr>
        <w:spacing w:after="0" w:line="240" w:lineRule="auto"/>
        <w:rPr>
          <w:rFonts w:cstheme="minorHAnsi"/>
          <w:sz w:val="28"/>
          <w:szCs w:val="28"/>
        </w:rPr>
      </w:pPr>
      <w:r w:rsidRPr="00E44D88">
        <w:rPr>
          <w:rFonts w:cstheme="minorHAnsi"/>
          <w:sz w:val="28"/>
          <w:szCs w:val="28"/>
        </w:rPr>
        <w:t>ул. Комсомольская, 34, г. Киров обл., 610001</w:t>
      </w:r>
    </w:p>
    <w:p w:rsidR="008303D5" w:rsidRPr="00E44D88" w:rsidRDefault="008303D5" w:rsidP="00E44D88">
      <w:pPr>
        <w:spacing w:after="0" w:line="240" w:lineRule="auto"/>
        <w:rPr>
          <w:rFonts w:cstheme="minorHAnsi"/>
          <w:sz w:val="28"/>
          <w:szCs w:val="28"/>
        </w:rPr>
      </w:pPr>
      <w:r w:rsidRPr="00E44D88">
        <w:rPr>
          <w:rFonts w:cstheme="minorHAnsi"/>
          <w:sz w:val="28"/>
          <w:szCs w:val="28"/>
        </w:rPr>
        <w:t>телефон / факс: 57-93-00 / 57-92-70</w:t>
      </w:r>
    </w:p>
    <w:p w:rsidR="008303D5" w:rsidRPr="00E44D88" w:rsidRDefault="008303D5" w:rsidP="00E44D88">
      <w:pPr>
        <w:spacing w:after="0" w:line="240" w:lineRule="auto"/>
        <w:rPr>
          <w:rFonts w:cstheme="minorHAnsi"/>
          <w:sz w:val="28"/>
          <w:szCs w:val="28"/>
        </w:rPr>
      </w:pPr>
      <w:r w:rsidRPr="00E44D88">
        <w:rPr>
          <w:rFonts w:cstheme="minorHAnsi"/>
          <w:sz w:val="28"/>
          <w:szCs w:val="28"/>
          <w:lang w:val="en-US"/>
        </w:rPr>
        <w:t>E</w:t>
      </w:r>
      <w:r w:rsidRPr="00E44D88">
        <w:rPr>
          <w:rFonts w:cstheme="minorHAnsi"/>
          <w:sz w:val="28"/>
          <w:szCs w:val="28"/>
        </w:rPr>
        <w:t>-</w:t>
      </w:r>
      <w:r w:rsidRPr="00E44D88">
        <w:rPr>
          <w:rFonts w:cstheme="minorHAnsi"/>
          <w:sz w:val="28"/>
          <w:szCs w:val="28"/>
          <w:lang w:val="en-US"/>
        </w:rPr>
        <w:t>mail</w:t>
      </w:r>
      <w:r w:rsidRPr="00E44D88">
        <w:rPr>
          <w:rFonts w:cstheme="minorHAnsi"/>
          <w:sz w:val="28"/>
          <w:szCs w:val="28"/>
        </w:rPr>
        <w:t xml:space="preserve">: </w:t>
      </w:r>
      <w:proofErr w:type="spellStart"/>
      <w:r w:rsidRPr="00E44D88">
        <w:rPr>
          <w:rFonts w:cstheme="minorHAnsi"/>
          <w:sz w:val="28"/>
          <w:szCs w:val="28"/>
          <w:lang w:val="en-US"/>
        </w:rPr>
        <w:t>sfr</w:t>
      </w:r>
      <w:proofErr w:type="spellEnd"/>
      <w:r w:rsidRPr="00E44D88">
        <w:rPr>
          <w:rFonts w:cstheme="minorHAnsi"/>
          <w:sz w:val="28"/>
          <w:szCs w:val="28"/>
        </w:rPr>
        <w:t>@43.</w:t>
      </w:r>
      <w:proofErr w:type="spellStart"/>
      <w:r w:rsidRPr="00E44D88">
        <w:rPr>
          <w:rFonts w:cstheme="minorHAnsi"/>
          <w:sz w:val="28"/>
          <w:szCs w:val="28"/>
          <w:lang w:val="en-US"/>
        </w:rPr>
        <w:t>sfr</w:t>
      </w:r>
      <w:proofErr w:type="spellEnd"/>
      <w:r w:rsidRPr="00E44D88">
        <w:rPr>
          <w:rFonts w:cstheme="minorHAnsi"/>
          <w:sz w:val="28"/>
          <w:szCs w:val="28"/>
        </w:rPr>
        <w:t>.</w:t>
      </w:r>
      <w:proofErr w:type="spellStart"/>
      <w:r w:rsidRPr="00E44D88">
        <w:rPr>
          <w:rFonts w:cstheme="minorHAnsi"/>
          <w:sz w:val="28"/>
          <w:szCs w:val="28"/>
          <w:lang w:val="en-US"/>
        </w:rPr>
        <w:t>gov</w:t>
      </w:r>
      <w:proofErr w:type="spellEnd"/>
      <w:r w:rsidRPr="00E44D88">
        <w:rPr>
          <w:rFonts w:cstheme="minorHAnsi"/>
          <w:sz w:val="28"/>
          <w:szCs w:val="28"/>
        </w:rPr>
        <w:t>.</w:t>
      </w:r>
      <w:proofErr w:type="spellStart"/>
      <w:r w:rsidRPr="00E44D88">
        <w:rPr>
          <w:rFonts w:cstheme="minorHAnsi"/>
          <w:sz w:val="28"/>
          <w:szCs w:val="28"/>
          <w:lang w:val="en-US"/>
        </w:rPr>
        <w:t>ru</w:t>
      </w:r>
      <w:proofErr w:type="spellEnd"/>
    </w:p>
    <w:p w:rsidR="008303D5" w:rsidRPr="00E44D88" w:rsidRDefault="008303D5" w:rsidP="00E44D88">
      <w:pPr>
        <w:spacing w:after="0" w:line="240" w:lineRule="auto"/>
        <w:rPr>
          <w:rFonts w:cstheme="minorHAnsi"/>
          <w:b/>
          <w:i/>
          <w:sz w:val="28"/>
          <w:szCs w:val="28"/>
        </w:rPr>
      </w:pPr>
      <w:r w:rsidRPr="00E44D88">
        <w:rPr>
          <w:rFonts w:cstheme="minorHAnsi"/>
          <w:sz w:val="28"/>
          <w:szCs w:val="28"/>
          <w:lang w:val="en-US"/>
        </w:rPr>
        <w:t>http</w:t>
      </w:r>
      <w:r w:rsidRPr="00E44D88">
        <w:rPr>
          <w:rFonts w:cstheme="minorHAnsi"/>
          <w:sz w:val="28"/>
          <w:szCs w:val="28"/>
        </w:rPr>
        <w:t xml:space="preserve">:// </w:t>
      </w:r>
      <w:hyperlink r:id="rId7">
        <w:r w:rsidRPr="00E44D88">
          <w:rPr>
            <w:rStyle w:val="-"/>
            <w:rFonts w:cstheme="minorHAnsi"/>
            <w:sz w:val="28"/>
            <w:szCs w:val="28"/>
          </w:rPr>
          <w:t>www.</w:t>
        </w:r>
        <w:r w:rsidRPr="00E44D88">
          <w:rPr>
            <w:rStyle w:val="-"/>
            <w:rFonts w:cstheme="minorHAnsi"/>
            <w:sz w:val="28"/>
            <w:szCs w:val="28"/>
            <w:lang w:val="en-US"/>
          </w:rPr>
          <w:t>s</w:t>
        </w:r>
        <w:r w:rsidRPr="00E44D88">
          <w:rPr>
            <w:rStyle w:val="-"/>
            <w:rFonts w:cstheme="minorHAnsi"/>
            <w:sz w:val="28"/>
            <w:szCs w:val="28"/>
          </w:rPr>
          <w:t>fr.</w:t>
        </w:r>
        <w:r w:rsidRPr="00E44D88">
          <w:rPr>
            <w:rStyle w:val="-"/>
            <w:rFonts w:cstheme="minorHAnsi"/>
            <w:sz w:val="28"/>
            <w:szCs w:val="28"/>
            <w:lang w:val="en-US"/>
          </w:rPr>
          <w:t>gov</w:t>
        </w:r>
        <w:r w:rsidRPr="00E44D88">
          <w:rPr>
            <w:rStyle w:val="-"/>
            <w:rFonts w:cstheme="minorHAnsi"/>
            <w:sz w:val="28"/>
            <w:szCs w:val="28"/>
          </w:rPr>
          <w:t>.ru</w:t>
        </w:r>
      </w:hyperlink>
    </w:p>
    <w:p w:rsidR="00276C4B" w:rsidRDefault="00276C4B" w:rsidP="001C6D4A">
      <w:pPr>
        <w:pStyle w:val="2"/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8303D5" w:rsidRDefault="008303D5" w:rsidP="001C6D4A">
      <w:pPr>
        <w:pStyle w:val="2"/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93093">
        <w:rPr>
          <w:rFonts w:ascii="Times New Roman" w:hAnsi="Times New Roman" w:cs="Times New Roman"/>
          <w:sz w:val="24"/>
          <w:szCs w:val="24"/>
        </w:rPr>
        <w:t xml:space="preserve">Киров,  </w:t>
      </w:r>
      <w:r w:rsidR="005B5C29">
        <w:rPr>
          <w:rFonts w:ascii="Times New Roman" w:hAnsi="Times New Roman" w:cs="Times New Roman"/>
          <w:sz w:val="24"/>
          <w:szCs w:val="24"/>
        </w:rPr>
        <w:t>23</w:t>
      </w:r>
      <w:r w:rsidR="00E44D88">
        <w:rPr>
          <w:rFonts w:ascii="Times New Roman" w:hAnsi="Times New Roman" w:cs="Times New Roman"/>
          <w:sz w:val="24"/>
          <w:szCs w:val="24"/>
        </w:rPr>
        <w:t xml:space="preserve">  мая</w:t>
      </w:r>
      <w:r w:rsidRPr="00D93093">
        <w:rPr>
          <w:rFonts w:ascii="Times New Roman" w:hAnsi="Times New Roman" w:cs="Times New Roman"/>
          <w:sz w:val="24"/>
          <w:szCs w:val="24"/>
        </w:rPr>
        <w:t xml:space="preserve">  202</w:t>
      </w:r>
      <w:r w:rsidR="005B5C29">
        <w:rPr>
          <w:rFonts w:ascii="Times New Roman" w:hAnsi="Times New Roman" w:cs="Times New Roman"/>
          <w:sz w:val="24"/>
          <w:szCs w:val="24"/>
        </w:rPr>
        <w:t>4</w:t>
      </w:r>
      <w:r w:rsidRPr="00D93093">
        <w:rPr>
          <w:rFonts w:ascii="Times New Roman" w:hAnsi="Times New Roman" w:cs="Times New Roman"/>
          <w:sz w:val="24"/>
          <w:szCs w:val="24"/>
        </w:rPr>
        <w:t>г.</w:t>
      </w:r>
    </w:p>
    <w:p w:rsidR="00E44D88" w:rsidRDefault="00E44D88" w:rsidP="001C6D4A">
      <w:pPr>
        <w:pStyle w:val="a4"/>
        <w:shd w:val="clear" w:color="auto" w:fill="FFFFFF"/>
        <w:spacing w:before="0" w:beforeAutospacing="0" w:after="120" w:afterAutospacing="0"/>
        <w:jc w:val="both"/>
        <w:rPr>
          <w:rStyle w:val="a5"/>
          <w:rFonts w:asciiTheme="minorHAnsi" w:hAnsiTheme="minorHAnsi" w:cstheme="minorHAnsi"/>
          <w:b/>
          <w:bCs/>
          <w:color w:val="212121"/>
          <w:sz w:val="28"/>
          <w:szCs w:val="28"/>
        </w:rPr>
      </w:pPr>
    </w:p>
    <w:p w:rsidR="009E0C6A" w:rsidRDefault="009E0C6A" w:rsidP="0001713D">
      <w:pPr>
        <w:pStyle w:val="1"/>
        <w:jc w:val="center"/>
        <w:rPr>
          <w:sz w:val="24"/>
          <w:szCs w:val="24"/>
        </w:rPr>
      </w:pPr>
      <w:r w:rsidRPr="009E0C6A">
        <w:rPr>
          <w:sz w:val="24"/>
          <w:szCs w:val="24"/>
        </w:rPr>
        <w:t>Более 1</w:t>
      </w:r>
      <w:r w:rsidR="005B5C29">
        <w:rPr>
          <w:sz w:val="24"/>
          <w:szCs w:val="24"/>
        </w:rPr>
        <w:t>1</w:t>
      </w:r>
      <w:r w:rsidRPr="009E0C6A">
        <w:rPr>
          <w:sz w:val="24"/>
          <w:szCs w:val="24"/>
        </w:rPr>
        <w:t xml:space="preserve"> тысяч женщин и новорожденных</w:t>
      </w:r>
      <w:r>
        <w:rPr>
          <w:sz w:val="24"/>
          <w:szCs w:val="24"/>
        </w:rPr>
        <w:t xml:space="preserve"> детей в Кировской области </w:t>
      </w:r>
      <w:r w:rsidRPr="009E0C6A">
        <w:rPr>
          <w:sz w:val="24"/>
          <w:szCs w:val="24"/>
        </w:rPr>
        <w:t xml:space="preserve">получили услуги по родовым сертификатам </w:t>
      </w:r>
      <w:r w:rsidR="0001713D">
        <w:rPr>
          <w:sz w:val="24"/>
          <w:szCs w:val="24"/>
        </w:rPr>
        <w:t>с начала 2024 года</w:t>
      </w:r>
    </w:p>
    <w:p w:rsidR="009C2521" w:rsidRPr="009C2521" w:rsidRDefault="009C2521" w:rsidP="009C2521">
      <w:pPr>
        <w:pStyle w:val="a0"/>
        <w:rPr>
          <w:lang w:eastAsia="zh-CN"/>
        </w:rPr>
      </w:pPr>
    </w:p>
    <w:p w:rsidR="009E0C6A" w:rsidRDefault="009E0C6A" w:rsidP="009E0C6A">
      <w:pPr>
        <w:pStyle w:val="a4"/>
        <w:jc w:val="both"/>
      </w:pPr>
      <w:r>
        <w:t xml:space="preserve">С начала 2024 года </w:t>
      </w:r>
      <w:r w:rsidR="006725E9" w:rsidRPr="006725E9">
        <w:t>11073</w:t>
      </w:r>
      <w:r>
        <w:t xml:space="preserve"> кировских мам </w:t>
      </w:r>
      <w:r w:rsidRPr="009E0C6A">
        <w:t>и их малышей</w:t>
      </w:r>
      <w:r>
        <w:t xml:space="preserve"> воспользовались у</w:t>
      </w:r>
      <w:r w:rsidRPr="009E0C6A">
        <w:t>слугами женских консультаций, роддомов, перинатальных центров и детских поликлиник</w:t>
      </w:r>
      <w:r>
        <w:t xml:space="preserve"> по родовым сертификатам.  На их оплату </w:t>
      </w:r>
      <w:r w:rsidRPr="009E0C6A">
        <w:t xml:space="preserve">Отделение СФР по </w:t>
      </w:r>
      <w:r>
        <w:t xml:space="preserve">Кировской </w:t>
      </w:r>
      <w:r w:rsidRPr="009E0C6A">
        <w:t xml:space="preserve">области перечислило </w:t>
      </w:r>
      <w:r w:rsidR="006725E9" w:rsidRPr="006725E9">
        <w:t>33</w:t>
      </w:r>
      <w:r w:rsidR="006725E9">
        <w:t>,0</w:t>
      </w:r>
      <w:r w:rsidRPr="009E0C6A">
        <w:t xml:space="preserve"> </w:t>
      </w:r>
      <w:r w:rsidR="0001713D">
        <w:t>миллион</w:t>
      </w:r>
      <w:r w:rsidR="006725E9" w:rsidRPr="006725E9">
        <w:t>а</w:t>
      </w:r>
      <w:r w:rsidRPr="009E0C6A">
        <w:t xml:space="preserve"> рублей.</w:t>
      </w:r>
    </w:p>
    <w:p w:rsidR="009E0C6A" w:rsidRPr="009E0C6A" w:rsidRDefault="009E0C6A" w:rsidP="009E0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0C6A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="0001713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E0C6A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9E0C6A">
        <w:rPr>
          <w:rFonts w:ascii="Times New Roman" w:eastAsia="Times New Roman" w:hAnsi="Times New Roman" w:cs="Times New Roman"/>
          <w:sz w:val="24"/>
          <w:szCs w:val="24"/>
        </w:rPr>
        <w:t xml:space="preserve"> сертификат — это электронный документ, который позволяет женщинам </w:t>
      </w:r>
      <w:r w:rsidR="0001713D">
        <w:rPr>
          <w:rFonts w:ascii="Times New Roman" w:eastAsia="Times New Roman" w:hAnsi="Times New Roman" w:cs="Times New Roman"/>
          <w:sz w:val="24"/>
          <w:szCs w:val="24"/>
        </w:rPr>
        <w:t xml:space="preserve">бесплатно </w:t>
      </w:r>
      <w:r w:rsidRPr="009E0C6A">
        <w:rPr>
          <w:rFonts w:ascii="Times New Roman" w:eastAsia="Times New Roman" w:hAnsi="Times New Roman" w:cs="Times New Roman"/>
          <w:sz w:val="24"/>
          <w:szCs w:val="24"/>
        </w:rPr>
        <w:t>получать медицинские услуги в женской консультации</w:t>
      </w:r>
      <w:r w:rsidR="005320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E0C6A">
        <w:rPr>
          <w:rFonts w:ascii="Times New Roman" w:eastAsia="Times New Roman" w:hAnsi="Times New Roman" w:cs="Times New Roman"/>
          <w:sz w:val="24"/>
          <w:szCs w:val="24"/>
        </w:rPr>
        <w:t>родильном доме, а также наблюдать детей в детской поликлинике в их первый год жизни.</w:t>
      </w:r>
    </w:p>
    <w:p w:rsidR="009E0C6A" w:rsidRPr="009E0C6A" w:rsidRDefault="009E0C6A" w:rsidP="009E0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C6A">
        <w:rPr>
          <w:rFonts w:ascii="Times New Roman" w:eastAsia="Times New Roman" w:hAnsi="Times New Roman" w:cs="Times New Roman"/>
          <w:sz w:val="24"/>
          <w:szCs w:val="24"/>
        </w:rPr>
        <w:t xml:space="preserve">Сертификат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формирует </w:t>
      </w:r>
      <w:r w:rsidRPr="009E0C6A">
        <w:rPr>
          <w:rFonts w:ascii="Times New Roman" w:eastAsia="Times New Roman" w:hAnsi="Times New Roman" w:cs="Times New Roman"/>
          <w:sz w:val="24"/>
          <w:szCs w:val="24"/>
        </w:rPr>
        <w:t xml:space="preserve"> врач при первом посещении женской консультации. Оформить его можно также в родильном доме или детской поликлинике, в которой проходят профилактические осмотры ребенка. При этом женщина вправе самостоятельно выбрать медицинские учреждения, в которых она планирует наблюдаться во время и после беременности.</w:t>
      </w:r>
    </w:p>
    <w:p w:rsidR="009E0C6A" w:rsidRPr="009E0C6A" w:rsidRDefault="009E0C6A" w:rsidP="009E0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C6A">
        <w:rPr>
          <w:rFonts w:ascii="Times New Roman" w:eastAsia="Times New Roman" w:hAnsi="Times New Roman" w:cs="Times New Roman"/>
          <w:sz w:val="24"/>
          <w:szCs w:val="24"/>
        </w:rPr>
        <w:t xml:space="preserve">Сведения об оказанных женщине и новорожденному услугах по родовому сертификату поступают в Отделение Социального фонда автоматически после его оформления врачом. </w:t>
      </w:r>
      <w:r w:rsidR="006A77BC" w:rsidRPr="009E0C6A">
        <w:rPr>
          <w:rFonts w:ascii="Times New Roman" w:eastAsia="Times New Roman" w:hAnsi="Times New Roman" w:cs="Times New Roman"/>
          <w:sz w:val="24"/>
          <w:szCs w:val="24"/>
        </w:rPr>
        <w:t xml:space="preserve">Стоимость сертификата в 2024 году составляет 12 тысяч рублей. </w:t>
      </w:r>
      <w:r w:rsidRPr="009E0C6A">
        <w:rPr>
          <w:rFonts w:ascii="Times New Roman" w:eastAsia="Times New Roman" w:hAnsi="Times New Roman" w:cs="Times New Roman"/>
          <w:sz w:val="24"/>
          <w:szCs w:val="24"/>
        </w:rPr>
        <w:t>Обналичить его невозможно, средства перечисляются напрямую медицинским организациям на их лицевые счета.</w:t>
      </w:r>
    </w:p>
    <w:p w:rsidR="009E0C6A" w:rsidRDefault="009E0C6A" w:rsidP="0001713D">
      <w:pPr>
        <w:pStyle w:val="a4"/>
        <w:jc w:val="both"/>
      </w:pPr>
      <w:r w:rsidRPr="009E0C6A">
        <w:t xml:space="preserve">Переход на электронную форму родового сертификата значительно упростил для медицинских работников процедуру заполнения документа, а для женщин </w:t>
      </w:r>
      <w:r w:rsidR="0001713D">
        <w:t xml:space="preserve">— </w:t>
      </w:r>
      <w:r w:rsidRPr="009E0C6A">
        <w:t>отменил необходимость носить с собой и предъявлять бумажный бланк.</w:t>
      </w:r>
    </w:p>
    <w:p w:rsidR="008303D5" w:rsidRPr="008303D5" w:rsidRDefault="00E44D88" w:rsidP="009E0C6A">
      <w:pPr>
        <w:spacing w:after="0" w:line="240" w:lineRule="auto"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</w:t>
      </w:r>
      <w:r w:rsidR="008303D5" w:rsidRPr="008303D5">
        <w:rPr>
          <w:rFonts w:cstheme="minorHAnsi"/>
          <w:sz w:val="28"/>
          <w:szCs w:val="28"/>
        </w:rPr>
        <w:t>ресс-служба ОСФР</w:t>
      </w:r>
    </w:p>
    <w:p w:rsidR="008303D5" w:rsidRPr="008303D5" w:rsidRDefault="008303D5" w:rsidP="008303D5">
      <w:pPr>
        <w:spacing w:after="0" w:line="240" w:lineRule="auto"/>
        <w:jc w:val="right"/>
        <w:rPr>
          <w:rFonts w:cstheme="minorHAnsi"/>
          <w:sz w:val="28"/>
          <w:szCs w:val="28"/>
        </w:rPr>
      </w:pPr>
      <w:r w:rsidRPr="008303D5">
        <w:rPr>
          <w:rFonts w:cstheme="minorHAnsi"/>
          <w:sz w:val="28"/>
          <w:szCs w:val="28"/>
        </w:rPr>
        <w:t>(8332) 528-185</w:t>
      </w:r>
    </w:p>
    <w:p w:rsidR="008303D5" w:rsidRPr="008303D5" w:rsidRDefault="008303D5" w:rsidP="008303D5">
      <w:pPr>
        <w:spacing w:after="0" w:line="240" w:lineRule="auto"/>
        <w:jc w:val="right"/>
        <w:rPr>
          <w:rFonts w:cstheme="minorHAnsi"/>
          <w:sz w:val="28"/>
          <w:szCs w:val="28"/>
        </w:rPr>
      </w:pPr>
      <w:r w:rsidRPr="008303D5">
        <w:rPr>
          <w:rFonts w:cstheme="minorHAnsi"/>
          <w:sz w:val="28"/>
          <w:szCs w:val="28"/>
        </w:rPr>
        <w:t xml:space="preserve">Наши группы в </w:t>
      </w:r>
      <w:proofErr w:type="spellStart"/>
      <w:r w:rsidRPr="008303D5">
        <w:rPr>
          <w:rFonts w:cstheme="minorHAnsi"/>
          <w:sz w:val="28"/>
          <w:szCs w:val="28"/>
        </w:rPr>
        <w:t>соцсетях</w:t>
      </w:r>
      <w:proofErr w:type="spellEnd"/>
      <w:r w:rsidRPr="008303D5">
        <w:rPr>
          <w:rFonts w:cstheme="minorHAnsi"/>
          <w:sz w:val="28"/>
          <w:szCs w:val="28"/>
        </w:rPr>
        <w:t>: </w:t>
      </w:r>
    </w:p>
    <w:p w:rsidR="008303D5" w:rsidRPr="008303D5" w:rsidRDefault="008303D5" w:rsidP="008303D5">
      <w:pPr>
        <w:spacing w:after="0" w:line="240" w:lineRule="auto"/>
        <w:jc w:val="right"/>
        <w:rPr>
          <w:rFonts w:cstheme="minorHAnsi"/>
          <w:sz w:val="28"/>
          <w:szCs w:val="28"/>
        </w:rPr>
      </w:pPr>
      <w:r w:rsidRPr="008303D5">
        <w:rPr>
          <w:rFonts w:cstheme="minorHAnsi"/>
          <w:sz w:val="28"/>
          <w:szCs w:val="28"/>
        </w:rPr>
        <w:t xml:space="preserve">ВК - </w:t>
      </w:r>
      <w:hyperlink r:id="rId8" w:history="1">
        <w:r w:rsidRPr="008303D5">
          <w:rPr>
            <w:rFonts w:cstheme="minorHAnsi"/>
            <w:color w:val="0000FF"/>
            <w:sz w:val="28"/>
            <w:szCs w:val="28"/>
            <w:u w:val="single"/>
          </w:rPr>
          <w:t>https://vk.com/sfr.kirovskayaoblast</w:t>
        </w:r>
      </w:hyperlink>
    </w:p>
    <w:p w:rsidR="008303D5" w:rsidRPr="008303D5" w:rsidRDefault="008303D5" w:rsidP="008303D5">
      <w:pPr>
        <w:spacing w:after="0" w:line="240" w:lineRule="auto"/>
        <w:jc w:val="right"/>
        <w:rPr>
          <w:rFonts w:cstheme="minorHAnsi"/>
          <w:sz w:val="28"/>
          <w:szCs w:val="28"/>
        </w:rPr>
      </w:pPr>
      <w:r w:rsidRPr="008303D5">
        <w:rPr>
          <w:rFonts w:cstheme="minorHAnsi"/>
          <w:sz w:val="28"/>
          <w:szCs w:val="28"/>
        </w:rPr>
        <w:t xml:space="preserve">ОК - </w:t>
      </w:r>
      <w:hyperlink r:id="rId9" w:history="1">
        <w:r w:rsidRPr="008303D5">
          <w:rPr>
            <w:rFonts w:cstheme="minorHAnsi"/>
            <w:color w:val="0000FF"/>
            <w:sz w:val="28"/>
            <w:szCs w:val="28"/>
            <w:u w:val="single"/>
          </w:rPr>
          <w:t>https://ok.ru/sfr.kirovskayaoblast</w:t>
        </w:r>
      </w:hyperlink>
    </w:p>
    <w:p w:rsidR="008303D5" w:rsidRDefault="008303D5" w:rsidP="008303D5">
      <w:pPr>
        <w:spacing w:after="0" w:line="240" w:lineRule="auto"/>
        <w:jc w:val="right"/>
        <w:rPr>
          <w:rStyle w:val="a6"/>
          <w:rFonts w:cstheme="minorHAnsi"/>
          <w:sz w:val="28"/>
          <w:szCs w:val="28"/>
        </w:rPr>
      </w:pPr>
      <w:proofErr w:type="spellStart"/>
      <w:r w:rsidRPr="008303D5">
        <w:rPr>
          <w:rFonts w:cstheme="minorHAnsi"/>
          <w:sz w:val="28"/>
          <w:szCs w:val="28"/>
        </w:rPr>
        <w:lastRenderedPageBreak/>
        <w:t>Телеграм</w:t>
      </w:r>
      <w:proofErr w:type="spellEnd"/>
      <w:r w:rsidRPr="008303D5">
        <w:rPr>
          <w:rFonts w:cstheme="minorHAnsi"/>
          <w:sz w:val="28"/>
          <w:szCs w:val="28"/>
        </w:rPr>
        <w:t xml:space="preserve"> - </w:t>
      </w:r>
      <w:hyperlink r:id="rId10" w:history="1">
        <w:r w:rsidRPr="008303D5">
          <w:rPr>
            <w:rStyle w:val="a6"/>
            <w:rFonts w:cstheme="minorHAnsi"/>
            <w:sz w:val="28"/>
            <w:szCs w:val="28"/>
          </w:rPr>
          <w:t>https://t.me/sfr_kirovskayaoblast</w:t>
        </w:r>
      </w:hyperlink>
    </w:p>
    <w:p w:rsidR="000E5FCA" w:rsidRDefault="000E5FCA" w:rsidP="00910A72">
      <w:pPr>
        <w:spacing w:after="0" w:line="240" w:lineRule="auto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</w:p>
    <w:p w:rsidR="00910A72" w:rsidRPr="006A77BC" w:rsidRDefault="00910A72" w:rsidP="008303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10A72" w:rsidRPr="006A77BC" w:rsidSect="00E36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62"/>
    <w:rsid w:val="0001713D"/>
    <w:rsid w:val="000E5FCA"/>
    <w:rsid w:val="001078BD"/>
    <w:rsid w:val="00154EE0"/>
    <w:rsid w:val="001C6D4A"/>
    <w:rsid w:val="002211FD"/>
    <w:rsid w:val="00276C4B"/>
    <w:rsid w:val="002C56E2"/>
    <w:rsid w:val="00325C10"/>
    <w:rsid w:val="00471269"/>
    <w:rsid w:val="004A70CD"/>
    <w:rsid w:val="004C4462"/>
    <w:rsid w:val="004D2090"/>
    <w:rsid w:val="00511DA5"/>
    <w:rsid w:val="00532004"/>
    <w:rsid w:val="005B5C29"/>
    <w:rsid w:val="005F562B"/>
    <w:rsid w:val="006725E9"/>
    <w:rsid w:val="006A77BC"/>
    <w:rsid w:val="006C450D"/>
    <w:rsid w:val="00773A09"/>
    <w:rsid w:val="00824E20"/>
    <w:rsid w:val="008303D5"/>
    <w:rsid w:val="008704A4"/>
    <w:rsid w:val="00910A72"/>
    <w:rsid w:val="00990213"/>
    <w:rsid w:val="009C2521"/>
    <w:rsid w:val="009E0C6A"/>
    <w:rsid w:val="009E1D23"/>
    <w:rsid w:val="00AE754C"/>
    <w:rsid w:val="00B120FD"/>
    <w:rsid w:val="00B50777"/>
    <w:rsid w:val="00E3617E"/>
    <w:rsid w:val="00E44D88"/>
    <w:rsid w:val="00F6684E"/>
    <w:rsid w:val="00FC45AF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rsid w:val="008303D5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Arial" w:eastAsia="Lucida Sans Unicode" w:hAnsi="Arial" w:cs="Tahoma"/>
      <w:b/>
      <w:bCs/>
      <w:sz w:val="36"/>
      <w:szCs w:val="36"/>
      <w:lang w:eastAsia="zh-CN"/>
    </w:rPr>
  </w:style>
  <w:style w:type="paragraph" w:styleId="2">
    <w:name w:val="heading 2"/>
    <w:next w:val="a"/>
    <w:link w:val="20"/>
    <w:rsid w:val="008303D5"/>
    <w:pPr>
      <w:keepNext/>
      <w:keepLines/>
      <w:numPr>
        <w:ilvl w:val="1"/>
        <w:numId w:val="1"/>
      </w:numPr>
      <w:suppressAutoHyphen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rsid w:val="008303D5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4C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1"/>
    <w:uiPriority w:val="20"/>
    <w:qFormat/>
    <w:rsid w:val="004C4462"/>
    <w:rPr>
      <w:i/>
      <w:iCs/>
    </w:rPr>
  </w:style>
  <w:style w:type="character" w:styleId="a6">
    <w:name w:val="Hyperlink"/>
    <w:basedOn w:val="a1"/>
    <w:uiPriority w:val="99"/>
    <w:unhideWhenUsed/>
    <w:rsid w:val="00154EE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30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303D5"/>
    <w:rPr>
      <w:rFonts w:ascii="Tahoma" w:hAnsi="Tahoma" w:cs="Tahoma"/>
      <w:sz w:val="16"/>
      <w:szCs w:val="16"/>
    </w:rPr>
  </w:style>
  <w:style w:type="character" w:customStyle="1" w:styleId="WW8Num1z0">
    <w:name w:val="WW8Num1z0"/>
    <w:qFormat/>
    <w:rsid w:val="008303D5"/>
  </w:style>
  <w:style w:type="character" w:customStyle="1" w:styleId="10">
    <w:name w:val="Заголовок 1 Знак"/>
    <w:basedOn w:val="a1"/>
    <w:link w:val="1"/>
    <w:rsid w:val="008303D5"/>
    <w:rPr>
      <w:rFonts w:ascii="Arial" w:eastAsia="Lucida Sans Unicode" w:hAnsi="Arial" w:cs="Tahoma"/>
      <w:b/>
      <w:bCs/>
      <w:sz w:val="36"/>
      <w:szCs w:val="36"/>
      <w:lang w:eastAsia="zh-CN"/>
    </w:rPr>
  </w:style>
  <w:style w:type="character" w:customStyle="1" w:styleId="20">
    <w:name w:val="Заголовок 2 Знак"/>
    <w:basedOn w:val="a1"/>
    <w:link w:val="2"/>
    <w:rsid w:val="008303D5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8303D5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-">
    <w:name w:val="Интернет-ссылка"/>
    <w:basedOn w:val="a1"/>
    <w:rsid w:val="008303D5"/>
    <w:rPr>
      <w:color w:val="0000FF"/>
      <w:u w:val="single"/>
    </w:rPr>
  </w:style>
  <w:style w:type="paragraph" w:styleId="a9">
    <w:name w:val="Title"/>
    <w:basedOn w:val="a"/>
    <w:next w:val="aa"/>
    <w:link w:val="ab"/>
    <w:rsid w:val="008303D5"/>
    <w:pPr>
      <w:suppressAutoHyphens/>
      <w:spacing w:after="0" w:line="240" w:lineRule="auto"/>
      <w:ind w:right="126"/>
      <w:jc w:val="center"/>
    </w:pPr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ab">
    <w:name w:val="Название Знак"/>
    <w:basedOn w:val="a1"/>
    <w:link w:val="a9"/>
    <w:rsid w:val="008303D5"/>
    <w:rPr>
      <w:rFonts w:ascii="Arial" w:eastAsia="Times New Roman" w:hAnsi="Arial" w:cs="Arial"/>
      <w:b/>
      <w:sz w:val="24"/>
      <w:szCs w:val="20"/>
      <w:lang w:eastAsia="zh-CN"/>
    </w:rPr>
  </w:style>
  <w:style w:type="paragraph" w:styleId="a0">
    <w:name w:val="Body Text"/>
    <w:basedOn w:val="a"/>
    <w:link w:val="ac"/>
    <w:uiPriority w:val="99"/>
    <w:semiHidden/>
    <w:unhideWhenUsed/>
    <w:rsid w:val="008303D5"/>
    <w:pPr>
      <w:spacing w:after="120"/>
    </w:pPr>
  </w:style>
  <w:style w:type="character" w:customStyle="1" w:styleId="ac">
    <w:name w:val="Основной текст Знак"/>
    <w:basedOn w:val="a1"/>
    <w:link w:val="a0"/>
    <w:uiPriority w:val="99"/>
    <w:semiHidden/>
    <w:rsid w:val="008303D5"/>
  </w:style>
  <w:style w:type="paragraph" w:styleId="aa">
    <w:name w:val="Subtitle"/>
    <w:basedOn w:val="a"/>
    <w:next w:val="a"/>
    <w:link w:val="ad"/>
    <w:uiPriority w:val="11"/>
    <w:qFormat/>
    <w:rsid w:val="008303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1"/>
    <w:link w:val="aa"/>
    <w:uiPriority w:val="11"/>
    <w:rsid w:val="008303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ext-uppercase">
    <w:name w:val="text-uppercase"/>
    <w:basedOn w:val="a1"/>
    <w:rsid w:val="009E0C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rsid w:val="008303D5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Arial" w:eastAsia="Lucida Sans Unicode" w:hAnsi="Arial" w:cs="Tahoma"/>
      <w:b/>
      <w:bCs/>
      <w:sz w:val="36"/>
      <w:szCs w:val="36"/>
      <w:lang w:eastAsia="zh-CN"/>
    </w:rPr>
  </w:style>
  <w:style w:type="paragraph" w:styleId="2">
    <w:name w:val="heading 2"/>
    <w:next w:val="a"/>
    <w:link w:val="20"/>
    <w:rsid w:val="008303D5"/>
    <w:pPr>
      <w:keepNext/>
      <w:keepLines/>
      <w:numPr>
        <w:ilvl w:val="1"/>
        <w:numId w:val="1"/>
      </w:numPr>
      <w:suppressAutoHyphen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rsid w:val="008303D5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4C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1"/>
    <w:uiPriority w:val="20"/>
    <w:qFormat/>
    <w:rsid w:val="004C4462"/>
    <w:rPr>
      <w:i/>
      <w:iCs/>
    </w:rPr>
  </w:style>
  <w:style w:type="character" w:styleId="a6">
    <w:name w:val="Hyperlink"/>
    <w:basedOn w:val="a1"/>
    <w:uiPriority w:val="99"/>
    <w:unhideWhenUsed/>
    <w:rsid w:val="00154EE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30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303D5"/>
    <w:rPr>
      <w:rFonts w:ascii="Tahoma" w:hAnsi="Tahoma" w:cs="Tahoma"/>
      <w:sz w:val="16"/>
      <w:szCs w:val="16"/>
    </w:rPr>
  </w:style>
  <w:style w:type="character" w:customStyle="1" w:styleId="WW8Num1z0">
    <w:name w:val="WW8Num1z0"/>
    <w:qFormat/>
    <w:rsid w:val="008303D5"/>
  </w:style>
  <w:style w:type="character" w:customStyle="1" w:styleId="10">
    <w:name w:val="Заголовок 1 Знак"/>
    <w:basedOn w:val="a1"/>
    <w:link w:val="1"/>
    <w:rsid w:val="008303D5"/>
    <w:rPr>
      <w:rFonts w:ascii="Arial" w:eastAsia="Lucida Sans Unicode" w:hAnsi="Arial" w:cs="Tahoma"/>
      <w:b/>
      <w:bCs/>
      <w:sz w:val="36"/>
      <w:szCs w:val="36"/>
      <w:lang w:eastAsia="zh-CN"/>
    </w:rPr>
  </w:style>
  <w:style w:type="character" w:customStyle="1" w:styleId="20">
    <w:name w:val="Заголовок 2 Знак"/>
    <w:basedOn w:val="a1"/>
    <w:link w:val="2"/>
    <w:rsid w:val="008303D5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8303D5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-">
    <w:name w:val="Интернет-ссылка"/>
    <w:basedOn w:val="a1"/>
    <w:rsid w:val="008303D5"/>
    <w:rPr>
      <w:color w:val="0000FF"/>
      <w:u w:val="single"/>
    </w:rPr>
  </w:style>
  <w:style w:type="paragraph" w:styleId="a9">
    <w:name w:val="Title"/>
    <w:basedOn w:val="a"/>
    <w:next w:val="aa"/>
    <w:link w:val="ab"/>
    <w:rsid w:val="008303D5"/>
    <w:pPr>
      <w:suppressAutoHyphens/>
      <w:spacing w:after="0" w:line="240" w:lineRule="auto"/>
      <w:ind w:right="126"/>
      <w:jc w:val="center"/>
    </w:pPr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ab">
    <w:name w:val="Название Знак"/>
    <w:basedOn w:val="a1"/>
    <w:link w:val="a9"/>
    <w:rsid w:val="008303D5"/>
    <w:rPr>
      <w:rFonts w:ascii="Arial" w:eastAsia="Times New Roman" w:hAnsi="Arial" w:cs="Arial"/>
      <w:b/>
      <w:sz w:val="24"/>
      <w:szCs w:val="20"/>
      <w:lang w:eastAsia="zh-CN"/>
    </w:rPr>
  </w:style>
  <w:style w:type="paragraph" w:styleId="a0">
    <w:name w:val="Body Text"/>
    <w:basedOn w:val="a"/>
    <w:link w:val="ac"/>
    <w:uiPriority w:val="99"/>
    <w:semiHidden/>
    <w:unhideWhenUsed/>
    <w:rsid w:val="008303D5"/>
    <w:pPr>
      <w:spacing w:after="120"/>
    </w:pPr>
  </w:style>
  <w:style w:type="character" w:customStyle="1" w:styleId="ac">
    <w:name w:val="Основной текст Знак"/>
    <w:basedOn w:val="a1"/>
    <w:link w:val="a0"/>
    <w:uiPriority w:val="99"/>
    <w:semiHidden/>
    <w:rsid w:val="008303D5"/>
  </w:style>
  <w:style w:type="paragraph" w:styleId="aa">
    <w:name w:val="Subtitle"/>
    <w:basedOn w:val="a"/>
    <w:next w:val="a"/>
    <w:link w:val="ad"/>
    <w:uiPriority w:val="11"/>
    <w:qFormat/>
    <w:rsid w:val="008303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1"/>
    <w:link w:val="aa"/>
    <w:uiPriority w:val="11"/>
    <w:rsid w:val="008303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ext-uppercase">
    <w:name w:val="text-uppercase"/>
    <w:basedOn w:val="a1"/>
    <w:rsid w:val="009E0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1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3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.kirovskayaoblas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fr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.me/sfr_kirovskayaobla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sfr.kir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053ZorinaON</dc:creator>
  <cp:lastModifiedBy>Лапшина Светлана Сергеевна</cp:lastModifiedBy>
  <cp:revision>2</cp:revision>
  <dcterms:created xsi:type="dcterms:W3CDTF">2024-05-23T11:51:00Z</dcterms:created>
  <dcterms:modified xsi:type="dcterms:W3CDTF">2024-05-23T11:51:00Z</dcterms:modified>
</cp:coreProperties>
</file>