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01733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01733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01733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BD5A8A">
        <w:rPr>
          <w:rFonts w:ascii="Times New Roman CYR" w:eastAsia="SimSun" w:hAnsi="Times New Roman CYR" w:cs="Times New Roman CYR"/>
          <w:b/>
          <w:bCs/>
          <w:color w:val="00000A"/>
        </w:rPr>
        <w:t>1</w:t>
      </w:r>
      <w:r w:rsidR="009D5412">
        <w:rPr>
          <w:rFonts w:ascii="Times New Roman CYR" w:eastAsia="SimSun" w:hAnsi="Times New Roman CYR" w:cs="Times New Roman CYR"/>
          <w:b/>
          <w:bCs/>
          <w:color w:val="00000A"/>
        </w:rPr>
        <w:t>7</w:t>
      </w:r>
      <w:r w:rsidR="008C39CA">
        <w:rPr>
          <w:rFonts w:ascii="Times New Roman CYR" w:eastAsia="SimSun" w:hAnsi="Times New Roman CYR" w:cs="Times New Roman CYR"/>
          <w:b/>
          <w:bCs/>
          <w:color w:val="00000A"/>
        </w:rPr>
        <w:t xml:space="preserve"> ноября </w:t>
      </w:r>
      <w:r w:rsidR="00A12752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26BE7">
        <w:rPr>
          <w:rFonts w:ascii="Times New Roman CYR" w:eastAsia="SimSun" w:hAnsi="Times New Roman CYR" w:cs="Times New Roman CYR"/>
          <w:b/>
          <w:bCs/>
          <w:color w:val="00000A"/>
        </w:rPr>
        <w:t xml:space="preserve"> 2023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844679" w:rsidRDefault="00844679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9D5412" w:rsidRPr="001E1E2A" w:rsidRDefault="001E1E2A" w:rsidP="001E1E2A">
      <w:pPr>
        <w:pStyle w:val="1"/>
        <w:jc w:val="center"/>
        <w:rPr>
          <w:sz w:val="32"/>
          <w:szCs w:val="32"/>
        </w:rPr>
      </w:pPr>
      <w:r w:rsidRPr="001E1E2A">
        <w:rPr>
          <w:sz w:val="32"/>
          <w:szCs w:val="32"/>
        </w:rPr>
        <w:t>2 тысяч</w:t>
      </w:r>
      <w:r w:rsidR="00DE58F6">
        <w:rPr>
          <w:sz w:val="32"/>
          <w:szCs w:val="32"/>
        </w:rPr>
        <w:t xml:space="preserve">и </w:t>
      </w:r>
      <w:r w:rsidR="009D5412" w:rsidRPr="001E1E2A">
        <w:rPr>
          <w:sz w:val="32"/>
          <w:szCs w:val="32"/>
        </w:rPr>
        <w:t xml:space="preserve"> </w:t>
      </w:r>
      <w:proofErr w:type="spellStart"/>
      <w:r w:rsidR="009D5412" w:rsidRPr="001E1E2A">
        <w:rPr>
          <w:sz w:val="32"/>
          <w:szCs w:val="32"/>
        </w:rPr>
        <w:t>кировчан</w:t>
      </w:r>
      <w:proofErr w:type="spellEnd"/>
      <w:r w:rsidR="00DE58F6">
        <w:rPr>
          <w:sz w:val="32"/>
          <w:szCs w:val="32"/>
        </w:rPr>
        <w:t xml:space="preserve"> получили путевки на </w:t>
      </w:r>
      <w:r w:rsidR="009D5412" w:rsidRPr="001E1E2A">
        <w:rPr>
          <w:sz w:val="32"/>
          <w:szCs w:val="32"/>
        </w:rPr>
        <w:t>санаторно-курортн</w:t>
      </w:r>
      <w:r w:rsidR="00DE58F6">
        <w:rPr>
          <w:sz w:val="32"/>
          <w:szCs w:val="32"/>
        </w:rPr>
        <w:t>ое лечение</w:t>
      </w:r>
    </w:p>
    <w:p w:rsidR="009D5412" w:rsidRDefault="009D5412" w:rsidP="009D5412">
      <w:pPr>
        <w:pStyle w:val="ae"/>
      </w:pPr>
      <w:r>
        <w:t>С начала года Отделение</w:t>
      </w:r>
      <w:r w:rsidR="00DE58F6">
        <w:t xml:space="preserve"> </w:t>
      </w:r>
      <w:r>
        <w:t xml:space="preserve"> СФР по Кировской </w:t>
      </w:r>
      <w:r w:rsidR="00DE58F6">
        <w:t xml:space="preserve"> области выдало 2309 </w:t>
      </w:r>
      <w:r>
        <w:t>путев</w:t>
      </w:r>
      <w:r w:rsidR="00EA10FA">
        <w:t>о</w:t>
      </w:r>
      <w:r w:rsidR="00DE58F6">
        <w:t xml:space="preserve">к  на санаторно-курортное лечение  гражданам, имеющим право на набор социальных услуг, в том числе,  </w:t>
      </w:r>
      <w:r w:rsidR="002C7470">
        <w:t xml:space="preserve"> </w:t>
      </w:r>
      <w:r w:rsidR="00403096">
        <w:t>142</w:t>
      </w:r>
      <w:r>
        <w:t xml:space="preserve"> </w:t>
      </w:r>
      <w:r w:rsidR="00403096">
        <w:t xml:space="preserve">путевки </w:t>
      </w:r>
      <w:r>
        <w:t>детям-инвалидам</w:t>
      </w:r>
      <w:r w:rsidR="00DE58F6">
        <w:t xml:space="preserve"> и </w:t>
      </w:r>
      <w:r w:rsidR="00403096">
        <w:t>142</w:t>
      </w:r>
      <w:r w:rsidR="00DE58F6">
        <w:t xml:space="preserve"> - </w:t>
      </w:r>
      <w:r>
        <w:t>сопровождающим их лицам</w:t>
      </w:r>
      <w:r w:rsidR="00DE58F6">
        <w:t xml:space="preserve">, а также </w:t>
      </w:r>
      <w:r w:rsidR="001E1E2A">
        <w:t xml:space="preserve"> 903 - </w:t>
      </w:r>
      <w:r>
        <w:t xml:space="preserve"> для пострадавших на производстве.</w:t>
      </w:r>
    </w:p>
    <w:p w:rsidR="009D5412" w:rsidRDefault="009D5412" w:rsidP="009D5412">
      <w:pPr>
        <w:pStyle w:val="ae"/>
        <w:rPr>
          <w:b/>
        </w:rPr>
      </w:pPr>
      <w:r>
        <w:t xml:space="preserve">«Показания для лечения в санатории определяет лечащий врач. Затем выбирается профиль </w:t>
      </w:r>
      <w:r w:rsidR="00DE58F6">
        <w:t>учреждения</w:t>
      </w:r>
      <w:r>
        <w:t>.</w:t>
      </w:r>
      <w:r w:rsidR="00EA10FA">
        <w:t xml:space="preserve"> </w:t>
      </w:r>
      <w:r>
        <w:t xml:space="preserve"> Напоминаем, что есть очередность среди граждан, включенных в </w:t>
      </w:r>
      <w:r w:rsidR="00DE58F6">
        <w:t>фе</w:t>
      </w:r>
      <w:r>
        <w:t>деральный регистр лиц</w:t>
      </w:r>
      <w:r w:rsidR="00DE58F6">
        <w:t xml:space="preserve">, </w:t>
      </w:r>
      <w:r>
        <w:t xml:space="preserve"> имеющих право на получение государственной социальной помощи. </w:t>
      </w:r>
      <w:proofErr w:type="spellStart"/>
      <w:r>
        <w:t>Кировчане</w:t>
      </w:r>
      <w:proofErr w:type="spellEnd"/>
      <w:r>
        <w:t xml:space="preserve"> проходят курсы реабилитации </w:t>
      </w:r>
      <w:r w:rsidR="001E1E2A">
        <w:t xml:space="preserve">в Геленджике, Пятигорске, санаториях Кировской области», </w:t>
      </w:r>
      <w:r>
        <w:t xml:space="preserve">- отметил управляющий ОСФР по Кировской области </w:t>
      </w:r>
      <w:r w:rsidRPr="001E1E2A">
        <w:rPr>
          <w:b/>
        </w:rPr>
        <w:t>Николай Пасынков.</w:t>
      </w:r>
    </w:p>
    <w:p w:rsidR="00EA10FA" w:rsidRPr="001E1E2A" w:rsidRDefault="00EA10FA" w:rsidP="00EA10FA">
      <w:pPr>
        <w:pStyle w:val="ae"/>
      </w:pPr>
      <w:r w:rsidRPr="001E1E2A">
        <w:t>Обеспечены санаторно-курортным лечением</w:t>
      </w:r>
      <w:r>
        <w:t xml:space="preserve"> в этом году </w:t>
      </w:r>
      <w:r w:rsidRPr="001E1E2A">
        <w:t xml:space="preserve"> 903  граждан, пострадавших на производстве</w:t>
      </w:r>
      <w:r>
        <w:t xml:space="preserve">, </w:t>
      </w:r>
      <w:r w:rsidRPr="001E1E2A">
        <w:t>29 путевок</w:t>
      </w:r>
      <w:r>
        <w:t xml:space="preserve"> выданы </w:t>
      </w:r>
      <w:r w:rsidRPr="001E1E2A">
        <w:t xml:space="preserve">  сопровождающим их лицам. Граждане прошли лечение  в </w:t>
      </w:r>
      <w:r w:rsidRPr="001E1E2A">
        <w:rPr>
          <w:rFonts w:eastAsia="SimSun"/>
        </w:rPr>
        <w:t xml:space="preserve"> Центре реабилитации Фонда социального страхования Российской Федерации "Вятские Увалы"</w:t>
      </w:r>
      <w:r w:rsidRPr="001E1E2A">
        <w:t>.</w:t>
      </w:r>
    </w:p>
    <w:p w:rsidR="009D5412" w:rsidRDefault="009D5412" w:rsidP="009D5412">
      <w:pPr>
        <w:pStyle w:val="ae"/>
      </w:pPr>
      <w:r>
        <w:t xml:space="preserve">Обращаем внимание, что лечение в санатории, проезд до него и обратно, входят в набор социальных услуг (НСУ). </w:t>
      </w:r>
      <w:r w:rsidR="00034E41">
        <w:t xml:space="preserve">Если федеральный льготник </w:t>
      </w:r>
      <w:r w:rsidR="00034E41">
        <w:t>не отказался от НСУ или оставил за собой право на санаторно-курортное лечение</w:t>
      </w:r>
      <w:r w:rsidR="00034E41">
        <w:t xml:space="preserve">, то он может рассчитывать на получение путевки. </w:t>
      </w:r>
      <w:r>
        <w:t>Если человек</w:t>
      </w:r>
      <w:r w:rsidR="00034E41">
        <w:t xml:space="preserve"> не </w:t>
      </w:r>
      <w:r>
        <w:t xml:space="preserve"> отказался от бесплатного проезда и </w:t>
      </w:r>
      <w:r w:rsidR="00034E41">
        <w:t xml:space="preserve"> не </w:t>
      </w:r>
      <w:r>
        <w:t>выбрал денежную компенсацию, то до</w:t>
      </w:r>
      <w:r w:rsidR="00034E41">
        <w:t xml:space="preserve"> проезд до </w:t>
      </w:r>
      <w:r>
        <w:t xml:space="preserve"> места лечения и обратно</w:t>
      </w:r>
      <w:r w:rsidR="00034E41">
        <w:t xml:space="preserve"> также будет оплачен СФР.</w:t>
      </w:r>
      <w:bookmarkStart w:id="0" w:name="_GoBack"/>
      <w:bookmarkEnd w:id="0"/>
    </w:p>
    <w:p w:rsidR="001E1E2A" w:rsidRDefault="001E1E2A" w:rsidP="009D5412">
      <w:pPr>
        <w:pStyle w:val="ae"/>
      </w:pPr>
    </w:p>
    <w:p w:rsidR="008C39CA" w:rsidRDefault="008C39CA" w:rsidP="00946469">
      <w:pPr>
        <w:pStyle w:val="ae"/>
      </w:pPr>
    </w:p>
    <w:p w:rsidR="001633B4" w:rsidRPr="00464094" w:rsidRDefault="00946469" w:rsidP="00946469">
      <w:pPr>
        <w:jc w:val="right"/>
        <w:rPr>
          <w:lang w:eastAsia="ru-RU"/>
        </w:rPr>
      </w:pPr>
      <w:r w:rsidRPr="00464094">
        <w:rPr>
          <w:lang w:eastAsia="ru-RU"/>
        </w:rPr>
        <w:t xml:space="preserve"> </w:t>
      </w:r>
      <w:r w:rsidR="001633B4" w:rsidRPr="00464094">
        <w:rPr>
          <w:lang w:eastAsia="ru-RU"/>
        </w:rPr>
        <w:t xml:space="preserve">Наши группы в </w:t>
      </w:r>
      <w:proofErr w:type="spellStart"/>
      <w:r w:rsidR="001633B4" w:rsidRPr="00464094">
        <w:rPr>
          <w:lang w:eastAsia="ru-RU"/>
        </w:rPr>
        <w:t>соцсетях</w:t>
      </w:r>
      <w:proofErr w:type="spellEnd"/>
      <w:r w:rsidR="001633B4" w:rsidRPr="00464094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78" w:rsidRDefault="004F7878" w:rsidP="00381979">
      <w:r>
        <w:separator/>
      </w:r>
    </w:p>
  </w:endnote>
  <w:endnote w:type="continuationSeparator" w:id="0">
    <w:p w:rsidR="004F7878" w:rsidRDefault="004F7878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78" w:rsidRDefault="004F7878" w:rsidP="00381979">
      <w:r>
        <w:separator/>
      </w:r>
    </w:p>
  </w:footnote>
  <w:footnote w:type="continuationSeparator" w:id="0">
    <w:p w:rsidR="004F7878" w:rsidRDefault="004F7878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F083A"/>
    <w:multiLevelType w:val="multilevel"/>
    <w:tmpl w:val="917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17333"/>
    <w:rsid w:val="00021FBE"/>
    <w:rsid w:val="000227DE"/>
    <w:rsid w:val="00034E41"/>
    <w:rsid w:val="000505A5"/>
    <w:rsid w:val="00061593"/>
    <w:rsid w:val="0006166E"/>
    <w:rsid w:val="00065B77"/>
    <w:rsid w:val="00071D41"/>
    <w:rsid w:val="00074220"/>
    <w:rsid w:val="000777BF"/>
    <w:rsid w:val="00083545"/>
    <w:rsid w:val="00085D67"/>
    <w:rsid w:val="00093194"/>
    <w:rsid w:val="00094CEE"/>
    <w:rsid w:val="000A5CAD"/>
    <w:rsid w:val="000B5043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6698D"/>
    <w:rsid w:val="0017708E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E2A"/>
    <w:rsid w:val="001E1F99"/>
    <w:rsid w:val="001F23A1"/>
    <w:rsid w:val="00201F9B"/>
    <w:rsid w:val="00214133"/>
    <w:rsid w:val="002177F4"/>
    <w:rsid w:val="00230156"/>
    <w:rsid w:val="00236ED0"/>
    <w:rsid w:val="00242027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342D"/>
    <w:rsid w:val="002C4A1D"/>
    <w:rsid w:val="002C7111"/>
    <w:rsid w:val="002C7470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61037"/>
    <w:rsid w:val="003610D4"/>
    <w:rsid w:val="003670B4"/>
    <w:rsid w:val="00374D8B"/>
    <w:rsid w:val="00377D82"/>
    <w:rsid w:val="00377D93"/>
    <w:rsid w:val="00381979"/>
    <w:rsid w:val="00382B13"/>
    <w:rsid w:val="00392C67"/>
    <w:rsid w:val="00396A1C"/>
    <w:rsid w:val="003B01DA"/>
    <w:rsid w:val="003B03A3"/>
    <w:rsid w:val="003D3560"/>
    <w:rsid w:val="003D4432"/>
    <w:rsid w:val="003D6CE6"/>
    <w:rsid w:val="00400EC1"/>
    <w:rsid w:val="00403096"/>
    <w:rsid w:val="004044BB"/>
    <w:rsid w:val="004059BB"/>
    <w:rsid w:val="0040740F"/>
    <w:rsid w:val="004109BF"/>
    <w:rsid w:val="00426BE7"/>
    <w:rsid w:val="00435F4F"/>
    <w:rsid w:val="00443615"/>
    <w:rsid w:val="00450F18"/>
    <w:rsid w:val="004516A3"/>
    <w:rsid w:val="00464094"/>
    <w:rsid w:val="00470882"/>
    <w:rsid w:val="004801E6"/>
    <w:rsid w:val="004844EC"/>
    <w:rsid w:val="00487FB5"/>
    <w:rsid w:val="00492FD4"/>
    <w:rsid w:val="00494ABA"/>
    <w:rsid w:val="00495652"/>
    <w:rsid w:val="004A7CFF"/>
    <w:rsid w:val="004B1483"/>
    <w:rsid w:val="004B19E9"/>
    <w:rsid w:val="004C46A0"/>
    <w:rsid w:val="004C67B5"/>
    <w:rsid w:val="004C6FF8"/>
    <w:rsid w:val="004D106C"/>
    <w:rsid w:val="004D30AE"/>
    <w:rsid w:val="004E453E"/>
    <w:rsid w:val="004E4EB1"/>
    <w:rsid w:val="004E6B21"/>
    <w:rsid w:val="004F29F6"/>
    <w:rsid w:val="004F7878"/>
    <w:rsid w:val="004F7883"/>
    <w:rsid w:val="005256E7"/>
    <w:rsid w:val="00526C79"/>
    <w:rsid w:val="00526EF5"/>
    <w:rsid w:val="0053055D"/>
    <w:rsid w:val="00582061"/>
    <w:rsid w:val="00584071"/>
    <w:rsid w:val="00592E2F"/>
    <w:rsid w:val="005A01A9"/>
    <w:rsid w:val="005A043F"/>
    <w:rsid w:val="005A14D5"/>
    <w:rsid w:val="005A5A57"/>
    <w:rsid w:val="005B0DFA"/>
    <w:rsid w:val="005C6220"/>
    <w:rsid w:val="005E689E"/>
    <w:rsid w:val="005E6F4F"/>
    <w:rsid w:val="005F1DFF"/>
    <w:rsid w:val="00603CF7"/>
    <w:rsid w:val="00614D86"/>
    <w:rsid w:val="006155F1"/>
    <w:rsid w:val="0062634A"/>
    <w:rsid w:val="00630B81"/>
    <w:rsid w:val="00632F83"/>
    <w:rsid w:val="00636136"/>
    <w:rsid w:val="00642A77"/>
    <w:rsid w:val="006570D2"/>
    <w:rsid w:val="0067018D"/>
    <w:rsid w:val="006742B5"/>
    <w:rsid w:val="00690CBC"/>
    <w:rsid w:val="006A0A82"/>
    <w:rsid w:val="006A77C7"/>
    <w:rsid w:val="006C09FC"/>
    <w:rsid w:val="006E295A"/>
    <w:rsid w:val="006F61B5"/>
    <w:rsid w:val="007023DB"/>
    <w:rsid w:val="00704CD9"/>
    <w:rsid w:val="00714F14"/>
    <w:rsid w:val="00717225"/>
    <w:rsid w:val="00720652"/>
    <w:rsid w:val="0072493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76DE7"/>
    <w:rsid w:val="007B0407"/>
    <w:rsid w:val="007B33CD"/>
    <w:rsid w:val="007B544A"/>
    <w:rsid w:val="007C0087"/>
    <w:rsid w:val="007C1F4F"/>
    <w:rsid w:val="007C534A"/>
    <w:rsid w:val="007D109E"/>
    <w:rsid w:val="007E0E79"/>
    <w:rsid w:val="007F6DCE"/>
    <w:rsid w:val="00802D63"/>
    <w:rsid w:val="00825C2F"/>
    <w:rsid w:val="00830F92"/>
    <w:rsid w:val="00831730"/>
    <w:rsid w:val="008415FE"/>
    <w:rsid w:val="00844679"/>
    <w:rsid w:val="00862532"/>
    <w:rsid w:val="00873EE2"/>
    <w:rsid w:val="008920E5"/>
    <w:rsid w:val="0089286B"/>
    <w:rsid w:val="008A5096"/>
    <w:rsid w:val="008A640A"/>
    <w:rsid w:val="008B2698"/>
    <w:rsid w:val="008C0C8E"/>
    <w:rsid w:val="008C1B1C"/>
    <w:rsid w:val="008C2F2A"/>
    <w:rsid w:val="008C39CA"/>
    <w:rsid w:val="008C4C09"/>
    <w:rsid w:val="008D49C8"/>
    <w:rsid w:val="008E427D"/>
    <w:rsid w:val="008E5F82"/>
    <w:rsid w:val="008E7AAC"/>
    <w:rsid w:val="008F5DC0"/>
    <w:rsid w:val="0090282F"/>
    <w:rsid w:val="009158D8"/>
    <w:rsid w:val="00926314"/>
    <w:rsid w:val="00932F9B"/>
    <w:rsid w:val="00936732"/>
    <w:rsid w:val="00946469"/>
    <w:rsid w:val="00950E12"/>
    <w:rsid w:val="00951C14"/>
    <w:rsid w:val="009535A0"/>
    <w:rsid w:val="00954F4A"/>
    <w:rsid w:val="00955A3C"/>
    <w:rsid w:val="00960F63"/>
    <w:rsid w:val="009667B2"/>
    <w:rsid w:val="009A1A9E"/>
    <w:rsid w:val="009B5F2B"/>
    <w:rsid w:val="009C08DB"/>
    <w:rsid w:val="009C23CB"/>
    <w:rsid w:val="009C7283"/>
    <w:rsid w:val="009C7BC5"/>
    <w:rsid w:val="009D41D9"/>
    <w:rsid w:val="009D4EE3"/>
    <w:rsid w:val="009D5412"/>
    <w:rsid w:val="009E5CBF"/>
    <w:rsid w:val="009E6CFC"/>
    <w:rsid w:val="009E76E6"/>
    <w:rsid w:val="009F53ED"/>
    <w:rsid w:val="009F6227"/>
    <w:rsid w:val="00A12752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56617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55BA"/>
    <w:rsid w:val="00B02F3D"/>
    <w:rsid w:val="00B10021"/>
    <w:rsid w:val="00B2336C"/>
    <w:rsid w:val="00B44F03"/>
    <w:rsid w:val="00B5203A"/>
    <w:rsid w:val="00B61BB1"/>
    <w:rsid w:val="00B66E41"/>
    <w:rsid w:val="00B7741F"/>
    <w:rsid w:val="00B82037"/>
    <w:rsid w:val="00B93B7E"/>
    <w:rsid w:val="00BA7A67"/>
    <w:rsid w:val="00BB15AC"/>
    <w:rsid w:val="00BB7E03"/>
    <w:rsid w:val="00BC217D"/>
    <w:rsid w:val="00BC31DB"/>
    <w:rsid w:val="00BD5A8A"/>
    <w:rsid w:val="00BE2AF7"/>
    <w:rsid w:val="00BF6AA2"/>
    <w:rsid w:val="00C12B8A"/>
    <w:rsid w:val="00C339AA"/>
    <w:rsid w:val="00C416EE"/>
    <w:rsid w:val="00C418B8"/>
    <w:rsid w:val="00C52A49"/>
    <w:rsid w:val="00C64176"/>
    <w:rsid w:val="00C73D5B"/>
    <w:rsid w:val="00C759FB"/>
    <w:rsid w:val="00C92239"/>
    <w:rsid w:val="00CA36BA"/>
    <w:rsid w:val="00CA43D8"/>
    <w:rsid w:val="00CC23E1"/>
    <w:rsid w:val="00CC6D5F"/>
    <w:rsid w:val="00CE1FDF"/>
    <w:rsid w:val="00CE2E72"/>
    <w:rsid w:val="00CE3A8D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1152"/>
    <w:rsid w:val="00DD486C"/>
    <w:rsid w:val="00DE02F8"/>
    <w:rsid w:val="00DE58F6"/>
    <w:rsid w:val="00DE7BDE"/>
    <w:rsid w:val="00DF6766"/>
    <w:rsid w:val="00DF7BA8"/>
    <w:rsid w:val="00E07E7E"/>
    <w:rsid w:val="00E16B2C"/>
    <w:rsid w:val="00E220DA"/>
    <w:rsid w:val="00E334EB"/>
    <w:rsid w:val="00E37A0F"/>
    <w:rsid w:val="00E4125D"/>
    <w:rsid w:val="00E426C0"/>
    <w:rsid w:val="00E448D1"/>
    <w:rsid w:val="00E5141D"/>
    <w:rsid w:val="00E64D6C"/>
    <w:rsid w:val="00E80365"/>
    <w:rsid w:val="00E8501D"/>
    <w:rsid w:val="00EA10FA"/>
    <w:rsid w:val="00EA2406"/>
    <w:rsid w:val="00EA33E6"/>
    <w:rsid w:val="00EA68D1"/>
    <w:rsid w:val="00EB6297"/>
    <w:rsid w:val="00EC1A0C"/>
    <w:rsid w:val="00EC2EC1"/>
    <w:rsid w:val="00EC4E37"/>
    <w:rsid w:val="00EC7DFD"/>
    <w:rsid w:val="00ED0668"/>
    <w:rsid w:val="00ED1BE3"/>
    <w:rsid w:val="00ED72A2"/>
    <w:rsid w:val="00EE6B40"/>
    <w:rsid w:val="00EF53C5"/>
    <w:rsid w:val="00F03F39"/>
    <w:rsid w:val="00F07F73"/>
    <w:rsid w:val="00F111AF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0DEC"/>
    <w:rsid w:val="00F9167B"/>
    <w:rsid w:val="00F96BEF"/>
    <w:rsid w:val="00FC4DE9"/>
    <w:rsid w:val="00FD4B9D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26D2-9E37-4F79-9EE8-851A32F6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4</cp:revision>
  <cp:lastPrinted>2023-07-24T11:12:00Z</cp:lastPrinted>
  <dcterms:created xsi:type="dcterms:W3CDTF">2023-11-17T05:43:00Z</dcterms:created>
  <dcterms:modified xsi:type="dcterms:W3CDTF">2023-11-20T06:58:00Z</dcterms:modified>
  <dc:language>ru-RU</dc:language>
</cp:coreProperties>
</file>