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</w:t>
      </w:r>
      <w:r w:rsidR="003228AC">
        <w:rPr>
          <w:szCs w:val="24"/>
        </w:rPr>
        <w:t xml:space="preserve"> </w:t>
      </w:r>
      <w:r>
        <w:rPr>
          <w:szCs w:val="24"/>
        </w:rPr>
        <w:t>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9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5A14D5" w:rsidRDefault="005A14D5">
      <w:pPr>
        <w:rPr>
          <w:rStyle w:val="-"/>
          <w:b/>
          <w:color w:val="auto"/>
          <w:u w:val="none"/>
        </w:rPr>
      </w:pPr>
      <w:r w:rsidRPr="008415FE">
        <w:rPr>
          <w:rStyle w:val="-"/>
          <w:b/>
          <w:color w:val="auto"/>
          <w:u w:val="none"/>
        </w:rPr>
        <w:t>Киров,</w:t>
      </w:r>
      <w:r w:rsidR="007A384D">
        <w:rPr>
          <w:rStyle w:val="-"/>
          <w:b/>
          <w:color w:val="auto"/>
          <w:u w:val="none"/>
        </w:rPr>
        <w:t xml:space="preserve"> 06</w:t>
      </w:r>
      <w:r w:rsidR="00DE02F8">
        <w:rPr>
          <w:rStyle w:val="-"/>
          <w:b/>
          <w:color w:val="auto"/>
          <w:u w:val="none"/>
        </w:rPr>
        <w:t xml:space="preserve"> </w:t>
      </w:r>
      <w:r w:rsidR="007A384D">
        <w:rPr>
          <w:rStyle w:val="-"/>
          <w:b/>
          <w:color w:val="auto"/>
          <w:u w:val="none"/>
        </w:rPr>
        <w:t xml:space="preserve"> октября</w:t>
      </w:r>
      <w:r w:rsidR="00F218E0">
        <w:rPr>
          <w:rStyle w:val="-"/>
          <w:b/>
          <w:color w:val="auto"/>
          <w:u w:val="none"/>
        </w:rPr>
        <w:t xml:space="preserve"> 2023 г.</w:t>
      </w:r>
    </w:p>
    <w:p w:rsidR="007A384D" w:rsidRPr="003C1FD7" w:rsidRDefault="003228AC" w:rsidP="007A384D">
      <w:pPr>
        <w:spacing w:before="100" w:beforeAutospacing="1" w:after="100" w:afterAutospacing="1"/>
        <w:jc w:val="center"/>
        <w:outlineLvl w:val="1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7 </w:t>
      </w:r>
      <w:r w:rsidR="007A384D" w:rsidRPr="007A384D">
        <w:rPr>
          <w:b/>
          <w:bCs/>
          <w:lang w:eastAsia="ru-RU"/>
        </w:rPr>
        <w:t>тысяч кировских</w:t>
      </w:r>
      <w:r w:rsidR="007A384D" w:rsidRPr="003C1FD7">
        <w:rPr>
          <w:b/>
          <w:bCs/>
          <w:lang w:eastAsia="ru-RU"/>
        </w:rPr>
        <w:t xml:space="preserve"> новорожденных получили СНИЛС</w:t>
      </w:r>
    </w:p>
    <w:p w:rsidR="007A384D" w:rsidRPr="003C1FD7" w:rsidRDefault="007A384D" w:rsidP="007A384D">
      <w:pPr>
        <w:spacing w:before="100" w:beforeAutospacing="1" w:after="100" w:afterAutospacing="1"/>
        <w:rPr>
          <w:lang w:eastAsia="ru-RU"/>
        </w:rPr>
      </w:pPr>
      <w:r w:rsidRPr="003C1FD7">
        <w:rPr>
          <w:lang w:eastAsia="ru-RU"/>
        </w:rPr>
        <w:t>С начала 202</w:t>
      </w:r>
      <w:r w:rsidRPr="007A384D">
        <w:rPr>
          <w:lang w:eastAsia="ru-RU"/>
        </w:rPr>
        <w:t xml:space="preserve">3 года родители </w:t>
      </w:r>
      <w:r w:rsidR="003228AC">
        <w:rPr>
          <w:shd w:val="clear" w:color="auto" w:fill="FFFFFF" w:themeFill="background1"/>
          <w:lang w:eastAsia="ru-RU"/>
        </w:rPr>
        <w:t xml:space="preserve"> 6 987 </w:t>
      </w:r>
      <w:r w:rsidRPr="003C1FD7">
        <w:rPr>
          <w:lang w:eastAsia="ru-RU"/>
        </w:rPr>
        <w:t>тыс</w:t>
      </w:r>
      <w:r w:rsidRPr="007A384D">
        <w:rPr>
          <w:lang w:eastAsia="ru-RU"/>
        </w:rPr>
        <w:t xml:space="preserve">яч  новорожденных Кировской области </w:t>
      </w:r>
      <w:r w:rsidRPr="003C1FD7">
        <w:rPr>
          <w:lang w:eastAsia="ru-RU"/>
        </w:rPr>
        <w:t xml:space="preserve"> получили СНИЛС (страховой номер индивидуального лицевого счёта) ребенка </w:t>
      </w:r>
      <w:proofErr w:type="spellStart"/>
      <w:r w:rsidRPr="003C1FD7">
        <w:rPr>
          <w:lang w:eastAsia="ru-RU"/>
        </w:rPr>
        <w:t>проактивно</w:t>
      </w:r>
      <w:proofErr w:type="spellEnd"/>
      <w:r w:rsidRPr="003C1FD7">
        <w:rPr>
          <w:lang w:eastAsia="ru-RU"/>
        </w:rPr>
        <w:t xml:space="preserve">, то есть в </w:t>
      </w:r>
      <w:proofErr w:type="spellStart"/>
      <w:r w:rsidRPr="003C1FD7">
        <w:rPr>
          <w:lang w:eastAsia="ru-RU"/>
        </w:rPr>
        <w:t>без</w:t>
      </w:r>
      <w:r w:rsidRPr="007A384D">
        <w:rPr>
          <w:lang w:eastAsia="ru-RU"/>
        </w:rPr>
        <w:t>заявительном</w:t>
      </w:r>
      <w:proofErr w:type="spellEnd"/>
      <w:r w:rsidRPr="007A384D">
        <w:rPr>
          <w:lang w:eastAsia="ru-RU"/>
        </w:rPr>
        <w:t xml:space="preserve"> порядке. Социальный</w:t>
      </w:r>
      <w:r w:rsidRPr="003C1FD7">
        <w:rPr>
          <w:lang w:eastAsia="ru-RU"/>
        </w:rPr>
        <w:t xml:space="preserve"> фонд автоматически оформляет С</w:t>
      </w:r>
      <w:r w:rsidRPr="007A384D">
        <w:rPr>
          <w:lang w:eastAsia="ru-RU"/>
        </w:rPr>
        <w:t xml:space="preserve">НИЛС малышам. Для этого кировским </w:t>
      </w:r>
      <w:r w:rsidRPr="003C1FD7">
        <w:rPr>
          <w:lang w:eastAsia="ru-RU"/>
        </w:rPr>
        <w:t xml:space="preserve"> р</w:t>
      </w:r>
      <w:r w:rsidRPr="007A384D">
        <w:rPr>
          <w:lang w:eastAsia="ru-RU"/>
        </w:rPr>
        <w:t>одителям не нужно обращаться в С</w:t>
      </w:r>
      <w:r w:rsidRPr="003C1FD7">
        <w:rPr>
          <w:lang w:eastAsia="ru-RU"/>
        </w:rPr>
        <w:t>ФР или МФЦ.</w:t>
      </w:r>
    </w:p>
    <w:p w:rsidR="007A384D" w:rsidRPr="003C1FD7" w:rsidRDefault="007A384D" w:rsidP="007A384D">
      <w:pPr>
        <w:spacing w:before="100" w:beforeAutospacing="1" w:after="100" w:afterAutospacing="1"/>
        <w:rPr>
          <w:lang w:eastAsia="ru-RU"/>
        </w:rPr>
      </w:pPr>
      <w:r w:rsidRPr="007A384D">
        <w:rPr>
          <w:iCs/>
          <w:lang w:eastAsia="ru-RU"/>
        </w:rPr>
        <w:t>После того, как новорожденного малыша зарегистрируют в органах ЗАГС, сведения о государственной регистрации рождения автоматически передаются в СФР.</w:t>
      </w:r>
      <w:r w:rsidR="003228AC">
        <w:rPr>
          <w:iCs/>
          <w:lang w:eastAsia="ru-RU"/>
        </w:rPr>
        <w:t xml:space="preserve"> </w:t>
      </w:r>
      <w:r>
        <w:rPr>
          <w:iCs/>
          <w:lang w:eastAsia="ru-RU"/>
        </w:rPr>
        <w:t>На этом</w:t>
      </w:r>
      <w:r w:rsidRPr="007A384D">
        <w:rPr>
          <w:iCs/>
          <w:lang w:eastAsia="ru-RU"/>
        </w:rPr>
        <w:t xml:space="preserve"> основании на ребенка открывается индивидуальный лицевой счет с постоянным страховым номером. Уведомление о СНИЛС малыша направляется в личный кабинет мамы на портале </w:t>
      </w:r>
      <w:proofErr w:type="spellStart"/>
      <w:r w:rsidRPr="007A384D">
        <w:rPr>
          <w:iCs/>
          <w:lang w:eastAsia="ru-RU"/>
        </w:rPr>
        <w:t>госуслуг</w:t>
      </w:r>
      <w:proofErr w:type="spellEnd"/>
      <w:r w:rsidRPr="007A384D">
        <w:rPr>
          <w:iCs/>
          <w:lang w:eastAsia="ru-RU"/>
        </w:rPr>
        <w:t>.</w:t>
      </w:r>
    </w:p>
    <w:p w:rsidR="007A384D" w:rsidRPr="001243DE" w:rsidRDefault="007A384D" w:rsidP="007A384D">
      <w:pPr>
        <w:spacing w:before="100" w:beforeAutospacing="1" w:after="100" w:afterAutospacing="1"/>
        <w:rPr>
          <w:i/>
          <w:lang w:eastAsia="ru-RU"/>
        </w:rPr>
      </w:pPr>
      <w:r w:rsidRPr="001243DE">
        <w:rPr>
          <w:i/>
          <w:lang w:eastAsia="ru-RU"/>
        </w:rPr>
        <w:t xml:space="preserve">- Данный сервис доступен родителям, которые зарегистрированы на портале </w:t>
      </w:r>
      <w:proofErr w:type="spellStart"/>
      <w:r w:rsidRPr="001243DE">
        <w:rPr>
          <w:i/>
          <w:lang w:eastAsia="ru-RU"/>
        </w:rPr>
        <w:t>госуслуг</w:t>
      </w:r>
      <w:proofErr w:type="spellEnd"/>
      <w:r w:rsidRPr="001243DE">
        <w:rPr>
          <w:i/>
          <w:lang w:eastAsia="ru-RU"/>
        </w:rPr>
        <w:t xml:space="preserve">. Информацию о СНИЛС ребенка можно просмотреть в Личном кабинете на сайте СФР (в истории обращений - </w:t>
      </w:r>
      <w:proofErr w:type="spellStart"/>
      <w:r w:rsidRPr="001243DE">
        <w:rPr>
          <w:i/>
          <w:lang w:eastAsia="ru-RU"/>
        </w:rPr>
        <w:t>проактивное</w:t>
      </w:r>
      <w:proofErr w:type="spellEnd"/>
      <w:r w:rsidRPr="001243DE">
        <w:rPr>
          <w:i/>
          <w:lang w:eastAsia="ru-RU"/>
        </w:rPr>
        <w:t xml:space="preserve"> уведомление о регистрации застрахованного лица),  либо на портале </w:t>
      </w:r>
      <w:proofErr w:type="spellStart"/>
      <w:r w:rsidRPr="001243DE">
        <w:rPr>
          <w:i/>
          <w:lang w:eastAsia="ru-RU"/>
        </w:rPr>
        <w:t>госуслуг</w:t>
      </w:r>
      <w:proofErr w:type="spellEnd"/>
      <w:r w:rsidRPr="001243DE">
        <w:rPr>
          <w:i/>
          <w:lang w:eastAsia="ru-RU"/>
        </w:rPr>
        <w:t xml:space="preserve"> (в разделе уведомлений), - пояснил управляющий ОСФР по Кировской области Николай Пасынков.</w:t>
      </w:r>
    </w:p>
    <w:p w:rsidR="007A384D" w:rsidRPr="003C1FD7" w:rsidRDefault="007A384D" w:rsidP="007A384D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 xml:space="preserve"> П</w:t>
      </w:r>
      <w:r w:rsidRPr="003C1FD7">
        <w:rPr>
          <w:lang w:eastAsia="ru-RU"/>
        </w:rPr>
        <w:t>олученную информацию о СНИЛС ребенка родителям достаточно записать или сохранить на мобильном устройстве.</w:t>
      </w:r>
    </w:p>
    <w:p w:rsidR="007A384D" w:rsidRPr="003C1FD7" w:rsidRDefault="007A384D" w:rsidP="007A384D">
      <w:pPr>
        <w:spacing w:before="100" w:beforeAutospacing="1" w:after="100" w:afterAutospacing="1"/>
        <w:rPr>
          <w:lang w:eastAsia="ru-RU"/>
        </w:rPr>
      </w:pPr>
      <w:r w:rsidRPr="003C1FD7">
        <w:rPr>
          <w:lang w:eastAsia="ru-RU"/>
        </w:rPr>
        <w:t xml:space="preserve">Стоит отметить, что информация о СНИЛС ребенка поступит при условии однозначного совпадения анкетных данных мамы, данных ее документа, удостоверяющего личность, указанных в личном профиле на портале </w:t>
      </w:r>
      <w:proofErr w:type="spellStart"/>
      <w:r w:rsidRPr="003C1FD7">
        <w:rPr>
          <w:lang w:eastAsia="ru-RU"/>
        </w:rPr>
        <w:t>гос</w:t>
      </w:r>
      <w:r w:rsidRPr="007A384D">
        <w:rPr>
          <w:lang w:eastAsia="ru-RU"/>
        </w:rPr>
        <w:t>услуг</w:t>
      </w:r>
      <w:proofErr w:type="spellEnd"/>
      <w:r w:rsidRPr="007A384D">
        <w:rPr>
          <w:lang w:eastAsia="ru-RU"/>
        </w:rPr>
        <w:t>, и данных, поступивших в С</w:t>
      </w:r>
      <w:r w:rsidRPr="003C1FD7">
        <w:rPr>
          <w:lang w:eastAsia="ru-RU"/>
        </w:rPr>
        <w:t xml:space="preserve">ФР из органов ЗАГС. К примеру, если женщина поменяла фамилию, но не актуализировала данные на портале </w:t>
      </w:r>
      <w:proofErr w:type="spellStart"/>
      <w:r w:rsidRPr="003C1FD7">
        <w:rPr>
          <w:lang w:eastAsia="ru-RU"/>
        </w:rPr>
        <w:t>госуслуг</w:t>
      </w:r>
      <w:proofErr w:type="spellEnd"/>
      <w:r w:rsidRPr="003C1FD7">
        <w:rPr>
          <w:lang w:eastAsia="ru-RU"/>
        </w:rPr>
        <w:t>, сведения о СНИЛС ребенка могут не отразиться в ее личном кабинете.</w:t>
      </w:r>
    </w:p>
    <w:p w:rsidR="007A384D" w:rsidRPr="003C1FD7" w:rsidRDefault="007A384D" w:rsidP="007A384D">
      <w:pPr>
        <w:spacing w:before="100" w:beforeAutospacing="1" w:after="100" w:afterAutospacing="1"/>
        <w:rPr>
          <w:lang w:eastAsia="ru-RU"/>
        </w:rPr>
      </w:pPr>
      <w:r w:rsidRPr="003C1FD7">
        <w:rPr>
          <w:lang w:eastAsia="ru-RU"/>
        </w:rPr>
        <w:t>Таким родителям, а также тем, кто не имеет регистрации на портале, получить СНИЛС на новорожденного ребенка можно будет по-прежнему, о</w:t>
      </w:r>
      <w:r w:rsidRPr="007A384D">
        <w:rPr>
          <w:lang w:eastAsia="ru-RU"/>
        </w:rPr>
        <w:t>братившись в клиентскую службу С</w:t>
      </w:r>
      <w:r w:rsidRPr="003C1FD7">
        <w:rPr>
          <w:lang w:eastAsia="ru-RU"/>
        </w:rPr>
        <w:t>ФР или МФЦ. Для семей, которые усыновили детей, сохраняется прежний заявительный порядок оформления СНИЛС, поскольку необходимые сведения могут представить только сами усыновители.</w:t>
      </w:r>
    </w:p>
    <w:p w:rsidR="007A384D" w:rsidRPr="003C1FD7" w:rsidRDefault="007A384D" w:rsidP="007A384D">
      <w:pPr>
        <w:spacing w:before="100" w:beforeAutospacing="1" w:after="100" w:afterAutospacing="1"/>
        <w:rPr>
          <w:lang w:eastAsia="ru-RU"/>
        </w:rPr>
      </w:pPr>
      <w:r w:rsidRPr="003C1FD7">
        <w:rPr>
          <w:lang w:eastAsia="ru-RU"/>
        </w:rPr>
        <w:t>Специалисты</w:t>
      </w:r>
      <w:r w:rsidRPr="007A384D">
        <w:rPr>
          <w:lang w:eastAsia="ru-RU"/>
        </w:rPr>
        <w:t xml:space="preserve"> С</w:t>
      </w:r>
      <w:r w:rsidRPr="003C1FD7">
        <w:rPr>
          <w:lang w:eastAsia="ru-RU"/>
        </w:rPr>
        <w:t xml:space="preserve">ФР рекомендуют всем мамам, ожидающим пополнения в семье, зарегистрироваться на портале </w:t>
      </w:r>
      <w:proofErr w:type="spellStart"/>
      <w:r w:rsidRPr="003C1FD7">
        <w:rPr>
          <w:lang w:eastAsia="ru-RU"/>
        </w:rPr>
        <w:t>госуслуг</w:t>
      </w:r>
      <w:proofErr w:type="spellEnd"/>
      <w:r w:rsidRPr="003C1FD7">
        <w:rPr>
          <w:lang w:eastAsia="ru-RU"/>
        </w:rPr>
        <w:t xml:space="preserve"> и активировать свою учётную запись в любом удостоверяющем центре. Очень удобно знать СНИЛС с первых дней малыша, не выхо</w:t>
      </w:r>
      <w:r w:rsidRPr="007A384D">
        <w:rPr>
          <w:lang w:eastAsia="ru-RU"/>
        </w:rPr>
        <w:t>дя из дома. Большинство кировских</w:t>
      </w:r>
      <w:r w:rsidRPr="003C1FD7">
        <w:rPr>
          <w:lang w:eastAsia="ru-RU"/>
        </w:rPr>
        <w:t xml:space="preserve"> мам получили </w:t>
      </w:r>
      <w:proofErr w:type="spellStart"/>
      <w:r w:rsidRPr="003C1FD7">
        <w:rPr>
          <w:lang w:eastAsia="ru-RU"/>
        </w:rPr>
        <w:t>СНИЛСы</w:t>
      </w:r>
      <w:proofErr w:type="spellEnd"/>
      <w:r w:rsidRPr="003C1FD7">
        <w:rPr>
          <w:lang w:eastAsia="ru-RU"/>
        </w:rPr>
        <w:t xml:space="preserve"> на своих детей именно таким способом.</w:t>
      </w:r>
    </w:p>
    <w:p w:rsidR="007A384D" w:rsidRPr="003C1FD7" w:rsidRDefault="007A384D" w:rsidP="007A384D">
      <w:pPr>
        <w:spacing w:before="100" w:beforeAutospacing="1" w:after="100" w:afterAutospacing="1"/>
        <w:rPr>
          <w:lang w:eastAsia="ru-RU"/>
        </w:rPr>
      </w:pPr>
      <w:r w:rsidRPr="003C1FD7">
        <w:rPr>
          <w:lang w:eastAsia="ru-RU"/>
        </w:rPr>
        <w:t>Напомним, чт</w:t>
      </w:r>
      <w:r w:rsidRPr="007A384D">
        <w:rPr>
          <w:lang w:eastAsia="ru-RU"/>
        </w:rPr>
        <w:t xml:space="preserve">о с октября 2019 года Фонд пенсионного и социального страхования </w:t>
      </w:r>
      <w:r w:rsidRPr="003C1FD7">
        <w:rPr>
          <w:lang w:eastAsia="ru-RU"/>
        </w:rPr>
        <w:t xml:space="preserve">не выдает СНИЛС в виде «зеленой карточки». Его заменила форма АДИ-РЕГ «Уведомление о </w:t>
      </w:r>
      <w:r w:rsidRPr="003C1FD7">
        <w:rPr>
          <w:lang w:eastAsia="ru-RU"/>
        </w:rPr>
        <w:lastRenderedPageBreak/>
        <w:t>регистрации в системе индивидуального (персонифицированного) учета», распечатанная на обычной бумаге. При этом все ранее выданные страховые свидетельства продолжают действовать.</w:t>
      </w:r>
      <w:r w:rsidRPr="007A384D">
        <w:rPr>
          <w:lang w:eastAsia="ru-RU"/>
        </w:rPr>
        <w:t xml:space="preserve"> </w:t>
      </w:r>
    </w:p>
    <w:p w:rsidR="001633B4" w:rsidRDefault="008344E0" w:rsidP="001633B4">
      <w:pPr>
        <w:pStyle w:val="ae"/>
      </w:pPr>
      <w:r>
        <w:t>Проконсультирова</w:t>
      </w:r>
      <w:r w:rsidR="00FB2589">
        <w:t xml:space="preserve">ться по этим и другим вопросам </w:t>
      </w:r>
      <w:r>
        <w:t xml:space="preserve">можно по телефону </w:t>
      </w:r>
      <w:proofErr w:type="gramStart"/>
      <w:r>
        <w:t>единого</w:t>
      </w:r>
      <w:proofErr w:type="gramEnd"/>
      <w:r>
        <w:t xml:space="preserve"> </w:t>
      </w:r>
      <w:proofErr w:type="spellStart"/>
      <w:r>
        <w:t>контакт-центра</w:t>
      </w:r>
      <w:proofErr w:type="spellEnd"/>
      <w:r>
        <w:t>: 8-800-100-00-01.</w:t>
      </w:r>
    </w:p>
    <w:p w:rsidR="000506F5" w:rsidRDefault="000506F5" w:rsidP="001633B4">
      <w:pPr>
        <w:jc w:val="right"/>
      </w:pPr>
    </w:p>
    <w:p w:rsidR="000506F5" w:rsidRDefault="000506F5" w:rsidP="001633B4">
      <w:pPr>
        <w:jc w:val="right"/>
      </w:pPr>
    </w:p>
    <w:p w:rsidR="000506F5" w:rsidRDefault="000506F5" w:rsidP="001633B4">
      <w:pPr>
        <w:jc w:val="right"/>
      </w:pPr>
    </w:p>
    <w:p w:rsidR="007A384D" w:rsidRDefault="007A384D" w:rsidP="001633B4">
      <w:pPr>
        <w:jc w:val="right"/>
      </w:pPr>
      <w:r>
        <w:t>Пресс-служба ОСФР по Кировской области</w:t>
      </w:r>
    </w:p>
    <w:p w:rsidR="001633B4" w:rsidRPr="00592E2F" w:rsidRDefault="001633B4" w:rsidP="001633B4">
      <w:pPr>
        <w:jc w:val="right"/>
      </w:pPr>
      <w:r w:rsidRPr="00592E2F">
        <w:t xml:space="preserve"> (8332) 528-185</w:t>
      </w:r>
    </w:p>
    <w:p w:rsidR="001633B4" w:rsidRPr="00D93093" w:rsidRDefault="001633B4" w:rsidP="001633B4">
      <w:pPr>
        <w:jc w:val="right"/>
      </w:pPr>
    </w:p>
    <w:p w:rsidR="001633B4" w:rsidRPr="00D93093" w:rsidRDefault="001633B4" w:rsidP="001633B4">
      <w:pPr>
        <w:jc w:val="right"/>
        <w:rPr>
          <w:lang w:eastAsia="ru-RU"/>
        </w:rPr>
      </w:pPr>
      <w:r w:rsidRPr="00D93093">
        <w:rPr>
          <w:lang w:eastAsia="ru-RU"/>
        </w:rPr>
        <w:t xml:space="preserve">Наши группы в </w:t>
      </w:r>
      <w:proofErr w:type="spellStart"/>
      <w:r w:rsidRPr="00D93093">
        <w:rPr>
          <w:lang w:eastAsia="ru-RU"/>
        </w:rPr>
        <w:t>соцсетях</w:t>
      </w:r>
      <w:proofErr w:type="spellEnd"/>
      <w:r w:rsidRPr="00D93093">
        <w:rPr>
          <w:lang w:eastAsia="ru-RU"/>
        </w:rPr>
        <w:t>: </w:t>
      </w:r>
    </w:p>
    <w:p w:rsidR="001633B4" w:rsidRPr="00D93093" w:rsidRDefault="001633B4" w:rsidP="001633B4">
      <w:pPr>
        <w:jc w:val="right"/>
        <w:rPr>
          <w:lang w:eastAsia="ru-RU"/>
        </w:rPr>
      </w:pPr>
      <w:r w:rsidRPr="00D93093">
        <w:rPr>
          <w:lang w:eastAsia="ru-RU"/>
        </w:rPr>
        <w:t xml:space="preserve">ВК - </w:t>
      </w:r>
      <w:hyperlink r:id="rId10" w:history="1">
        <w:r w:rsidRPr="00D93093">
          <w:rPr>
            <w:color w:val="0000FF"/>
            <w:u w:val="single"/>
            <w:lang w:eastAsia="ru-RU"/>
          </w:rPr>
          <w:t>https://vk.com/sfr.kirovskayaoblast</w:t>
        </w:r>
      </w:hyperlink>
    </w:p>
    <w:p w:rsidR="001633B4" w:rsidRPr="00D93093" w:rsidRDefault="001633B4" w:rsidP="001633B4">
      <w:pPr>
        <w:jc w:val="right"/>
        <w:rPr>
          <w:lang w:eastAsia="ru-RU"/>
        </w:rPr>
      </w:pPr>
      <w:r w:rsidRPr="00D93093">
        <w:rPr>
          <w:lang w:eastAsia="ru-RU"/>
        </w:rPr>
        <w:t xml:space="preserve">ОК - </w:t>
      </w:r>
      <w:hyperlink r:id="rId11" w:history="1">
        <w:r w:rsidRPr="00D93093">
          <w:rPr>
            <w:color w:val="0000FF"/>
            <w:u w:val="single"/>
            <w:lang w:eastAsia="ru-RU"/>
          </w:rPr>
          <w:t>https://ok.ru/sfr.kirovskayaoblast</w:t>
        </w:r>
      </w:hyperlink>
    </w:p>
    <w:p w:rsidR="001633B4" w:rsidRPr="00D93093" w:rsidRDefault="001633B4" w:rsidP="001633B4">
      <w:pPr>
        <w:jc w:val="right"/>
      </w:pPr>
      <w:proofErr w:type="spellStart"/>
      <w:r w:rsidRPr="00D93093">
        <w:t>Телеграм</w:t>
      </w:r>
      <w:proofErr w:type="spellEnd"/>
      <w:r w:rsidRPr="00D93093">
        <w:t xml:space="preserve"> - </w:t>
      </w:r>
      <w:hyperlink r:id="rId12" w:history="1">
        <w:r w:rsidRPr="00D93093">
          <w:rPr>
            <w:rStyle w:val="af1"/>
          </w:rPr>
          <w:t>https://t.me/sfr_kirovskayaoblast</w:t>
        </w:r>
      </w:hyperlink>
      <w:r>
        <w:rPr>
          <w:rStyle w:val="af1"/>
        </w:rPr>
        <w:t>43</w:t>
      </w:r>
    </w:p>
    <w:p w:rsidR="001633B4" w:rsidRPr="00D93093" w:rsidRDefault="001633B4" w:rsidP="001633B4">
      <w:pPr>
        <w:jc w:val="right"/>
      </w:pPr>
    </w:p>
    <w:sectPr w:rsidR="001633B4" w:rsidRPr="00D93093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766" w:rsidRDefault="00204766" w:rsidP="00381979">
      <w:r>
        <w:separator/>
      </w:r>
    </w:p>
  </w:endnote>
  <w:endnote w:type="continuationSeparator" w:id="0">
    <w:p w:rsidR="00204766" w:rsidRDefault="00204766" w:rsidP="00381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766" w:rsidRDefault="00204766" w:rsidP="00381979">
      <w:r>
        <w:separator/>
      </w:r>
    </w:p>
  </w:footnote>
  <w:footnote w:type="continuationSeparator" w:id="0">
    <w:p w:rsidR="00204766" w:rsidRDefault="00204766" w:rsidP="003819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33E6"/>
    <w:rsid w:val="00003761"/>
    <w:rsid w:val="000227DE"/>
    <w:rsid w:val="000506F5"/>
    <w:rsid w:val="0006166E"/>
    <w:rsid w:val="00065B77"/>
    <w:rsid w:val="00074220"/>
    <w:rsid w:val="00075843"/>
    <w:rsid w:val="000777BF"/>
    <w:rsid w:val="00083545"/>
    <w:rsid w:val="00094CEE"/>
    <w:rsid w:val="000964C0"/>
    <w:rsid w:val="000A5CAD"/>
    <w:rsid w:val="000C473A"/>
    <w:rsid w:val="000D012C"/>
    <w:rsid w:val="000D7DC4"/>
    <w:rsid w:val="000E22AB"/>
    <w:rsid w:val="000E6A9C"/>
    <w:rsid w:val="001058B6"/>
    <w:rsid w:val="00115D88"/>
    <w:rsid w:val="00122762"/>
    <w:rsid w:val="001243DE"/>
    <w:rsid w:val="0012518C"/>
    <w:rsid w:val="00137AE0"/>
    <w:rsid w:val="00142735"/>
    <w:rsid w:val="001463E6"/>
    <w:rsid w:val="00151E94"/>
    <w:rsid w:val="0015582E"/>
    <w:rsid w:val="001630CC"/>
    <w:rsid w:val="001633B4"/>
    <w:rsid w:val="0017708E"/>
    <w:rsid w:val="00182871"/>
    <w:rsid w:val="001A379D"/>
    <w:rsid w:val="001A569B"/>
    <w:rsid w:val="001A63EB"/>
    <w:rsid w:val="001A7191"/>
    <w:rsid w:val="001B608B"/>
    <w:rsid w:val="001C5538"/>
    <w:rsid w:val="001D377A"/>
    <w:rsid w:val="001D67F5"/>
    <w:rsid w:val="001E1F99"/>
    <w:rsid w:val="001F23A1"/>
    <w:rsid w:val="00204766"/>
    <w:rsid w:val="002177F4"/>
    <w:rsid w:val="00220BC0"/>
    <w:rsid w:val="00243EEE"/>
    <w:rsid w:val="00244678"/>
    <w:rsid w:val="0025039A"/>
    <w:rsid w:val="00254E5B"/>
    <w:rsid w:val="00264DB8"/>
    <w:rsid w:val="00270619"/>
    <w:rsid w:val="00270855"/>
    <w:rsid w:val="00272BA6"/>
    <w:rsid w:val="00275BBF"/>
    <w:rsid w:val="002826B5"/>
    <w:rsid w:val="00283F44"/>
    <w:rsid w:val="002B342D"/>
    <w:rsid w:val="002C4A1D"/>
    <w:rsid w:val="002C7111"/>
    <w:rsid w:val="002D561B"/>
    <w:rsid w:val="002E05A2"/>
    <w:rsid w:val="002E7E09"/>
    <w:rsid w:val="0030410E"/>
    <w:rsid w:val="003108D0"/>
    <w:rsid w:val="00313973"/>
    <w:rsid w:val="0031472B"/>
    <w:rsid w:val="003228AC"/>
    <w:rsid w:val="00323DE4"/>
    <w:rsid w:val="00331CE7"/>
    <w:rsid w:val="00331E65"/>
    <w:rsid w:val="00374D8B"/>
    <w:rsid w:val="00377D82"/>
    <w:rsid w:val="00377D93"/>
    <w:rsid w:val="00381979"/>
    <w:rsid w:val="00382B13"/>
    <w:rsid w:val="00392C67"/>
    <w:rsid w:val="00396A1C"/>
    <w:rsid w:val="003D3560"/>
    <w:rsid w:val="003D4432"/>
    <w:rsid w:val="003D6CE6"/>
    <w:rsid w:val="003F51AF"/>
    <w:rsid w:val="00400EC1"/>
    <w:rsid w:val="004044BB"/>
    <w:rsid w:val="004059BB"/>
    <w:rsid w:val="0040740F"/>
    <w:rsid w:val="004109BF"/>
    <w:rsid w:val="00435F4F"/>
    <w:rsid w:val="00450F18"/>
    <w:rsid w:val="004516A3"/>
    <w:rsid w:val="004844EC"/>
    <w:rsid w:val="00487FB5"/>
    <w:rsid w:val="00492FD4"/>
    <w:rsid w:val="00494ABA"/>
    <w:rsid w:val="004A27FF"/>
    <w:rsid w:val="004B19E9"/>
    <w:rsid w:val="004C67B5"/>
    <w:rsid w:val="004C6FF8"/>
    <w:rsid w:val="004D106C"/>
    <w:rsid w:val="004D30AE"/>
    <w:rsid w:val="004E453E"/>
    <w:rsid w:val="004E4EB1"/>
    <w:rsid w:val="004E6B21"/>
    <w:rsid w:val="004F29F6"/>
    <w:rsid w:val="00526C79"/>
    <w:rsid w:val="00526EF5"/>
    <w:rsid w:val="0053055D"/>
    <w:rsid w:val="00592E2F"/>
    <w:rsid w:val="00595A96"/>
    <w:rsid w:val="005A01A9"/>
    <w:rsid w:val="005A043F"/>
    <w:rsid w:val="005A14D5"/>
    <w:rsid w:val="005C6220"/>
    <w:rsid w:val="005F1DFF"/>
    <w:rsid w:val="006155F1"/>
    <w:rsid w:val="00630B81"/>
    <w:rsid w:val="00632F83"/>
    <w:rsid w:val="0067018D"/>
    <w:rsid w:val="006742B5"/>
    <w:rsid w:val="00692C8C"/>
    <w:rsid w:val="006A0A82"/>
    <w:rsid w:val="006C09FC"/>
    <w:rsid w:val="006F61B5"/>
    <w:rsid w:val="007023DB"/>
    <w:rsid w:val="00704CD9"/>
    <w:rsid w:val="00717225"/>
    <w:rsid w:val="00720652"/>
    <w:rsid w:val="00726233"/>
    <w:rsid w:val="00731823"/>
    <w:rsid w:val="00737026"/>
    <w:rsid w:val="0074018A"/>
    <w:rsid w:val="0075388D"/>
    <w:rsid w:val="007542C3"/>
    <w:rsid w:val="0075714E"/>
    <w:rsid w:val="00765B1B"/>
    <w:rsid w:val="0076706E"/>
    <w:rsid w:val="007740A7"/>
    <w:rsid w:val="007A384D"/>
    <w:rsid w:val="007B0407"/>
    <w:rsid w:val="007B33CD"/>
    <w:rsid w:val="007B544A"/>
    <w:rsid w:val="007C0087"/>
    <w:rsid w:val="007C534A"/>
    <w:rsid w:val="007D109E"/>
    <w:rsid w:val="007E0E79"/>
    <w:rsid w:val="00802D63"/>
    <w:rsid w:val="00825C2F"/>
    <w:rsid w:val="00831730"/>
    <w:rsid w:val="008344E0"/>
    <w:rsid w:val="008415FE"/>
    <w:rsid w:val="00862532"/>
    <w:rsid w:val="00883FBC"/>
    <w:rsid w:val="0089286B"/>
    <w:rsid w:val="008B2698"/>
    <w:rsid w:val="008C2382"/>
    <w:rsid w:val="008C4C09"/>
    <w:rsid w:val="008E427D"/>
    <w:rsid w:val="008E5F82"/>
    <w:rsid w:val="008E7AAC"/>
    <w:rsid w:val="0090282F"/>
    <w:rsid w:val="009158D8"/>
    <w:rsid w:val="00926314"/>
    <w:rsid w:val="00936732"/>
    <w:rsid w:val="00950E12"/>
    <w:rsid w:val="009535A0"/>
    <w:rsid w:val="00954F4A"/>
    <w:rsid w:val="00960F63"/>
    <w:rsid w:val="009667B2"/>
    <w:rsid w:val="009A1A9E"/>
    <w:rsid w:val="009A63A7"/>
    <w:rsid w:val="009B5F2B"/>
    <w:rsid w:val="009C7283"/>
    <w:rsid w:val="009D41D9"/>
    <w:rsid w:val="009D4EE3"/>
    <w:rsid w:val="009E76E6"/>
    <w:rsid w:val="00A16A2D"/>
    <w:rsid w:val="00A214EB"/>
    <w:rsid w:val="00A23034"/>
    <w:rsid w:val="00A33E3D"/>
    <w:rsid w:val="00A34E76"/>
    <w:rsid w:val="00A43DBA"/>
    <w:rsid w:val="00A445EC"/>
    <w:rsid w:val="00A500ED"/>
    <w:rsid w:val="00A5544B"/>
    <w:rsid w:val="00A7420C"/>
    <w:rsid w:val="00A772BF"/>
    <w:rsid w:val="00A8077C"/>
    <w:rsid w:val="00A94C61"/>
    <w:rsid w:val="00AB16B7"/>
    <w:rsid w:val="00AC6974"/>
    <w:rsid w:val="00AE3306"/>
    <w:rsid w:val="00AF110D"/>
    <w:rsid w:val="00AF1B0A"/>
    <w:rsid w:val="00B02F3D"/>
    <w:rsid w:val="00B2336C"/>
    <w:rsid w:val="00B61BB1"/>
    <w:rsid w:val="00B66E41"/>
    <w:rsid w:val="00B7741F"/>
    <w:rsid w:val="00B82037"/>
    <w:rsid w:val="00BA4898"/>
    <w:rsid w:val="00BA7A67"/>
    <w:rsid w:val="00BB15AC"/>
    <w:rsid w:val="00BC217D"/>
    <w:rsid w:val="00BC31DB"/>
    <w:rsid w:val="00BF6AA2"/>
    <w:rsid w:val="00C416EE"/>
    <w:rsid w:val="00C418B8"/>
    <w:rsid w:val="00C52A49"/>
    <w:rsid w:val="00C64176"/>
    <w:rsid w:val="00C759FB"/>
    <w:rsid w:val="00C92239"/>
    <w:rsid w:val="00CA43D8"/>
    <w:rsid w:val="00CC6D5F"/>
    <w:rsid w:val="00CE1FDF"/>
    <w:rsid w:val="00CE2E72"/>
    <w:rsid w:val="00D0347F"/>
    <w:rsid w:val="00D03C1F"/>
    <w:rsid w:val="00D15EFD"/>
    <w:rsid w:val="00D20946"/>
    <w:rsid w:val="00D3154B"/>
    <w:rsid w:val="00D46FD2"/>
    <w:rsid w:val="00D55226"/>
    <w:rsid w:val="00D80708"/>
    <w:rsid w:val="00D9071A"/>
    <w:rsid w:val="00D93093"/>
    <w:rsid w:val="00DA5E85"/>
    <w:rsid w:val="00DA5EB7"/>
    <w:rsid w:val="00DB1597"/>
    <w:rsid w:val="00DB3889"/>
    <w:rsid w:val="00DB4B36"/>
    <w:rsid w:val="00DB60DF"/>
    <w:rsid w:val="00DC05C4"/>
    <w:rsid w:val="00DD486C"/>
    <w:rsid w:val="00DE02F8"/>
    <w:rsid w:val="00DF6766"/>
    <w:rsid w:val="00DF7BA8"/>
    <w:rsid w:val="00E16B2C"/>
    <w:rsid w:val="00E220DA"/>
    <w:rsid w:val="00E31DBE"/>
    <w:rsid w:val="00E334EB"/>
    <w:rsid w:val="00E426C0"/>
    <w:rsid w:val="00E448D1"/>
    <w:rsid w:val="00E5141D"/>
    <w:rsid w:val="00E64D6C"/>
    <w:rsid w:val="00E8501D"/>
    <w:rsid w:val="00EA2406"/>
    <w:rsid w:val="00EA33E6"/>
    <w:rsid w:val="00EB6297"/>
    <w:rsid w:val="00EC1A0C"/>
    <w:rsid w:val="00EC4E37"/>
    <w:rsid w:val="00ED0668"/>
    <w:rsid w:val="00ED1BE3"/>
    <w:rsid w:val="00ED72A2"/>
    <w:rsid w:val="00EE6B40"/>
    <w:rsid w:val="00EF53C5"/>
    <w:rsid w:val="00F07F73"/>
    <w:rsid w:val="00F1281D"/>
    <w:rsid w:val="00F17905"/>
    <w:rsid w:val="00F21061"/>
    <w:rsid w:val="00F218E0"/>
    <w:rsid w:val="00F22EA2"/>
    <w:rsid w:val="00F2357B"/>
    <w:rsid w:val="00F3764D"/>
    <w:rsid w:val="00F42E23"/>
    <w:rsid w:val="00F7001B"/>
    <w:rsid w:val="00F75EDC"/>
    <w:rsid w:val="00F80364"/>
    <w:rsid w:val="00F877B1"/>
    <w:rsid w:val="00F9023C"/>
    <w:rsid w:val="00F9039F"/>
    <w:rsid w:val="00F96BEF"/>
    <w:rsid w:val="00FB2589"/>
    <w:rsid w:val="00FC4DE9"/>
    <w:rsid w:val="00FC696F"/>
    <w:rsid w:val="00FD621D"/>
    <w:rsid w:val="00FE2DFB"/>
    <w:rsid w:val="00FF189F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fr_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sfr.kirovskayaoblast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vk.com/sfr.kirovskayaobla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r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E718C-2760-4405-9BB2-10A7E33E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053ZorinaON</cp:lastModifiedBy>
  <cp:revision>3</cp:revision>
  <cp:lastPrinted>2023-04-13T09:50:00Z</cp:lastPrinted>
  <dcterms:created xsi:type="dcterms:W3CDTF">2023-10-06T12:36:00Z</dcterms:created>
  <dcterms:modified xsi:type="dcterms:W3CDTF">2023-10-06T13:06:00Z</dcterms:modified>
  <dc:language>ru-RU</dc:language>
</cp:coreProperties>
</file>