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.ru</w:t>
        </w:r>
      </w:hyperlink>
    </w:p>
    <w:p w:rsidR="00EA33E6" w:rsidRDefault="00FD621D">
      <w:pPr>
        <w:pStyle w:val="2"/>
        <w:jc w:val="left"/>
        <w:rPr>
          <w:sz w:val="20"/>
          <w:szCs w:val="20"/>
        </w:rPr>
      </w:pPr>
      <w:r>
        <w:rPr>
          <w:sz w:val="20"/>
          <w:szCs w:val="20"/>
        </w:rPr>
        <w:t>Киров, 2</w:t>
      </w:r>
      <w:r w:rsidR="006A0A82">
        <w:rPr>
          <w:sz w:val="20"/>
          <w:szCs w:val="20"/>
        </w:rPr>
        <w:t>9</w:t>
      </w:r>
      <w:r>
        <w:rPr>
          <w:sz w:val="20"/>
          <w:szCs w:val="20"/>
        </w:rPr>
        <w:t xml:space="preserve"> марта </w:t>
      </w:r>
      <w:r w:rsidR="00AF1B0A" w:rsidRPr="00151E94">
        <w:rPr>
          <w:sz w:val="20"/>
          <w:szCs w:val="20"/>
        </w:rPr>
        <w:t xml:space="preserve"> 2023г.</w:t>
      </w:r>
    </w:p>
    <w:p w:rsidR="009B5F2B" w:rsidRPr="008E7AAC" w:rsidRDefault="008E7AAC" w:rsidP="009B5F2B">
      <w:pPr>
        <w:jc w:val="center"/>
        <w:rPr>
          <w:b/>
          <w:strike/>
        </w:rPr>
      </w:pPr>
      <w:r>
        <w:rPr>
          <w:b/>
        </w:rPr>
        <w:t xml:space="preserve">Какие льготы и выплаты положены участникам </w:t>
      </w:r>
      <w:r w:rsidR="006A0A82">
        <w:rPr>
          <w:b/>
        </w:rPr>
        <w:t>С</w:t>
      </w:r>
      <w:r w:rsidR="009B5F2B" w:rsidRPr="008E7AAC">
        <w:rPr>
          <w:b/>
        </w:rPr>
        <w:t>ВО</w:t>
      </w:r>
      <w:r w:rsidRPr="008E7AAC">
        <w:rPr>
          <w:b/>
        </w:rPr>
        <w:t xml:space="preserve">? </w:t>
      </w:r>
    </w:p>
    <w:p w:rsidR="00F75EDC" w:rsidRPr="00F75EDC" w:rsidRDefault="00F75EDC" w:rsidP="000D012C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F75EDC">
        <w:rPr>
          <w:lang w:eastAsia="ru-RU"/>
        </w:rPr>
        <w:t xml:space="preserve">Отделение СФР по </w:t>
      </w:r>
      <w:r w:rsidR="00960F63">
        <w:rPr>
          <w:lang w:eastAsia="ru-RU"/>
        </w:rPr>
        <w:t xml:space="preserve">Кировской  </w:t>
      </w:r>
      <w:r w:rsidRPr="00F75EDC">
        <w:rPr>
          <w:lang w:eastAsia="ru-RU"/>
        </w:rPr>
        <w:t xml:space="preserve"> области информирует, что </w:t>
      </w:r>
      <w:r w:rsidR="000D012C">
        <w:rPr>
          <w:lang w:eastAsia="ru-RU"/>
        </w:rPr>
        <w:t>в</w:t>
      </w:r>
      <w:r w:rsidRPr="00F75EDC">
        <w:rPr>
          <w:lang w:eastAsia="ru-RU"/>
        </w:rPr>
        <w:t>оеннослужащим,  участвовавшим в СВО в качестве мобилизованных, добровольцев и контрактников положены государственные льготы и выплаты.</w:t>
      </w:r>
    </w:p>
    <w:p w:rsidR="00F75EDC" w:rsidRPr="00F75EDC" w:rsidRDefault="00F75EDC" w:rsidP="000D012C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F75EDC">
        <w:rPr>
          <w:lang w:eastAsia="ru-RU"/>
        </w:rPr>
        <w:t>Так,  период участия в СВО учитывается в стаж в двойном размере. А  за один полный календарный год  прохождения военной службы в зоне СВО или  в период пребывания в добровольческом формировании учитывается   3,6 пенсионных коэффициентов. Для других граждан это</w:t>
      </w:r>
      <w:r w:rsidR="008E7AAC">
        <w:rPr>
          <w:lang w:eastAsia="ru-RU"/>
        </w:rPr>
        <w:t xml:space="preserve"> —</w:t>
      </w:r>
      <w:r w:rsidRPr="00F75EDC">
        <w:rPr>
          <w:lang w:eastAsia="ru-RU"/>
        </w:rPr>
        <w:t> 1,8 коэффициентов к будущей пенсии.</w:t>
      </w:r>
    </w:p>
    <w:p w:rsidR="00F75EDC" w:rsidRPr="00272BA6" w:rsidRDefault="00F75EDC" w:rsidP="000D012C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F75EDC">
        <w:rPr>
          <w:lang w:eastAsia="ru-RU"/>
        </w:rPr>
        <w:t xml:space="preserve">Кроме </w:t>
      </w:r>
      <w:r w:rsidRPr="00272BA6">
        <w:rPr>
          <w:lang w:eastAsia="ru-RU"/>
        </w:rPr>
        <w:t>того, периоды участия в специально</w:t>
      </w:r>
      <w:r w:rsidR="008E7AAC" w:rsidRPr="00272BA6">
        <w:rPr>
          <w:lang w:eastAsia="ru-RU"/>
        </w:rPr>
        <w:t xml:space="preserve">й военной операции, </w:t>
      </w:r>
      <w:r w:rsidRPr="00272BA6">
        <w:rPr>
          <w:lang w:eastAsia="ru-RU"/>
        </w:rPr>
        <w:t xml:space="preserve">в  добровольческих формированиях </w:t>
      </w:r>
      <w:r w:rsidR="008E7AAC" w:rsidRPr="00272BA6">
        <w:rPr>
          <w:lang w:eastAsia="ru-RU"/>
        </w:rPr>
        <w:t xml:space="preserve">в том числе, </w:t>
      </w:r>
      <w:r w:rsidRPr="00272BA6">
        <w:rPr>
          <w:lang w:eastAsia="ru-RU"/>
        </w:rPr>
        <w:t>учитываются в двойном размере при назначении пенсии за длительный стаж</w:t>
      </w:r>
      <w:r w:rsidR="00272BA6" w:rsidRPr="00272BA6">
        <w:rPr>
          <w:lang w:eastAsia="ru-RU"/>
        </w:rPr>
        <w:t xml:space="preserve"> </w:t>
      </w:r>
      <w:r w:rsidR="00272BA6" w:rsidRPr="00272BA6">
        <w:rPr>
          <w:rFonts w:ascii="Times New Roman CYR" w:eastAsia="SimSun" w:hAnsi="Times New Roman CYR" w:cs="Times New Roman CYR"/>
        </w:rPr>
        <w:t>(для мужчин при наличии 42 года, женщин — 37 лет).</w:t>
      </w:r>
      <w:r w:rsidRPr="00272BA6">
        <w:rPr>
          <w:lang w:eastAsia="ru-RU"/>
        </w:rPr>
        <w:t xml:space="preserve"> </w:t>
      </w:r>
      <w:r w:rsidR="00272BA6" w:rsidRPr="00272BA6">
        <w:rPr>
          <w:lang w:eastAsia="ru-RU"/>
        </w:rPr>
        <w:t xml:space="preserve"> У</w:t>
      </w:r>
      <w:r w:rsidRPr="00272BA6">
        <w:rPr>
          <w:lang w:eastAsia="ru-RU"/>
        </w:rPr>
        <w:t>йти на пенсию</w:t>
      </w:r>
      <w:r w:rsidR="00272BA6" w:rsidRPr="00272BA6">
        <w:rPr>
          <w:lang w:eastAsia="ru-RU"/>
        </w:rPr>
        <w:t xml:space="preserve"> в этом случае </w:t>
      </w:r>
      <w:r w:rsidRPr="00272BA6">
        <w:rPr>
          <w:lang w:eastAsia="ru-RU"/>
        </w:rPr>
        <w:t xml:space="preserve"> можно раньше пенсионного возраста на 2 года.</w:t>
      </w:r>
    </w:p>
    <w:p w:rsidR="00960F63" w:rsidRPr="00272BA6" w:rsidRDefault="00960F63" w:rsidP="000D012C">
      <w:pPr>
        <w:suppressAutoHyphens w:val="0"/>
        <w:spacing w:before="100" w:beforeAutospacing="1" w:after="100" w:afterAutospacing="1"/>
        <w:jc w:val="both"/>
        <w:rPr>
          <w:iCs/>
          <w:lang w:eastAsia="ru-RU"/>
        </w:rPr>
      </w:pPr>
      <w:r w:rsidRPr="00272BA6">
        <w:rPr>
          <w:iCs/>
          <w:lang w:eastAsia="ru-RU"/>
        </w:rPr>
        <w:t xml:space="preserve">Кроме того, </w:t>
      </w:r>
      <w:r w:rsidR="00F75EDC" w:rsidRPr="00272BA6">
        <w:rPr>
          <w:iCs/>
          <w:lang w:eastAsia="ru-RU"/>
        </w:rPr>
        <w:t xml:space="preserve">эта  категория граждан </w:t>
      </w:r>
      <w:r w:rsidR="00272BA6" w:rsidRPr="00272BA6">
        <w:rPr>
          <w:iCs/>
          <w:lang w:eastAsia="ru-RU"/>
        </w:rPr>
        <w:t xml:space="preserve">имеет право на </w:t>
      </w:r>
      <w:r w:rsidR="00F75EDC" w:rsidRPr="00272BA6">
        <w:rPr>
          <w:iCs/>
          <w:lang w:eastAsia="ru-RU"/>
        </w:rPr>
        <w:t>ежемесячную  дене</w:t>
      </w:r>
      <w:r w:rsidR="008E7AAC" w:rsidRPr="00272BA6">
        <w:rPr>
          <w:iCs/>
          <w:lang w:eastAsia="ru-RU"/>
        </w:rPr>
        <w:t xml:space="preserve">жную выплату в размере </w:t>
      </w:r>
      <w:r w:rsidR="00272BA6" w:rsidRPr="00272BA6">
        <w:rPr>
          <w:iCs/>
          <w:lang w:eastAsia="ru-RU"/>
        </w:rPr>
        <w:t>3896,19</w:t>
      </w:r>
      <w:r w:rsidR="008E7AAC" w:rsidRPr="00272BA6">
        <w:rPr>
          <w:iCs/>
          <w:lang w:eastAsia="ru-RU"/>
        </w:rPr>
        <w:t xml:space="preserve"> рублей</w:t>
      </w:r>
      <w:r w:rsidR="00F75EDC" w:rsidRPr="00272BA6">
        <w:rPr>
          <w:iCs/>
          <w:lang w:eastAsia="ru-RU"/>
        </w:rPr>
        <w:t>, как ветераны боевых действий. Для получения  данной меры поддержки заявители могут обратиться с документами, дающими</w:t>
      </w:r>
      <w:r w:rsidR="008E7AAC" w:rsidRPr="00272BA6">
        <w:rPr>
          <w:iCs/>
          <w:lang w:eastAsia="ru-RU"/>
        </w:rPr>
        <w:t xml:space="preserve"> право на выплату, </w:t>
      </w:r>
      <w:r w:rsidR="00F75EDC" w:rsidRPr="00272BA6">
        <w:rPr>
          <w:iCs/>
          <w:lang w:eastAsia="ru-RU"/>
        </w:rPr>
        <w:t xml:space="preserve">в клиентские службы отделения СФР по </w:t>
      </w:r>
      <w:r w:rsidRPr="00272BA6">
        <w:rPr>
          <w:iCs/>
          <w:lang w:eastAsia="ru-RU"/>
        </w:rPr>
        <w:t xml:space="preserve">Кировской </w:t>
      </w:r>
      <w:r w:rsidR="00F75EDC" w:rsidRPr="00272BA6">
        <w:rPr>
          <w:iCs/>
          <w:lang w:eastAsia="ru-RU"/>
        </w:rPr>
        <w:t xml:space="preserve"> области. Важно отметить,  заявителям предоставляется выбор</w:t>
      </w:r>
      <w:r w:rsidR="008E7AAC" w:rsidRPr="00272BA6">
        <w:rPr>
          <w:iCs/>
          <w:lang w:eastAsia="ru-RU"/>
        </w:rPr>
        <w:t xml:space="preserve"> —</w:t>
      </w:r>
      <w:r w:rsidR="00F75EDC" w:rsidRPr="00272BA6">
        <w:rPr>
          <w:iCs/>
          <w:lang w:eastAsia="ru-RU"/>
        </w:rPr>
        <w:t xml:space="preserve">  оформить ежемесячную выплату или получать набор социальных услуг. В него входит: компенсация на лекарства, </w:t>
      </w:r>
      <w:r w:rsidR="00F75EDC" w:rsidRPr="00272BA6">
        <w:rPr>
          <w:lang w:eastAsia="ru-RU"/>
        </w:rPr>
        <w:t> </w:t>
      </w:r>
      <w:r w:rsidR="00F75EDC" w:rsidRPr="00272BA6">
        <w:rPr>
          <w:iCs/>
          <w:lang w:eastAsia="ru-RU"/>
        </w:rPr>
        <w:t>бесплатный проезд к месту лечения и обратно, и  предоставление путевки на лечение</w:t>
      </w:r>
    </w:p>
    <w:p w:rsidR="00AF1B0A" w:rsidRPr="00F42E23" w:rsidRDefault="00F42E23" w:rsidP="000D012C">
      <w:pPr>
        <w:jc w:val="both"/>
        <w:rPr>
          <w:rFonts w:ascii="Arial" w:hAnsi="Arial" w:cs="Arial"/>
          <w:i/>
          <w:sz w:val="20"/>
          <w:szCs w:val="20"/>
        </w:rPr>
      </w:pPr>
      <w:r>
        <w:rPr>
          <w:iCs/>
          <w:lang w:eastAsia="ru-RU"/>
        </w:rPr>
        <w:t xml:space="preserve">Управляющий ОСФР по Кировской области Николай Пасынков напомнил: </w:t>
      </w:r>
      <w:r w:rsidRPr="00F42E23">
        <w:rPr>
          <w:i/>
          <w:iCs/>
          <w:lang w:eastAsia="ru-RU"/>
        </w:rPr>
        <w:t>«В</w:t>
      </w:r>
      <w:r w:rsidR="00272BA6" w:rsidRPr="00F42E23">
        <w:rPr>
          <w:rFonts w:ascii="Times New Roman CYR" w:eastAsia="SimSun" w:hAnsi="Times New Roman CYR" w:cs="Times New Roman CYR"/>
          <w:i/>
        </w:rPr>
        <w:t xml:space="preserve"> </w:t>
      </w:r>
      <w:r w:rsidR="00272BA6" w:rsidRPr="00F42E23">
        <w:rPr>
          <w:rFonts w:eastAsia="SimSun"/>
          <w:i/>
          <w:lang w:val="en-US"/>
        </w:rPr>
        <w:t> </w:t>
      </w:r>
      <w:r w:rsidR="00272BA6" w:rsidRPr="00F42E23">
        <w:rPr>
          <w:rFonts w:ascii="Times New Roman CYR" w:eastAsia="SimSun" w:hAnsi="Times New Roman CYR" w:cs="Times New Roman CYR"/>
          <w:i/>
        </w:rPr>
        <w:t xml:space="preserve">случае увечья или травмы добровольцам СВО устанавливается государственная пенсия по инвалидности, размер которой зависит от группы инвалидности и наличия на иждивении нетрудоспособных членов семьи от 12518,39 (без учета иждивенцев)  </w:t>
      </w:r>
      <w:r w:rsidR="00272BA6" w:rsidRPr="00FE2C7C">
        <w:rPr>
          <w:rFonts w:ascii="Times New Roman CYR" w:eastAsia="SimSun" w:hAnsi="Times New Roman CYR" w:cs="Times New Roman CYR"/>
          <w:b/>
          <w:i/>
        </w:rPr>
        <w:t>до 42</w:t>
      </w:r>
      <w:r w:rsidR="00FE2C7C" w:rsidRPr="00FE2C7C">
        <w:rPr>
          <w:rFonts w:ascii="Times New Roman CYR" w:eastAsia="SimSun" w:hAnsi="Times New Roman CYR" w:cs="Times New Roman CYR"/>
          <w:b/>
          <w:i/>
        </w:rPr>
        <w:t xml:space="preserve"> </w:t>
      </w:r>
      <w:r w:rsidR="00272BA6" w:rsidRPr="00FE2C7C">
        <w:rPr>
          <w:rFonts w:ascii="Times New Roman CYR" w:eastAsia="SimSun" w:hAnsi="Times New Roman CYR" w:cs="Times New Roman CYR"/>
          <w:b/>
          <w:i/>
        </w:rPr>
        <w:t>146,09</w:t>
      </w:r>
      <w:r w:rsidR="00272BA6" w:rsidRPr="00F42E23">
        <w:rPr>
          <w:rFonts w:ascii="Times New Roman CYR" w:eastAsia="SimSun" w:hAnsi="Times New Roman CYR" w:cs="Times New Roman CYR"/>
          <w:i/>
        </w:rPr>
        <w:t xml:space="preserve">  (при наличии 3 и более иждивенцев)</w:t>
      </w:r>
      <w:r w:rsidRPr="00F42E23">
        <w:rPr>
          <w:rFonts w:ascii="Times New Roman CYR" w:eastAsia="SimSun" w:hAnsi="Times New Roman CYR" w:cs="Times New Roman CYR"/>
          <w:i/>
        </w:rPr>
        <w:t>»</w:t>
      </w:r>
      <w:r w:rsidR="00272BA6" w:rsidRPr="00F42E23">
        <w:rPr>
          <w:rFonts w:ascii="Times New Roman CYR" w:eastAsia="SimSun" w:hAnsi="Times New Roman CYR" w:cs="Times New Roman CYR"/>
          <w:i/>
        </w:rPr>
        <w:t xml:space="preserve">. </w:t>
      </w:r>
    </w:p>
    <w:p w:rsidR="00AF1B0A" w:rsidRPr="00FD621D" w:rsidRDefault="00AF1B0A" w:rsidP="000D012C">
      <w:pPr>
        <w:jc w:val="both"/>
        <w:rPr>
          <w:rFonts w:ascii="Arial" w:hAnsi="Arial" w:cs="Arial"/>
          <w:sz w:val="20"/>
          <w:szCs w:val="20"/>
        </w:rPr>
      </w:pPr>
    </w:p>
    <w:p w:rsidR="00EA33E6" w:rsidRPr="00FD621D" w:rsidRDefault="001D377A" w:rsidP="000D012C">
      <w:pPr>
        <w:jc w:val="right"/>
        <w:rPr>
          <w:rFonts w:ascii="Arial" w:hAnsi="Arial" w:cs="Arial"/>
          <w:sz w:val="20"/>
          <w:szCs w:val="20"/>
        </w:rPr>
      </w:pPr>
      <w:r w:rsidRPr="00FD621D">
        <w:rPr>
          <w:rFonts w:ascii="Arial" w:hAnsi="Arial" w:cs="Arial"/>
          <w:sz w:val="20"/>
          <w:szCs w:val="20"/>
        </w:rPr>
        <w:t>Пресс-служба ОС</w:t>
      </w:r>
      <w:r w:rsidR="00AF1B0A" w:rsidRPr="00FD621D">
        <w:rPr>
          <w:rFonts w:ascii="Arial" w:hAnsi="Arial" w:cs="Arial"/>
          <w:sz w:val="20"/>
          <w:szCs w:val="20"/>
        </w:rPr>
        <w:t>ФР</w:t>
      </w:r>
    </w:p>
    <w:p w:rsidR="00EA33E6" w:rsidRPr="00FD621D" w:rsidRDefault="00AF1B0A" w:rsidP="000D012C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D621D">
        <w:rPr>
          <w:rFonts w:ascii="Arial" w:hAnsi="Arial" w:cs="Arial"/>
          <w:sz w:val="20"/>
          <w:szCs w:val="20"/>
        </w:rPr>
        <w:t>(8332) 528-185</w:t>
      </w:r>
    </w:p>
    <w:p w:rsidR="00EA33E6" w:rsidRPr="00FD621D" w:rsidRDefault="00AF1B0A" w:rsidP="000D012C">
      <w:pPr>
        <w:jc w:val="right"/>
        <w:rPr>
          <w:rFonts w:ascii="Arial" w:hAnsi="Arial" w:cs="Arial"/>
          <w:sz w:val="20"/>
          <w:szCs w:val="20"/>
        </w:rPr>
      </w:pPr>
      <w:r w:rsidRPr="00FD621D">
        <w:rPr>
          <w:rFonts w:ascii="Arial" w:hAnsi="Arial" w:cs="Arial"/>
          <w:sz w:val="20"/>
          <w:szCs w:val="20"/>
        </w:rPr>
        <w:t>(8332) 528-284</w:t>
      </w:r>
    </w:p>
    <w:p w:rsidR="00AF1B0A" w:rsidRPr="00FD621D" w:rsidRDefault="00AF1B0A" w:rsidP="000D012C">
      <w:pPr>
        <w:jc w:val="right"/>
        <w:rPr>
          <w:rFonts w:ascii="Arial" w:hAnsi="Arial" w:cs="Arial"/>
          <w:sz w:val="20"/>
          <w:szCs w:val="20"/>
        </w:rPr>
      </w:pPr>
      <w:r w:rsidRPr="00FD621D">
        <w:rPr>
          <w:rFonts w:ascii="Arial" w:hAnsi="Arial" w:cs="Arial"/>
          <w:sz w:val="20"/>
          <w:szCs w:val="20"/>
        </w:rPr>
        <w:t>(8332) 528-584</w:t>
      </w:r>
    </w:p>
    <w:p w:rsidR="00AF1B0A" w:rsidRPr="00FD621D" w:rsidRDefault="00AF1B0A">
      <w:pPr>
        <w:jc w:val="right"/>
        <w:rPr>
          <w:rFonts w:ascii="Arial" w:hAnsi="Arial" w:cs="Arial"/>
          <w:sz w:val="20"/>
          <w:szCs w:val="20"/>
        </w:rPr>
      </w:pPr>
    </w:p>
    <w:p w:rsidR="00AF1B0A" w:rsidRPr="00FD621D" w:rsidRDefault="00AF1B0A" w:rsidP="00AF1B0A">
      <w:pPr>
        <w:jc w:val="right"/>
        <w:rPr>
          <w:rFonts w:ascii="Arial" w:hAnsi="Arial" w:cs="Arial"/>
          <w:sz w:val="20"/>
          <w:szCs w:val="20"/>
          <w:lang w:eastAsia="ru-RU"/>
        </w:rPr>
      </w:pPr>
      <w:r w:rsidRPr="00FD621D">
        <w:rPr>
          <w:rFonts w:ascii="Arial" w:hAnsi="Arial" w:cs="Arial"/>
          <w:sz w:val="20"/>
          <w:szCs w:val="20"/>
          <w:lang w:eastAsia="ru-RU"/>
        </w:rPr>
        <w:t xml:space="preserve">Наши группы в </w:t>
      </w:r>
      <w:proofErr w:type="spellStart"/>
      <w:r w:rsidRPr="00FD621D">
        <w:rPr>
          <w:rFonts w:ascii="Arial" w:hAnsi="Arial" w:cs="Arial"/>
          <w:sz w:val="20"/>
          <w:szCs w:val="20"/>
          <w:lang w:eastAsia="ru-RU"/>
        </w:rPr>
        <w:t>соцсетях</w:t>
      </w:r>
      <w:proofErr w:type="spellEnd"/>
      <w:r w:rsidRPr="00FD621D">
        <w:rPr>
          <w:rFonts w:ascii="Arial" w:hAnsi="Arial" w:cs="Arial"/>
          <w:sz w:val="20"/>
          <w:szCs w:val="20"/>
          <w:lang w:eastAsia="ru-RU"/>
        </w:rPr>
        <w:t>: </w:t>
      </w:r>
    </w:p>
    <w:p w:rsidR="00AF1B0A" w:rsidRPr="00FD621D" w:rsidRDefault="00AF1B0A" w:rsidP="00AF1B0A">
      <w:pPr>
        <w:jc w:val="right"/>
        <w:rPr>
          <w:rFonts w:ascii="Arial" w:hAnsi="Arial" w:cs="Arial"/>
          <w:sz w:val="20"/>
          <w:szCs w:val="20"/>
          <w:lang w:eastAsia="ru-RU"/>
        </w:rPr>
      </w:pPr>
      <w:r w:rsidRPr="00FD621D">
        <w:rPr>
          <w:rFonts w:ascii="Arial" w:hAnsi="Arial" w:cs="Arial"/>
          <w:sz w:val="20"/>
          <w:szCs w:val="20"/>
          <w:lang w:eastAsia="ru-RU"/>
        </w:rPr>
        <w:t xml:space="preserve">ВК - </w:t>
      </w:r>
      <w:hyperlink r:id="rId11" w:history="1">
        <w:r w:rsidRPr="00FD621D">
          <w:rPr>
            <w:rFonts w:ascii="Arial" w:hAnsi="Arial" w:cs="Arial"/>
            <w:color w:val="0000FF"/>
            <w:sz w:val="20"/>
            <w:szCs w:val="20"/>
            <w:u w:val="single"/>
            <w:lang w:eastAsia="ru-RU"/>
          </w:rPr>
          <w:t>https://vk.com/sfr.kirovskayaoblast</w:t>
        </w:r>
      </w:hyperlink>
    </w:p>
    <w:p w:rsidR="00AF1B0A" w:rsidRPr="00FD621D" w:rsidRDefault="00AF1B0A" w:rsidP="00AF1B0A">
      <w:pPr>
        <w:jc w:val="right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FD621D">
        <w:rPr>
          <w:rFonts w:ascii="Arial" w:hAnsi="Arial" w:cs="Arial"/>
          <w:sz w:val="20"/>
          <w:szCs w:val="20"/>
          <w:lang w:eastAsia="ru-RU"/>
        </w:rPr>
        <w:t>ОК</w:t>
      </w:r>
      <w:proofErr w:type="gramEnd"/>
      <w:r w:rsidRPr="00FD621D">
        <w:rPr>
          <w:rFonts w:ascii="Arial" w:hAnsi="Arial" w:cs="Arial"/>
          <w:sz w:val="20"/>
          <w:szCs w:val="20"/>
          <w:lang w:eastAsia="ru-RU"/>
        </w:rPr>
        <w:t xml:space="preserve"> - </w:t>
      </w:r>
      <w:hyperlink r:id="rId12" w:history="1">
        <w:r w:rsidRPr="00FD621D">
          <w:rPr>
            <w:rFonts w:ascii="Arial" w:hAnsi="Arial" w:cs="Arial"/>
            <w:color w:val="0000FF"/>
            <w:sz w:val="20"/>
            <w:szCs w:val="20"/>
            <w:u w:val="single"/>
            <w:lang w:eastAsia="ru-RU"/>
          </w:rPr>
          <w:t>https://ok.ru/sfr.kirovskayaoblast</w:t>
        </w:r>
      </w:hyperlink>
    </w:p>
    <w:p w:rsidR="00EA33E6" w:rsidRPr="00FD621D" w:rsidRDefault="00AF1B0A" w:rsidP="00AF1B0A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FD621D">
        <w:rPr>
          <w:rFonts w:ascii="Arial" w:hAnsi="Arial" w:cs="Arial"/>
          <w:sz w:val="20"/>
          <w:szCs w:val="20"/>
        </w:rPr>
        <w:t>Телеграм</w:t>
      </w:r>
      <w:proofErr w:type="spellEnd"/>
      <w:r w:rsidRPr="00FD621D">
        <w:rPr>
          <w:rFonts w:ascii="Arial" w:hAnsi="Arial" w:cs="Arial"/>
          <w:sz w:val="20"/>
          <w:szCs w:val="20"/>
        </w:rPr>
        <w:t xml:space="preserve"> - </w:t>
      </w:r>
      <w:hyperlink r:id="rId13" w:history="1">
        <w:r w:rsidRPr="00FD621D">
          <w:rPr>
            <w:rStyle w:val="af1"/>
            <w:rFonts w:ascii="Arial" w:hAnsi="Arial" w:cs="Arial"/>
            <w:sz w:val="20"/>
            <w:szCs w:val="20"/>
          </w:rPr>
          <w:t>https://t.me/sfr_kirovskayaoblast</w:t>
        </w:r>
      </w:hyperlink>
    </w:p>
    <w:p w:rsidR="00EA33E6" w:rsidRPr="00FD621D" w:rsidRDefault="00EA33E6">
      <w:pPr>
        <w:jc w:val="right"/>
        <w:rPr>
          <w:rFonts w:ascii="Arial" w:hAnsi="Arial" w:cs="Arial"/>
          <w:sz w:val="20"/>
          <w:szCs w:val="20"/>
        </w:rPr>
      </w:pPr>
    </w:p>
    <w:p w:rsidR="00EA33E6" w:rsidRPr="00FD621D" w:rsidRDefault="00AF1B0A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FD621D">
        <w:rPr>
          <w:rFonts w:ascii="Arial" w:hAnsi="Arial" w:cs="Arial"/>
          <w:color w:val="808080"/>
          <w:sz w:val="20"/>
          <w:szCs w:val="20"/>
        </w:rPr>
        <w:t>При использовании данной информации ссылка на пресс-службу О</w:t>
      </w:r>
      <w:r w:rsidR="001D377A" w:rsidRPr="00FD621D">
        <w:rPr>
          <w:rFonts w:ascii="Arial" w:hAnsi="Arial" w:cs="Arial"/>
          <w:color w:val="808080"/>
          <w:sz w:val="20"/>
          <w:szCs w:val="20"/>
        </w:rPr>
        <w:t>С</w:t>
      </w:r>
      <w:r w:rsidRPr="00FD621D">
        <w:rPr>
          <w:rFonts w:ascii="Arial" w:hAnsi="Arial" w:cs="Arial"/>
          <w:color w:val="808080"/>
          <w:sz w:val="20"/>
          <w:szCs w:val="20"/>
        </w:rPr>
        <w:t>ФР обязательна.</w:t>
      </w:r>
    </w:p>
    <w:p w:rsidR="00EA33E6" w:rsidRPr="00FD621D" w:rsidRDefault="00EA33E6">
      <w:pPr>
        <w:jc w:val="center"/>
        <w:rPr>
          <w:rFonts w:ascii="Arial" w:hAnsi="Arial" w:cs="Arial"/>
          <w:color w:val="808080"/>
          <w:sz w:val="20"/>
          <w:szCs w:val="20"/>
        </w:rPr>
      </w:pPr>
    </w:p>
    <w:sectPr w:rsidR="00EA33E6" w:rsidRPr="00FD621D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793" w:rsidRDefault="00564793" w:rsidP="00381979">
      <w:r>
        <w:separator/>
      </w:r>
    </w:p>
  </w:endnote>
  <w:endnote w:type="continuationSeparator" w:id="0">
    <w:p w:rsidR="00564793" w:rsidRDefault="00564793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793" w:rsidRDefault="00564793" w:rsidP="00381979">
      <w:r>
        <w:separator/>
      </w:r>
    </w:p>
  </w:footnote>
  <w:footnote w:type="continuationSeparator" w:id="0">
    <w:p w:rsidR="00564793" w:rsidRDefault="00564793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227DE"/>
    <w:rsid w:val="00074220"/>
    <w:rsid w:val="00083545"/>
    <w:rsid w:val="00094CEE"/>
    <w:rsid w:val="000D012C"/>
    <w:rsid w:val="00151E94"/>
    <w:rsid w:val="0015582E"/>
    <w:rsid w:val="001A569B"/>
    <w:rsid w:val="001A7191"/>
    <w:rsid w:val="001D377A"/>
    <w:rsid w:val="00254E5B"/>
    <w:rsid w:val="00272BA6"/>
    <w:rsid w:val="003108D0"/>
    <w:rsid w:val="00377D82"/>
    <w:rsid w:val="00381979"/>
    <w:rsid w:val="00435F4F"/>
    <w:rsid w:val="00564793"/>
    <w:rsid w:val="006A0A82"/>
    <w:rsid w:val="006F61B5"/>
    <w:rsid w:val="00717225"/>
    <w:rsid w:val="008E7AAC"/>
    <w:rsid w:val="00936732"/>
    <w:rsid w:val="00954F4A"/>
    <w:rsid w:val="00960F63"/>
    <w:rsid w:val="009B5F2B"/>
    <w:rsid w:val="009C7283"/>
    <w:rsid w:val="00AB16B7"/>
    <w:rsid w:val="00AE3306"/>
    <w:rsid w:val="00AF1B0A"/>
    <w:rsid w:val="00B61BB1"/>
    <w:rsid w:val="00B7741F"/>
    <w:rsid w:val="00BA7A67"/>
    <w:rsid w:val="00CA43D8"/>
    <w:rsid w:val="00D03C1F"/>
    <w:rsid w:val="00D55226"/>
    <w:rsid w:val="00E220DA"/>
    <w:rsid w:val="00E5141D"/>
    <w:rsid w:val="00EA33E6"/>
    <w:rsid w:val="00EC1A0C"/>
    <w:rsid w:val="00F1281D"/>
    <w:rsid w:val="00F42E23"/>
    <w:rsid w:val="00F75EDC"/>
    <w:rsid w:val="00FD621D"/>
    <w:rsid w:val="00FE2C7C"/>
    <w:rsid w:val="00F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61A66-5630-4764-B63B-B2BF50F2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cp:lastPrinted>2022-05-31T12:59:00Z</cp:lastPrinted>
  <dcterms:created xsi:type="dcterms:W3CDTF">2023-03-29T12:02:00Z</dcterms:created>
  <dcterms:modified xsi:type="dcterms:W3CDTF">2023-03-29T12:02:00Z</dcterms:modified>
  <dc:language>ru-RU</dc:language>
</cp:coreProperties>
</file>