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52E" w:rsidRDefault="00B3052E" w:rsidP="00B3052E">
      <w:pPr>
        <w:pStyle w:val="1c"/>
        <w:tabs>
          <w:tab w:val="left" w:pos="6480"/>
        </w:tabs>
        <w:spacing w:after="0" w:line="360" w:lineRule="auto"/>
        <w:ind w:firstLine="720"/>
      </w:pPr>
      <w:r>
        <w:tab/>
        <w:t>УТВЕРЖДАЮ</w:t>
      </w:r>
    </w:p>
    <w:p w:rsidR="00B3052E" w:rsidRDefault="00B3052E" w:rsidP="00B3052E">
      <w:pPr>
        <w:pStyle w:val="1c"/>
        <w:tabs>
          <w:tab w:val="left" w:pos="6480"/>
        </w:tabs>
        <w:spacing w:after="0" w:line="360" w:lineRule="auto"/>
        <w:ind w:firstLine="720"/>
      </w:pPr>
      <w:r>
        <w:tab/>
        <w:t>И. о. главы</w:t>
      </w:r>
    </w:p>
    <w:p w:rsidR="00B3052E" w:rsidRDefault="00B3052E" w:rsidP="00B3052E">
      <w:pPr>
        <w:pStyle w:val="1c"/>
        <w:tabs>
          <w:tab w:val="left" w:pos="6480"/>
        </w:tabs>
        <w:spacing w:after="0" w:line="360" w:lineRule="auto"/>
        <w:ind w:firstLine="720"/>
      </w:pPr>
      <w:r>
        <w:tab/>
        <w:t>Малмыжского района</w:t>
      </w:r>
    </w:p>
    <w:p w:rsidR="00B3052E" w:rsidRDefault="00B3052E" w:rsidP="00B3052E">
      <w:pPr>
        <w:pStyle w:val="1c"/>
        <w:tabs>
          <w:tab w:val="left" w:pos="7440"/>
        </w:tabs>
        <w:spacing w:after="0" w:line="360" w:lineRule="auto"/>
        <w:ind w:firstLine="0"/>
      </w:pPr>
      <w:r>
        <w:t xml:space="preserve">                                                                                             В.В. Кошкин</w:t>
      </w:r>
    </w:p>
    <w:p w:rsidR="006D473C" w:rsidRDefault="006D473C"/>
    <w:p w:rsidR="00B3052E" w:rsidRDefault="00B3052E"/>
    <w:p w:rsidR="00B3052E" w:rsidRDefault="00B3052E" w:rsidP="00B3052E">
      <w:pPr>
        <w:pStyle w:val="1c"/>
        <w:tabs>
          <w:tab w:val="left" w:pos="3720"/>
        </w:tabs>
        <w:spacing w:after="0" w:line="360" w:lineRule="auto"/>
        <w:ind w:firstLine="720"/>
        <w:jc w:val="center"/>
        <w:rPr>
          <w:b/>
        </w:rPr>
      </w:pPr>
      <w:r w:rsidRPr="00C07AA7">
        <w:rPr>
          <w:b/>
        </w:rPr>
        <w:t xml:space="preserve">ПЛАН мероприятий, планируемых к проведению в </w:t>
      </w:r>
      <w:proofErr w:type="gramStart"/>
      <w:r>
        <w:rPr>
          <w:b/>
        </w:rPr>
        <w:t>июне</w:t>
      </w:r>
      <w:r w:rsidRPr="00C07AA7">
        <w:rPr>
          <w:b/>
        </w:rPr>
        <w:t xml:space="preserve">  2019</w:t>
      </w:r>
      <w:proofErr w:type="gramEnd"/>
      <w:r w:rsidRPr="00C07AA7">
        <w:rPr>
          <w:b/>
        </w:rPr>
        <w:t xml:space="preserve"> года</w:t>
      </w:r>
    </w:p>
    <w:p w:rsidR="00516191" w:rsidRPr="00C07AA7" w:rsidRDefault="00516191" w:rsidP="00B3052E">
      <w:pPr>
        <w:pStyle w:val="1c"/>
        <w:tabs>
          <w:tab w:val="left" w:pos="3720"/>
        </w:tabs>
        <w:spacing w:after="0" w:line="360" w:lineRule="auto"/>
        <w:ind w:firstLine="720"/>
        <w:jc w:val="center"/>
        <w:rPr>
          <w:b/>
        </w:rPr>
      </w:pPr>
      <w:bookmarkStart w:id="0" w:name="_GoBack"/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635"/>
        <w:gridCol w:w="2124"/>
        <w:gridCol w:w="4384"/>
        <w:gridCol w:w="2212"/>
      </w:tblGrid>
      <w:tr w:rsidR="00516191" w:rsidRPr="00516191" w:rsidTr="00BE0EEC">
        <w:trPr>
          <w:trHeight w:val="2649"/>
        </w:trPr>
        <w:tc>
          <w:tcPr>
            <w:tcW w:w="340" w:type="pct"/>
          </w:tcPr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161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pct"/>
          </w:tcPr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161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Малмыжский</w:t>
            </w: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43" w:type="pct"/>
          </w:tcPr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1619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Заседание районной Думы</w:t>
            </w: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Совещания и семинары</w:t>
            </w:r>
          </w:p>
          <w:p w:rsidR="00516191" w:rsidRPr="00516191" w:rsidRDefault="00516191" w:rsidP="00516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 главами поселений по итогам месячника по благоустройству территорий</w:t>
            </w:r>
          </w:p>
          <w:p w:rsidR="00516191" w:rsidRPr="00516191" w:rsidRDefault="00516191" w:rsidP="00516191">
            <w:pPr>
              <w:shd w:val="clear" w:color="auto" w:fill="FFFFFF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 руководителями и специалистами сельскохозяйственных предприятий по итогам весеннего сева и организации заготовки кормов</w:t>
            </w:r>
          </w:p>
          <w:p w:rsidR="00516191" w:rsidRPr="00516191" w:rsidRDefault="00516191" w:rsidP="00516191">
            <w:pPr>
              <w:shd w:val="clear" w:color="auto" w:fill="FFFFFF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 руководителями образовательных учреждений «Создание безопасных условий по организации образовательного процесса в образовательных учреждениях Малмыжского района»</w:t>
            </w:r>
          </w:p>
          <w:p w:rsidR="00516191" w:rsidRPr="00516191" w:rsidRDefault="00516191" w:rsidP="00516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 </w:t>
            </w:r>
            <w:proofErr w:type="spellStart"/>
            <w:r w:rsidRPr="00516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зооветспециалистами</w:t>
            </w:r>
            <w:proofErr w:type="spellEnd"/>
            <w:r w:rsidRPr="00516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сельскохозяйственных предприятий по итогам работы за зимне- стойловый период и задачам на летне- пастбищный период  </w:t>
            </w:r>
          </w:p>
          <w:p w:rsidR="00516191" w:rsidRPr="00516191" w:rsidRDefault="00516191" w:rsidP="00516191">
            <w:pPr>
              <w:shd w:val="clear" w:color="auto" w:fill="FFFFFF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  <w:p w:rsidR="00516191" w:rsidRPr="00516191" w:rsidRDefault="00516191" w:rsidP="00516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празднично развлекательная программа, посвященная Дню защиты детей «Искатели развлечений» </w:t>
            </w:r>
          </w:p>
          <w:p w:rsidR="00516191" w:rsidRPr="00516191" w:rsidRDefault="00516191" w:rsidP="00516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районный конкурс операторов по искусственному осеменению коров и телок</w:t>
            </w:r>
          </w:p>
          <w:p w:rsidR="00516191" w:rsidRPr="00516191" w:rsidRDefault="00516191" w:rsidP="00516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музыкальный праздник для школьников, посвященный Международному дню друзей «Давайте жить дружно!» </w:t>
            </w:r>
          </w:p>
          <w:p w:rsidR="00516191" w:rsidRPr="00516191" w:rsidRDefault="00516191" w:rsidP="00516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районный конкурс «Безопасное колесо»</w:t>
            </w:r>
          </w:p>
          <w:p w:rsidR="00516191" w:rsidRPr="00516191" w:rsidRDefault="00516191" w:rsidP="00516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спортивно – развлекательная программа «Зов джунглей» для школьников</w:t>
            </w:r>
          </w:p>
          <w:p w:rsidR="00516191" w:rsidRPr="00516191" w:rsidRDefault="00516191" w:rsidP="00516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татарский национальный праздник «Сабантуй»</w:t>
            </w:r>
          </w:p>
          <w:p w:rsidR="00516191" w:rsidRPr="00516191" w:rsidRDefault="00516191" w:rsidP="00516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праздник, посвященный открытию оздоровительных лагерей</w:t>
            </w:r>
          </w:p>
          <w:p w:rsidR="00516191" w:rsidRPr="00516191" w:rsidRDefault="00516191" w:rsidP="00516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 районный День молодежи</w:t>
            </w:r>
          </w:p>
          <w:p w:rsidR="00516191" w:rsidRPr="00516191" w:rsidRDefault="00516191" w:rsidP="00516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82" w:type="pct"/>
          </w:tcPr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13.06.2019</w:t>
            </w: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дата уточняется</w:t>
            </w: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05.06.2019</w:t>
            </w: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08.06.2018</w:t>
            </w: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11.06.2019</w:t>
            </w: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01.06.2019</w:t>
            </w:r>
          </w:p>
          <w:p w:rsidR="00516191" w:rsidRPr="00516191" w:rsidRDefault="00516191" w:rsidP="0051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дата уточняется</w:t>
            </w: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10.06.2019</w:t>
            </w: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14.06.2019</w:t>
            </w: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14.06.2019</w:t>
            </w: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15.06.2019</w:t>
            </w: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17.06.2019</w:t>
            </w: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1619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Дата уточняется</w:t>
            </w: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16191" w:rsidRPr="00516191" w:rsidRDefault="00516191" w:rsidP="00516191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B3052E" w:rsidRDefault="00B3052E" w:rsidP="00516191">
      <w:pPr>
        <w:jc w:val="both"/>
      </w:pPr>
    </w:p>
    <w:sectPr w:rsidR="00B30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52E"/>
    <w:rsid w:val="00516191"/>
    <w:rsid w:val="006D473C"/>
    <w:rsid w:val="00B3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F4451"/>
  <w15:chartTrackingRefBased/>
  <w15:docId w15:val="{778CB9E1-382A-4FAF-9195-06333233E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">
    <w:name w:val="Абзац1 c отступом"/>
    <w:basedOn w:val="a"/>
    <w:rsid w:val="00B3052E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1289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2019-05-17T08:06:00Z</dcterms:created>
  <dcterms:modified xsi:type="dcterms:W3CDTF">2019-05-17T08:10:00Z</dcterms:modified>
</cp:coreProperties>
</file>