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256" w:rsidRDefault="008A4256" w:rsidP="008A4256">
      <w:pPr>
        <w:spacing w:after="0" w:line="240" w:lineRule="auto"/>
        <w:ind w:firstLine="5398"/>
        <w:jc w:val="both"/>
        <w:rPr>
          <w:szCs w:val="28"/>
        </w:rPr>
      </w:pPr>
      <w:r>
        <w:rPr>
          <w:szCs w:val="28"/>
        </w:rPr>
        <w:t>Приложение</w:t>
      </w:r>
    </w:p>
    <w:p w:rsidR="008A4256" w:rsidRDefault="008A4256" w:rsidP="008A4256">
      <w:pPr>
        <w:spacing w:after="0" w:line="240" w:lineRule="auto"/>
        <w:ind w:firstLine="5398"/>
        <w:jc w:val="both"/>
        <w:rPr>
          <w:szCs w:val="28"/>
        </w:rPr>
      </w:pPr>
    </w:p>
    <w:p w:rsidR="008A4256" w:rsidRDefault="008A4256" w:rsidP="008A4256">
      <w:pPr>
        <w:spacing w:after="0" w:line="240" w:lineRule="auto"/>
        <w:ind w:firstLine="5398"/>
        <w:jc w:val="both"/>
        <w:rPr>
          <w:szCs w:val="28"/>
        </w:rPr>
      </w:pPr>
      <w:r w:rsidRPr="00177729">
        <w:rPr>
          <w:szCs w:val="28"/>
        </w:rPr>
        <w:t>УТВЕРЖДЕН</w:t>
      </w:r>
    </w:p>
    <w:p w:rsidR="008A4256" w:rsidRPr="00177729" w:rsidRDefault="008A4256" w:rsidP="008A4256">
      <w:pPr>
        <w:spacing w:after="0" w:line="240" w:lineRule="auto"/>
        <w:ind w:firstLine="5398"/>
        <w:jc w:val="both"/>
        <w:rPr>
          <w:szCs w:val="28"/>
        </w:rPr>
      </w:pPr>
    </w:p>
    <w:p w:rsidR="008A4256" w:rsidRPr="00177729" w:rsidRDefault="008A4256" w:rsidP="008A4256">
      <w:pPr>
        <w:spacing w:after="0" w:line="240" w:lineRule="auto"/>
        <w:ind w:firstLine="5398"/>
        <w:jc w:val="both"/>
        <w:rPr>
          <w:szCs w:val="28"/>
        </w:rPr>
      </w:pPr>
      <w:r w:rsidRPr="00177729">
        <w:rPr>
          <w:szCs w:val="28"/>
        </w:rPr>
        <w:t xml:space="preserve">постановлением администрации </w:t>
      </w:r>
    </w:p>
    <w:p w:rsidR="008A4256" w:rsidRPr="00177729" w:rsidRDefault="008A4256" w:rsidP="008A4256">
      <w:pPr>
        <w:spacing w:after="0" w:line="240" w:lineRule="auto"/>
        <w:ind w:firstLine="5398"/>
        <w:jc w:val="both"/>
        <w:rPr>
          <w:szCs w:val="28"/>
        </w:rPr>
      </w:pP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</w:p>
    <w:p w:rsidR="008A4256" w:rsidRPr="00A74F9F" w:rsidRDefault="008A4256" w:rsidP="008A4256">
      <w:pPr>
        <w:spacing w:after="0" w:line="240" w:lineRule="auto"/>
        <w:ind w:firstLine="5398"/>
        <w:jc w:val="both"/>
        <w:rPr>
          <w:szCs w:val="28"/>
          <w:u w:val="single"/>
        </w:rPr>
      </w:pPr>
      <w:r w:rsidRPr="00177729">
        <w:rPr>
          <w:szCs w:val="28"/>
        </w:rPr>
        <w:t xml:space="preserve">от </w:t>
      </w:r>
      <w:r w:rsidR="00A74F9F">
        <w:rPr>
          <w:szCs w:val="28"/>
          <w:u w:val="single"/>
        </w:rPr>
        <w:t>29.12.2018</w:t>
      </w:r>
      <w:r w:rsidR="00A74F9F">
        <w:rPr>
          <w:szCs w:val="28"/>
        </w:rPr>
        <w:t xml:space="preserve"> №  </w:t>
      </w:r>
      <w:r w:rsidR="00A74F9F">
        <w:rPr>
          <w:szCs w:val="28"/>
          <w:u w:val="single"/>
        </w:rPr>
        <w:t>816</w:t>
      </w:r>
    </w:p>
    <w:p w:rsidR="008A4256" w:rsidRDefault="008A4256" w:rsidP="008A425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A4256" w:rsidRPr="00177729" w:rsidRDefault="008A4256" w:rsidP="008A425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A4256" w:rsidRPr="00177729" w:rsidRDefault="008A4256" w:rsidP="008A425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8A4256" w:rsidRPr="00177729" w:rsidRDefault="008A4256" w:rsidP="008A425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77729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8A4256" w:rsidRPr="00177729" w:rsidRDefault="008A4256" w:rsidP="008A4256">
      <w:pPr>
        <w:shd w:val="clear" w:color="auto" w:fill="FFFFFF"/>
        <w:spacing w:after="0" w:line="240" w:lineRule="auto"/>
        <w:jc w:val="center"/>
        <w:rPr>
          <w:b/>
          <w:szCs w:val="28"/>
        </w:rPr>
      </w:pPr>
      <w:r w:rsidRPr="00177729">
        <w:rPr>
          <w:b/>
          <w:szCs w:val="28"/>
        </w:rPr>
        <w:t>«</w:t>
      </w:r>
      <w:r w:rsidRPr="00177729">
        <w:rPr>
          <w:rFonts w:eastAsia="Times New Roman" w:cs="Arial"/>
          <w:b/>
          <w:bCs/>
          <w:szCs w:val="28"/>
          <w:lang w:eastAsia="ru-RU"/>
        </w:rPr>
        <w:t>Внесение изменений в разрешение на строительство объекта капитального строительства на территории муниципального образования</w:t>
      </w:r>
      <w:r w:rsidRPr="00177729">
        <w:rPr>
          <w:b/>
          <w:szCs w:val="28"/>
        </w:rPr>
        <w:t xml:space="preserve">» </w:t>
      </w:r>
      <w:r w:rsidR="00545DF5">
        <w:rPr>
          <w:b/>
          <w:szCs w:val="28"/>
        </w:rPr>
        <w:t>с изменениями внесенными постановлени</w:t>
      </w:r>
      <w:r w:rsidR="00EA7BF8">
        <w:rPr>
          <w:b/>
          <w:szCs w:val="28"/>
        </w:rPr>
        <w:t>ями</w:t>
      </w:r>
      <w:r w:rsidR="00545DF5">
        <w:rPr>
          <w:b/>
          <w:szCs w:val="28"/>
        </w:rPr>
        <w:t xml:space="preserve">  администрации от 21.06.2019 № 251</w:t>
      </w:r>
      <w:r w:rsidR="00EA7BF8">
        <w:rPr>
          <w:b/>
          <w:szCs w:val="28"/>
        </w:rPr>
        <w:t>, от 01.11.2019 № 564</w:t>
      </w:r>
      <w:r w:rsidR="00201EBD">
        <w:rPr>
          <w:b/>
          <w:szCs w:val="28"/>
        </w:rPr>
        <w:t xml:space="preserve">, </w:t>
      </w:r>
      <w:r w:rsidR="00201EBD">
        <w:rPr>
          <w:b/>
          <w:szCs w:val="28"/>
        </w:rPr>
        <w:br/>
        <w:t>от 06.03.2020 № 127</w:t>
      </w:r>
    </w:p>
    <w:p w:rsidR="008A4256" w:rsidRPr="00177729" w:rsidRDefault="008A4256" w:rsidP="008A4256">
      <w:pPr>
        <w:shd w:val="clear" w:color="auto" w:fill="FFFFFF"/>
        <w:spacing w:after="0" w:line="360" w:lineRule="exact"/>
        <w:jc w:val="center"/>
        <w:rPr>
          <w:b/>
          <w:szCs w:val="28"/>
        </w:rPr>
      </w:pPr>
    </w:p>
    <w:p w:rsidR="008A4256" w:rsidRDefault="008A4256" w:rsidP="008A4256">
      <w:pPr>
        <w:spacing w:after="0" w:line="240" w:lineRule="auto"/>
        <w:ind w:firstLine="709"/>
        <w:rPr>
          <w:b/>
          <w:bCs/>
          <w:szCs w:val="28"/>
        </w:rPr>
      </w:pPr>
      <w:r w:rsidRPr="00C15EE8">
        <w:rPr>
          <w:b/>
          <w:bCs/>
          <w:szCs w:val="28"/>
        </w:rPr>
        <w:t>1. Общие положения</w:t>
      </w:r>
    </w:p>
    <w:p w:rsidR="008A4256" w:rsidRPr="00C15EE8" w:rsidRDefault="008A4256" w:rsidP="008A4256">
      <w:pPr>
        <w:spacing w:after="0" w:line="240" w:lineRule="auto"/>
        <w:ind w:firstLine="709"/>
        <w:rPr>
          <w:b/>
          <w:bCs/>
          <w:szCs w:val="28"/>
        </w:rPr>
      </w:pPr>
    </w:p>
    <w:p w:rsidR="008A4256" w:rsidRDefault="008A4256" w:rsidP="008A4256">
      <w:pPr>
        <w:suppressAutoHyphens/>
        <w:spacing w:after="0" w:line="240" w:lineRule="auto"/>
        <w:ind w:firstLine="709"/>
        <w:jc w:val="both"/>
        <w:rPr>
          <w:b/>
          <w:bCs/>
          <w:szCs w:val="28"/>
        </w:rPr>
      </w:pPr>
      <w:r w:rsidRPr="00C15EE8">
        <w:rPr>
          <w:b/>
          <w:bCs/>
          <w:szCs w:val="28"/>
        </w:rPr>
        <w:t>1.1. Предмет регулирования регламента</w:t>
      </w:r>
    </w:p>
    <w:p w:rsidR="008A4256" w:rsidRPr="00C15EE8" w:rsidRDefault="008A4256" w:rsidP="008A4256">
      <w:pPr>
        <w:suppressAutoHyphens/>
        <w:spacing w:after="0" w:line="240" w:lineRule="auto"/>
        <w:ind w:firstLine="709"/>
        <w:jc w:val="both"/>
        <w:rPr>
          <w:b/>
          <w:bCs/>
          <w:szCs w:val="28"/>
        </w:rPr>
      </w:pP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Cs w:val="28"/>
        </w:rPr>
      </w:pPr>
      <w:proofErr w:type="gramStart"/>
      <w:r w:rsidRPr="00C15EE8">
        <w:rPr>
          <w:szCs w:val="28"/>
        </w:rPr>
        <w:t xml:space="preserve">Административный регламент предоставления муниципальной услуги </w:t>
      </w:r>
      <w:r w:rsidRPr="00C15EE8">
        <w:rPr>
          <w:bCs/>
          <w:szCs w:val="28"/>
        </w:rPr>
        <w:t>«</w:t>
      </w:r>
      <w:r w:rsidRPr="00C15EE8">
        <w:rPr>
          <w:rFonts w:eastAsia="Times New Roman"/>
          <w:bCs/>
          <w:szCs w:val="28"/>
          <w:lang w:eastAsia="ru-RU"/>
        </w:rPr>
        <w:t xml:space="preserve">Внесение изменений в разрешение на строительство объекта капитального строительства на территории </w:t>
      </w:r>
      <w:r>
        <w:rPr>
          <w:rFonts w:eastAsia="Times New Roman"/>
          <w:bCs/>
          <w:szCs w:val="28"/>
          <w:lang w:eastAsia="ru-RU"/>
        </w:rPr>
        <w:t>муниципального образования</w:t>
      </w:r>
      <w:r w:rsidRPr="00C15EE8">
        <w:rPr>
          <w:bCs/>
          <w:szCs w:val="28"/>
        </w:rPr>
        <w:t xml:space="preserve">» </w:t>
      </w:r>
      <w:r w:rsidRPr="00C15EE8">
        <w:rPr>
          <w:szCs w:val="28"/>
        </w:rPr>
        <w:t xml:space="preserve">(далее – Административный регламент) определяет круг заявителей, стандарт предоставления муниципальной услуги, состав, последовательность и сроки выполнения административных процедур, </w:t>
      </w:r>
      <w:r w:rsidRPr="00C15EE8">
        <w:rPr>
          <w:szCs w:val="28"/>
          <w:lang w:eastAsia="ru-RU"/>
        </w:rPr>
        <w:t>требования к порядку их выполнения,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многофункциональном центре, формы контроля</w:t>
      </w:r>
      <w:proofErr w:type="gramEnd"/>
      <w:r w:rsidRPr="00C15EE8">
        <w:rPr>
          <w:szCs w:val="28"/>
          <w:lang w:eastAsia="ru-RU"/>
        </w:rPr>
        <w:t xml:space="preserve">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</w:t>
      </w:r>
      <w:r w:rsidRPr="00C15EE8">
        <w:rPr>
          <w:szCs w:val="28"/>
        </w:rPr>
        <w:t>при осуществлении полномочий по предоставлению муниципальной услуги</w:t>
      </w:r>
      <w:r w:rsidRPr="00C15EE8">
        <w:rPr>
          <w:bCs/>
          <w:szCs w:val="28"/>
        </w:rPr>
        <w:t xml:space="preserve">. 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  <w:szCs w:val="28"/>
          <w:lang w:eastAsia="ru-RU"/>
        </w:rPr>
      </w:pPr>
      <w:r w:rsidRPr="00C15EE8">
        <w:rPr>
          <w:szCs w:val="28"/>
          <w:lang w:eastAsia="ru-RU"/>
        </w:rPr>
        <w:t xml:space="preserve">Основные понятия в настоящем </w:t>
      </w:r>
      <w:r>
        <w:rPr>
          <w:szCs w:val="28"/>
          <w:lang w:eastAsia="ru-RU"/>
        </w:rPr>
        <w:t xml:space="preserve">Административном </w:t>
      </w:r>
      <w:r w:rsidRPr="00C15EE8">
        <w:rPr>
          <w:szCs w:val="28"/>
          <w:lang w:eastAsia="ru-RU"/>
        </w:rPr>
        <w:t xml:space="preserve">регламенте используются в том же значении, в котором они приведены в Федеральном </w:t>
      </w:r>
      <w:hyperlink r:id="rId8" w:history="1">
        <w:r w:rsidRPr="00C15EE8">
          <w:rPr>
            <w:szCs w:val="28"/>
            <w:lang w:eastAsia="ru-RU"/>
          </w:rPr>
          <w:t>законе</w:t>
        </w:r>
      </w:hyperlink>
      <w:r w:rsidRPr="00C15EE8">
        <w:rPr>
          <w:szCs w:val="28"/>
          <w:lang w:eastAsia="ru-RU"/>
        </w:rPr>
        <w:t xml:space="preserve"> от 27.07.2010 № 210-ФЗ «Об организации предоставления государственных и муниципальных услуг» </w:t>
      </w:r>
      <w:r>
        <w:rPr>
          <w:szCs w:val="28"/>
          <w:lang w:eastAsia="ru-RU"/>
        </w:rPr>
        <w:t xml:space="preserve">(далее – </w:t>
      </w:r>
      <w:r w:rsidRPr="0058336D">
        <w:rPr>
          <w:szCs w:val="28"/>
          <w:lang w:eastAsia="ru-RU"/>
        </w:rPr>
        <w:t>Федеральн</w:t>
      </w:r>
      <w:r>
        <w:rPr>
          <w:szCs w:val="28"/>
          <w:lang w:eastAsia="ru-RU"/>
        </w:rPr>
        <w:t>ый</w:t>
      </w:r>
      <w:r w:rsidRPr="0058336D">
        <w:rPr>
          <w:szCs w:val="28"/>
          <w:lang w:eastAsia="ru-RU"/>
        </w:rPr>
        <w:t xml:space="preserve"> закон № 210-ФЗ</w:t>
      </w:r>
      <w:r>
        <w:rPr>
          <w:szCs w:val="28"/>
          <w:lang w:eastAsia="ru-RU"/>
        </w:rPr>
        <w:t xml:space="preserve">) </w:t>
      </w:r>
      <w:r w:rsidRPr="00C15EE8">
        <w:rPr>
          <w:bCs/>
          <w:iCs/>
          <w:szCs w:val="28"/>
          <w:lang w:eastAsia="ru-RU"/>
        </w:rPr>
        <w:t>и иных нормативных правовых актах Российской Федерации и Кировской области.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  <w:szCs w:val="28"/>
          <w:lang w:eastAsia="ru-RU"/>
        </w:rPr>
      </w:pPr>
    </w:p>
    <w:p w:rsidR="008A4256" w:rsidRDefault="008A4256" w:rsidP="008A4256">
      <w:pPr>
        <w:suppressAutoHyphens/>
        <w:autoSpaceDE w:val="0"/>
        <w:spacing w:after="0" w:line="240" w:lineRule="auto"/>
        <w:ind w:firstLine="709"/>
        <w:jc w:val="both"/>
        <w:rPr>
          <w:b/>
          <w:szCs w:val="28"/>
        </w:rPr>
      </w:pPr>
      <w:r w:rsidRPr="00C15EE8">
        <w:rPr>
          <w:b/>
          <w:szCs w:val="28"/>
        </w:rPr>
        <w:t>1.2. Круг заявителей</w:t>
      </w:r>
    </w:p>
    <w:p w:rsidR="008A4256" w:rsidRPr="00C15EE8" w:rsidRDefault="008A4256" w:rsidP="008A4256">
      <w:pPr>
        <w:suppressAutoHyphens/>
        <w:autoSpaceDE w:val="0"/>
        <w:spacing w:after="0" w:line="240" w:lineRule="auto"/>
        <w:ind w:firstLine="709"/>
        <w:jc w:val="both"/>
        <w:rPr>
          <w:b/>
          <w:szCs w:val="28"/>
        </w:rPr>
      </w:pP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napToGrid w:val="0"/>
          <w:szCs w:val="28"/>
        </w:rPr>
      </w:pPr>
      <w:proofErr w:type="gramStart"/>
      <w:r w:rsidRPr="000873D1">
        <w:rPr>
          <w:snapToGrid w:val="0"/>
          <w:szCs w:val="28"/>
        </w:rPr>
        <w:lastRenderedPageBreak/>
        <w:t xml:space="preserve">Заявителем на предоставление муниципальной услуги является 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</w:t>
      </w:r>
      <w:r>
        <w:rPr>
          <w:snapToGrid w:val="0"/>
          <w:szCs w:val="28"/>
        </w:rPr>
        <w:t>имеющее действующее разрешение на строительство, в которое запрашивается внесение изменений</w:t>
      </w:r>
      <w:r w:rsidRPr="000873D1">
        <w:rPr>
          <w:snapToGrid w:val="0"/>
          <w:szCs w:val="28"/>
        </w:rPr>
        <w:t>, либо их уполномоченные представители, обратившиеся в орган, предоставляющий муниципальную услугу, либо в организации, указанные в частях 2 и 3 статьи 1</w:t>
      </w:r>
      <w:proofErr w:type="gramEnd"/>
      <w:r w:rsidRPr="000873D1">
        <w:rPr>
          <w:snapToGrid w:val="0"/>
          <w:szCs w:val="28"/>
        </w:rPr>
        <w:t xml:space="preserve"> Федерального закона № 210-ФЗ, или в многофункциональный центр предоставления государственных и муниципальных услуг, с запросом о предоставлении муниципальной услуги, в том числе в порядке, установленном статьей 15.1 Федерального закона № 210-ФЗ, выраженным в письменной или электронной форме</w:t>
      </w:r>
      <w:r>
        <w:rPr>
          <w:snapToGrid w:val="0"/>
          <w:szCs w:val="28"/>
        </w:rPr>
        <w:t>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</w:p>
    <w:p w:rsidR="008A4256" w:rsidRPr="00C15EE8" w:rsidRDefault="008A4256" w:rsidP="008A4256">
      <w:pPr>
        <w:suppressAutoHyphens/>
        <w:autoSpaceDE w:val="0"/>
        <w:spacing w:after="0" w:line="240" w:lineRule="auto"/>
        <w:ind w:left="1276" w:hanging="567"/>
        <w:jc w:val="both"/>
        <w:rPr>
          <w:szCs w:val="28"/>
        </w:rPr>
      </w:pPr>
      <w:r w:rsidRPr="00C15EE8">
        <w:rPr>
          <w:b/>
          <w:szCs w:val="28"/>
        </w:rPr>
        <w:t>1.3.</w:t>
      </w:r>
      <w:r w:rsidRPr="00C15EE8">
        <w:rPr>
          <w:b/>
          <w:szCs w:val="28"/>
        </w:rPr>
        <w:tab/>
        <w:t>Требования к порядку информирования о предоставлении муниципальной услуги</w:t>
      </w:r>
    </w:p>
    <w:p w:rsidR="008A4256" w:rsidRPr="00170838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170838">
        <w:rPr>
          <w:szCs w:val="28"/>
        </w:rPr>
        <w:t xml:space="preserve">1.3.1. Порядок получения информации по вопросам предоставления муниципальной услуги. </w:t>
      </w:r>
    </w:p>
    <w:p w:rsidR="008A4256" w:rsidRPr="00170838" w:rsidRDefault="008A4256" w:rsidP="008A4256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1.3.1.1. </w:t>
      </w:r>
      <w:r w:rsidRPr="00170838">
        <w:rPr>
          <w:szCs w:val="28"/>
        </w:rPr>
        <w:t>Информацию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 можно получить:</w:t>
      </w:r>
    </w:p>
    <w:p w:rsidR="008A4256" w:rsidRPr="00170838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170838">
        <w:rPr>
          <w:szCs w:val="28"/>
        </w:rPr>
        <w:t xml:space="preserve">на официальном сайте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170838">
        <w:rPr>
          <w:szCs w:val="28"/>
        </w:rPr>
        <w:t xml:space="preserve"> в информационно-телекоммуникационной сети «Интернет» (далее – сеть «Интернет»);</w:t>
      </w:r>
    </w:p>
    <w:p w:rsidR="008A4256" w:rsidRPr="00170838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170838">
        <w:rPr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муниципальных услуг (функций);</w:t>
      </w:r>
    </w:p>
    <w:p w:rsidR="008A4256" w:rsidRPr="00170838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170838">
        <w:rPr>
          <w:szCs w:val="28"/>
        </w:rPr>
        <w:t>на региональной государственной информационной системе «Портал государственных и муниципальных услуг (функций) Кировской области» (далее – Портал Кировской области);</w:t>
      </w:r>
    </w:p>
    <w:p w:rsidR="008A4256" w:rsidRPr="00170838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170838">
        <w:rPr>
          <w:szCs w:val="28"/>
        </w:rPr>
        <w:t>на информационных стендах в местах предоставления муниципальной услуги;</w:t>
      </w:r>
    </w:p>
    <w:p w:rsidR="008A4256" w:rsidRPr="00170838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170838">
        <w:rPr>
          <w:szCs w:val="28"/>
        </w:rPr>
        <w:t>при личном обращении заявителя в администрацию или многофункциональный центр;</w:t>
      </w:r>
    </w:p>
    <w:p w:rsidR="008A4256" w:rsidRPr="00170838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170838">
        <w:rPr>
          <w:szCs w:val="28"/>
        </w:rPr>
        <w:t>при обращении в письменной форме, в форме электронного документа;</w:t>
      </w:r>
    </w:p>
    <w:p w:rsidR="008A4256" w:rsidRPr="00170838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170838">
        <w:rPr>
          <w:szCs w:val="28"/>
        </w:rPr>
        <w:t>по телефону.</w:t>
      </w:r>
    </w:p>
    <w:p w:rsidR="008A4256" w:rsidRPr="00170838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170838">
        <w:rPr>
          <w:szCs w:val="28"/>
        </w:rPr>
        <w:t>1.3.</w:t>
      </w:r>
      <w:r>
        <w:rPr>
          <w:szCs w:val="28"/>
        </w:rPr>
        <w:t>1.</w:t>
      </w:r>
      <w:r w:rsidRPr="00170838">
        <w:rPr>
          <w:szCs w:val="28"/>
        </w:rPr>
        <w:t>2. При личном обращении заявителя, а также обращении в письменной (электронной) форме специалист, ответственный за предоставление муниципальной услуги, предоставляет заявителю подробную информацию о порядке предоставления муниципальной услуги.</w:t>
      </w:r>
    </w:p>
    <w:p w:rsidR="008A4256" w:rsidRPr="00170838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170838">
        <w:rPr>
          <w:szCs w:val="28"/>
        </w:rPr>
        <w:t>1.3.</w:t>
      </w:r>
      <w:r>
        <w:rPr>
          <w:szCs w:val="28"/>
        </w:rPr>
        <w:t>1.</w:t>
      </w:r>
      <w:r w:rsidRPr="00170838">
        <w:rPr>
          <w:szCs w:val="28"/>
        </w:rPr>
        <w:t>3. Заявитель имеет право на получение сведений о ходе исполнения муниципальной услуги при помощи телефона или посредством личного посещения в</w:t>
      </w:r>
      <w:r>
        <w:rPr>
          <w:szCs w:val="28"/>
        </w:rPr>
        <w:t xml:space="preserve"> соответствии с установленными часами приема а</w:t>
      </w:r>
      <w:r w:rsidRPr="00170838">
        <w:rPr>
          <w:szCs w:val="28"/>
        </w:rPr>
        <w:t xml:space="preserve">дминистрации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170838">
        <w:rPr>
          <w:szCs w:val="28"/>
        </w:rPr>
        <w:t>.</w:t>
      </w:r>
    </w:p>
    <w:p w:rsidR="008A4256" w:rsidRPr="00170838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170838">
        <w:rPr>
          <w:szCs w:val="28"/>
        </w:rPr>
        <w:lastRenderedPageBreak/>
        <w:t>1.3.</w:t>
      </w:r>
      <w:r>
        <w:rPr>
          <w:szCs w:val="28"/>
        </w:rPr>
        <w:t>1.</w:t>
      </w:r>
      <w:r w:rsidRPr="00170838">
        <w:rPr>
          <w:szCs w:val="28"/>
        </w:rPr>
        <w:t>4. Для получения сведений о ходе исполнения муниципальной услуги заявителем указываются (называются) дата и (или) регистрационный номер заявления. Заявителю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8A4256" w:rsidRPr="00170838" w:rsidRDefault="008A4256" w:rsidP="008A4256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1.3.1.5. </w:t>
      </w:r>
      <w:r w:rsidRPr="00170838">
        <w:rPr>
          <w:szCs w:val="28"/>
        </w:rPr>
        <w:t xml:space="preserve">В случае подачи </w:t>
      </w:r>
      <w:r>
        <w:rPr>
          <w:szCs w:val="28"/>
        </w:rPr>
        <w:t>заявления</w:t>
      </w:r>
      <w:r w:rsidRPr="00170838">
        <w:rPr>
          <w:szCs w:val="28"/>
        </w:rPr>
        <w:t xml:space="preserve"> в форме электронного документа с использованием Единого портала государственных и муниципальных услуг (функций) или Портала Кировской области,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«Личном кабинете пользователя».</w:t>
      </w:r>
    </w:p>
    <w:p w:rsidR="008A4256" w:rsidRPr="00170838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170838">
        <w:rPr>
          <w:szCs w:val="28"/>
        </w:rPr>
        <w:t>1.3.</w:t>
      </w:r>
      <w:r>
        <w:rPr>
          <w:szCs w:val="28"/>
        </w:rPr>
        <w:t>1.6</w:t>
      </w:r>
      <w:r w:rsidRPr="00170838">
        <w:rPr>
          <w:szCs w:val="28"/>
        </w:rPr>
        <w:t>. Информация о порядке предоставления муниципальной услуги предоставляется бесплатно.</w:t>
      </w:r>
    </w:p>
    <w:p w:rsidR="008A4256" w:rsidRPr="003C4A87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3C4A87">
        <w:rPr>
          <w:szCs w:val="28"/>
        </w:rPr>
        <w:t>1.3.</w:t>
      </w:r>
      <w:r>
        <w:rPr>
          <w:szCs w:val="28"/>
        </w:rPr>
        <w:t>2</w:t>
      </w:r>
      <w:r w:rsidRPr="003C4A87">
        <w:rPr>
          <w:szCs w:val="28"/>
        </w:rPr>
        <w:t>. Порядок, форма, место размещения и способы получения справочной информации.</w:t>
      </w:r>
    </w:p>
    <w:p w:rsidR="008A4256" w:rsidRPr="003C4A87" w:rsidRDefault="008A4256" w:rsidP="008A4256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1.3.2.1. </w:t>
      </w:r>
      <w:proofErr w:type="gramStart"/>
      <w:r w:rsidRPr="003C4A87">
        <w:rPr>
          <w:szCs w:val="28"/>
        </w:rPr>
        <w:t xml:space="preserve">Информацию о месте нахождения, графике работы администрации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района,</w:t>
      </w:r>
      <w:r w:rsidRPr="003C4A87">
        <w:rPr>
          <w:szCs w:val="28"/>
        </w:rPr>
        <w:t xml:space="preserve"> ее структурных подразделений,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услуг, справочных телефонах структурных подразделений администрации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района,</w:t>
      </w:r>
      <w:r w:rsidRPr="003C4A87">
        <w:rPr>
          <w:szCs w:val="28"/>
        </w:rPr>
        <w:t xml:space="preserve"> организаций, участвующих в предоставлении муниципальной услуги, адреса официального сайта, а также электронной почты и (или</w:t>
      </w:r>
      <w:proofErr w:type="gramEnd"/>
      <w:r w:rsidRPr="003C4A87">
        <w:rPr>
          <w:szCs w:val="28"/>
        </w:rPr>
        <w:t xml:space="preserve">) формы обратной связи администрации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3C4A87">
        <w:rPr>
          <w:szCs w:val="28"/>
        </w:rPr>
        <w:t>, в сети «Интернет», можно получить:</w:t>
      </w:r>
    </w:p>
    <w:p w:rsidR="008A4256" w:rsidRPr="003C4A87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3C4A87">
        <w:rPr>
          <w:szCs w:val="28"/>
        </w:rPr>
        <w:t xml:space="preserve">на информационном стенде, находящемся </w:t>
      </w:r>
      <w:r>
        <w:rPr>
          <w:szCs w:val="28"/>
        </w:rPr>
        <w:t xml:space="preserve">в </w:t>
      </w:r>
      <w:r w:rsidRPr="003C4A87">
        <w:rPr>
          <w:szCs w:val="28"/>
        </w:rPr>
        <w:t xml:space="preserve">администрации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3C4A87">
        <w:rPr>
          <w:szCs w:val="28"/>
        </w:rPr>
        <w:t>;</w:t>
      </w:r>
    </w:p>
    <w:p w:rsidR="008A4256" w:rsidRPr="003C4A87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3C4A87">
        <w:rPr>
          <w:szCs w:val="28"/>
        </w:rPr>
        <w:t xml:space="preserve">на официальном сайте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 в сети «Интернет»</w:t>
      </w:r>
      <w:r w:rsidRPr="003C4A87">
        <w:rPr>
          <w:szCs w:val="28"/>
        </w:rPr>
        <w:t>;</w:t>
      </w:r>
    </w:p>
    <w:p w:rsidR="008A4256" w:rsidRPr="003C4A87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3C4A87">
        <w:rPr>
          <w:szCs w:val="28"/>
        </w:rPr>
        <w:t>в федеральной государственной информационной системе «Федеральный реестр государственных услуг (функций)» (далее – федеральный реестр);</w:t>
      </w:r>
    </w:p>
    <w:p w:rsidR="008A4256" w:rsidRPr="003C4A87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3C4A87">
        <w:rPr>
          <w:szCs w:val="28"/>
        </w:rPr>
        <w:t>на Едином портале государственных и муниципальных услуг (функций);</w:t>
      </w:r>
    </w:p>
    <w:p w:rsidR="008A4256" w:rsidRPr="003C4A87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3C4A87">
        <w:rPr>
          <w:szCs w:val="28"/>
        </w:rPr>
        <w:t>на Портале Кировской области</w:t>
      </w:r>
      <w:r>
        <w:rPr>
          <w:szCs w:val="28"/>
        </w:rPr>
        <w:t>;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3C4A87">
        <w:rPr>
          <w:szCs w:val="28"/>
        </w:rPr>
        <w:t xml:space="preserve">при </w:t>
      </w:r>
      <w:r>
        <w:rPr>
          <w:szCs w:val="28"/>
        </w:rPr>
        <w:t xml:space="preserve">личном </w:t>
      </w:r>
      <w:r w:rsidRPr="003C4A87">
        <w:rPr>
          <w:szCs w:val="28"/>
        </w:rPr>
        <w:t xml:space="preserve">обращении </w:t>
      </w:r>
      <w:r>
        <w:rPr>
          <w:szCs w:val="28"/>
        </w:rPr>
        <w:t>заявителя в администрацию района или многофункциональный центр;</w:t>
      </w:r>
    </w:p>
    <w:p w:rsidR="008A4256" w:rsidRPr="003C4A87" w:rsidRDefault="0043642D" w:rsidP="008A4256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при обращении </w:t>
      </w:r>
      <w:r w:rsidR="008A4256" w:rsidRPr="003C4A87">
        <w:rPr>
          <w:szCs w:val="28"/>
        </w:rPr>
        <w:t>в письменной форме, в форме электронного документа;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3C4A87">
        <w:rPr>
          <w:szCs w:val="28"/>
        </w:rPr>
        <w:t>по телефону.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spacing w:after="0" w:line="240" w:lineRule="auto"/>
        <w:ind w:firstLine="709"/>
        <w:jc w:val="both"/>
        <w:rPr>
          <w:b/>
          <w:szCs w:val="28"/>
        </w:rPr>
      </w:pPr>
      <w:r w:rsidRPr="00C15EE8">
        <w:rPr>
          <w:b/>
          <w:szCs w:val="28"/>
        </w:rPr>
        <w:t>2. Стандарт предоставления муниципальной услуги</w:t>
      </w:r>
    </w:p>
    <w:p w:rsidR="008A4256" w:rsidRPr="00C15EE8" w:rsidRDefault="008A4256" w:rsidP="008A4256">
      <w:pPr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suppressAutoHyphens/>
        <w:autoSpaceDE w:val="0"/>
        <w:spacing w:after="0" w:line="240" w:lineRule="auto"/>
        <w:ind w:firstLine="709"/>
        <w:jc w:val="both"/>
        <w:rPr>
          <w:b/>
          <w:szCs w:val="28"/>
        </w:rPr>
      </w:pPr>
      <w:r w:rsidRPr="00C15EE8">
        <w:rPr>
          <w:b/>
          <w:szCs w:val="28"/>
        </w:rPr>
        <w:t>2.1. Наименование муниципальной услуги</w:t>
      </w:r>
    </w:p>
    <w:p w:rsidR="008A4256" w:rsidRPr="00C15EE8" w:rsidRDefault="008A4256" w:rsidP="008A4256">
      <w:pPr>
        <w:suppressAutoHyphens/>
        <w:autoSpaceDE w:val="0"/>
        <w:spacing w:after="0" w:line="240" w:lineRule="auto"/>
        <w:ind w:firstLine="709"/>
        <w:jc w:val="both"/>
        <w:rPr>
          <w:b/>
          <w:szCs w:val="28"/>
        </w:rPr>
      </w:pPr>
    </w:p>
    <w:p w:rsidR="008A4256" w:rsidRDefault="008A4256" w:rsidP="008A4256">
      <w:pPr>
        <w:suppressAutoHyphens/>
        <w:autoSpaceDE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lastRenderedPageBreak/>
        <w:t>Наименование муниципальной услуги: «</w:t>
      </w:r>
      <w:r w:rsidRPr="00C15EE8">
        <w:rPr>
          <w:rFonts w:eastAsia="Times New Roman"/>
          <w:bCs/>
          <w:szCs w:val="28"/>
          <w:lang w:eastAsia="ru-RU"/>
        </w:rPr>
        <w:t>Внесение изменений в   разрешение на строительство объекта капитального строительства на территории муниципального образования</w:t>
      </w:r>
      <w:r w:rsidRPr="00C15EE8">
        <w:rPr>
          <w:szCs w:val="28"/>
        </w:rPr>
        <w:t>».</w:t>
      </w:r>
    </w:p>
    <w:p w:rsidR="008A4256" w:rsidRPr="00C15EE8" w:rsidRDefault="008A4256" w:rsidP="008A4256">
      <w:pPr>
        <w:suppressAutoHyphens/>
        <w:autoSpaceDE w:val="0"/>
        <w:spacing w:after="0" w:line="240" w:lineRule="auto"/>
        <w:ind w:firstLine="709"/>
        <w:jc w:val="both"/>
        <w:rPr>
          <w:szCs w:val="28"/>
        </w:rPr>
      </w:pP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left="1276" w:hanging="567"/>
        <w:jc w:val="both"/>
        <w:outlineLvl w:val="2"/>
        <w:rPr>
          <w:b/>
          <w:szCs w:val="28"/>
        </w:rPr>
      </w:pPr>
      <w:r w:rsidRPr="00C15EE8">
        <w:rPr>
          <w:b/>
          <w:szCs w:val="28"/>
        </w:rPr>
        <w:t>2.2.</w:t>
      </w:r>
      <w:r w:rsidRPr="00C15EE8">
        <w:rPr>
          <w:b/>
          <w:szCs w:val="28"/>
        </w:rPr>
        <w:tab/>
        <w:t>Наименование органа, предоставляющего муниципальную услугу</w:t>
      </w:r>
    </w:p>
    <w:p w:rsidR="008A4256" w:rsidRPr="0017083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szCs w:val="28"/>
        </w:rPr>
      </w:pPr>
      <w:r w:rsidRPr="00170838">
        <w:rPr>
          <w:szCs w:val="28"/>
        </w:rPr>
        <w:t xml:space="preserve">Муниципальная услуга предоставляется администрацией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170838">
        <w:rPr>
          <w:szCs w:val="28"/>
        </w:rPr>
        <w:t xml:space="preserve"> </w:t>
      </w:r>
      <w:r>
        <w:rPr>
          <w:szCs w:val="28"/>
        </w:rPr>
        <w:t xml:space="preserve">Кировской области </w:t>
      </w:r>
      <w:r w:rsidRPr="00170838">
        <w:rPr>
          <w:szCs w:val="28"/>
        </w:rPr>
        <w:t>(далее – администрация</w:t>
      </w:r>
      <w:r>
        <w:rPr>
          <w:szCs w:val="28"/>
        </w:rPr>
        <w:t xml:space="preserve"> района</w:t>
      </w:r>
      <w:r w:rsidRPr="00170838">
        <w:rPr>
          <w:szCs w:val="28"/>
        </w:rPr>
        <w:t>)</w:t>
      </w:r>
      <w:r>
        <w:rPr>
          <w:szCs w:val="28"/>
        </w:rPr>
        <w:t xml:space="preserve"> в лице отдела архитектуры, строительства и ЖКИ администрации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170838">
        <w:rPr>
          <w:szCs w:val="28"/>
        </w:rPr>
        <w:t>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szCs w:val="28"/>
        </w:rPr>
      </w:pP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b/>
          <w:bCs/>
          <w:szCs w:val="28"/>
        </w:rPr>
      </w:pPr>
      <w:r w:rsidRPr="00C15EE8">
        <w:rPr>
          <w:b/>
          <w:bCs/>
          <w:szCs w:val="28"/>
        </w:rPr>
        <w:t xml:space="preserve">2.3. Результат предоставления муниципальной услуги 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b/>
          <w:bCs/>
          <w:szCs w:val="28"/>
        </w:rPr>
      </w:pP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outlineLvl w:val="2"/>
        <w:rPr>
          <w:bCs/>
          <w:szCs w:val="28"/>
        </w:rPr>
      </w:pPr>
      <w:r w:rsidRPr="00C15EE8">
        <w:rPr>
          <w:bCs/>
          <w:szCs w:val="28"/>
        </w:rPr>
        <w:t>Результатом предоставления муниципальной услуги является: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/>
          <w:szCs w:val="28"/>
          <w:lang w:eastAsia="ru-RU"/>
        </w:rPr>
      </w:pPr>
      <w:r w:rsidRPr="00C15EE8">
        <w:rPr>
          <w:rFonts w:eastAsia="Times New Roman"/>
          <w:szCs w:val="28"/>
          <w:lang w:eastAsia="ru-RU"/>
        </w:rPr>
        <w:t>принятие решения о внесении изменений в разрешение на строительство</w:t>
      </w:r>
      <w:r>
        <w:rPr>
          <w:rFonts w:eastAsia="Times New Roman"/>
          <w:szCs w:val="28"/>
          <w:lang w:eastAsia="ru-RU"/>
        </w:rPr>
        <w:t>;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выдача</w:t>
      </w:r>
      <w:r w:rsidRPr="00C15EE8">
        <w:rPr>
          <w:szCs w:val="28"/>
        </w:rPr>
        <w:t xml:space="preserve"> заявителю </w:t>
      </w:r>
      <w:r>
        <w:rPr>
          <w:szCs w:val="28"/>
        </w:rPr>
        <w:t xml:space="preserve">уведомления об отказе </w:t>
      </w:r>
      <w:r w:rsidRPr="00C15EE8">
        <w:rPr>
          <w:szCs w:val="28"/>
        </w:rPr>
        <w:t>в предоставлении муниципальной услуги.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8"/>
        </w:rPr>
      </w:pPr>
      <w:r w:rsidRPr="00C15EE8">
        <w:rPr>
          <w:b/>
          <w:szCs w:val="28"/>
        </w:rPr>
        <w:t>2.4. Срок предоставления муниципальной услуги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8"/>
        </w:rPr>
      </w:pP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 xml:space="preserve">2.4.1. </w:t>
      </w:r>
      <w:r w:rsidRPr="00C15EE8">
        <w:rPr>
          <w:szCs w:val="28"/>
        </w:rPr>
        <w:t xml:space="preserve">Максимальный срок предоставления муниципальной услуги – </w:t>
      </w:r>
      <w:r w:rsidRPr="00C15EE8">
        <w:rPr>
          <w:rFonts w:eastAsia="Times New Roman"/>
          <w:szCs w:val="28"/>
          <w:lang w:eastAsia="ru-RU"/>
        </w:rPr>
        <w:t xml:space="preserve">не более чем </w:t>
      </w:r>
      <w:r w:rsidR="00201EBD" w:rsidRPr="00201EBD">
        <w:rPr>
          <w:rFonts w:eastAsia="Times New Roman"/>
          <w:szCs w:val="28"/>
          <w:lang w:eastAsia="ru-RU"/>
        </w:rPr>
        <w:t>пять</w:t>
      </w:r>
      <w:r w:rsidRPr="00201EBD">
        <w:rPr>
          <w:rFonts w:eastAsia="Times New Roman"/>
          <w:szCs w:val="28"/>
          <w:lang w:eastAsia="ru-RU"/>
        </w:rPr>
        <w:t xml:space="preserve"> рабочих дней </w:t>
      </w:r>
      <w:r w:rsidRPr="00C15EE8">
        <w:rPr>
          <w:rFonts w:eastAsia="Times New Roman"/>
          <w:szCs w:val="28"/>
          <w:lang w:eastAsia="ru-RU"/>
        </w:rPr>
        <w:t>со дня получения уведомления заявителя о переходе к нему прав на земельные участки, права пользования недрами, об образовании земельного участка</w:t>
      </w:r>
      <w:r>
        <w:rPr>
          <w:rFonts w:eastAsia="Times New Roman"/>
          <w:szCs w:val="28"/>
          <w:lang w:eastAsia="ru-RU"/>
        </w:rPr>
        <w:t>, заявления о внесении изменений в разрешение на строительство</w:t>
      </w:r>
      <w:r w:rsidRPr="00C15EE8">
        <w:rPr>
          <w:rFonts w:eastAsia="Times New Roman"/>
          <w:szCs w:val="28"/>
          <w:lang w:eastAsia="ru-RU"/>
        </w:rPr>
        <w:t>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2.4.2. </w:t>
      </w:r>
      <w:r w:rsidRPr="00BC7A40">
        <w:rPr>
          <w:rFonts w:eastAsia="Times New Roman"/>
          <w:szCs w:val="28"/>
          <w:lang w:eastAsia="ru-RU"/>
        </w:rPr>
        <w:t xml:space="preserve">В случае передачи документов через многофункциональный центр срок исчисляется со дня получения администрацией </w:t>
      </w:r>
      <w:r>
        <w:rPr>
          <w:rFonts w:eastAsia="Times New Roman"/>
          <w:szCs w:val="28"/>
          <w:lang w:eastAsia="ru-RU"/>
        </w:rPr>
        <w:t xml:space="preserve">района </w:t>
      </w:r>
      <w:r w:rsidRPr="00BC7A40">
        <w:rPr>
          <w:rFonts w:eastAsia="Times New Roman"/>
          <w:szCs w:val="28"/>
          <w:lang w:eastAsia="ru-RU"/>
        </w:rPr>
        <w:t>заявления.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</w:p>
    <w:p w:rsidR="008A4256" w:rsidRDefault="008A4256" w:rsidP="008A4256">
      <w:pPr>
        <w:pStyle w:val="ConsPlusNormal"/>
        <w:ind w:left="1276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39CB">
        <w:rPr>
          <w:rFonts w:ascii="Times New Roman" w:hAnsi="Times New Roman" w:cs="Times New Roman"/>
          <w:b/>
          <w:sz w:val="28"/>
          <w:szCs w:val="28"/>
        </w:rPr>
        <w:t>2.5.</w:t>
      </w:r>
      <w:r w:rsidRPr="00B039CB">
        <w:rPr>
          <w:rFonts w:ascii="Times New Roman" w:hAnsi="Times New Roman" w:cs="Times New Roman"/>
          <w:b/>
          <w:sz w:val="28"/>
          <w:szCs w:val="28"/>
        </w:rPr>
        <w:tab/>
        <w:t>Нормативные правовые акты, регулирующие предоставление муниципальной услуги</w:t>
      </w:r>
    </w:p>
    <w:p w:rsidR="008A4256" w:rsidRPr="00B039CB" w:rsidRDefault="008A4256" w:rsidP="008A4256">
      <w:pPr>
        <w:pStyle w:val="ConsPlusNormal"/>
        <w:ind w:left="1276" w:hanging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4256" w:rsidRPr="00B039CB" w:rsidRDefault="008A4256" w:rsidP="008A4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39CB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</w:t>
      </w:r>
      <w:r>
        <w:rPr>
          <w:rFonts w:ascii="Times New Roman" w:hAnsi="Times New Roman" w:cs="Times New Roman"/>
          <w:sz w:val="28"/>
          <w:szCs w:val="28"/>
        </w:rPr>
        <w:t>, с указанием реквизитов и источников официального опубликования,</w:t>
      </w:r>
      <w:r w:rsidRPr="00B039CB">
        <w:rPr>
          <w:rFonts w:ascii="Times New Roman" w:hAnsi="Times New Roman" w:cs="Times New Roman"/>
          <w:sz w:val="28"/>
          <w:szCs w:val="28"/>
        </w:rPr>
        <w:t xml:space="preserve"> размещены:</w:t>
      </w:r>
      <w:proofErr w:type="gramEnd"/>
    </w:p>
    <w:p w:rsidR="008A4256" w:rsidRPr="00B039CB" w:rsidRDefault="008A4256" w:rsidP="008A4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9C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Pr="00B039CB">
        <w:rPr>
          <w:rFonts w:ascii="Times New Roman" w:hAnsi="Times New Roman" w:cs="Times New Roman"/>
          <w:sz w:val="28"/>
          <w:szCs w:val="28"/>
        </w:rPr>
        <w:t xml:space="preserve">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039CB">
        <w:rPr>
          <w:rFonts w:ascii="Times New Roman" w:hAnsi="Times New Roman" w:cs="Times New Roman"/>
          <w:sz w:val="28"/>
          <w:szCs w:val="28"/>
        </w:rPr>
        <w:t>;</w:t>
      </w:r>
    </w:p>
    <w:p w:rsidR="008A4256" w:rsidRPr="00B039CB" w:rsidRDefault="008A4256" w:rsidP="008A4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9CB">
        <w:rPr>
          <w:rFonts w:ascii="Times New Roman" w:hAnsi="Times New Roman" w:cs="Times New Roman"/>
          <w:sz w:val="28"/>
          <w:szCs w:val="28"/>
        </w:rPr>
        <w:t>в федеральном реестре;</w:t>
      </w:r>
    </w:p>
    <w:p w:rsidR="008A4256" w:rsidRDefault="008A4256" w:rsidP="008A4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B039CB">
        <w:rPr>
          <w:rFonts w:ascii="Times New Roman" w:hAnsi="Times New Roman" w:cs="Times New Roman"/>
          <w:sz w:val="28"/>
          <w:szCs w:val="28"/>
        </w:rPr>
        <w:t xml:space="preserve"> Едином портале государственных и муниципальных услуг (функций).</w:t>
      </w:r>
    </w:p>
    <w:p w:rsidR="008A4256" w:rsidRPr="00B039CB" w:rsidRDefault="008A4256" w:rsidP="008A4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4256" w:rsidRDefault="008A4256" w:rsidP="008A4256">
      <w:pPr>
        <w:pStyle w:val="ConsPlusNormal"/>
        <w:ind w:left="1276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5EE8">
        <w:rPr>
          <w:rFonts w:ascii="Times New Roman" w:hAnsi="Times New Roman" w:cs="Times New Roman"/>
          <w:b/>
          <w:sz w:val="28"/>
          <w:szCs w:val="28"/>
        </w:rPr>
        <w:t>2.6.</w:t>
      </w:r>
      <w:r w:rsidRPr="00C15EE8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Исчерпывающий п</w:t>
      </w:r>
      <w:r w:rsidRPr="00C15EE8">
        <w:rPr>
          <w:rFonts w:ascii="Times New Roman" w:hAnsi="Times New Roman" w:cs="Times New Roman"/>
          <w:b/>
          <w:sz w:val="28"/>
          <w:szCs w:val="28"/>
        </w:rPr>
        <w:t>еречень документов, необходимых для предоставления муниципальной услуги</w:t>
      </w:r>
    </w:p>
    <w:p w:rsidR="008A4256" w:rsidRPr="00C15EE8" w:rsidRDefault="008A4256" w:rsidP="008A4256">
      <w:pPr>
        <w:pStyle w:val="ConsPlusNormal"/>
        <w:ind w:left="1276" w:hanging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 w:rsidRPr="00C15EE8">
        <w:rPr>
          <w:szCs w:val="28"/>
        </w:rPr>
        <w:t>Для предоставления муниципальной услуги необходимы следующие документы: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 w:rsidRPr="00C15EE8">
        <w:rPr>
          <w:szCs w:val="28"/>
        </w:rPr>
        <w:lastRenderedPageBreak/>
        <w:t>2.6.1. При приобретении права на земельный участок, в отношении которого в соответствии с Градостроительным кодексом Российской Федерации выдано разрешение на строительство: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 w:rsidRPr="00C15EE8">
        <w:rPr>
          <w:szCs w:val="28"/>
        </w:rPr>
        <w:t xml:space="preserve">2.6.1.1. Уведомление физического или юридического лица </w:t>
      </w:r>
      <w:proofErr w:type="gramStart"/>
      <w:r w:rsidRPr="00C15EE8">
        <w:rPr>
          <w:szCs w:val="28"/>
        </w:rPr>
        <w:t>о переходе к нему прав на земельные участки с указанием реквизитов правоустанавливающих документов на такие земельные участки</w:t>
      </w:r>
      <w:proofErr w:type="gramEnd"/>
      <w:r w:rsidRPr="00C15EE8">
        <w:rPr>
          <w:szCs w:val="28"/>
        </w:rPr>
        <w:t xml:space="preserve"> </w:t>
      </w:r>
      <w:r>
        <w:rPr>
          <w:szCs w:val="28"/>
        </w:rPr>
        <w:t>по форме, установленной</w:t>
      </w:r>
      <w:r w:rsidRPr="00C15EE8">
        <w:rPr>
          <w:szCs w:val="28"/>
        </w:rPr>
        <w:t xml:space="preserve"> приложени</w:t>
      </w:r>
      <w:r>
        <w:rPr>
          <w:szCs w:val="28"/>
        </w:rPr>
        <w:t>ем</w:t>
      </w:r>
      <w:r w:rsidRPr="00C15EE8">
        <w:rPr>
          <w:szCs w:val="28"/>
        </w:rPr>
        <w:t xml:space="preserve"> № 1 к настоящему Административному </w:t>
      </w:r>
      <w:r>
        <w:rPr>
          <w:szCs w:val="28"/>
        </w:rPr>
        <w:t>регламенту</w:t>
      </w:r>
      <w:r w:rsidRPr="00C15EE8">
        <w:rPr>
          <w:szCs w:val="28"/>
        </w:rPr>
        <w:t xml:space="preserve"> в случае, указанном в части 21.5 статьи 51 Градостроительного кодекса Российской Федерации. 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 w:rsidRPr="00C15EE8">
        <w:rPr>
          <w:szCs w:val="28"/>
        </w:rPr>
        <w:t xml:space="preserve">2.6.1.2. Правоустанавливающие документы на такие земельные участки. 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 w:rsidRPr="00C15EE8">
        <w:rPr>
          <w:szCs w:val="28"/>
        </w:rPr>
        <w:t>2.6.2. В случае образования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строительство: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 w:rsidRPr="00C15EE8">
        <w:rPr>
          <w:szCs w:val="28"/>
        </w:rPr>
        <w:t xml:space="preserve">2.6.2.1. </w:t>
      </w:r>
      <w:proofErr w:type="gramStart"/>
      <w:r w:rsidRPr="00C15EE8">
        <w:rPr>
          <w:szCs w:val="28"/>
        </w:rPr>
        <w:t xml:space="preserve">Уведомление физического или юридического лица, у которого возникло право на образованные земельные участки, с указанием реквизитов решения об образовании земельных участков, принятого в соответствии с земельным законодательством исполнительным органом государственной власти или органом местного самоуправления </w:t>
      </w:r>
      <w:r>
        <w:rPr>
          <w:szCs w:val="28"/>
        </w:rPr>
        <w:t xml:space="preserve">по форме, установленной </w:t>
      </w:r>
      <w:r w:rsidRPr="00C15EE8">
        <w:rPr>
          <w:szCs w:val="28"/>
        </w:rPr>
        <w:t>приложени</w:t>
      </w:r>
      <w:r>
        <w:rPr>
          <w:szCs w:val="28"/>
        </w:rPr>
        <w:t>ем</w:t>
      </w:r>
      <w:r w:rsidRPr="00C15EE8">
        <w:rPr>
          <w:szCs w:val="28"/>
        </w:rPr>
        <w:t xml:space="preserve"> № 2 к настоящему </w:t>
      </w:r>
      <w:r>
        <w:rPr>
          <w:szCs w:val="28"/>
        </w:rPr>
        <w:t>А</w:t>
      </w:r>
      <w:r w:rsidRPr="00C15EE8">
        <w:rPr>
          <w:szCs w:val="28"/>
        </w:rPr>
        <w:t>дминистративному регламенту в случае, указанном в части 21.6 статьи 51 Градостроительного кодекса Российской Федерации.</w:t>
      </w:r>
      <w:proofErr w:type="gramEnd"/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 w:rsidRPr="00C15EE8">
        <w:rPr>
          <w:szCs w:val="28"/>
        </w:rPr>
        <w:t xml:space="preserve">2.6.2.2. Решение об образовании земельных участков, </w:t>
      </w:r>
      <w:r w:rsidRPr="00C15EE8">
        <w:rPr>
          <w:snapToGrid w:val="0"/>
          <w:szCs w:val="28"/>
        </w:rPr>
        <w:t xml:space="preserve">если в соответствии с земельным законодательством решение </w:t>
      </w:r>
      <w:r w:rsidRPr="00C15EE8">
        <w:rPr>
          <w:szCs w:val="28"/>
        </w:rPr>
        <w:t>об образовании земельного участка принимает исполнительный орган государственной власти или орган местного самоуправления.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 w:rsidRPr="00C15EE8">
        <w:rPr>
          <w:szCs w:val="28"/>
        </w:rPr>
        <w:t>2.6.3. В случае образования земельных участков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строительство: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 w:rsidRPr="00C15EE8">
        <w:rPr>
          <w:szCs w:val="28"/>
        </w:rPr>
        <w:t xml:space="preserve">2.6.3.1. </w:t>
      </w:r>
      <w:proofErr w:type="gramStart"/>
      <w:r w:rsidRPr="00C15EE8">
        <w:rPr>
          <w:szCs w:val="28"/>
        </w:rPr>
        <w:t xml:space="preserve">Уведомление физического или юридического лица, у которого возникло право на образованные земельные участки, с указанием реквизитов решения об образовании земельных участков, принятого в соответствии с земельным законодательством исполнительным органом государственной власти или органом местного самоуправления, и градостроительного плана земельного участка, на котором планируется осуществить строительство, реконструкцию объекта капитального строительства </w:t>
      </w:r>
      <w:r>
        <w:rPr>
          <w:szCs w:val="28"/>
        </w:rPr>
        <w:t>по форме, установленной</w:t>
      </w:r>
      <w:r w:rsidRPr="00C15EE8">
        <w:rPr>
          <w:szCs w:val="28"/>
        </w:rPr>
        <w:t xml:space="preserve"> приложени</w:t>
      </w:r>
      <w:r>
        <w:rPr>
          <w:szCs w:val="28"/>
        </w:rPr>
        <w:t xml:space="preserve">ем </w:t>
      </w:r>
      <w:r w:rsidRPr="00C15EE8">
        <w:rPr>
          <w:szCs w:val="28"/>
        </w:rPr>
        <w:t>№ 3</w:t>
      </w:r>
      <w:r>
        <w:rPr>
          <w:szCs w:val="28"/>
        </w:rPr>
        <w:t xml:space="preserve"> к настоящему Административному регламенту, в случае</w:t>
      </w:r>
      <w:proofErr w:type="gramEnd"/>
      <w:r w:rsidRPr="00C15EE8">
        <w:rPr>
          <w:szCs w:val="28"/>
        </w:rPr>
        <w:t xml:space="preserve"> </w:t>
      </w:r>
      <w:proofErr w:type="gramStart"/>
      <w:r w:rsidRPr="00C15EE8">
        <w:rPr>
          <w:szCs w:val="28"/>
        </w:rPr>
        <w:t>указанном</w:t>
      </w:r>
      <w:proofErr w:type="gramEnd"/>
      <w:r w:rsidRPr="00C15EE8">
        <w:rPr>
          <w:szCs w:val="28"/>
        </w:rPr>
        <w:t xml:space="preserve"> в части 21.7 статьи 51 Градостроительного кодекса Российской Федерации.</w:t>
      </w:r>
    </w:p>
    <w:p w:rsidR="008A4256" w:rsidRPr="00C15EE8" w:rsidRDefault="008A4256" w:rsidP="008A4256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 w:rsidRPr="00C15EE8">
        <w:rPr>
          <w:szCs w:val="28"/>
        </w:rPr>
        <w:t xml:space="preserve">2.6.3.2. Решение об образовании земельных участков, </w:t>
      </w:r>
      <w:r w:rsidRPr="00C15EE8">
        <w:rPr>
          <w:snapToGrid w:val="0"/>
          <w:szCs w:val="28"/>
        </w:rPr>
        <w:t xml:space="preserve">если в соответствии с земельным законодательством решение </w:t>
      </w:r>
      <w:r w:rsidRPr="00C15EE8">
        <w:rPr>
          <w:szCs w:val="28"/>
        </w:rPr>
        <w:t xml:space="preserve">об образовании </w:t>
      </w:r>
      <w:r w:rsidRPr="00C15EE8">
        <w:rPr>
          <w:szCs w:val="28"/>
        </w:rPr>
        <w:lastRenderedPageBreak/>
        <w:t>земельного участка принимает исполнительный орган государственной власти или орган местного самоуправления.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 w:rsidRPr="00C15EE8">
        <w:rPr>
          <w:szCs w:val="28"/>
        </w:rPr>
        <w:t>2.6.3.3. Градостроительный план земельного участка, на котором планируется осуществить строительство, реконструкцию объекта капитального строительства.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15EE8">
        <w:rPr>
          <w:rFonts w:eastAsia="Times New Roman"/>
          <w:szCs w:val="28"/>
          <w:lang w:eastAsia="ru-RU"/>
        </w:rPr>
        <w:t>2.6.4. В случае переоформления лицензии на пользование недрами: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15EE8">
        <w:rPr>
          <w:rFonts w:eastAsia="Times New Roman"/>
          <w:szCs w:val="28"/>
          <w:lang w:eastAsia="ru-RU"/>
        </w:rPr>
        <w:t xml:space="preserve">2.6.4.1. Уведомление нового пользователя недр с указанием реквизитов решения о предоставлении права пользования недрами и решения о переоформлении лицензии на право пользования недрами </w:t>
      </w:r>
      <w:r>
        <w:rPr>
          <w:rFonts w:eastAsia="Times New Roman"/>
          <w:szCs w:val="28"/>
          <w:lang w:eastAsia="ru-RU"/>
        </w:rPr>
        <w:t>по форме, установленной п</w:t>
      </w:r>
      <w:r w:rsidRPr="00C15EE8">
        <w:rPr>
          <w:rFonts w:eastAsia="Times New Roman"/>
          <w:szCs w:val="28"/>
          <w:lang w:eastAsia="ru-RU"/>
        </w:rPr>
        <w:t>риложение</w:t>
      </w:r>
      <w:r>
        <w:rPr>
          <w:rFonts w:eastAsia="Times New Roman"/>
          <w:szCs w:val="28"/>
          <w:lang w:eastAsia="ru-RU"/>
        </w:rPr>
        <w:t>м</w:t>
      </w:r>
      <w:r w:rsidRPr="00C15EE8">
        <w:rPr>
          <w:rFonts w:eastAsia="Times New Roman"/>
          <w:szCs w:val="28"/>
          <w:lang w:eastAsia="ru-RU"/>
        </w:rPr>
        <w:t xml:space="preserve"> № 4 к настоящему Административному регламенту.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15EE8">
        <w:rPr>
          <w:rFonts w:eastAsia="Times New Roman"/>
          <w:szCs w:val="28"/>
          <w:lang w:eastAsia="ru-RU"/>
        </w:rPr>
        <w:t>2.6.4.2. Копия решения о предоставлении права пользования недрами.</w:t>
      </w:r>
    </w:p>
    <w:p w:rsidR="008A4256" w:rsidRPr="00C15EE8" w:rsidRDefault="008A4256" w:rsidP="008A4256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15EE8">
        <w:rPr>
          <w:rFonts w:eastAsia="Times New Roman"/>
          <w:szCs w:val="28"/>
          <w:lang w:eastAsia="ru-RU"/>
        </w:rPr>
        <w:t>2.6.4.3.</w:t>
      </w:r>
      <w:r>
        <w:rPr>
          <w:rFonts w:eastAsia="Times New Roman"/>
          <w:szCs w:val="28"/>
          <w:lang w:eastAsia="ru-RU"/>
        </w:rPr>
        <w:t xml:space="preserve"> </w:t>
      </w:r>
      <w:r w:rsidRPr="00C15EE8">
        <w:rPr>
          <w:rFonts w:eastAsia="Times New Roman"/>
          <w:szCs w:val="28"/>
          <w:lang w:eastAsia="ru-RU"/>
        </w:rPr>
        <w:t>Копия решения о переоформлении лицензии на право пользования недрами.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15EE8">
        <w:rPr>
          <w:rFonts w:eastAsia="Times New Roman"/>
          <w:szCs w:val="28"/>
          <w:lang w:eastAsia="ru-RU"/>
        </w:rPr>
        <w:t>2.6.</w:t>
      </w:r>
      <w:r>
        <w:rPr>
          <w:rFonts w:eastAsia="Times New Roman"/>
          <w:szCs w:val="28"/>
          <w:lang w:eastAsia="ru-RU"/>
        </w:rPr>
        <w:t>5</w:t>
      </w:r>
      <w:r w:rsidRPr="00C15EE8">
        <w:rPr>
          <w:rFonts w:eastAsia="Times New Roman"/>
          <w:szCs w:val="28"/>
          <w:lang w:eastAsia="ru-RU"/>
        </w:rPr>
        <w:t xml:space="preserve">. В случае </w:t>
      </w:r>
      <w:r>
        <w:rPr>
          <w:rFonts w:eastAsia="Times New Roman"/>
          <w:szCs w:val="28"/>
          <w:lang w:eastAsia="ru-RU"/>
        </w:rPr>
        <w:t>внесения изменений в разрешение на строительство, за исключением случая внесения изменений в разрешение на строительство, в связи с продлением срока действия такого разрешения</w:t>
      </w:r>
      <w:r w:rsidRPr="00C15EE8">
        <w:rPr>
          <w:rFonts w:eastAsia="Times New Roman"/>
          <w:szCs w:val="28"/>
          <w:lang w:eastAsia="ru-RU"/>
        </w:rPr>
        <w:t>: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2.6.5.1. Заявление о внесении изменений в разрешение на строительство по форме, установленной п</w:t>
      </w:r>
      <w:r w:rsidRPr="00C15EE8">
        <w:rPr>
          <w:rFonts w:eastAsia="Times New Roman"/>
          <w:szCs w:val="28"/>
          <w:lang w:eastAsia="ru-RU"/>
        </w:rPr>
        <w:t>риложение</w:t>
      </w:r>
      <w:r>
        <w:rPr>
          <w:rFonts w:eastAsia="Times New Roman"/>
          <w:szCs w:val="28"/>
          <w:lang w:eastAsia="ru-RU"/>
        </w:rPr>
        <w:t>м</w:t>
      </w:r>
      <w:r w:rsidRPr="00C15EE8">
        <w:rPr>
          <w:rFonts w:eastAsia="Times New Roman"/>
          <w:szCs w:val="28"/>
          <w:lang w:eastAsia="ru-RU"/>
        </w:rPr>
        <w:t xml:space="preserve"> № </w:t>
      </w:r>
      <w:r>
        <w:rPr>
          <w:rFonts w:eastAsia="Times New Roman"/>
          <w:szCs w:val="28"/>
          <w:lang w:eastAsia="ru-RU"/>
        </w:rPr>
        <w:t>5</w:t>
      </w:r>
      <w:r w:rsidRPr="00C15EE8">
        <w:rPr>
          <w:rFonts w:eastAsia="Times New Roman"/>
          <w:szCs w:val="28"/>
          <w:lang w:eastAsia="ru-RU"/>
        </w:rPr>
        <w:t xml:space="preserve"> к настоящему Административному регламенту</w:t>
      </w:r>
      <w:r>
        <w:rPr>
          <w:rFonts w:eastAsia="Times New Roman"/>
          <w:szCs w:val="28"/>
          <w:lang w:eastAsia="ru-RU"/>
        </w:rPr>
        <w:t>.</w:t>
      </w:r>
    </w:p>
    <w:p w:rsidR="008A4256" w:rsidRPr="00EF2AA2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color w:val="FF0000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2.6.5.2. </w:t>
      </w:r>
      <w:r w:rsidR="00EA7BF8" w:rsidRPr="00C94DDB">
        <w:rPr>
          <w:rFonts w:eastAsia="Times New Roman"/>
          <w:szCs w:val="28"/>
          <w:lang w:eastAsia="ru-RU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</w:t>
      </w:r>
      <w:r w:rsidR="00C917E5">
        <w:rPr>
          <w:rFonts w:eastAsia="Times New Roman"/>
          <w:szCs w:val="28"/>
          <w:lang w:eastAsia="ru-RU"/>
        </w:rPr>
        <w:t>.</w:t>
      </w:r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2.6.</w:t>
      </w:r>
      <w:r>
        <w:rPr>
          <w:rFonts w:eastAsia="Times New Roman"/>
          <w:szCs w:val="28"/>
          <w:lang w:eastAsia="ru-RU"/>
        </w:rPr>
        <w:t>5</w:t>
      </w:r>
      <w:r w:rsidRPr="00917953">
        <w:rPr>
          <w:rFonts w:eastAsia="Times New Roman"/>
          <w:szCs w:val="28"/>
          <w:lang w:eastAsia="ru-RU"/>
        </w:rPr>
        <w:t xml:space="preserve">.3. </w:t>
      </w:r>
      <w:proofErr w:type="gramStart"/>
      <w:r w:rsidRPr="00917953">
        <w:rPr>
          <w:rFonts w:eastAsia="Times New Roman"/>
          <w:szCs w:val="28"/>
          <w:lang w:eastAsia="ru-RU"/>
        </w:rPr>
        <w:t>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917953">
        <w:rPr>
          <w:rFonts w:eastAsia="Times New Roman"/>
          <w:szCs w:val="28"/>
          <w:lang w:eastAsia="ru-RU"/>
        </w:rPr>
        <w:t>Росатом</w:t>
      </w:r>
      <w:proofErr w:type="spellEnd"/>
      <w:r w:rsidRPr="00917953">
        <w:rPr>
          <w:rFonts w:eastAsia="Times New Roman"/>
          <w:szCs w:val="28"/>
          <w:lang w:eastAsia="ru-RU"/>
        </w:rPr>
        <w:t>», Государственной корпорацией по космической деятельности «</w:t>
      </w:r>
      <w:proofErr w:type="spellStart"/>
      <w:r w:rsidRPr="00917953">
        <w:rPr>
          <w:rFonts w:eastAsia="Times New Roman"/>
          <w:szCs w:val="28"/>
          <w:lang w:eastAsia="ru-RU"/>
        </w:rPr>
        <w:t>Роскосмос</w:t>
      </w:r>
      <w:proofErr w:type="spellEnd"/>
      <w:r w:rsidRPr="00917953">
        <w:rPr>
          <w:rFonts w:eastAsia="Times New Roman"/>
          <w:szCs w:val="28"/>
          <w:lang w:eastAsia="ru-RU"/>
        </w:rPr>
        <w:t>»,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– указанное соглашение, правоустанавливающие документы на земельный участок правообладателя, с к</w:t>
      </w:r>
      <w:r>
        <w:rPr>
          <w:rFonts w:eastAsia="Times New Roman"/>
          <w:szCs w:val="28"/>
          <w:lang w:eastAsia="ru-RU"/>
        </w:rPr>
        <w:t>оторым заключено это соглашение.</w:t>
      </w:r>
      <w:proofErr w:type="gramEnd"/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2.6.</w:t>
      </w:r>
      <w:r>
        <w:rPr>
          <w:rFonts w:eastAsia="Times New Roman"/>
          <w:szCs w:val="28"/>
          <w:lang w:eastAsia="ru-RU"/>
        </w:rPr>
        <w:t>5</w:t>
      </w:r>
      <w:r w:rsidRPr="00917953">
        <w:rPr>
          <w:rFonts w:eastAsia="Times New Roman"/>
          <w:szCs w:val="28"/>
          <w:lang w:eastAsia="ru-RU"/>
        </w:rPr>
        <w:t xml:space="preserve">.4. </w:t>
      </w:r>
      <w:proofErr w:type="gramStart"/>
      <w:r w:rsidRPr="00917953">
        <w:rPr>
          <w:rFonts w:eastAsia="Times New Roman"/>
          <w:szCs w:val="28"/>
          <w:lang w:eastAsia="ru-RU"/>
        </w:rPr>
        <w:t>Градостроительный план земельного 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</w:t>
      </w:r>
      <w:proofErr w:type="gramEnd"/>
      <w:r w:rsidRPr="00917953">
        <w:rPr>
          <w:rFonts w:eastAsia="Times New Roman"/>
          <w:szCs w:val="28"/>
          <w:lang w:eastAsia="ru-RU"/>
        </w:rPr>
        <w:t xml:space="preserve"> выдачи разрешения на строительство линейного объекта, для размещения которого не требуется образование земельного участка.</w:t>
      </w:r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lastRenderedPageBreak/>
        <w:t>2.6.</w:t>
      </w:r>
      <w:r>
        <w:rPr>
          <w:rFonts w:eastAsia="Times New Roman"/>
          <w:szCs w:val="28"/>
          <w:lang w:eastAsia="ru-RU"/>
        </w:rPr>
        <w:t>5</w:t>
      </w:r>
      <w:r w:rsidRPr="00917953">
        <w:rPr>
          <w:rFonts w:eastAsia="Times New Roman"/>
          <w:szCs w:val="28"/>
          <w:lang w:eastAsia="ru-RU"/>
        </w:rPr>
        <w:t xml:space="preserve">.5. </w:t>
      </w:r>
      <w:r w:rsidR="00EA7BF8" w:rsidRPr="00C94DDB">
        <w:rPr>
          <w:rFonts w:eastAsia="Times New Roman"/>
          <w:szCs w:val="28"/>
          <w:lang w:eastAsia="ru-RU"/>
        </w:rPr>
        <w:t>Результаты инженерных изысканий и следующие материалы, содержащиеся в утвержденной в соответствии с частью 15 статьи 48 Градостроительного кодекса Российской Федерации проектной документации</w:t>
      </w:r>
      <w:r w:rsidRPr="00917953">
        <w:rPr>
          <w:rFonts w:eastAsia="Times New Roman"/>
          <w:szCs w:val="28"/>
          <w:lang w:eastAsia="ru-RU"/>
        </w:rPr>
        <w:t>:</w:t>
      </w:r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пояснительная записка;</w:t>
      </w:r>
    </w:p>
    <w:p w:rsidR="008A4256" w:rsidRPr="00917953" w:rsidRDefault="00EA7BF8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roofErr w:type="gramStart"/>
      <w:r w:rsidRPr="00F67FDB">
        <w:rPr>
          <w:rFonts w:eastAsia="Times New Roman"/>
          <w:szCs w:val="28"/>
          <w:lang w:eastAsia="ru-RU"/>
        </w:rPr>
        <w:t>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а в случае подготовки проектной документации применительно к линейным объектам проект полосы отвода, выполненный в соответствии с проектом планировки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</w:t>
      </w:r>
      <w:r w:rsidR="008A4256" w:rsidRPr="00917953">
        <w:rPr>
          <w:rFonts w:eastAsia="Times New Roman"/>
          <w:szCs w:val="28"/>
          <w:lang w:eastAsia="ru-RU"/>
        </w:rPr>
        <w:t>;</w:t>
      </w:r>
      <w:proofErr w:type="gramEnd"/>
    </w:p>
    <w:p w:rsidR="0018618B" w:rsidRDefault="0018618B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557320">
        <w:rPr>
          <w:rFonts w:eastAsia="Times New Roman"/>
          <w:szCs w:val="28"/>
          <w:lang w:eastAsia="ru-RU"/>
        </w:rPr>
        <w:t>проект организации строительства объекта капитального строительства</w:t>
      </w:r>
      <w:r w:rsidRPr="00557320">
        <w:rPr>
          <w:szCs w:val="28"/>
        </w:rPr>
        <w:t xml:space="preserve"> </w:t>
      </w:r>
      <w:r w:rsidRPr="00557320">
        <w:rPr>
          <w:rFonts w:eastAsia="Times New Roman"/>
          <w:szCs w:val="28"/>
          <w:lang w:eastAsia="ru-RU"/>
        </w:rPr>
        <w:t>(включая проект организации работ по сносу объектов капитального строительства, их частей в случае необходимости сноса объектов капитального строительства, их частей для строительства, реконструкции других объект</w:t>
      </w:r>
      <w:r>
        <w:rPr>
          <w:rFonts w:eastAsia="Times New Roman"/>
          <w:szCs w:val="28"/>
          <w:lang w:eastAsia="ru-RU"/>
        </w:rPr>
        <w:t>ов капитального строительства);</w:t>
      </w:r>
    </w:p>
    <w:p w:rsidR="0018618B" w:rsidRDefault="0018618B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roofErr w:type="gramStart"/>
      <w:r w:rsidRPr="00557320">
        <w:rPr>
          <w:rFonts w:eastAsia="Times New Roman"/>
          <w:szCs w:val="28"/>
          <w:lang w:eastAsia="ru-RU"/>
        </w:rPr>
        <w:t>разделы, содержащие архитектурные и конструктивные решения, а также решения и мероприятия, направленные на обеспечение доступа инвалидов к объекту капитального строительства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</w:t>
      </w:r>
      <w:r>
        <w:rPr>
          <w:rFonts w:eastAsia="Times New Roman"/>
          <w:szCs w:val="28"/>
          <w:lang w:eastAsia="ru-RU"/>
        </w:rPr>
        <w:t>ения, объектам жилищного фонда).</w:t>
      </w:r>
      <w:proofErr w:type="gramEnd"/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2.6.</w:t>
      </w:r>
      <w:r>
        <w:rPr>
          <w:rFonts w:eastAsia="Times New Roman"/>
          <w:szCs w:val="28"/>
          <w:lang w:eastAsia="ru-RU"/>
        </w:rPr>
        <w:t>5</w:t>
      </w:r>
      <w:r w:rsidRPr="00917953">
        <w:rPr>
          <w:rFonts w:eastAsia="Times New Roman"/>
          <w:szCs w:val="28"/>
          <w:lang w:eastAsia="ru-RU"/>
        </w:rPr>
        <w:t xml:space="preserve">.6. Положительное </w:t>
      </w:r>
      <w:r w:rsidR="0018618B" w:rsidRPr="00A97CE6">
        <w:rPr>
          <w:rFonts w:eastAsia="Times New Roman"/>
          <w:szCs w:val="28"/>
          <w:lang w:eastAsia="ru-RU"/>
        </w:rPr>
        <w:t xml:space="preserve">заключение экспертизы проектной документации в </w:t>
      </w:r>
      <w:proofErr w:type="gramStart"/>
      <w:r w:rsidR="0018618B">
        <w:rPr>
          <w:rFonts w:eastAsia="Times New Roman"/>
          <w:szCs w:val="28"/>
          <w:lang w:eastAsia="ru-RU"/>
        </w:rPr>
        <w:t>соответствии</w:t>
      </w:r>
      <w:proofErr w:type="gramEnd"/>
      <w:r w:rsidR="0018618B" w:rsidRPr="00A97CE6">
        <w:rPr>
          <w:rFonts w:eastAsia="Times New Roman"/>
          <w:szCs w:val="28"/>
          <w:lang w:eastAsia="ru-RU"/>
        </w:rPr>
        <w:t xml:space="preserve">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</w:t>
      </w:r>
      <w:r w:rsidR="0018618B">
        <w:rPr>
          <w:rFonts w:eastAsia="Times New Roman"/>
          <w:szCs w:val="28"/>
          <w:lang w:eastAsia="ru-RU"/>
        </w:rPr>
        <w:t xml:space="preserve">строительства, включая линейные </w:t>
      </w:r>
      <w:r w:rsidR="007734A5">
        <w:rPr>
          <w:rFonts w:eastAsia="Times New Roman"/>
          <w:szCs w:val="28"/>
          <w:lang w:eastAsia="ru-RU"/>
        </w:rPr>
        <w:t xml:space="preserve">объекты </w:t>
      </w:r>
      <w:r>
        <w:rPr>
          <w:rFonts w:eastAsia="Times New Roman"/>
          <w:szCs w:val="28"/>
          <w:lang w:eastAsia="ru-RU"/>
        </w:rPr>
        <w:t xml:space="preserve">(применительно к </w:t>
      </w:r>
      <w:r w:rsidRPr="00917953">
        <w:rPr>
          <w:rFonts w:eastAsia="Times New Roman"/>
          <w:szCs w:val="28"/>
          <w:lang w:eastAsia="ru-RU"/>
        </w:rPr>
        <w:t>отдельным этапам строительства в случае, предусмотренном частью 12.1 статьи 48 Градостроительного кодекса Российской Федерации), если такая проектная документация подлежит экспертизе в соответствии со статьей 49 Градостроительного кодекса Российской Федерации, положительное заключение государственной экспертизы проектной документации в случаях, предусмотренных частью 3.4 статьи 49 Градостроительного кодекса Российской Федерации, положительное заключение государственной экологической экспертизы проектной документации в случаях, предусмотренных частью 6 статьи 49 Градостроительного кодекса Российской Федерации.</w:t>
      </w:r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2.6.</w:t>
      </w:r>
      <w:r>
        <w:rPr>
          <w:rFonts w:eastAsia="Times New Roman"/>
          <w:szCs w:val="28"/>
          <w:lang w:eastAsia="ru-RU"/>
        </w:rPr>
        <w:t>5</w:t>
      </w:r>
      <w:r w:rsidRPr="00917953">
        <w:rPr>
          <w:rFonts w:eastAsia="Times New Roman"/>
          <w:szCs w:val="28"/>
          <w:lang w:eastAsia="ru-RU"/>
        </w:rPr>
        <w:t>.7.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статьей 40 Градостроительного кодекса Российской Федерации)</w:t>
      </w:r>
      <w:r>
        <w:rPr>
          <w:rFonts w:eastAsia="Times New Roman"/>
          <w:szCs w:val="28"/>
          <w:lang w:eastAsia="ru-RU"/>
        </w:rPr>
        <w:t>.</w:t>
      </w:r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lastRenderedPageBreak/>
        <w:t>2.6.</w:t>
      </w:r>
      <w:r>
        <w:rPr>
          <w:rFonts w:eastAsia="Times New Roman"/>
          <w:szCs w:val="28"/>
          <w:lang w:eastAsia="ru-RU"/>
        </w:rPr>
        <w:t>5</w:t>
      </w:r>
      <w:r w:rsidRPr="00917953">
        <w:rPr>
          <w:rFonts w:eastAsia="Times New Roman"/>
          <w:szCs w:val="28"/>
          <w:lang w:eastAsia="ru-RU"/>
        </w:rPr>
        <w:t>.8. Согласие всех правообладателей объекта капитального строительства в случае реконструкции такого объекта, за исключением указанных в подпункте 2.6.</w:t>
      </w:r>
      <w:r>
        <w:rPr>
          <w:rFonts w:eastAsia="Times New Roman"/>
          <w:szCs w:val="28"/>
          <w:lang w:eastAsia="ru-RU"/>
        </w:rPr>
        <w:t>5</w:t>
      </w:r>
      <w:r w:rsidRPr="00917953">
        <w:rPr>
          <w:rFonts w:eastAsia="Times New Roman"/>
          <w:szCs w:val="28"/>
          <w:lang w:eastAsia="ru-RU"/>
        </w:rPr>
        <w:t>.10 настоящего Административного регламента случаев реконструкции многоквартирного дома</w:t>
      </w:r>
      <w:r>
        <w:rPr>
          <w:rFonts w:eastAsia="Times New Roman"/>
          <w:szCs w:val="28"/>
          <w:lang w:eastAsia="ru-RU"/>
        </w:rPr>
        <w:t>.</w:t>
      </w:r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2.6.</w:t>
      </w:r>
      <w:r>
        <w:rPr>
          <w:rFonts w:eastAsia="Times New Roman"/>
          <w:szCs w:val="28"/>
          <w:lang w:eastAsia="ru-RU"/>
        </w:rPr>
        <w:t>5</w:t>
      </w:r>
      <w:r w:rsidRPr="00917953">
        <w:rPr>
          <w:rFonts w:eastAsia="Times New Roman"/>
          <w:szCs w:val="28"/>
          <w:lang w:eastAsia="ru-RU"/>
        </w:rPr>
        <w:t xml:space="preserve">.9. </w:t>
      </w:r>
      <w:proofErr w:type="gramStart"/>
      <w:r w:rsidRPr="00917953">
        <w:rPr>
          <w:rFonts w:eastAsia="Times New Roman"/>
          <w:szCs w:val="28"/>
          <w:lang w:eastAsia="ru-RU"/>
        </w:rPr>
        <w:t>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917953">
        <w:rPr>
          <w:rFonts w:eastAsia="Times New Roman"/>
          <w:szCs w:val="28"/>
          <w:lang w:eastAsia="ru-RU"/>
        </w:rPr>
        <w:t>Росатом</w:t>
      </w:r>
      <w:proofErr w:type="spellEnd"/>
      <w:r w:rsidRPr="00917953">
        <w:rPr>
          <w:rFonts w:eastAsia="Times New Roman"/>
          <w:szCs w:val="28"/>
          <w:lang w:eastAsia="ru-RU"/>
        </w:rPr>
        <w:t>», Государственной корпорацией по космической деятельности «</w:t>
      </w:r>
      <w:proofErr w:type="spellStart"/>
      <w:r w:rsidRPr="00917953">
        <w:rPr>
          <w:rFonts w:eastAsia="Times New Roman"/>
          <w:szCs w:val="28"/>
          <w:lang w:eastAsia="ru-RU"/>
        </w:rPr>
        <w:t>Роскосмос</w:t>
      </w:r>
      <w:proofErr w:type="spellEnd"/>
      <w:r w:rsidRPr="00917953">
        <w:rPr>
          <w:rFonts w:eastAsia="Times New Roman"/>
          <w:szCs w:val="28"/>
          <w:lang w:eastAsia="ru-RU"/>
        </w:rPr>
        <w:t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 осуществляет</w:t>
      </w:r>
      <w:proofErr w:type="gramEnd"/>
      <w:r w:rsidRPr="00917953">
        <w:rPr>
          <w:rFonts w:eastAsia="Times New Roman"/>
          <w:szCs w:val="28"/>
          <w:lang w:eastAsia="ru-RU"/>
        </w:rPr>
        <w:t xml:space="preserve"> соответственно функции и полномочия учредителя или права собственника имущества, – соглашение о проведении такой реконструкции, </w:t>
      </w:r>
      <w:proofErr w:type="gramStart"/>
      <w:r w:rsidRPr="00917953">
        <w:rPr>
          <w:rFonts w:eastAsia="Times New Roman"/>
          <w:szCs w:val="28"/>
          <w:lang w:eastAsia="ru-RU"/>
        </w:rPr>
        <w:t>определяющее</w:t>
      </w:r>
      <w:proofErr w:type="gramEnd"/>
      <w:r w:rsidRPr="00917953">
        <w:rPr>
          <w:rFonts w:eastAsia="Times New Roman"/>
          <w:szCs w:val="28"/>
          <w:lang w:eastAsia="ru-RU"/>
        </w:rPr>
        <w:t xml:space="preserve"> в том числе условия и порядок возмещения ущерба, причиненного указанному объекту </w:t>
      </w:r>
      <w:r>
        <w:rPr>
          <w:rFonts w:eastAsia="Times New Roman"/>
          <w:szCs w:val="28"/>
          <w:lang w:eastAsia="ru-RU"/>
        </w:rPr>
        <w:t>при осуществлении реконструкции.</w:t>
      </w:r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2.6.</w:t>
      </w:r>
      <w:r>
        <w:rPr>
          <w:rFonts w:eastAsia="Times New Roman"/>
          <w:szCs w:val="28"/>
          <w:lang w:eastAsia="ru-RU"/>
        </w:rPr>
        <w:t>5</w:t>
      </w:r>
      <w:r w:rsidRPr="00917953">
        <w:rPr>
          <w:rFonts w:eastAsia="Times New Roman"/>
          <w:szCs w:val="28"/>
          <w:lang w:eastAsia="ru-RU"/>
        </w:rPr>
        <w:t xml:space="preserve">.10. Решение общего собрания собственников помещений и </w:t>
      </w:r>
      <w:proofErr w:type="spellStart"/>
      <w:r w:rsidRPr="00917953">
        <w:rPr>
          <w:rFonts w:eastAsia="Times New Roman"/>
          <w:szCs w:val="28"/>
          <w:lang w:eastAsia="ru-RU"/>
        </w:rPr>
        <w:t>машино</w:t>
      </w:r>
      <w:proofErr w:type="spellEnd"/>
      <w:r w:rsidRPr="00917953">
        <w:rPr>
          <w:rFonts w:eastAsia="Times New Roman"/>
          <w:szCs w:val="28"/>
          <w:lang w:eastAsia="ru-RU"/>
        </w:rPr>
        <w:t xml:space="preserve">-мест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Pr="00917953">
        <w:rPr>
          <w:rFonts w:eastAsia="Times New Roman"/>
          <w:szCs w:val="28"/>
          <w:lang w:eastAsia="ru-RU"/>
        </w:rPr>
        <w:t>машино</w:t>
      </w:r>
      <w:proofErr w:type="spellEnd"/>
      <w:r w:rsidRPr="00917953">
        <w:rPr>
          <w:rFonts w:eastAsia="Times New Roman"/>
          <w:szCs w:val="28"/>
          <w:lang w:eastAsia="ru-RU"/>
        </w:rPr>
        <w:t>-мест в многоквартирном доме</w:t>
      </w:r>
      <w:r>
        <w:rPr>
          <w:rFonts w:eastAsia="Times New Roman"/>
          <w:szCs w:val="28"/>
          <w:lang w:eastAsia="ru-RU"/>
        </w:rPr>
        <w:t>.</w:t>
      </w:r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2.6.</w:t>
      </w:r>
      <w:r>
        <w:rPr>
          <w:rFonts w:eastAsia="Times New Roman"/>
          <w:szCs w:val="28"/>
          <w:lang w:eastAsia="ru-RU"/>
        </w:rPr>
        <w:t>5</w:t>
      </w:r>
      <w:r w:rsidRPr="00917953">
        <w:rPr>
          <w:rFonts w:eastAsia="Times New Roman"/>
          <w:szCs w:val="28"/>
          <w:lang w:eastAsia="ru-RU"/>
        </w:rPr>
        <w:t>.11.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</w:t>
      </w:r>
      <w:r>
        <w:rPr>
          <w:rFonts w:eastAsia="Times New Roman"/>
          <w:szCs w:val="28"/>
          <w:lang w:eastAsia="ru-RU"/>
        </w:rPr>
        <w:t>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2.6.</w:t>
      </w:r>
      <w:r>
        <w:rPr>
          <w:rFonts w:eastAsia="Times New Roman"/>
          <w:szCs w:val="28"/>
          <w:lang w:eastAsia="ru-RU"/>
        </w:rPr>
        <w:t>5</w:t>
      </w:r>
      <w:r w:rsidRPr="00917953">
        <w:rPr>
          <w:rFonts w:eastAsia="Times New Roman"/>
          <w:szCs w:val="28"/>
          <w:lang w:eastAsia="ru-RU"/>
        </w:rPr>
        <w:t>.1</w:t>
      </w:r>
      <w:r>
        <w:rPr>
          <w:rFonts w:eastAsia="Times New Roman"/>
          <w:szCs w:val="28"/>
          <w:lang w:eastAsia="ru-RU"/>
        </w:rPr>
        <w:t>2</w:t>
      </w:r>
      <w:r w:rsidRPr="00917953">
        <w:rPr>
          <w:rFonts w:eastAsia="Times New Roman"/>
          <w:szCs w:val="28"/>
          <w:lang w:eastAsia="ru-RU"/>
        </w:rPr>
        <w:t xml:space="preserve">. </w:t>
      </w:r>
      <w:proofErr w:type="gramStart"/>
      <w:r w:rsidRPr="00917953">
        <w:rPr>
          <w:rFonts w:eastAsia="Times New Roman"/>
          <w:szCs w:val="28"/>
          <w:lang w:eastAsia="ru-RU"/>
        </w:rPr>
        <w:t>Копия решения об ус</w:t>
      </w:r>
      <w:r>
        <w:rPr>
          <w:rFonts w:eastAsia="Times New Roman"/>
          <w:szCs w:val="28"/>
          <w:lang w:eastAsia="ru-RU"/>
        </w:rPr>
        <w:t xml:space="preserve">тановлении или изменении зоны с </w:t>
      </w:r>
      <w:r w:rsidRPr="00917953">
        <w:rPr>
          <w:rFonts w:eastAsia="Times New Roman"/>
          <w:szCs w:val="28"/>
          <w:lang w:eastAsia="ru-RU"/>
        </w:rPr>
        <w:t>особыми условиями использования территории в случае строительства объекта капитального строительства, в связи с размещением которого в</w:t>
      </w:r>
      <w:r>
        <w:rPr>
          <w:rFonts w:eastAsia="Times New Roman"/>
          <w:szCs w:val="28"/>
          <w:lang w:eastAsia="ru-RU"/>
        </w:rPr>
        <w:t xml:space="preserve"> </w:t>
      </w:r>
      <w:r w:rsidRPr="00917953">
        <w:rPr>
          <w:rFonts w:eastAsia="Times New Roman"/>
          <w:szCs w:val="28"/>
          <w:lang w:eastAsia="ru-RU"/>
        </w:rPr>
        <w:t>соответствии с законодательством Российской Федерации подлежит установлению зона с особыми условиями использования территории, или в</w:t>
      </w:r>
      <w:r>
        <w:rPr>
          <w:rFonts w:eastAsia="Times New Roman"/>
          <w:szCs w:val="28"/>
          <w:lang w:eastAsia="ru-RU"/>
        </w:rPr>
        <w:t xml:space="preserve"> </w:t>
      </w:r>
      <w:r w:rsidRPr="00917953">
        <w:rPr>
          <w:rFonts w:eastAsia="Times New Roman"/>
          <w:szCs w:val="28"/>
          <w:lang w:eastAsia="ru-RU"/>
        </w:rPr>
        <w:t>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 или</w:t>
      </w:r>
      <w:proofErr w:type="gramEnd"/>
      <w:r w:rsidRPr="00917953">
        <w:rPr>
          <w:rFonts w:eastAsia="Times New Roman"/>
          <w:szCs w:val="28"/>
          <w:lang w:eastAsia="ru-RU"/>
        </w:rPr>
        <w:t xml:space="preserve"> ранее установленная зона с особыми условиями использования территории подлежит изменению.</w:t>
      </w:r>
    </w:p>
    <w:p w:rsidR="0018618B" w:rsidRDefault="0018618B" w:rsidP="001861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2.6.5.13. Документы, предусмотренные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</w:t>
      </w:r>
      <w:r>
        <w:rPr>
          <w:rFonts w:eastAsia="Times New Roman"/>
          <w:szCs w:val="28"/>
          <w:lang w:eastAsia="ru-RU"/>
        </w:rPr>
        <w:lastRenderedPageBreak/>
        <w:t>конструктивные и другие характеристики надежности и безопасности такого объекта.</w:t>
      </w:r>
    </w:p>
    <w:p w:rsidR="0018618B" w:rsidRPr="00A97CE6" w:rsidRDefault="0018618B" w:rsidP="001861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2.6.5.14. </w:t>
      </w:r>
      <w:proofErr w:type="gramStart"/>
      <w:r w:rsidRPr="00A97CE6">
        <w:rPr>
          <w:rFonts w:eastAsia="Times New Roman"/>
          <w:szCs w:val="28"/>
          <w:lang w:eastAsia="ru-RU"/>
        </w:rPr>
        <w:t>Подтверждение соответствия вносимых в проектную документацию изменений требованиям, указанным в части 3.8 статьи 49 Градостроительного кодекса Российской Федерации, предоставленное лицом, являющимся членом саморегулируемой организации, основанной на членстве лиц, осуществляющих подготовку проектной документации, и утвержденное привлеченным этим лицом в соответствии с Градостроительн</w:t>
      </w:r>
      <w:r>
        <w:rPr>
          <w:rFonts w:eastAsia="Times New Roman"/>
          <w:szCs w:val="28"/>
          <w:lang w:eastAsia="ru-RU"/>
        </w:rPr>
        <w:t>ым</w:t>
      </w:r>
      <w:r w:rsidRPr="00A97CE6">
        <w:rPr>
          <w:rFonts w:eastAsia="Times New Roman"/>
          <w:szCs w:val="28"/>
          <w:lang w:eastAsia="ru-RU"/>
        </w:rPr>
        <w:t xml:space="preserve"> кодекс</w:t>
      </w:r>
      <w:r>
        <w:rPr>
          <w:rFonts w:eastAsia="Times New Roman"/>
          <w:szCs w:val="28"/>
          <w:lang w:eastAsia="ru-RU"/>
        </w:rPr>
        <w:t>ом</w:t>
      </w:r>
      <w:r w:rsidRPr="00A97CE6">
        <w:rPr>
          <w:rFonts w:eastAsia="Times New Roman"/>
          <w:szCs w:val="28"/>
          <w:lang w:eastAsia="ru-RU"/>
        </w:rPr>
        <w:t xml:space="preserve"> Российской Федерации специалистом по организации архитектурно-строительного проектирования в</w:t>
      </w:r>
      <w:r>
        <w:rPr>
          <w:rFonts w:eastAsia="Times New Roman"/>
          <w:szCs w:val="28"/>
          <w:lang w:eastAsia="ru-RU"/>
        </w:rPr>
        <w:t xml:space="preserve"> </w:t>
      </w:r>
      <w:r w:rsidRPr="00A97CE6">
        <w:rPr>
          <w:rFonts w:eastAsia="Times New Roman"/>
          <w:szCs w:val="28"/>
          <w:lang w:eastAsia="ru-RU"/>
        </w:rPr>
        <w:t>должности главного инженера проекта, в случае внесения изменений в</w:t>
      </w:r>
      <w:r>
        <w:rPr>
          <w:rFonts w:eastAsia="Times New Roman"/>
          <w:szCs w:val="28"/>
          <w:lang w:eastAsia="ru-RU"/>
        </w:rPr>
        <w:t xml:space="preserve"> </w:t>
      </w:r>
      <w:r w:rsidRPr="00A97CE6">
        <w:rPr>
          <w:rFonts w:eastAsia="Times New Roman"/>
          <w:szCs w:val="28"/>
          <w:lang w:eastAsia="ru-RU"/>
        </w:rPr>
        <w:t>проектную</w:t>
      </w:r>
      <w:proofErr w:type="gramEnd"/>
      <w:r w:rsidRPr="00A97CE6">
        <w:rPr>
          <w:rFonts w:eastAsia="Times New Roman"/>
          <w:szCs w:val="28"/>
          <w:lang w:eastAsia="ru-RU"/>
        </w:rPr>
        <w:t xml:space="preserve"> документацию в соответствии с частью 3.8 статьи 49 Градостроительного кодекса Российской Федерации.</w:t>
      </w:r>
    </w:p>
    <w:p w:rsidR="0018618B" w:rsidRPr="00A97CE6" w:rsidRDefault="0018618B" w:rsidP="001861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A97CE6">
        <w:rPr>
          <w:rFonts w:eastAsia="Times New Roman"/>
          <w:szCs w:val="28"/>
          <w:lang w:eastAsia="ru-RU"/>
        </w:rPr>
        <w:t>2.6.5.</w:t>
      </w:r>
      <w:r>
        <w:rPr>
          <w:rFonts w:eastAsia="Times New Roman"/>
          <w:szCs w:val="28"/>
          <w:lang w:eastAsia="ru-RU"/>
        </w:rPr>
        <w:t>15</w:t>
      </w:r>
      <w:r w:rsidRPr="00A97CE6">
        <w:rPr>
          <w:rFonts w:eastAsia="Times New Roman"/>
          <w:szCs w:val="28"/>
          <w:lang w:eastAsia="ru-RU"/>
        </w:rPr>
        <w:t xml:space="preserve">. </w:t>
      </w:r>
      <w:proofErr w:type="gramStart"/>
      <w:r w:rsidRPr="00A97CE6">
        <w:rPr>
          <w:rFonts w:eastAsia="Times New Roman"/>
          <w:szCs w:val="28"/>
          <w:lang w:eastAsia="ru-RU"/>
        </w:rPr>
        <w:t>Подтверждение соответствия вносимых в проектную документацию изменений требованиям, указанным в части 3.9 статьи 49 Градостроительного кодекса Российской Федерации, предоставленное органом исполнительной власти или организацией, проводившими экспертизу проектной документации, в случае внесения изменений в</w:t>
      </w:r>
      <w:r>
        <w:rPr>
          <w:rFonts w:eastAsia="Times New Roman"/>
          <w:szCs w:val="28"/>
          <w:lang w:eastAsia="ru-RU"/>
        </w:rPr>
        <w:t xml:space="preserve"> </w:t>
      </w:r>
      <w:r w:rsidRPr="00A97CE6">
        <w:rPr>
          <w:rFonts w:eastAsia="Times New Roman"/>
          <w:szCs w:val="28"/>
          <w:lang w:eastAsia="ru-RU"/>
        </w:rPr>
        <w:t>проектную документацию в ходе экспертного сопровождения в</w:t>
      </w:r>
      <w:r>
        <w:rPr>
          <w:rFonts w:eastAsia="Times New Roman"/>
          <w:szCs w:val="28"/>
          <w:lang w:eastAsia="ru-RU"/>
        </w:rPr>
        <w:t xml:space="preserve"> </w:t>
      </w:r>
      <w:r w:rsidRPr="00A97CE6">
        <w:rPr>
          <w:rFonts w:eastAsia="Times New Roman"/>
          <w:szCs w:val="28"/>
          <w:lang w:eastAsia="ru-RU"/>
        </w:rPr>
        <w:t xml:space="preserve">соответствии с частью 3.9 статьи 49 </w:t>
      </w:r>
      <w:r w:rsidR="008621D7">
        <w:rPr>
          <w:rFonts w:eastAsia="Times New Roman"/>
          <w:szCs w:val="28"/>
          <w:lang w:eastAsia="ru-RU"/>
        </w:rPr>
        <w:t xml:space="preserve"> Градостроительного </w:t>
      </w:r>
      <w:r w:rsidRPr="00A97CE6">
        <w:rPr>
          <w:rFonts w:eastAsia="Times New Roman"/>
          <w:szCs w:val="28"/>
          <w:lang w:eastAsia="ru-RU"/>
        </w:rPr>
        <w:t>Кодекса</w:t>
      </w:r>
      <w:r w:rsidR="008621D7">
        <w:rPr>
          <w:rFonts w:eastAsia="Times New Roman"/>
          <w:szCs w:val="28"/>
          <w:lang w:eastAsia="ru-RU"/>
        </w:rPr>
        <w:t xml:space="preserve"> Российской Федерации</w:t>
      </w:r>
      <w:r w:rsidRPr="00A97CE6">
        <w:rPr>
          <w:rFonts w:eastAsia="Times New Roman"/>
          <w:szCs w:val="28"/>
          <w:lang w:eastAsia="ru-RU"/>
        </w:rPr>
        <w:t>.</w:t>
      </w:r>
      <w:proofErr w:type="gramEnd"/>
    </w:p>
    <w:p w:rsidR="0018618B" w:rsidRDefault="0018618B" w:rsidP="001861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A97CE6">
        <w:rPr>
          <w:rFonts w:eastAsia="Times New Roman"/>
          <w:szCs w:val="28"/>
          <w:lang w:eastAsia="ru-RU"/>
        </w:rPr>
        <w:t>2.6.</w:t>
      </w:r>
      <w:r>
        <w:rPr>
          <w:rFonts w:eastAsia="Times New Roman"/>
          <w:szCs w:val="28"/>
          <w:lang w:eastAsia="ru-RU"/>
        </w:rPr>
        <w:t>5</w:t>
      </w:r>
      <w:r w:rsidRPr="00A97CE6">
        <w:rPr>
          <w:rFonts w:eastAsia="Times New Roman"/>
          <w:szCs w:val="28"/>
          <w:lang w:eastAsia="ru-RU"/>
        </w:rPr>
        <w:t xml:space="preserve">.16. </w:t>
      </w:r>
      <w:proofErr w:type="gramStart"/>
      <w:r w:rsidRPr="00A97CE6">
        <w:rPr>
          <w:rFonts w:eastAsia="Times New Roman"/>
          <w:szCs w:val="28"/>
          <w:lang w:eastAsia="ru-RU"/>
        </w:rPr>
        <w:t>Копия договора о развитии застроенной территории или договора о комплексном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самоуправления, за исключением случая принятия решения о самостоятельном осуществлении к</w:t>
      </w:r>
      <w:r>
        <w:rPr>
          <w:rFonts w:eastAsia="Times New Roman"/>
          <w:szCs w:val="28"/>
          <w:lang w:eastAsia="ru-RU"/>
        </w:rPr>
        <w:t>омплексного развития территории.</w:t>
      </w:r>
      <w:proofErr w:type="gramEnd"/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15EE8">
        <w:rPr>
          <w:rFonts w:eastAsia="Times New Roman"/>
          <w:szCs w:val="28"/>
          <w:lang w:eastAsia="ru-RU"/>
        </w:rPr>
        <w:t>2.6.</w:t>
      </w:r>
      <w:r>
        <w:rPr>
          <w:rFonts w:eastAsia="Times New Roman"/>
          <w:szCs w:val="28"/>
          <w:lang w:eastAsia="ru-RU"/>
        </w:rPr>
        <w:t>6</w:t>
      </w:r>
      <w:r w:rsidRPr="00C15EE8">
        <w:rPr>
          <w:rFonts w:eastAsia="Times New Roman"/>
          <w:szCs w:val="28"/>
          <w:lang w:eastAsia="ru-RU"/>
        </w:rPr>
        <w:t xml:space="preserve">. В случае </w:t>
      </w:r>
      <w:r>
        <w:rPr>
          <w:rFonts w:eastAsia="Times New Roman"/>
          <w:szCs w:val="28"/>
          <w:lang w:eastAsia="ru-RU"/>
        </w:rPr>
        <w:t>внесения изменений в разрешение на строительство, в связи с продлением срока действия такого разрешения</w:t>
      </w:r>
      <w:r w:rsidRPr="00C15EE8">
        <w:rPr>
          <w:rFonts w:eastAsia="Times New Roman"/>
          <w:szCs w:val="28"/>
          <w:lang w:eastAsia="ru-RU"/>
        </w:rPr>
        <w:t>:</w:t>
      </w:r>
    </w:p>
    <w:p w:rsidR="008A4256" w:rsidRPr="001B77D4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1B77D4">
        <w:rPr>
          <w:rFonts w:eastAsia="Times New Roman"/>
          <w:szCs w:val="28"/>
          <w:lang w:eastAsia="ru-RU"/>
        </w:rPr>
        <w:t>2.6.</w:t>
      </w:r>
      <w:r>
        <w:rPr>
          <w:rFonts w:eastAsia="Times New Roman"/>
          <w:szCs w:val="28"/>
          <w:lang w:eastAsia="ru-RU"/>
        </w:rPr>
        <w:t>6</w:t>
      </w:r>
      <w:r w:rsidRPr="001B77D4">
        <w:rPr>
          <w:rFonts w:eastAsia="Times New Roman"/>
          <w:szCs w:val="28"/>
          <w:lang w:eastAsia="ru-RU"/>
        </w:rPr>
        <w:t>.1. Заявление о продлении срока действия разрешения на строительство</w:t>
      </w:r>
      <w:r>
        <w:rPr>
          <w:rFonts w:eastAsia="Times New Roman"/>
          <w:szCs w:val="28"/>
          <w:lang w:eastAsia="ru-RU"/>
        </w:rPr>
        <w:t xml:space="preserve"> по форме, установленной п</w:t>
      </w:r>
      <w:r w:rsidRPr="001B77D4">
        <w:rPr>
          <w:rFonts w:eastAsia="Times New Roman"/>
          <w:szCs w:val="28"/>
          <w:lang w:eastAsia="ru-RU"/>
        </w:rPr>
        <w:t>риложение</w:t>
      </w:r>
      <w:r>
        <w:rPr>
          <w:rFonts w:eastAsia="Times New Roman"/>
          <w:szCs w:val="28"/>
          <w:lang w:eastAsia="ru-RU"/>
        </w:rPr>
        <w:t>м</w:t>
      </w:r>
      <w:r w:rsidRPr="001B77D4">
        <w:rPr>
          <w:rFonts w:eastAsia="Times New Roman"/>
          <w:szCs w:val="28"/>
          <w:lang w:eastAsia="ru-RU"/>
        </w:rPr>
        <w:t xml:space="preserve"> № </w:t>
      </w:r>
      <w:r>
        <w:rPr>
          <w:rFonts w:eastAsia="Times New Roman"/>
          <w:szCs w:val="28"/>
          <w:lang w:eastAsia="ru-RU"/>
        </w:rPr>
        <w:t>6</w:t>
      </w:r>
      <w:r w:rsidRPr="001B77D4">
        <w:rPr>
          <w:rFonts w:eastAsia="Times New Roman"/>
          <w:szCs w:val="28"/>
          <w:lang w:eastAsia="ru-RU"/>
        </w:rPr>
        <w:t xml:space="preserve"> к настоящему Административному регламенту. 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1B77D4">
        <w:rPr>
          <w:rFonts w:eastAsia="Times New Roman"/>
          <w:szCs w:val="28"/>
          <w:lang w:eastAsia="ru-RU"/>
        </w:rPr>
        <w:t xml:space="preserve">Заявление о продлении срока действия разрешения на строительство должно быть подано не менее чем за </w:t>
      </w:r>
      <w:r>
        <w:rPr>
          <w:rFonts w:eastAsia="Times New Roman"/>
          <w:szCs w:val="28"/>
          <w:lang w:eastAsia="ru-RU"/>
        </w:rPr>
        <w:t>десять</w:t>
      </w:r>
      <w:r w:rsidRPr="001B77D4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рабочих </w:t>
      </w:r>
      <w:r w:rsidRPr="001B77D4">
        <w:rPr>
          <w:rFonts w:eastAsia="Times New Roman"/>
          <w:szCs w:val="28"/>
          <w:lang w:eastAsia="ru-RU"/>
        </w:rPr>
        <w:t>дней до истечения срока действия разрешения на строительство.</w:t>
      </w:r>
    </w:p>
    <w:p w:rsidR="008A4256" w:rsidRPr="00C15EE8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>2.6.</w:t>
      </w:r>
      <w:r>
        <w:rPr>
          <w:szCs w:val="28"/>
        </w:rPr>
        <w:t>7</w:t>
      </w:r>
      <w:r w:rsidRPr="00C15EE8">
        <w:rPr>
          <w:szCs w:val="28"/>
        </w:rPr>
        <w:t>. Разрешение на строительство.</w:t>
      </w:r>
    </w:p>
    <w:p w:rsidR="008A4256" w:rsidRPr="00C15EE8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17E5">
        <w:rPr>
          <w:szCs w:val="28"/>
        </w:rPr>
        <w:t>2.6.8</w:t>
      </w:r>
      <w:r w:rsidRPr="00C15EE8">
        <w:rPr>
          <w:szCs w:val="28"/>
        </w:rPr>
        <w:t>. Документы, указанные в подпунктах 2.6.1.1, 2.6.2.1, 2.6.3.1, 2.6.4.1</w:t>
      </w:r>
      <w:r>
        <w:rPr>
          <w:szCs w:val="28"/>
        </w:rPr>
        <w:t>, 2.6.5.1, 2.6.5.8, 2.6.5.9, 2.6.5.10, 2.6.5.1</w:t>
      </w:r>
      <w:r w:rsidR="0018618B">
        <w:rPr>
          <w:szCs w:val="28"/>
        </w:rPr>
        <w:t>3</w:t>
      </w:r>
      <w:r>
        <w:rPr>
          <w:szCs w:val="28"/>
        </w:rPr>
        <w:t>, 2.6.6.1 пункта 2.6</w:t>
      </w:r>
      <w:r w:rsidRPr="00C15EE8">
        <w:rPr>
          <w:szCs w:val="28"/>
        </w:rPr>
        <w:t xml:space="preserve"> должны быть представлены заявителем самостоятельно.</w:t>
      </w:r>
    </w:p>
    <w:p w:rsidR="008A4256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17E5">
        <w:rPr>
          <w:szCs w:val="28"/>
        </w:rPr>
        <w:t xml:space="preserve">2.6.9. </w:t>
      </w:r>
      <w:r w:rsidRPr="00C15EE8">
        <w:rPr>
          <w:szCs w:val="28"/>
        </w:rPr>
        <w:t>Документы (его копии или сведения, содержащиеся в них), указанные в подпунктах 2.6.1.2, 2.6.2.2, 2.6.3.2, 2.6.3.3, 2.6.4.2, 2.6.4.3</w:t>
      </w:r>
      <w:r>
        <w:rPr>
          <w:szCs w:val="28"/>
        </w:rPr>
        <w:t>, 2.6.5.2 – 2.6.5.</w:t>
      </w:r>
      <w:r w:rsidR="0018618B">
        <w:rPr>
          <w:szCs w:val="28"/>
        </w:rPr>
        <w:t>6</w:t>
      </w:r>
      <w:r>
        <w:rPr>
          <w:szCs w:val="28"/>
        </w:rPr>
        <w:t xml:space="preserve">, </w:t>
      </w:r>
      <w:r w:rsidR="0018618B">
        <w:rPr>
          <w:szCs w:val="28"/>
        </w:rPr>
        <w:t xml:space="preserve">2.6.5.7, </w:t>
      </w:r>
      <w:r>
        <w:rPr>
          <w:szCs w:val="28"/>
        </w:rPr>
        <w:t xml:space="preserve">2.6.5.11, 2.6.5.12, </w:t>
      </w:r>
      <w:r w:rsidR="00224F80">
        <w:rPr>
          <w:szCs w:val="28"/>
        </w:rPr>
        <w:t xml:space="preserve">2.6.5.16, </w:t>
      </w:r>
      <w:r>
        <w:rPr>
          <w:szCs w:val="28"/>
        </w:rPr>
        <w:t>2.6.7</w:t>
      </w:r>
      <w:r w:rsidRPr="00C15EE8">
        <w:rPr>
          <w:szCs w:val="28"/>
        </w:rPr>
        <w:t xml:space="preserve"> пункта 2.6 настоящего Административного регламента, запрашиваются администрацией в рамках </w:t>
      </w:r>
      <w:r w:rsidRPr="00C15EE8">
        <w:rPr>
          <w:szCs w:val="28"/>
        </w:rPr>
        <w:lastRenderedPageBreak/>
        <w:t xml:space="preserve">межведомственного информационного взаимодействия, если они не были представлены заявителем </w:t>
      </w:r>
      <w:r w:rsidR="00224F80">
        <w:rPr>
          <w:szCs w:val="28"/>
        </w:rPr>
        <w:t>самостоятельно</w:t>
      </w:r>
      <w:r w:rsidRPr="00C15EE8">
        <w:rPr>
          <w:szCs w:val="28"/>
        </w:rPr>
        <w:t xml:space="preserve">. </w:t>
      </w:r>
    </w:p>
    <w:p w:rsidR="008A4256" w:rsidRPr="00C15EE8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B77D4">
        <w:rPr>
          <w:szCs w:val="28"/>
        </w:rPr>
        <w:t>Документы, указанные в подпунктах 2.6.</w:t>
      </w:r>
      <w:r>
        <w:rPr>
          <w:szCs w:val="28"/>
        </w:rPr>
        <w:t>5</w:t>
      </w:r>
      <w:r w:rsidRPr="001B77D4">
        <w:rPr>
          <w:szCs w:val="28"/>
        </w:rPr>
        <w:t>.2, 2.6.</w:t>
      </w:r>
      <w:r>
        <w:rPr>
          <w:szCs w:val="28"/>
        </w:rPr>
        <w:t>5</w:t>
      </w:r>
      <w:r w:rsidRPr="001B77D4">
        <w:rPr>
          <w:szCs w:val="28"/>
        </w:rPr>
        <w:t>.5, 2.6.</w:t>
      </w:r>
      <w:r>
        <w:rPr>
          <w:szCs w:val="28"/>
        </w:rPr>
        <w:t>5</w:t>
      </w:r>
      <w:r w:rsidRPr="001B77D4">
        <w:rPr>
          <w:szCs w:val="28"/>
        </w:rPr>
        <w:t>.6</w:t>
      </w:r>
      <w:r w:rsidR="00224F80">
        <w:rPr>
          <w:szCs w:val="28"/>
        </w:rPr>
        <w:t>, 2.6.5.</w:t>
      </w:r>
      <w:r w:rsidR="00224F80" w:rsidRPr="00C917E5">
        <w:rPr>
          <w:szCs w:val="28"/>
        </w:rPr>
        <w:t>12</w:t>
      </w:r>
      <w:r w:rsidR="00224F80">
        <w:rPr>
          <w:szCs w:val="28"/>
        </w:rPr>
        <w:t xml:space="preserve">, </w:t>
      </w:r>
      <w:r w:rsidR="00224F80" w:rsidRPr="00C917E5">
        <w:rPr>
          <w:szCs w:val="28"/>
        </w:rPr>
        <w:t xml:space="preserve">2.6.5.14, </w:t>
      </w:r>
      <w:r w:rsidR="00224F80">
        <w:rPr>
          <w:szCs w:val="28"/>
        </w:rPr>
        <w:t>2.6.5.15</w:t>
      </w:r>
      <w:r w:rsidRPr="001B77D4">
        <w:rPr>
          <w:szCs w:val="28"/>
        </w:rPr>
        <w:t xml:space="preserve"> пункта 2.6 настоящего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недвижимости или едином государственном реестре заключений.</w:t>
      </w:r>
    </w:p>
    <w:p w:rsidR="008A4256" w:rsidRPr="00C15EE8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C15EE8">
        <w:rPr>
          <w:szCs w:val="28"/>
        </w:rPr>
        <w:t>2.6.</w:t>
      </w:r>
      <w:r>
        <w:rPr>
          <w:szCs w:val="28"/>
        </w:rPr>
        <w:t>10</w:t>
      </w:r>
      <w:r w:rsidRPr="00C15EE8">
        <w:rPr>
          <w:szCs w:val="28"/>
        </w:rPr>
        <w:t xml:space="preserve">. </w:t>
      </w:r>
      <w:r w:rsidRPr="00C15EE8">
        <w:rPr>
          <w:rFonts w:eastAsia="Times New Roman"/>
          <w:szCs w:val="28"/>
          <w:lang w:eastAsia="ru-RU"/>
        </w:rPr>
        <w:t>В случае</w:t>
      </w:r>
      <w:proofErr w:type="gramStart"/>
      <w:r w:rsidRPr="00C15EE8">
        <w:rPr>
          <w:rFonts w:eastAsia="Times New Roman"/>
          <w:szCs w:val="28"/>
          <w:lang w:eastAsia="ru-RU"/>
        </w:rPr>
        <w:t>,</w:t>
      </w:r>
      <w:proofErr w:type="gramEnd"/>
      <w:r w:rsidRPr="00C15EE8">
        <w:rPr>
          <w:rFonts w:eastAsia="Times New Roman"/>
          <w:szCs w:val="28"/>
          <w:lang w:eastAsia="ru-RU"/>
        </w:rPr>
        <w:t xml:space="preserve"> если в Едином государственном реестре недвижимо</w:t>
      </w:r>
      <w:r>
        <w:rPr>
          <w:rFonts w:eastAsia="Times New Roman"/>
          <w:szCs w:val="28"/>
          <w:lang w:eastAsia="ru-RU"/>
        </w:rPr>
        <w:t>сти</w:t>
      </w:r>
      <w:r w:rsidRPr="00C15EE8">
        <w:rPr>
          <w:rFonts w:eastAsia="Times New Roman"/>
          <w:szCs w:val="28"/>
          <w:lang w:eastAsia="ru-RU"/>
        </w:rPr>
        <w:t xml:space="preserve"> не содержатся сведения о правоустанавливающих документах на земельный участок, копию таких документов обязано представить </w:t>
      </w:r>
      <w:r w:rsidRPr="00C15EE8">
        <w:rPr>
          <w:szCs w:val="28"/>
        </w:rPr>
        <w:t>физическое или юридическое лиц, к которому перешли</w:t>
      </w:r>
      <w:r w:rsidRPr="00C15EE8">
        <w:rPr>
          <w:rFonts w:eastAsia="Times New Roman"/>
          <w:szCs w:val="28"/>
          <w:lang w:eastAsia="ru-RU"/>
        </w:rPr>
        <w:t xml:space="preserve"> права на земельный участок, в отношении которого выдано разрешение на строительство. 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>2.6.</w:t>
      </w:r>
      <w:r>
        <w:rPr>
          <w:szCs w:val="28"/>
        </w:rPr>
        <w:t>11</w:t>
      </w:r>
      <w:r w:rsidRPr="00C15EE8">
        <w:rPr>
          <w:szCs w:val="28"/>
        </w:rPr>
        <w:t>. Документы, необходимые для предоставления муниципальной услуги, могут быть направлены в форме электронного документа с использованием Единого портала или Регионального портала. В этом случае документы подписываются электронной подписью в соответствии с законодательством Российской Федерации.</w:t>
      </w:r>
    </w:p>
    <w:p w:rsidR="008A4256" w:rsidRPr="00C15EE8" w:rsidRDefault="008A4256" w:rsidP="008A4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EE8">
        <w:rPr>
          <w:rFonts w:ascii="Times New Roman" w:hAnsi="Times New Roman" w:cs="Times New Roman"/>
          <w:sz w:val="28"/>
          <w:szCs w:val="28"/>
        </w:rPr>
        <w:t>2.6.1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15EE8">
        <w:rPr>
          <w:rFonts w:ascii="Times New Roman" w:hAnsi="Times New Roman" w:cs="Times New Roman"/>
          <w:sz w:val="28"/>
          <w:szCs w:val="28"/>
        </w:rPr>
        <w:t xml:space="preserve">. При предоставлении муниципальной услуги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C15EE8">
        <w:rPr>
          <w:rFonts w:ascii="Times New Roman" w:hAnsi="Times New Roman" w:cs="Times New Roman"/>
          <w:sz w:val="28"/>
          <w:szCs w:val="28"/>
        </w:rPr>
        <w:t>не вправе требовать от заявителя:</w:t>
      </w:r>
    </w:p>
    <w:p w:rsidR="008A4256" w:rsidRPr="00F857E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F857E5">
        <w:rPr>
          <w:szCs w:val="28"/>
        </w:rPr>
        <w:t>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  <w:proofErr w:type="gramStart"/>
      <w:r w:rsidRPr="00F857E5">
        <w:rPr>
          <w:szCs w:val="28"/>
        </w:rPr>
        <w:t>представления документов и информации, которые находятся в распоряжении органов, предоставляющих муниципальн</w:t>
      </w:r>
      <w:r>
        <w:rPr>
          <w:szCs w:val="28"/>
        </w:rPr>
        <w:t>ую</w:t>
      </w:r>
      <w:r w:rsidRPr="00F857E5">
        <w:rPr>
          <w:szCs w:val="28"/>
        </w:rPr>
        <w:t xml:space="preserve"> услуг</w:t>
      </w:r>
      <w:r>
        <w:rPr>
          <w:szCs w:val="28"/>
        </w:rPr>
        <w:t>у</w:t>
      </w:r>
      <w:r w:rsidRPr="00F857E5">
        <w:rPr>
          <w:szCs w:val="28"/>
        </w:rPr>
        <w:t>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№ 210</w:t>
      </w:r>
      <w:r>
        <w:rPr>
          <w:szCs w:val="28"/>
        </w:rPr>
        <w:t>-</w:t>
      </w:r>
      <w:r w:rsidRPr="00F857E5">
        <w:rPr>
          <w:szCs w:val="28"/>
        </w:rPr>
        <w:t>ФЗ государственных и муниципальных услуг, в соответствии с нормативными правовыми актами Российской Федерации, нормативными правовыми актами Кировской области, муниципальными правовыми актами, за исключением</w:t>
      </w:r>
      <w:proofErr w:type="gramEnd"/>
      <w:r w:rsidRPr="00F857E5">
        <w:rPr>
          <w:szCs w:val="28"/>
        </w:rPr>
        <w:t xml:space="preserve"> документов, включенных в определенный частью 6 статьи 7 Федерального закона № 210</w:t>
      </w:r>
      <w:r>
        <w:rPr>
          <w:szCs w:val="28"/>
        </w:rPr>
        <w:t>-ФЗ перечень документов;</w:t>
      </w:r>
      <w:r w:rsidRPr="00F857E5">
        <w:rPr>
          <w:szCs w:val="28"/>
        </w:rPr>
        <w:t xml:space="preserve"> </w:t>
      </w:r>
    </w:p>
    <w:p w:rsidR="008A4256" w:rsidRPr="00F857E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F857E5">
        <w:rPr>
          <w:szCs w:val="28"/>
        </w:rPr>
        <w:t>осуществления действий, в том числе согласований, необходимых для получения муниципальн</w:t>
      </w:r>
      <w:r>
        <w:rPr>
          <w:szCs w:val="28"/>
        </w:rPr>
        <w:t>ой</w:t>
      </w:r>
      <w:r w:rsidRPr="00F857E5">
        <w:rPr>
          <w:szCs w:val="28"/>
        </w:rPr>
        <w:t xml:space="preserve"> услуг</w:t>
      </w:r>
      <w:r>
        <w:rPr>
          <w:szCs w:val="28"/>
        </w:rPr>
        <w:t>и</w:t>
      </w:r>
      <w:r w:rsidRPr="00F857E5">
        <w:rPr>
          <w:szCs w:val="28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</w:t>
      </w:r>
      <w:r>
        <w:rPr>
          <w:szCs w:val="28"/>
        </w:rPr>
        <w:t xml:space="preserve"> </w:t>
      </w:r>
      <w:r w:rsidRPr="00F857E5">
        <w:rPr>
          <w:szCs w:val="28"/>
        </w:rPr>
        <w:t>перечни, указанные в части 1 статьи 9 Федерального закона № 210</w:t>
      </w:r>
      <w:r>
        <w:rPr>
          <w:szCs w:val="28"/>
        </w:rPr>
        <w:t>-</w:t>
      </w:r>
      <w:r w:rsidRPr="00F857E5">
        <w:rPr>
          <w:szCs w:val="28"/>
        </w:rPr>
        <w:t>ФЗ;</w:t>
      </w:r>
    </w:p>
    <w:p w:rsidR="008A4256" w:rsidRPr="00F857E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F857E5">
        <w:rPr>
          <w:szCs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</w:t>
      </w:r>
      <w:r w:rsidRPr="00F857E5">
        <w:rPr>
          <w:szCs w:val="28"/>
        </w:rPr>
        <w:lastRenderedPageBreak/>
        <w:t>документов, необходимых для предоставления муниципальной услуги, либо в предоставлении муниципальной услуги, за исключением случаев:</w:t>
      </w:r>
    </w:p>
    <w:p w:rsidR="008A4256" w:rsidRPr="00F857E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F857E5">
        <w:rPr>
          <w:szCs w:val="28"/>
        </w:rPr>
        <w:t>изменения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A4256" w:rsidRPr="00F857E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F857E5">
        <w:rPr>
          <w:szCs w:val="28"/>
        </w:rPr>
        <w:t>наличия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A4256" w:rsidRPr="00F857E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F857E5">
        <w:rPr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  <w:proofErr w:type="gramStart"/>
      <w:r w:rsidRPr="00F857E5">
        <w:rPr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</w:t>
      </w:r>
      <w:r w:rsidRPr="0058336D">
        <w:rPr>
          <w:szCs w:val="28"/>
          <w:lang w:eastAsia="ru-RU"/>
        </w:rPr>
        <w:t>Федеральн</w:t>
      </w:r>
      <w:r>
        <w:rPr>
          <w:szCs w:val="28"/>
          <w:lang w:eastAsia="ru-RU"/>
        </w:rPr>
        <w:t>ого</w:t>
      </w:r>
      <w:r w:rsidRPr="0058336D">
        <w:rPr>
          <w:szCs w:val="28"/>
          <w:lang w:eastAsia="ru-RU"/>
        </w:rPr>
        <w:t xml:space="preserve"> закон</w:t>
      </w:r>
      <w:r>
        <w:rPr>
          <w:szCs w:val="28"/>
          <w:lang w:eastAsia="ru-RU"/>
        </w:rPr>
        <w:t>а</w:t>
      </w:r>
      <w:r w:rsidRPr="0058336D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br/>
      </w:r>
      <w:r w:rsidRPr="0058336D">
        <w:rPr>
          <w:szCs w:val="28"/>
          <w:lang w:eastAsia="ru-RU"/>
        </w:rPr>
        <w:t>№</w:t>
      </w:r>
      <w:r>
        <w:rPr>
          <w:szCs w:val="28"/>
          <w:lang w:eastAsia="ru-RU"/>
        </w:rPr>
        <w:t xml:space="preserve"> </w:t>
      </w:r>
      <w:r w:rsidRPr="0058336D">
        <w:rPr>
          <w:szCs w:val="28"/>
          <w:lang w:eastAsia="ru-RU"/>
        </w:rPr>
        <w:t>210-ФЗ</w:t>
      </w:r>
      <w:r w:rsidRPr="00F857E5">
        <w:rPr>
          <w:szCs w:val="28"/>
        </w:rPr>
        <w:t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</w:t>
      </w:r>
      <w:proofErr w:type="gramEnd"/>
      <w:r w:rsidRPr="00F857E5">
        <w:rPr>
          <w:szCs w:val="28"/>
        </w:rPr>
        <w:t xml:space="preserve">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</w:t>
      </w:r>
      <w:r w:rsidRPr="0058336D">
        <w:rPr>
          <w:szCs w:val="28"/>
          <w:lang w:eastAsia="ru-RU"/>
        </w:rPr>
        <w:t>Федеральн</w:t>
      </w:r>
      <w:r>
        <w:rPr>
          <w:szCs w:val="28"/>
          <w:lang w:eastAsia="ru-RU"/>
        </w:rPr>
        <w:t>ого</w:t>
      </w:r>
      <w:r w:rsidRPr="0058336D">
        <w:rPr>
          <w:szCs w:val="28"/>
          <w:lang w:eastAsia="ru-RU"/>
        </w:rPr>
        <w:t xml:space="preserve"> закон</w:t>
      </w:r>
      <w:r>
        <w:rPr>
          <w:szCs w:val="28"/>
          <w:lang w:eastAsia="ru-RU"/>
        </w:rPr>
        <w:t>а</w:t>
      </w:r>
      <w:r w:rsidRPr="0058336D">
        <w:rPr>
          <w:szCs w:val="28"/>
          <w:lang w:eastAsia="ru-RU"/>
        </w:rPr>
        <w:t xml:space="preserve"> № 210-ФЗ</w:t>
      </w:r>
      <w:r w:rsidRPr="00F857E5">
        <w:rPr>
          <w:szCs w:val="28"/>
        </w:rPr>
        <w:t>, уведомляется заявитель, а также приносятся извинения за доставленные неудобства.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6F2CFC">
        <w:rPr>
          <w:szCs w:val="28"/>
        </w:rPr>
        <w:t>2.6.</w:t>
      </w:r>
      <w:r>
        <w:rPr>
          <w:szCs w:val="28"/>
        </w:rPr>
        <w:t>13</w:t>
      </w:r>
      <w:r w:rsidRPr="006F2CFC">
        <w:rPr>
          <w:szCs w:val="28"/>
        </w:rPr>
        <w:t>. При обращении за получением муниципальной услуги от имени заявителя уполномоченный представитель представляет документ, удостоверяющий личность и документ, подтверждающий его полномочия на предоставление интересов заявителя.</w:t>
      </w:r>
    </w:p>
    <w:p w:rsidR="008A4256" w:rsidRPr="00C15EE8" w:rsidRDefault="008A4256" w:rsidP="008A4256">
      <w:pPr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left="1276" w:hanging="567"/>
        <w:jc w:val="both"/>
        <w:rPr>
          <w:b/>
          <w:szCs w:val="28"/>
        </w:rPr>
      </w:pPr>
      <w:r w:rsidRPr="00C15EE8">
        <w:rPr>
          <w:b/>
          <w:szCs w:val="28"/>
        </w:rPr>
        <w:t>2.7.</w:t>
      </w:r>
      <w:r>
        <w:rPr>
          <w:b/>
          <w:szCs w:val="28"/>
        </w:rPr>
        <w:t xml:space="preserve"> Исчерпывающий п</w:t>
      </w:r>
      <w:r w:rsidRPr="00C15EE8">
        <w:rPr>
          <w:b/>
          <w:szCs w:val="28"/>
        </w:rPr>
        <w:t>еречень оснований для отказа в приеме документов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8"/>
        </w:rPr>
      </w:pPr>
    </w:p>
    <w:p w:rsidR="008A4256" w:rsidRPr="001B77D4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B77D4">
        <w:rPr>
          <w:szCs w:val="28"/>
        </w:rPr>
        <w:t xml:space="preserve">2.7.1. В письменной </w:t>
      </w:r>
      <w:r>
        <w:rPr>
          <w:szCs w:val="28"/>
        </w:rPr>
        <w:t xml:space="preserve">(электронной) </w:t>
      </w:r>
      <w:r w:rsidRPr="001B77D4">
        <w:rPr>
          <w:szCs w:val="28"/>
        </w:rPr>
        <w:t>форме заявления не указаны фамилия, имя, отчество заявителя либо наименование юридического лица, направившего заявление,</w:t>
      </w:r>
      <w:r>
        <w:rPr>
          <w:szCs w:val="28"/>
        </w:rPr>
        <w:t xml:space="preserve"> почтовый адрес или адрес электронной почты </w:t>
      </w:r>
      <w:r w:rsidR="00673D2F">
        <w:rPr>
          <w:szCs w:val="28"/>
        </w:rPr>
        <w:br/>
        <w:t>(</w:t>
      </w:r>
      <w:r>
        <w:rPr>
          <w:szCs w:val="28"/>
        </w:rPr>
        <w:t>в случае, если документ направлен в форме электронного документа</w:t>
      </w:r>
      <w:r w:rsidR="00673D2F">
        <w:rPr>
          <w:szCs w:val="28"/>
        </w:rPr>
        <w:t>)</w:t>
      </w:r>
      <w:r>
        <w:rPr>
          <w:szCs w:val="28"/>
        </w:rPr>
        <w:t xml:space="preserve">, </w:t>
      </w:r>
      <w:r w:rsidRPr="001B77D4">
        <w:rPr>
          <w:szCs w:val="28"/>
        </w:rPr>
        <w:t>с у</w:t>
      </w:r>
      <w:r>
        <w:rPr>
          <w:szCs w:val="28"/>
        </w:rPr>
        <w:t xml:space="preserve">казанием ИНН и ОГРН, </w:t>
      </w:r>
      <w:r w:rsidRPr="001B77D4">
        <w:rPr>
          <w:szCs w:val="28"/>
        </w:rPr>
        <w:t>контактные данные заявителя.</w:t>
      </w:r>
    </w:p>
    <w:p w:rsidR="008A4256" w:rsidRPr="001B77D4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B77D4">
        <w:rPr>
          <w:szCs w:val="28"/>
        </w:rPr>
        <w:t>2.7.2. Текст письменного (в том числе в форме электронного документа) заявления не поддается прочтению.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B77D4">
        <w:rPr>
          <w:szCs w:val="28"/>
        </w:rPr>
        <w:lastRenderedPageBreak/>
        <w:t>2.7.3. В заявлении отсутствует информация, предусмотренная формой заявления.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pStyle w:val="20"/>
        <w:numPr>
          <w:ilvl w:val="0"/>
          <w:numId w:val="0"/>
        </w:numPr>
        <w:spacing w:before="0" w:after="0"/>
        <w:ind w:left="1276" w:hanging="567"/>
        <w:rPr>
          <w:b/>
          <w:sz w:val="28"/>
          <w:szCs w:val="28"/>
        </w:rPr>
      </w:pPr>
      <w:r w:rsidRPr="001B77D4">
        <w:rPr>
          <w:b/>
          <w:sz w:val="28"/>
          <w:szCs w:val="28"/>
        </w:rPr>
        <w:t>2.8. Исчерпывающий перечень оснований для приостановления или отказа в предоставлении муниципальной услуги</w:t>
      </w:r>
    </w:p>
    <w:p w:rsidR="008A4256" w:rsidRPr="0091671B" w:rsidRDefault="008A4256" w:rsidP="008A4256">
      <w:pPr>
        <w:spacing w:after="0" w:line="240" w:lineRule="auto"/>
      </w:pPr>
    </w:p>
    <w:p w:rsidR="008A4256" w:rsidRDefault="008A4256" w:rsidP="008A4256">
      <w:pPr>
        <w:spacing w:after="0" w:line="240" w:lineRule="auto"/>
        <w:ind w:firstLine="720"/>
        <w:jc w:val="both"/>
        <w:rPr>
          <w:szCs w:val="28"/>
        </w:rPr>
      </w:pPr>
      <w:r w:rsidRPr="00C15EE8">
        <w:rPr>
          <w:szCs w:val="28"/>
        </w:rPr>
        <w:t>Основания для приостановления предоставления муниципальной услуги отсутствуют.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>Основаниями для отказа в предоставлении муниципальной услуги являются: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2.8.1. </w:t>
      </w:r>
      <w:proofErr w:type="gramStart"/>
      <w:r>
        <w:rPr>
          <w:rFonts w:eastAsia="Times New Roman"/>
          <w:szCs w:val="28"/>
          <w:lang w:eastAsia="ru-RU"/>
        </w:rPr>
        <w:t>Отсутствие в уведомлении о переходе прав на земельный участок, права пользования недрами, об образовании земельного участка реквизитов документов, предусмотренных соответственно</w:t>
      </w:r>
      <w:r w:rsidRPr="000B69BC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подпунктами 2.6.1.2, 2.6.2.2,  2.6.3.2, 2.6.3.3, 2.6.4.2 и 2.6.4.3 пункта 2.6 настоящего Административного регламента, или отсутствие правоустанавливающего документа на земельный участок в случае, указанном в подпункте 2.6.10 настоящего Административного регламента, либо отсутствие документов, предусмотренных подпунктами 2.6.5.2 – 2.6.5.1</w:t>
      </w:r>
      <w:r w:rsidR="00224F80">
        <w:rPr>
          <w:rFonts w:eastAsia="Times New Roman"/>
          <w:szCs w:val="28"/>
          <w:lang w:eastAsia="ru-RU"/>
        </w:rPr>
        <w:t>6</w:t>
      </w:r>
      <w:r>
        <w:rPr>
          <w:rFonts w:eastAsia="Times New Roman"/>
          <w:szCs w:val="28"/>
          <w:lang w:eastAsia="ru-RU"/>
        </w:rPr>
        <w:t xml:space="preserve"> настоящего Административного регламента, в</w:t>
      </w:r>
      <w:proofErr w:type="gramEnd"/>
      <w:r>
        <w:rPr>
          <w:rFonts w:eastAsia="Times New Roman"/>
          <w:szCs w:val="28"/>
          <w:lang w:eastAsia="ru-RU"/>
        </w:rPr>
        <w:t xml:space="preserve"> </w:t>
      </w:r>
      <w:proofErr w:type="gramStart"/>
      <w:r>
        <w:rPr>
          <w:rFonts w:eastAsia="Times New Roman"/>
          <w:szCs w:val="28"/>
          <w:lang w:eastAsia="ru-RU"/>
        </w:rPr>
        <w:t>случае</w:t>
      </w:r>
      <w:proofErr w:type="gramEnd"/>
      <w:r>
        <w:rPr>
          <w:rFonts w:eastAsia="Times New Roman"/>
          <w:szCs w:val="28"/>
          <w:lang w:eastAsia="ru-RU"/>
        </w:rPr>
        <w:t xml:space="preserve"> поступления заявления о внесении изменений в разрешение на строительство, кроме заявления о внесении изменений в разрешение на строительство исключительно в связи с продлением срока действия такого разрешения.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2.8.2. Недостоверность сведений, указанных в уведомлении о переходе прав на земельный участок, права пользования недрами, об образовании земельного участка.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2.8.3. </w:t>
      </w:r>
      <w:proofErr w:type="gramStart"/>
      <w:r>
        <w:rPr>
          <w:rFonts w:eastAsia="Times New Roman"/>
          <w:szCs w:val="28"/>
          <w:lang w:eastAsia="ru-RU"/>
        </w:rPr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градостроительного плана образованного земельного участка, в случае, предусмотренном подпунктом 2.6.3 настоящего Административного регламента.</w:t>
      </w:r>
      <w:proofErr w:type="gramEnd"/>
      <w:r>
        <w:rPr>
          <w:rFonts w:eastAsia="Times New Roman"/>
          <w:szCs w:val="28"/>
          <w:lang w:eastAsia="ru-RU"/>
        </w:rPr>
        <w:t xml:space="preserve"> При этом градостроительный план земельного участка должен быть выдан не ранее чем за три года до дня направления уведомления, указанного в подпунктах 2.6.1.1, 2.6.2.1, 2.6.3.1, 2.6.4.1 настоящего Административного регламента.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2.8.4. </w:t>
      </w:r>
      <w:proofErr w:type="gramStart"/>
      <w:r>
        <w:rPr>
          <w:rFonts w:eastAsia="Times New Roman"/>
          <w:szCs w:val="28"/>
          <w:lang w:eastAsia="ru-RU"/>
        </w:rPr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строительство, кроме заявления о внесении изменений в разрешение на строительство исключительно в связи с продлением</w:t>
      </w:r>
      <w:proofErr w:type="gramEnd"/>
      <w:r>
        <w:rPr>
          <w:rFonts w:eastAsia="Times New Roman"/>
          <w:szCs w:val="28"/>
          <w:lang w:eastAsia="ru-RU"/>
        </w:rPr>
        <w:t xml:space="preserve"> срока действия такого разрешения. В случае представления для внесения изменений в разрешение на </w:t>
      </w:r>
      <w:r>
        <w:rPr>
          <w:rFonts w:eastAsia="Times New Roman"/>
          <w:szCs w:val="28"/>
          <w:lang w:eastAsia="ru-RU"/>
        </w:rPr>
        <w:lastRenderedPageBreak/>
        <w:t>строительство градостроительного плана земельного участка, выданного после получения разрешения на строительство,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2.8.5. </w:t>
      </w:r>
      <w:proofErr w:type="gramStart"/>
      <w:r>
        <w:rPr>
          <w:rFonts w:eastAsia="Times New Roman"/>
          <w:szCs w:val="28"/>
          <w:lang w:eastAsia="ru-RU"/>
        </w:rPr>
        <w:t>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строительство, в случае, предусмотренном подпунктом 2.6.3 настоящего Административного регламента, или в случае поступления заявления застройщика о внесении изменений в разрешение на строительство, кроме заявления о внесении</w:t>
      </w:r>
      <w:proofErr w:type="gramEnd"/>
      <w:r>
        <w:rPr>
          <w:rFonts w:eastAsia="Times New Roman"/>
          <w:szCs w:val="28"/>
          <w:lang w:eastAsia="ru-RU"/>
        </w:rPr>
        <w:t xml:space="preserve"> изменений в разрешение на строительство исключительно в связи с продлением срока действия такого разрешения.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2.8.6. Несоответствие планируемого размещения объекта капитального строительства требованиям, установленным в разрешении на отклонение от предельных параметров разрешенного строительства, реконструкции, в случае поступления заявления застройщика о внесении изменений в разрешение на строительство, кроме заявления о внесении изменений в разрешение на строительство исключительно в связи с продлением срока действия такого разрешения.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2.8.7. </w:t>
      </w:r>
      <w:proofErr w:type="gramStart"/>
      <w:r>
        <w:rPr>
          <w:rFonts w:eastAsia="Times New Roman"/>
          <w:szCs w:val="28"/>
          <w:lang w:eastAsia="ru-RU"/>
        </w:rPr>
        <w:t>Наличие у уполномоченного на выдачу разрешений на строительство органа местного самоуправления информации о выявленном в рамках государственного строительного надзора, государственного земельного надзора или муниципального земельного контроля факте отсутствия начатых работ по строительству,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</w:t>
      </w:r>
      <w:proofErr w:type="gramEnd"/>
      <w:r>
        <w:rPr>
          <w:rFonts w:eastAsia="Times New Roman"/>
          <w:szCs w:val="28"/>
          <w:lang w:eastAsia="ru-RU"/>
        </w:rPr>
        <w:t xml:space="preserve"> извещения о начале данных работ,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Федерации, в случае, если внесение изменений в разрешение на строительство связано с продлением срока действия разрешения на строительство.</w:t>
      </w:r>
      <w:r w:rsidR="00224F80">
        <w:rPr>
          <w:rFonts w:eastAsia="Times New Roman"/>
          <w:szCs w:val="28"/>
          <w:lang w:eastAsia="ru-RU"/>
        </w:rPr>
        <w:t xml:space="preserve"> </w:t>
      </w:r>
      <w:proofErr w:type="gramStart"/>
      <w:r w:rsidR="00224F80" w:rsidRPr="00D7442B">
        <w:rPr>
          <w:rFonts w:eastAsia="Times New Roman"/>
          <w:szCs w:val="28"/>
          <w:lang w:eastAsia="ru-RU"/>
        </w:rPr>
        <w:t>В этом случае уполномоченные на выдачу разрешений на строительство орган местного самоуправления обязан запросить такую информацию в соответствующих органе государственной власти или органе местного самоуправления,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</w:t>
      </w:r>
      <w:proofErr w:type="gramEnd"/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2.8.8.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строительство.</w:t>
      </w:r>
    </w:p>
    <w:p w:rsidR="008A4256" w:rsidRDefault="00224F80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proofErr w:type="gramStart"/>
      <w:r w:rsidRPr="00D7442B">
        <w:rPr>
          <w:rFonts w:eastAsia="Times New Roman"/>
          <w:szCs w:val="28"/>
          <w:lang w:eastAsia="ru-RU"/>
        </w:rPr>
        <w:lastRenderedPageBreak/>
        <w:t>До 1 января 2020 года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 не является основанием для отказа во внесении изменений в разрешение на строительство при условии, что со дня истечения срока действия разрешения на строительство до дня получения заявления застройщика о внесении изменений в разрешение</w:t>
      </w:r>
      <w:proofErr w:type="gramEnd"/>
      <w:r w:rsidRPr="00D7442B">
        <w:rPr>
          <w:rFonts w:eastAsia="Times New Roman"/>
          <w:szCs w:val="28"/>
          <w:lang w:eastAsia="ru-RU"/>
        </w:rPr>
        <w:t xml:space="preserve"> на строительство прошло не более трех лет</w:t>
      </w:r>
      <w:r>
        <w:rPr>
          <w:rFonts w:eastAsia="Times New Roman"/>
          <w:szCs w:val="28"/>
          <w:lang w:eastAsia="ru-RU"/>
        </w:rPr>
        <w:t>.</w:t>
      </w:r>
    </w:p>
    <w:p w:rsidR="00224F80" w:rsidRDefault="00224F80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2.8.9. </w:t>
      </w:r>
      <w:proofErr w:type="gramStart"/>
      <w:r w:rsidRPr="00D07A4E">
        <w:rPr>
          <w:rFonts w:eastAsia="Times New Roman"/>
          <w:szCs w:val="28"/>
          <w:lang w:eastAsia="ru-RU"/>
        </w:rPr>
        <w:t>Подача заявления о внесении изменений в разрешение на строительство по окончании одного года с даты приобретения застройщиком прав на земельный участок на основании соглашения о завершении строительства объекта незавершенного строительства и об исполнении застройщиком обязательств перед гражданами, денежные средства которых привлечены для строительства многоквартирных домов и права которых нарушены, включенными в реестр пострадавших граждан в соответствии с Федеральным законом от</w:t>
      </w:r>
      <w:proofErr w:type="gramEnd"/>
      <w:r w:rsidRPr="00D07A4E">
        <w:rPr>
          <w:rFonts w:eastAsia="Times New Roman"/>
          <w:szCs w:val="28"/>
          <w:lang w:eastAsia="ru-RU"/>
        </w:rPr>
        <w:t xml:space="preserve"> 30.12.2004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Федерации», либо приобретения застройщиком прав на земельный участок в порядке, предусмотренном статьями 201.15-1 и 201.15-2 Федерального закона от 26.10.2002 № 127-ФЗ </w:t>
      </w:r>
      <w:r>
        <w:rPr>
          <w:rFonts w:eastAsia="Times New Roman"/>
          <w:szCs w:val="28"/>
          <w:lang w:eastAsia="ru-RU"/>
        </w:rPr>
        <w:t>«</w:t>
      </w:r>
      <w:r w:rsidRPr="00D07A4E">
        <w:rPr>
          <w:rFonts w:eastAsia="Times New Roman"/>
          <w:szCs w:val="28"/>
          <w:lang w:eastAsia="ru-RU"/>
        </w:rPr>
        <w:t>О несостоятельности (банкротстве)</w:t>
      </w:r>
      <w:r>
        <w:rPr>
          <w:rFonts w:eastAsia="Times New Roman"/>
          <w:szCs w:val="28"/>
          <w:lang w:eastAsia="ru-RU"/>
        </w:rPr>
        <w:t>».</w:t>
      </w:r>
    </w:p>
    <w:p w:rsidR="00224F80" w:rsidRPr="00C15EE8" w:rsidRDefault="00224F80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</w:p>
    <w:p w:rsidR="008A4256" w:rsidRDefault="008A4256" w:rsidP="008A4256">
      <w:pPr>
        <w:suppressAutoHyphens/>
        <w:autoSpaceDE w:val="0"/>
        <w:spacing w:after="0" w:line="240" w:lineRule="auto"/>
        <w:ind w:left="1418" w:hanging="709"/>
        <w:jc w:val="both"/>
        <w:rPr>
          <w:b/>
          <w:bCs/>
          <w:szCs w:val="28"/>
        </w:rPr>
      </w:pPr>
      <w:r w:rsidRPr="00C15EE8">
        <w:rPr>
          <w:b/>
          <w:szCs w:val="28"/>
        </w:rPr>
        <w:t>2.</w:t>
      </w:r>
      <w:r>
        <w:rPr>
          <w:b/>
          <w:szCs w:val="28"/>
        </w:rPr>
        <w:t>9</w:t>
      </w:r>
      <w:r w:rsidRPr="00C15EE8">
        <w:rPr>
          <w:b/>
          <w:szCs w:val="28"/>
        </w:rPr>
        <w:t xml:space="preserve">. </w:t>
      </w:r>
      <w:r w:rsidRPr="00C15EE8">
        <w:rPr>
          <w:b/>
          <w:bCs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8A4256" w:rsidRPr="00C15EE8" w:rsidRDefault="008A4256" w:rsidP="008A4256">
      <w:pPr>
        <w:suppressAutoHyphens/>
        <w:autoSpaceDE w:val="0"/>
        <w:spacing w:after="0" w:line="240" w:lineRule="auto"/>
        <w:ind w:left="1418" w:hanging="709"/>
        <w:jc w:val="both"/>
        <w:rPr>
          <w:b/>
          <w:bCs/>
          <w:szCs w:val="28"/>
        </w:rPr>
      </w:pP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>Услуги, которые являются необходимыми и обязательными для предоставления муниципальной услуги отсутствуют.</w:t>
      </w:r>
    </w:p>
    <w:p w:rsidR="008A4256" w:rsidRPr="00C15EE8" w:rsidRDefault="008A4256" w:rsidP="008A4256">
      <w:pPr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suppressAutoHyphens/>
        <w:autoSpaceDE w:val="0"/>
        <w:spacing w:after="0" w:line="240" w:lineRule="auto"/>
        <w:ind w:left="1418" w:hanging="709"/>
        <w:jc w:val="both"/>
        <w:rPr>
          <w:b/>
          <w:szCs w:val="28"/>
        </w:rPr>
      </w:pPr>
      <w:r w:rsidRPr="00C15EE8">
        <w:rPr>
          <w:b/>
          <w:szCs w:val="28"/>
        </w:rPr>
        <w:t>2.1</w:t>
      </w:r>
      <w:r>
        <w:rPr>
          <w:b/>
          <w:szCs w:val="28"/>
        </w:rPr>
        <w:t>0</w:t>
      </w:r>
      <w:r w:rsidRPr="00C15EE8">
        <w:rPr>
          <w:b/>
          <w:szCs w:val="28"/>
        </w:rPr>
        <w:t xml:space="preserve">. </w:t>
      </w:r>
      <w:r w:rsidRPr="00917953">
        <w:rPr>
          <w:b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  <w:r w:rsidRPr="00C15EE8">
        <w:rPr>
          <w:b/>
          <w:szCs w:val="28"/>
        </w:rPr>
        <w:t xml:space="preserve"> </w:t>
      </w:r>
    </w:p>
    <w:p w:rsidR="008A4256" w:rsidRPr="00C15EE8" w:rsidRDefault="008A4256" w:rsidP="008A4256">
      <w:pPr>
        <w:suppressAutoHyphens/>
        <w:autoSpaceDE w:val="0"/>
        <w:spacing w:after="0" w:line="240" w:lineRule="auto"/>
        <w:ind w:left="1418" w:hanging="709"/>
        <w:jc w:val="both"/>
        <w:rPr>
          <w:b/>
          <w:szCs w:val="28"/>
        </w:rPr>
      </w:pPr>
    </w:p>
    <w:p w:rsidR="008A4256" w:rsidRDefault="008A4256" w:rsidP="008A4256">
      <w:pPr>
        <w:suppressAutoHyphens/>
        <w:autoSpaceDE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>Предоставление муниципальной услуги осуществляется на бесплатной основе.</w:t>
      </w:r>
    </w:p>
    <w:p w:rsidR="008A4256" w:rsidRPr="00C15EE8" w:rsidRDefault="008A4256" w:rsidP="008A4256">
      <w:pPr>
        <w:suppressAutoHyphens/>
        <w:autoSpaceDE w:val="0"/>
        <w:spacing w:after="0" w:line="240" w:lineRule="auto"/>
        <w:ind w:firstLine="709"/>
        <w:jc w:val="both"/>
        <w:rPr>
          <w:szCs w:val="28"/>
        </w:rPr>
      </w:pPr>
    </w:p>
    <w:p w:rsidR="008A4256" w:rsidRPr="00C15EE8" w:rsidRDefault="008A4256" w:rsidP="008A4256">
      <w:pPr>
        <w:spacing w:after="0" w:line="240" w:lineRule="auto"/>
        <w:ind w:left="1418" w:hanging="709"/>
        <w:jc w:val="both"/>
        <w:rPr>
          <w:b/>
          <w:szCs w:val="28"/>
        </w:rPr>
      </w:pPr>
      <w:r w:rsidRPr="00C15EE8">
        <w:rPr>
          <w:b/>
          <w:szCs w:val="28"/>
        </w:rPr>
        <w:t>2.1</w:t>
      </w:r>
      <w:r>
        <w:rPr>
          <w:b/>
          <w:szCs w:val="28"/>
        </w:rPr>
        <w:t>1</w:t>
      </w:r>
      <w:r w:rsidRPr="00C15EE8">
        <w:rPr>
          <w:b/>
          <w:szCs w:val="28"/>
        </w:rPr>
        <w:t>.</w:t>
      </w:r>
      <w:r w:rsidRPr="00C15EE8">
        <w:rPr>
          <w:b/>
          <w:szCs w:val="28"/>
        </w:rPr>
        <w:tab/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 xml:space="preserve">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минут. </w:t>
      </w:r>
    </w:p>
    <w:p w:rsidR="008A4256" w:rsidRPr="00C15EE8" w:rsidRDefault="008A4256" w:rsidP="008A4256">
      <w:pPr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pStyle w:val="ConsPlusNormal"/>
        <w:ind w:left="1418" w:hanging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15EE8">
        <w:rPr>
          <w:rFonts w:ascii="Times New Roman" w:hAnsi="Times New Roman" w:cs="Times New Roman"/>
          <w:b/>
          <w:bCs/>
          <w:sz w:val="28"/>
          <w:szCs w:val="28"/>
        </w:rPr>
        <w:t>2.1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C15EE8">
        <w:rPr>
          <w:rFonts w:ascii="Times New Roman" w:hAnsi="Times New Roman" w:cs="Times New Roman"/>
          <w:b/>
          <w:bCs/>
          <w:sz w:val="28"/>
          <w:szCs w:val="28"/>
        </w:rPr>
        <w:t>. Срок и порядок регистрации уведомления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(заявления)</w:t>
      </w:r>
      <w:r w:rsidRPr="00C15EE8">
        <w:rPr>
          <w:rFonts w:ascii="Times New Roman" w:hAnsi="Times New Roman" w:cs="Times New Roman"/>
          <w:b/>
          <w:bCs/>
          <w:sz w:val="28"/>
          <w:szCs w:val="28"/>
        </w:rPr>
        <w:t xml:space="preserve"> 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15EE8">
        <w:rPr>
          <w:rFonts w:ascii="Times New Roman" w:hAnsi="Times New Roman" w:cs="Times New Roman"/>
          <w:b/>
          <w:bCs/>
          <w:sz w:val="28"/>
          <w:szCs w:val="28"/>
        </w:rPr>
        <w:t>предоставлении муниципальной услуги, в том числе в электронной форме</w:t>
      </w:r>
    </w:p>
    <w:p w:rsidR="008A4256" w:rsidRPr="00C15EE8" w:rsidRDefault="008A4256" w:rsidP="008A4256">
      <w:pPr>
        <w:pStyle w:val="ConsPlusNormal"/>
        <w:ind w:left="1418" w:hanging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2.12.1. Уведомление (з</w:t>
      </w:r>
      <w:r w:rsidRPr="00504465">
        <w:rPr>
          <w:szCs w:val="28"/>
        </w:rPr>
        <w:t>аявление</w:t>
      </w:r>
      <w:r>
        <w:rPr>
          <w:szCs w:val="28"/>
        </w:rPr>
        <w:t>)</w:t>
      </w:r>
      <w:r w:rsidR="00201EBD">
        <w:rPr>
          <w:szCs w:val="28"/>
        </w:rPr>
        <w:t>, представленное</w:t>
      </w:r>
      <w:r w:rsidRPr="00504465">
        <w:rPr>
          <w:szCs w:val="28"/>
        </w:rPr>
        <w:t xml:space="preserve"> при личном обращении регистрируется в установленном порядке, в день обращения заявителя</w:t>
      </w:r>
      <w:r>
        <w:rPr>
          <w:szCs w:val="28"/>
        </w:rPr>
        <w:t>.</w:t>
      </w:r>
      <w:r w:rsidRPr="00504465">
        <w:rPr>
          <w:szCs w:val="28"/>
        </w:rPr>
        <w:t xml:space="preserve"> 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2.12.2. Уведомление (з</w:t>
      </w:r>
      <w:r w:rsidRPr="00504465">
        <w:rPr>
          <w:szCs w:val="28"/>
        </w:rPr>
        <w:t>аявление</w:t>
      </w:r>
      <w:r>
        <w:rPr>
          <w:szCs w:val="28"/>
        </w:rPr>
        <w:t>)</w:t>
      </w:r>
      <w:r w:rsidRPr="00504465">
        <w:rPr>
          <w:szCs w:val="28"/>
        </w:rPr>
        <w:t xml:space="preserve">, поступившее посредством почтовой или электронной связи, в том числе через официальный сайт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504465">
        <w:rPr>
          <w:szCs w:val="28"/>
        </w:rPr>
        <w:t xml:space="preserve">, Единый портал государственных и муниципальных услуг (функций) или Портал Кировской области, подлежит обязательной регистрации в течение </w:t>
      </w:r>
      <w:r>
        <w:rPr>
          <w:szCs w:val="28"/>
        </w:rPr>
        <w:t xml:space="preserve">одного рабочего дня </w:t>
      </w:r>
      <w:r w:rsidRPr="00504465">
        <w:rPr>
          <w:szCs w:val="28"/>
        </w:rPr>
        <w:t>с момента поступления его в администрацию</w:t>
      </w:r>
      <w:r>
        <w:rPr>
          <w:szCs w:val="28"/>
        </w:rPr>
        <w:t xml:space="preserve"> района</w:t>
      </w:r>
      <w:r w:rsidRPr="00504465">
        <w:rPr>
          <w:szCs w:val="28"/>
        </w:rPr>
        <w:t>.</w:t>
      </w:r>
    </w:p>
    <w:p w:rsidR="008A4256" w:rsidRPr="00C15EE8" w:rsidRDefault="008A4256" w:rsidP="008A4256">
      <w:pPr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spacing w:after="0" w:line="240" w:lineRule="auto"/>
        <w:ind w:left="1418" w:hanging="709"/>
        <w:jc w:val="both"/>
        <w:rPr>
          <w:b/>
          <w:bCs/>
          <w:szCs w:val="28"/>
        </w:rPr>
      </w:pPr>
      <w:r w:rsidRPr="00C15EE8">
        <w:rPr>
          <w:b/>
          <w:bCs/>
          <w:szCs w:val="28"/>
        </w:rPr>
        <w:t>2.1</w:t>
      </w:r>
      <w:r>
        <w:rPr>
          <w:b/>
          <w:bCs/>
          <w:szCs w:val="28"/>
        </w:rPr>
        <w:t>3</w:t>
      </w:r>
      <w:r w:rsidRPr="00C15EE8">
        <w:rPr>
          <w:b/>
          <w:bCs/>
          <w:szCs w:val="28"/>
        </w:rPr>
        <w:t>. Требования к помещениям предоставления муниципальной услуги</w:t>
      </w:r>
    </w:p>
    <w:p w:rsidR="008A4256" w:rsidRPr="00C15EE8" w:rsidRDefault="008A4256" w:rsidP="008A4256">
      <w:pPr>
        <w:spacing w:after="0" w:line="240" w:lineRule="auto"/>
        <w:ind w:left="1418" w:hanging="709"/>
        <w:jc w:val="both"/>
        <w:rPr>
          <w:b/>
          <w:bCs/>
          <w:szCs w:val="28"/>
        </w:rPr>
      </w:pPr>
    </w:p>
    <w:p w:rsidR="00545DF5" w:rsidRPr="00204530" w:rsidRDefault="00545DF5" w:rsidP="00545DF5">
      <w:pPr>
        <w:spacing w:after="0" w:line="240" w:lineRule="auto"/>
        <w:ind w:firstLine="708"/>
        <w:jc w:val="both"/>
        <w:rPr>
          <w:szCs w:val="28"/>
        </w:rPr>
      </w:pPr>
      <w:r w:rsidRPr="00204530">
        <w:rPr>
          <w:szCs w:val="28"/>
        </w:rPr>
        <w:t>2.13.1. Помещения для предоставления муниципальной услуги оснащаются залом ожидания, местами для информирования, заполнения заявлений и иных документов, приема заявителей.</w:t>
      </w:r>
    </w:p>
    <w:p w:rsidR="008A4256" w:rsidRPr="00504465" w:rsidRDefault="00545DF5" w:rsidP="00545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04530">
        <w:rPr>
          <w:szCs w:val="28"/>
        </w:rPr>
        <w:t>2.13.2. Зал ожидания, места для заполнения заявлений и иных документов оборудуются стульями, столами (стойками), бланками заявлений, письменными принадлежностями</w:t>
      </w:r>
      <w:r w:rsidR="008A4256" w:rsidRPr="00504465">
        <w:rPr>
          <w:szCs w:val="28"/>
        </w:rPr>
        <w:t>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2.1</w:t>
      </w:r>
      <w:r>
        <w:rPr>
          <w:szCs w:val="28"/>
        </w:rPr>
        <w:t>3</w:t>
      </w:r>
      <w:r w:rsidRPr="00504465">
        <w:rPr>
          <w:szCs w:val="28"/>
        </w:rPr>
        <w:t xml:space="preserve">.3. </w:t>
      </w:r>
      <w:proofErr w:type="gramStart"/>
      <w:r w:rsidRPr="00504465">
        <w:rPr>
          <w:szCs w:val="28"/>
        </w:rPr>
        <w:t xml:space="preserve">Администрация </w:t>
      </w:r>
      <w:r>
        <w:rPr>
          <w:szCs w:val="28"/>
        </w:rPr>
        <w:t xml:space="preserve">района </w:t>
      </w:r>
      <w:r w:rsidRPr="00504465">
        <w:rPr>
          <w:szCs w:val="28"/>
        </w:rPr>
        <w:t xml:space="preserve">обеспечивает условия доступности для инвалидов объектов (помещения, здания и иные сооружения) (далее – объекты) и преодолении барьеров, препятствующих получению </w:t>
      </w:r>
      <w:r>
        <w:rPr>
          <w:szCs w:val="28"/>
        </w:rPr>
        <w:t>муниципальной</w:t>
      </w:r>
      <w:r w:rsidRPr="00504465">
        <w:rPr>
          <w:szCs w:val="28"/>
        </w:rPr>
        <w:t xml:space="preserve"> услуги (использованию объектов) наравне с другими лицами, в соответствии с требованиями, установленными законодательными и иными нормативными правовыми актами, в том числе приказом Министерства труда и социальной защиты Российской Федерации от 30.07.2015 № 527н «Об утверждении Порядка обеспечения условий доступности для</w:t>
      </w:r>
      <w:proofErr w:type="gramEnd"/>
      <w:r w:rsidRPr="00504465">
        <w:rPr>
          <w:szCs w:val="28"/>
        </w:rPr>
        <w:t xml:space="preserve"> инвалидов объектов и предоставляемых услуг в сфере труда, занятости и социальной защиты населения, а также оказания им при этом необходимой помощи.</w:t>
      </w:r>
    </w:p>
    <w:p w:rsidR="009D0C94" w:rsidRPr="00201EBD" w:rsidRDefault="009D0C94" w:rsidP="00201EBD">
      <w:pPr>
        <w:spacing w:after="0" w:line="240" w:lineRule="auto"/>
        <w:ind w:firstLine="709"/>
        <w:jc w:val="both"/>
        <w:rPr>
          <w:szCs w:val="28"/>
        </w:rPr>
      </w:pPr>
      <w:r w:rsidRPr="00201EBD">
        <w:rPr>
          <w:szCs w:val="28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заявителями.</w:t>
      </w:r>
    </w:p>
    <w:p w:rsidR="009D0C94" w:rsidRPr="00504465" w:rsidRDefault="009D0C94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A4256" w:rsidRPr="00504465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2.1</w:t>
      </w:r>
      <w:r>
        <w:rPr>
          <w:szCs w:val="28"/>
        </w:rPr>
        <w:t>3</w:t>
      </w:r>
      <w:r w:rsidRPr="00504465">
        <w:rPr>
          <w:szCs w:val="28"/>
        </w:rPr>
        <w:t>.4. Места для информирования должны быть оборудованы информационными стендами, содержащими следующую информацию:</w:t>
      </w:r>
    </w:p>
    <w:p w:rsidR="008A4256" w:rsidRPr="00504465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lastRenderedPageBreak/>
        <w:t xml:space="preserve">график работы (часы приема), контактные телефоны (телефон для справок), адрес официального сайта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504465">
        <w:rPr>
          <w:szCs w:val="28"/>
        </w:rPr>
        <w:t xml:space="preserve"> в сети «Инте</w:t>
      </w:r>
      <w:r>
        <w:rPr>
          <w:szCs w:val="28"/>
        </w:rPr>
        <w:t>рнет», адреса электронной почты;</w:t>
      </w:r>
    </w:p>
    <w:p w:rsidR="008A4256" w:rsidRPr="00504465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перечень, формы документов для заполнения, образцы заполнения документов, бланки для заполнения;</w:t>
      </w:r>
    </w:p>
    <w:p w:rsidR="008A4256" w:rsidRPr="00504465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основания для отказа в предоставлении муниципальной услуги;</w:t>
      </w:r>
    </w:p>
    <w:p w:rsidR="008A4256" w:rsidRPr="00504465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порядок обжалования решений, действий (бездействия) администрации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504465">
        <w:rPr>
          <w:szCs w:val="28"/>
        </w:rPr>
        <w:t>, ее должностных лиц, либо муниципальных служащих;</w:t>
      </w:r>
    </w:p>
    <w:p w:rsidR="008A4256" w:rsidRPr="00504465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перечень нормативных правовых актов, регулирующих предоставление муниципальной услуги.</w:t>
      </w:r>
    </w:p>
    <w:p w:rsidR="008A4256" w:rsidRPr="00504465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2.1</w:t>
      </w:r>
      <w:r>
        <w:rPr>
          <w:szCs w:val="28"/>
        </w:rPr>
        <w:t>3</w:t>
      </w:r>
      <w:r w:rsidRPr="00504465">
        <w:rPr>
          <w:szCs w:val="28"/>
        </w:rPr>
        <w:t>.5. Кабинеты (кабинки) приема заявителей должны быть оборудованы информационными табличками с указанием:</w:t>
      </w:r>
    </w:p>
    <w:p w:rsidR="008A4256" w:rsidRPr="00504465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номера кабинета (кабинки);</w:t>
      </w:r>
    </w:p>
    <w:p w:rsidR="008A4256" w:rsidRPr="00504465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фамилии, имени и отчества специалиста, осуществляющего прием заявителей;</w:t>
      </w:r>
    </w:p>
    <w:p w:rsidR="008A4256" w:rsidRPr="00504465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дней и часов приема, времени перерыва на обед.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2.1</w:t>
      </w:r>
      <w:r>
        <w:rPr>
          <w:szCs w:val="28"/>
        </w:rPr>
        <w:t>3</w:t>
      </w:r>
      <w:r w:rsidRPr="00504465">
        <w:rPr>
          <w:szCs w:val="28"/>
        </w:rPr>
        <w:t>.6.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spacing w:after="0" w:line="240" w:lineRule="auto"/>
        <w:ind w:firstLine="709"/>
        <w:jc w:val="both"/>
        <w:rPr>
          <w:b/>
          <w:bCs/>
          <w:szCs w:val="28"/>
        </w:rPr>
      </w:pPr>
      <w:r w:rsidRPr="00C15EE8">
        <w:rPr>
          <w:b/>
          <w:bCs/>
          <w:szCs w:val="28"/>
        </w:rPr>
        <w:t>2.1</w:t>
      </w:r>
      <w:r>
        <w:rPr>
          <w:b/>
          <w:bCs/>
          <w:szCs w:val="28"/>
        </w:rPr>
        <w:t>4</w:t>
      </w:r>
      <w:r w:rsidRPr="00C15EE8">
        <w:rPr>
          <w:b/>
          <w:bCs/>
          <w:szCs w:val="28"/>
        </w:rPr>
        <w:t>. Показатели доступности и качества муниципальной услуги</w:t>
      </w:r>
    </w:p>
    <w:p w:rsidR="008A4256" w:rsidRPr="00C15EE8" w:rsidRDefault="008A4256" w:rsidP="008A4256">
      <w:pPr>
        <w:spacing w:after="0" w:line="240" w:lineRule="auto"/>
        <w:ind w:firstLine="709"/>
        <w:jc w:val="both"/>
        <w:rPr>
          <w:b/>
          <w:bCs/>
          <w:szCs w:val="28"/>
        </w:rPr>
      </w:pP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2.14.1. Показателем доступности муниципальной услуги является: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транспортная доступность к местам предоставления муниципальной услуги;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обеспечение для заявителя возможности подать заявление о предоставлении муниципальной услуги в форме электронного документа, в том числе с использованием Единого портала государственных и муниципальных услуг (функ</w:t>
      </w:r>
      <w:r>
        <w:rPr>
          <w:szCs w:val="28"/>
        </w:rPr>
        <w:t>ций), Портала Кировской области;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обеспечение доступности инвалидов к получению муниципальной услуги в соответствии с Федеральным законом от 24.11.1995 № 181-ФЗ «О социальной защите инвалидов в Российской Федерации».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2.14.2. Показателями качества муниципальной услуги являются: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соблюдение срока предоставления муниципальной услуги;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отсутствие поданных в установленном порядке и/или признанных обоснованными жалоб на решения или действия (бездействие) администрации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504465">
        <w:rPr>
          <w:szCs w:val="28"/>
        </w:rPr>
        <w:t xml:space="preserve">, ее должностных лиц, либо муниципальных служащих, принятые или осуществленные при предоставлении муниципальной услуги. 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2.14.3. Показатели доступности и качества муниципальной услуги определяется также количеством взаимодействия з</w:t>
      </w:r>
      <w:r>
        <w:rPr>
          <w:szCs w:val="28"/>
        </w:rPr>
        <w:t>аявителя с должностными лицами а</w:t>
      </w:r>
      <w:r w:rsidRPr="00504465">
        <w:rPr>
          <w:szCs w:val="28"/>
        </w:rPr>
        <w:t>дминистрации</w:t>
      </w:r>
      <w:r>
        <w:rPr>
          <w:szCs w:val="28"/>
        </w:rPr>
        <w:t xml:space="preserve"> района</w:t>
      </w:r>
      <w:r w:rsidRPr="00504465">
        <w:rPr>
          <w:szCs w:val="28"/>
        </w:rPr>
        <w:t xml:space="preserve"> при предоставлении муниципальной услуги. </w:t>
      </w:r>
      <w:r w:rsidRPr="00504465">
        <w:rPr>
          <w:szCs w:val="28"/>
        </w:rPr>
        <w:lastRenderedPageBreak/>
        <w:t xml:space="preserve">Взаимодействие заявителя с указанными лицами осуществляется два раза – при представлении заявления и документов, необходимых для предоставления муниципальной услуги (в случае непосредственного обращения в </w:t>
      </w:r>
      <w:r>
        <w:rPr>
          <w:szCs w:val="28"/>
        </w:rPr>
        <w:t>а</w:t>
      </w:r>
      <w:r w:rsidRPr="00504465">
        <w:rPr>
          <w:szCs w:val="28"/>
        </w:rPr>
        <w:t>дминистрацию</w:t>
      </w:r>
      <w:r>
        <w:rPr>
          <w:szCs w:val="28"/>
        </w:rPr>
        <w:t xml:space="preserve"> района</w:t>
      </w:r>
      <w:r w:rsidRPr="00504465">
        <w:rPr>
          <w:szCs w:val="28"/>
        </w:rPr>
        <w:t>), а также при получении результата предоставления муниципальной услуги.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2.14.4. Получение муниципальной услуги по экстерриториальному принципу невозможно.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2.14.5. Возможность получения информации о ходе предоставления муниципальной услуги указана в пункте 1.3.1 настоящего Административного регламента.</w:t>
      </w:r>
    </w:p>
    <w:p w:rsidR="00545DF5" w:rsidRDefault="00545DF5" w:rsidP="008A4256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2.14.6. </w:t>
      </w:r>
      <w:r w:rsidRPr="009F097F">
        <w:rPr>
          <w:szCs w:val="28"/>
        </w:rPr>
        <w:t xml:space="preserve">Предоставление муниципальной услуги </w:t>
      </w:r>
      <w:r>
        <w:rPr>
          <w:szCs w:val="28"/>
        </w:rPr>
        <w:t xml:space="preserve">возможно </w:t>
      </w:r>
      <w:r w:rsidRPr="009F097F">
        <w:rPr>
          <w:szCs w:val="28"/>
        </w:rPr>
        <w:t>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 (комплексны</w:t>
      </w:r>
      <w:r>
        <w:rPr>
          <w:szCs w:val="28"/>
        </w:rPr>
        <w:t>й запрос)</w:t>
      </w:r>
    </w:p>
    <w:p w:rsidR="00545DF5" w:rsidRDefault="00545DF5" w:rsidP="008A4256">
      <w:pPr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spacing w:after="0" w:line="240" w:lineRule="auto"/>
        <w:ind w:left="1560" w:hanging="851"/>
        <w:jc w:val="both"/>
        <w:rPr>
          <w:b/>
          <w:bCs/>
          <w:szCs w:val="28"/>
        </w:rPr>
      </w:pPr>
      <w:r w:rsidRPr="00504465">
        <w:rPr>
          <w:b/>
          <w:bCs/>
          <w:szCs w:val="28"/>
        </w:rPr>
        <w:t>2.15. Особенности предоставления муниципальной услуги в многофункциональном центре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b/>
          <w:bCs/>
          <w:szCs w:val="28"/>
        </w:rPr>
      </w:pPr>
    </w:p>
    <w:p w:rsidR="008A4256" w:rsidRDefault="008A4256" w:rsidP="008A4256">
      <w:pPr>
        <w:spacing w:after="0" w:line="240" w:lineRule="auto"/>
        <w:ind w:firstLine="709"/>
        <w:jc w:val="both"/>
        <w:rPr>
          <w:bCs/>
          <w:szCs w:val="28"/>
        </w:rPr>
      </w:pPr>
      <w:r w:rsidRPr="00504465">
        <w:rPr>
          <w:bCs/>
          <w:szCs w:val="28"/>
        </w:rPr>
        <w:t>В случае обращения заявителя в многофункциональный центр, документы на предоставление муниципальной услуги направляются в администрацию</w:t>
      </w:r>
      <w:r>
        <w:rPr>
          <w:bCs/>
          <w:szCs w:val="28"/>
        </w:rPr>
        <w:t xml:space="preserve"> района</w:t>
      </w:r>
      <w:r w:rsidRPr="00504465">
        <w:rPr>
          <w:bCs/>
          <w:szCs w:val="28"/>
        </w:rPr>
        <w:t xml:space="preserve"> в порядке, предусмотренном соглашением, заключенным между многофункциональным центром и администрацией</w:t>
      </w:r>
      <w:r>
        <w:rPr>
          <w:bCs/>
          <w:szCs w:val="28"/>
        </w:rPr>
        <w:t xml:space="preserve"> района</w:t>
      </w:r>
      <w:r w:rsidRPr="00504465">
        <w:rPr>
          <w:bCs/>
          <w:szCs w:val="28"/>
        </w:rPr>
        <w:t>.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bCs/>
          <w:szCs w:val="28"/>
        </w:rPr>
      </w:pPr>
    </w:p>
    <w:p w:rsidR="008A4256" w:rsidRDefault="008A4256" w:rsidP="008A4256">
      <w:pPr>
        <w:spacing w:after="0" w:line="240" w:lineRule="auto"/>
        <w:ind w:left="1560" w:hanging="851"/>
        <w:jc w:val="both"/>
        <w:rPr>
          <w:b/>
          <w:bCs/>
          <w:szCs w:val="28"/>
        </w:rPr>
      </w:pPr>
      <w:r w:rsidRPr="00504465">
        <w:rPr>
          <w:b/>
          <w:bCs/>
          <w:szCs w:val="28"/>
        </w:rPr>
        <w:t>2.16. Особенности предоставления муниципальной услуги в электронной форме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b/>
          <w:bCs/>
          <w:szCs w:val="28"/>
        </w:rPr>
      </w:pP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bCs/>
          <w:szCs w:val="28"/>
        </w:rPr>
      </w:pPr>
      <w:r w:rsidRPr="00504465">
        <w:rPr>
          <w:bCs/>
          <w:szCs w:val="28"/>
        </w:rPr>
        <w:t>2.16.1. Особенности предоставления муниципальной услуги в электронной форме: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bCs/>
          <w:szCs w:val="28"/>
        </w:rPr>
      </w:pPr>
      <w:r w:rsidRPr="00504465">
        <w:rPr>
          <w:bCs/>
          <w:szCs w:val="28"/>
        </w:rPr>
        <w:t xml:space="preserve">получение информации о предоставляемой муниципальной услуге в сети «Интернет», в том числе на официальном сайте </w:t>
      </w:r>
      <w:proofErr w:type="spellStart"/>
      <w:r>
        <w:rPr>
          <w:bCs/>
          <w:szCs w:val="28"/>
        </w:rPr>
        <w:t>Малмыжского</w:t>
      </w:r>
      <w:proofErr w:type="spellEnd"/>
      <w:r>
        <w:rPr>
          <w:bCs/>
          <w:szCs w:val="28"/>
        </w:rPr>
        <w:t xml:space="preserve"> района</w:t>
      </w:r>
      <w:r w:rsidRPr="00504465">
        <w:rPr>
          <w:bCs/>
          <w:szCs w:val="28"/>
        </w:rPr>
        <w:t>, на Едином портале государственных и муниципальных услуг (функций), Портале Кировской области.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bCs/>
          <w:szCs w:val="28"/>
        </w:rPr>
      </w:pPr>
      <w:r w:rsidRPr="00504465">
        <w:rPr>
          <w:bCs/>
          <w:szCs w:val="28"/>
        </w:rPr>
        <w:t xml:space="preserve">получение и копирование формы </w:t>
      </w:r>
      <w:r>
        <w:rPr>
          <w:bCs/>
          <w:szCs w:val="28"/>
        </w:rPr>
        <w:t>уведомления (</w:t>
      </w:r>
      <w:r w:rsidRPr="00504465">
        <w:rPr>
          <w:bCs/>
          <w:szCs w:val="28"/>
        </w:rPr>
        <w:t>заявления</w:t>
      </w:r>
      <w:r>
        <w:rPr>
          <w:bCs/>
          <w:szCs w:val="28"/>
        </w:rPr>
        <w:t>)</w:t>
      </w:r>
      <w:r w:rsidRPr="00504465">
        <w:rPr>
          <w:bCs/>
          <w:szCs w:val="28"/>
        </w:rPr>
        <w:t xml:space="preserve">, необходимой для получения муниципальной услуги в электронной форме в сети «Интернет», в том числе на официальном сайте </w:t>
      </w:r>
      <w:proofErr w:type="spellStart"/>
      <w:r>
        <w:rPr>
          <w:bCs/>
          <w:szCs w:val="28"/>
        </w:rPr>
        <w:t>Малмыжского</w:t>
      </w:r>
      <w:proofErr w:type="spellEnd"/>
      <w:r>
        <w:rPr>
          <w:bCs/>
          <w:szCs w:val="28"/>
        </w:rPr>
        <w:t xml:space="preserve"> района</w:t>
      </w:r>
      <w:r w:rsidRPr="00504465">
        <w:rPr>
          <w:bCs/>
          <w:szCs w:val="28"/>
        </w:rPr>
        <w:t>, на Едином портале государственных и муниципальных услуг (функций), Портале Кировской области;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bCs/>
          <w:szCs w:val="28"/>
        </w:rPr>
      </w:pPr>
      <w:r w:rsidRPr="00504465">
        <w:rPr>
          <w:bCs/>
          <w:szCs w:val="28"/>
        </w:rPr>
        <w:t xml:space="preserve">представление </w:t>
      </w:r>
      <w:r>
        <w:rPr>
          <w:bCs/>
          <w:szCs w:val="28"/>
        </w:rPr>
        <w:t>уведомления (</w:t>
      </w:r>
      <w:r w:rsidRPr="00504465">
        <w:rPr>
          <w:bCs/>
          <w:szCs w:val="28"/>
        </w:rPr>
        <w:t>заявления</w:t>
      </w:r>
      <w:r>
        <w:rPr>
          <w:bCs/>
          <w:szCs w:val="28"/>
        </w:rPr>
        <w:t>)</w:t>
      </w:r>
      <w:r w:rsidRPr="00504465">
        <w:rPr>
          <w:bCs/>
          <w:szCs w:val="28"/>
        </w:rPr>
        <w:t xml:space="preserve"> в электронной форме с использованием сети «Интернет», в том числе Единого портала государственных и муниципальных услуг (функций), Портала Кировской области через «Личный кабинет пользователя»;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bCs/>
          <w:szCs w:val="28"/>
        </w:rPr>
      </w:pPr>
      <w:r w:rsidRPr="00504465">
        <w:rPr>
          <w:bCs/>
          <w:szCs w:val="28"/>
        </w:rPr>
        <w:lastRenderedPageBreak/>
        <w:t xml:space="preserve">осуществление с использованием Единого портала государственных и муниципальных услуг (функций), Портала Кировской </w:t>
      </w:r>
      <w:proofErr w:type="gramStart"/>
      <w:r w:rsidRPr="00504465">
        <w:rPr>
          <w:bCs/>
          <w:szCs w:val="28"/>
        </w:rPr>
        <w:t>области мониторинга хода предоставления муниципальной услуги</w:t>
      </w:r>
      <w:proofErr w:type="gramEnd"/>
      <w:r w:rsidRPr="00504465">
        <w:rPr>
          <w:bCs/>
          <w:szCs w:val="28"/>
        </w:rPr>
        <w:t xml:space="preserve"> через «Личный кабинет пользователя»;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bCs/>
          <w:szCs w:val="28"/>
        </w:rPr>
      </w:pPr>
      <w:r w:rsidRPr="00504465">
        <w:rPr>
          <w:bCs/>
          <w:szCs w:val="28"/>
        </w:rPr>
        <w:t>получение результатов предоставления муниципальной услуги в электронном виде на Едином портале государственных и муниципальных услуг (функций), на Портале Кировской области через «Личный кабинет пользователя», если это не запрещено федеральным законом.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2.16.2. </w:t>
      </w:r>
      <w:r w:rsidRPr="00504465">
        <w:rPr>
          <w:bCs/>
          <w:szCs w:val="28"/>
        </w:rPr>
        <w:t>Перечень видов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подписи: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bCs/>
          <w:szCs w:val="28"/>
        </w:rPr>
      </w:pPr>
      <w:r w:rsidRPr="00504465">
        <w:rPr>
          <w:bCs/>
          <w:szCs w:val="28"/>
        </w:rPr>
        <w:t>для физических лиц: простая электронная подпись либо усиленная неквалифицированная подпись;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04465">
        <w:rPr>
          <w:bCs/>
          <w:szCs w:val="28"/>
        </w:rPr>
        <w:t xml:space="preserve"> для юридических лиц: усиленная квалифицированная подпись.</w:t>
      </w:r>
    </w:p>
    <w:p w:rsidR="008A4256" w:rsidRPr="00C15EE8" w:rsidRDefault="008A4256" w:rsidP="008A4256">
      <w:pPr>
        <w:spacing w:after="0" w:line="240" w:lineRule="auto"/>
        <w:ind w:firstLine="709"/>
        <w:jc w:val="both"/>
        <w:rPr>
          <w:szCs w:val="28"/>
        </w:rPr>
      </w:pPr>
    </w:p>
    <w:p w:rsidR="008A4256" w:rsidRPr="00C15EE8" w:rsidRDefault="008A4256" w:rsidP="008A4256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hanging="709"/>
        <w:jc w:val="both"/>
        <w:rPr>
          <w:rFonts w:eastAsia="Times New Roman"/>
          <w:b/>
          <w:bCs/>
          <w:szCs w:val="28"/>
          <w:lang w:eastAsia="ru-RU"/>
        </w:rPr>
      </w:pPr>
      <w:r w:rsidRPr="00C15EE8">
        <w:rPr>
          <w:b/>
          <w:szCs w:val="28"/>
        </w:rPr>
        <w:t>3.</w:t>
      </w:r>
      <w:r>
        <w:rPr>
          <w:b/>
          <w:szCs w:val="28"/>
        </w:rPr>
        <w:t xml:space="preserve"> </w:t>
      </w:r>
      <w:r w:rsidRPr="00C15EE8">
        <w:rPr>
          <w:b/>
          <w:szCs w:val="28"/>
        </w:rPr>
        <w:t xml:space="preserve">Состав, последовательность и сроки выполнения </w:t>
      </w:r>
      <w:r>
        <w:rPr>
          <w:b/>
          <w:szCs w:val="28"/>
        </w:rPr>
        <w:t xml:space="preserve"> </w:t>
      </w:r>
      <w:r w:rsidRPr="00C15EE8">
        <w:rPr>
          <w:b/>
          <w:szCs w:val="28"/>
        </w:rPr>
        <w:t xml:space="preserve">административных процедур (действий), требования к порядку их выполнения, </w:t>
      </w:r>
      <w:r w:rsidRPr="00C15EE8">
        <w:rPr>
          <w:rFonts w:eastAsia="Times New Roman"/>
          <w:b/>
          <w:bCs/>
          <w:szCs w:val="28"/>
          <w:lang w:eastAsia="ru-RU"/>
        </w:rPr>
        <w:t>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8A4256" w:rsidRPr="00C15EE8" w:rsidRDefault="008A4256" w:rsidP="008A4256">
      <w:pPr>
        <w:autoSpaceDE w:val="0"/>
        <w:spacing w:after="0" w:line="240" w:lineRule="auto"/>
        <w:ind w:left="1412" w:hanging="703"/>
        <w:jc w:val="both"/>
        <w:rPr>
          <w:b/>
          <w:szCs w:val="28"/>
        </w:rPr>
      </w:pPr>
    </w:p>
    <w:p w:rsidR="008A4256" w:rsidRDefault="008A4256" w:rsidP="008A4256">
      <w:pPr>
        <w:spacing w:after="0" w:line="240" w:lineRule="auto"/>
        <w:ind w:left="1276" w:hanging="567"/>
        <w:jc w:val="both"/>
        <w:rPr>
          <w:b/>
          <w:szCs w:val="28"/>
        </w:rPr>
      </w:pPr>
      <w:r w:rsidRPr="00C15EE8">
        <w:rPr>
          <w:b/>
          <w:szCs w:val="28"/>
        </w:rPr>
        <w:t>3.1.</w:t>
      </w:r>
      <w:r w:rsidRPr="00C15EE8">
        <w:rPr>
          <w:b/>
          <w:szCs w:val="28"/>
        </w:rPr>
        <w:tab/>
        <w:t>Описание последовательности действий при предоставлении муниципальной услуги</w:t>
      </w:r>
    </w:p>
    <w:p w:rsidR="008A4256" w:rsidRPr="00C15EE8" w:rsidRDefault="008A4256" w:rsidP="008A4256">
      <w:pPr>
        <w:spacing w:after="0" w:line="240" w:lineRule="auto"/>
        <w:ind w:left="1276" w:hanging="567"/>
        <w:jc w:val="both"/>
        <w:rPr>
          <w:b/>
          <w:szCs w:val="28"/>
        </w:rPr>
      </w:pP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bookmarkStart w:id="0" w:name="_Toc136151977"/>
      <w:bookmarkStart w:id="1" w:name="_Toc136239813"/>
      <w:bookmarkStart w:id="2" w:name="_Toc136321787"/>
      <w:bookmarkEnd w:id="0"/>
      <w:bookmarkEnd w:id="1"/>
      <w:bookmarkEnd w:id="2"/>
      <w:r>
        <w:rPr>
          <w:szCs w:val="28"/>
        </w:rPr>
        <w:t xml:space="preserve">3.1.1. </w:t>
      </w:r>
      <w:r w:rsidRPr="00060109">
        <w:rPr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 w:rsidRPr="00060109">
        <w:rPr>
          <w:szCs w:val="28"/>
        </w:rPr>
        <w:t xml:space="preserve">прием и регистрация </w:t>
      </w:r>
      <w:r>
        <w:rPr>
          <w:szCs w:val="28"/>
        </w:rPr>
        <w:t>уведомления (</w:t>
      </w:r>
      <w:r w:rsidRPr="00060109">
        <w:rPr>
          <w:szCs w:val="28"/>
        </w:rPr>
        <w:t>заявления</w:t>
      </w:r>
      <w:r>
        <w:rPr>
          <w:szCs w:val="28"/>
        </w:rPr>
        <w:t>)</w:t>
      </w:r>
      <w:r w:rsidRPr="00060109">
        <w:rPr>
          <w:szCs w:val="28"/>
        </w:rPr>
        <w:t xml:space="preserve"> и представленных документов;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>
        <w:rPr>
          <w:szCs w:val="28"/>
        </w:rPr>
        <w:t xml:space="preserve">формирование и </w:t>
      </w:r>
      <w:r w:rsidRPr="00060109">
        <w:rPr>
          <w:szCs w:val="28"/>
        </w:rPr>
        <w:t xml:space="preserve">направление межведомственных запросов; 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>
        <w:rPr>
          <w:szCs w:val="28"/>
        </w:rPr>
        <w:t>рассмотрение</w:t>
      </w:r>
      <w:r w:rsidRPr="00060109">
        <w:rPr>
          <w:szCs w:val="28"/>
        </w:rPr>
        <w:t xml:space="preserve"> заявления и представленных документов, в целях принятия решения о </w:t>
      </w:r>
      <w:r>
        <w:rPr>
          <w:szCs w:val="28"/>
        </w:rPr>
        <w:t>внесении изменений в разрешение на строительство</w:t>
      </w:r>
      <w:r w:rsidRPr="00060109">
        <w:rPr>
          <w:szCs w:val="28"/>
        </w:rPr>
        <w:t xml:space="preserve"> либо об отказе в </w:t>
      </w:r>
      <w:r>
        <w:rPr>
          <w:szCs w:val="28"/>
        </w:rPr>
        <w:t>предоставлении муниципальной услуги</w:t>
      </w:r>
      <w:r w:rsidRPr="00060109">
        <w:rPr>
          <w:szCs w:val="28"/>
        </w:rPr>
        <w:t>;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 w:rsidRPr="00060109">
        <w:rPr>
          <w:szCs w:val="28"/>
        </w:rPr>
        <w:t>уведомление заявителя о готовности результата предоставления муниципальной услуги.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>
        <w:rPr>
          <w:szCs w:val="28"/>
        </w:rPr>
        <w:t xml:space="preserve">3.1.2. </w:t>
      </w:r>
      <w:r w:rsidRPr="00060109">
        <w:rPr>
          <w:szCs w:val="28"/>
        </w:rPr>
        <w:t>Перечень административных процедур (действий) при предоставлении муниципальной услуги в электронной форме: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 w:rsidRPr="00060109">
        <w:rPr>
          <w:szCs w:val="28"/>
        </w:rPr>
        <w:t xml:space="preserve">прием и регистрация </w:t>
      </w:r>
      <w:r>
        <w:rPr>
          <w:szCs w:val="28"/>
        </w:rPr>
        <w:t>уведомления (</w:t>
      </w:r>
      <w:r w:rsidRPr="00060109">
        <w:rPr>
          <w:szCs w:val="28"/>
        </w:rPr>
        <w:t>заявления</w:t>
      </w:r>
      <w:r>
        <w:rPr>
          <w:szCs w:val="28"/>
        </w:rPr>
        <w:t>)</w:t>
      </w:r>
      <w:r w:rsidRPr="00060109">
        <w:rPr>
          <w:szCs w:val="28"/>
        </w:rPr>
        <w:t xml:space="preserve"> и представленных документов;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 w:rsidRPr="00060109">
        <w:rPr>
          <w:szCs w:val="28"/>
        </w:rPr>
        <w:t xml:space="preserve">направление межведомственных запросов; 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 w:rsidRPr="00060109">
        <w:rPr>
          <w:szCs w:val="28"/>
        </w:rPr>
        <w:lastRenderedPageBreak/>
        <w:t>рассмотрени</w:t>
      </w:r>
      <w:r>
        <w:rPr>
          <w:szCs w:val="28"/>
        </w:rPr>
        <w:t>е</w:t>
      </w:r>
      <w:r w:rsidRPr="00060109">
        <w:rPr>
          <w:szCs w:val="28"/>
        </w:rPr>
        <w:t xml:space="preserve"> </w:t>
      </w:r>
      <w:r>
        <w:rPr>
          <w:szCs w:val="28"/>
        </w:rPr>
        <w:t>уведомления (</w:t>
      </w:r>
      <w:r w:rsidRPr="00060109">
        <w:rPr>
          <w:szCs w:val="28"/>
        </w:rPr>
        <w:t>заявления</w:t>
      </w:r>
      <w:r>
        <w:rPr>
          <w:szCs w:val="28"/>
        </w:rPr>
        <w:t>)</w:t>
      </w:r>
      <w:r w:rsidRPr="00060109">
        <w:rPr>
          <w:szCs w:val="28"/>
        </w:rPr>
        <w:t xml:space="preserve"> и представленных документов, в целях принятия решения о </w:t>
      </w:r>
      <w:r>
        <w:rPr>
          <w:szCs w:val="28"/>
        </w:rPr>
        <w:t>внесении изменений в разрешение на строительство</w:t>
      </w:r>
      <w:r w:rsidRPr="00060109">
        <w:rPr>
          <w:szCs w:val="28"/>
        </w:rPr>
        <w:t xml:space="preserve"> либо об отказе в </w:t>
      </w:r>
      <w:r>
        <w:rPr>
          <w:szCs w:val="28"/>
        </w:rPr>
        <w:t>предоставлении муниципальной услуги</w:t>
      </w:r>
      <w:r w:rsidRPr="00060109">
        <w:rPr>
          <w:szCs w:val="28"/>
        </w:rPr>
        <w:t>;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 w:rsidRPr="00060109">
        <w:rPr>
          <w:szCs w:val="28"/>
        </w:rPr>
        <w:t>регистрация и выдача документов.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>
        <w:rPr>
          <w:szCs w:val="28"/>
        </w:rPr>
        <w:t xml:space="preserve">3.1.3. </w:t>
      </w:r>
      <w:r w:rsidRPr="00060109">
        <w:rPr>
          <w:szCs w:val="28"/>
        </w:rPr>
        <w:t>Перечень процедур (действий), выполняемых многофункциональным центром: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 w:rsidRPr="00060109">
        <w:rPr>
          <w:szCs w:val="28"/>
        </w:rPr>
        <w:t xml:space="preserve">прием и регистрация </w:t>
      </w:r>
      <w:r>
        <w:rPr>
          <w:szCs w:val="28"/>
        </w:rPr>
        <w:t>уведомления (</w:t>
      </w:r>
      <w:r w:rsidRPr="00060109">
        <w:rPr>
          <w:szCs w:val="28"/>
        </w:rPr>
        <w:t>заявления</w:t>
      </w:r>
      <w:r>
        <w:rPr>
          <w:szCs w:val="28"/>
        </w:rPr>
        <w:t>)</w:t>
      </w:r>
      <w:r w:rsidRPr="00060109">
        <w:rPr>
          <w:szCs w:val="28"/>
        </w:rPr>
        <w:t xml:space="preserve"> и представленных документов;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 w:rsidRPr="00060109">
        <w:rPr>
          <w:szCs w:val="28"/>
        </w:rPr>
        <w:t>уведомление заявителя о готовности результата предоставления муниципальной услуги</w:t>
      </w:r>
      <w:r>
        <w:rPr>
          <w:szCs w:val="28"/>
        </w:rPr>
        <w:t>;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>
        <w:rPr>
          <w:szCs w:val="28"/>
        </w:rPr>
        <w:t>выдача документов.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left="1276" w:hanging="567"/>
        <w:jc w:val="both"/>
        <w:outlineLvl w:val="0"/>
        <w:rPr>
          <w:b/>
          <w:szCs w:val="28"/>
        </w:rPr>
      </w:pPr>
      <w:r w:rsidRPr="00C15EE8">
        <w:rPr>
          <w:b/>
          <w:szCs w:val="28"/>
        </w:rPr>
        <w:t>3.2.</w:t>
      </w:r>
      <w:r>
        <w:rPr>
          <w:b/>
          <w:szCs w:val="28"/>
        </w:rPr>
        <w:t> </w:t>
      </w:r>
      <w:r w:rsidRPr="00C15EE8">
        <w:rPr>
          <w:b/>
          <w:szCs w:val="28"/>
        </w:rPr>
        <w:t>Описание последовательности действий при приеме и регистрации документов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left="1276" w:hanging="567"/>
        <w:jc w:val="both"/>
        <w:outlineLvl w:val="0"/>
        <w:rPr>
          <w:b/>
          <w:szCs w:val="28"/>
        </w:rPr>
      </w:pPr>
    </w:p>
    <w:p w:rsidR="008A4256" w:rsidRPr="00C15EE8" w:rsidRDefault="008A4256" w:rsidP="008A4256">
      <w:pPr>
        <w:tabs>
          <w:tab w:val="left" w:pos="-3420"/>
        </w:tabs>
        <w:spacing w:after="0" w:line="240" w:lineRule="auto"/>
        <w:ind w:firstLine="720"/>
        <w:jc w:val="both"/>
        <w:rPr>
          <w:szCs w:val="28"/>
        </w:rPr>
      </w:pPr>
      <w:r>
        <w:rPr>
          <w:szCs w:val="28"/>
        </w:rPr>
        <w:t xml:space="preserve">3.2.1. </w:t>
      </w:r>
      <w:r w:rsidRPr="00C15EE8">
        <w:rPr>
          <w:szCs w:val="28"/>
        </w:rPr>
        <w:t xml:space="preserve">Основанием для начала административной процедуры является обращение </w:t>
      </w:r>
      <w:r>
        <w:rPr>
          <w:szCs w:val="28"/>
        </w:rPr>
        <w:t xml:space="preserve">заявителя (или его законного </w:t>
      </w:r>
      <w:r w:rsidRPr="00C15EE8">
        <w:rPr>
          <w:szCs w:val="28"/>
        </w:rPr>
        <w:t>представителя</w:t>
      </w:r>
      <w:r>
        <w:rPr>
          <w:szCs w:val="28"/>
        </w:rPr>
        <w:t>)</w:t>
      </w:r>
      <w:r w:rsidRPr="00C15EE8">
        <w:rPr>
          <w:szCs w:val="28"/>
        </w:rPr>
        <w:t xml:space="preserve"> в </w:t>
      </w:r>
      <w:r>
        <w:rPr>
          <w:szCs w:val="28"/>
          <w:lang w:eastAsia="ru-RU"/>
        </w:rPr>
        <w:t>администрацию района</w:t>
      </w:r>
      <w:r w:rsidRPr="00C15EE8">
        <w:rPr>
          <w:szCs w:val="28"/>
          <w:lang w:eastAsia="ru-RU"/>
        </w:rPr>
        <w:t xml:space="preserve">, </w:t>
      </w:r>
      <w:r w:rsidRPr="00C15EE8">
        <w:rPr>
          <w:szCs w:val="28"/>
        </w:rPr>
        <w:t>с уведомлением</w:t>
      </w:r>
      <w:r>
        <w:rPr>
          <w:szCs w:val="28"/>
        </w:rPr>
        <w:t xml:space="preserve"> (заявлением)</w:t>
      </w:r>
      <w:r w:rsidRPr="00C15EE8">
        <w:rPr>
          <w:szCs w:val="28"/>
        </w:rPr>
        <w:t xml:space="preserve"> и документами, необходимыми для предоставления муниципальной услуги.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 w:rsidRPr="00C15EE8">
        <w:rPr>
          <w:szCs w:val="28"/>
          <w:lang w:eastAsia="ru-RU"/>
        </w:rPr>
        <w:t xml:space="preserve">Застройщики подают (направляют) документы непосредственно в администрацию </w:t>
      </w:r>
      <w:r>
        <w:rPr>
          <w:szCs w:val="28"/>
          <w:lang w:eastAsia="ru-RU"/>
        </w:rPr>
        <w:t xml:space="preserve">района </w:t>
      </w:r>
      <w:r w:rsidRPr="00C15EE8">
        <w:rPr>
          <w:szCs w:val="28"/>
          <w:lang w:eastAsia="ru-RU"/>
        </w:rPr>
        <w:t>либо через многофункциональный центр.</w:t>
      </w:r>
    </w:p>
    <w:p w:rsidR="008A4256" w:rsidRPr="00C15EE8" w:rsidRDefault="008A4256" w:rsidP="008A4256">
      <w:pPr>
        <w:tabs>
          <w:tab w:val="left" w:pos="-3420"/>
        </w:tabs>
        <w:spacing w:after="0" w:line="240" w:lineRule="auto"/>
        <w:ind w:firstLine="720"/>
        <w:jc w:val="both"/>
        <w:rPr>
          <w:szCs w:val="28"/>
        </w:rPr>
      </w:pPr>
      <w:r>
        <w:rPr>
          <w:szCs w:val="28"/>
        </w:rPr>
        <w:t xml:space="preserve">3.2.2. </w:t>
      </w:r>
      <w:r w:rsidRPr="00C15EE8">
        <w:rPr>
          <w:szCs w:val="28"/>
        </w:rPr>
        <w:t>Специалист, ответственный за прием и регистрацию документов: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>регистрирует в установленном порядке поступившие документы;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 xml:space="preserve">оформляет уведомление о приеме документов </w:t>
      </w:r>
      <w:r>
        <w:rPr>
          <w:szCs w:val="28"/>
        </w:rPr>
        <w:t xml:space="preserve"> по </w:t>
      </w:r>
      <w:proofErr w:type="gramStart"/>
      <w:r>
        <w:rPr>
          <w:szCs w:val="28"/>
        </w:rPr>
        <w:t xml:space="preserve">форме, установленной </w:t>
      </w:r>
      <w:r w:rsidRPr="00C15EE8">
        <w:rPr>
          <w:szCs w:val="28"/>
        </w:rPr>
        <w:t>приложение</w:t>
      </w:r>
      <w:r>
        <w:rPr>
          <w:szCs w:val="28"/>
        </w:rPr>
        <w:t>м</w:t>
      </w:r>
      <w:r w:rsidRPr="00C15EE8">
        <w:rPr>
          <w:szCs w:val="28"/>
        </w:rPr>
        <w:t xml:space="preserve"> № </w:t>
      </w:r>
      <w:r>
        <w:rPr>
          <w:szCs w:val="28"/>
        </w:rPr>
        <w:t>7</w:t>
      </w:r>
      <w:r w:rsidRPr="00C15EE8">
        <w:rPr>
          <w:szCs w:val="28"/>
        </w:rPr>
        <w:t xml:space="preserve"> к настоящему Административному регламенту и направляет</w:t>
      </w:r>
      <w:proofErr w:type="gramEnd"/>
      <w:r w:rsidRPr="00C15EE8">
        <w:rPr>
          <w:szCs w:val="28"/>
        </w:rPr>
        <w:t xml:space="preserve"> его заявителю;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>направляет документы на рассмотрение специалист</w:t>
      </w:r>
      <w:r>
        <w:rPr>
          <w:szCs w:val="28"/>
        </w:rPr>
        <w:t>а</w:t>
      </w:r>
      <w:r w:rsidRPr="00C15EE8">
        <w:rPr>
          <w:szCs w:val="28"/>
        </w:rPr>
        <w:t>, ответственн</w:t>
      </w:r>
      <w:r>
        <w:rPr>
          <w:szCs w:val="28"/>
        </w:rPr>
        <w:t>ого</w:t>
      </w:r>
      <w:r w:rsidRPr="00C15EE8">
        <w:rPr>
          <w:szCs w:val="28"/>
        </w:rPr>
        <w:t xml:space="preserve"> за предоставление муниципальной услуги. 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3.2.3. </w:t>
      </w:r>
      <w:r w:rsidRPr="00C15EE8">
        <w:rPr>
          <w:szCs w:val="28"/>
          <w:lang w:eastAsia="ru-RU"/>
        </w:rPr>
        <w:t>В случае представления документов через многофункциональный центр уведомление о приеме (отказе в приеме) документов может быть выдано (направлено) через многофункциональный центр.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3.2.4. </w:t>
      </w:r>
      <w:r w:rsidRPr="00C15EE8">
        <w:rPr>
          <w:szCs w:val="28"/>
        </w:rPr>
        <w:t>Результатом выполнения административной процедуры явля</w:t>
      </w:r>
      <w:r>
        <w:rPr>
          <w:szCs w:val="28"/>
        </w:rPr>
        <w:t>е</w:t>
      </w:r>
      <w:r w:rsidRPr="00C15EE8">
        <w:rPr>
          <w:szCs w:val="28"/>
        </w:rPr>
        <w:t>тся регистрация поступивших документов и выдача (направление) уведомления о приеме документов, необходимых для предоставления муниципальной услуги.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 xml:space="preserve">Максимальный срок выполнения административной процедуры не может превышать </w:t>
      </w:r>
      <w:r>
        <w:rPr>
          <w:szCs w:val="28"/>
        </w:rPr>
        <w:t>двух рабочих</w:t>
      </w:r>
      <w:r w:rsidRPr="00C15EE8">
        <w:rPr>
          <w:szCs w:val="28"/>
        </w:rPr>
        <w:t xml:space="preserve"> дней</w:t>
      </w:r>
      <w:r>
        <w:rPr>
          <w:szCs w:val="28"/>
        </w:rPr>
        <w:t xml:space="preserve"> с момента поступления документов</w:t>
      </w:r>
      <w:r w:rsidRPr="00C15EE8">
        <w:rPr>
          <w:szCs w:val="28"/>
        </w:rPr>
        <w:t xml:space="preserve">. 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left="1276" w:hanging="567"/>
        <w:jc w:val="both"/>
        <w:outlineLvl w:val="0"/>
        <w:rPr>
          <w:b/>
          <w:szCs w:val="28"/>
          <w:lang w:eastAsia="ru-RU"/>
        </w:rPr>
      </w:pPr>
      <w:r w:rsidRPr="00C15EE8">
        <w:rPr>
          <w:b/>
          <w:szCs w:val="28"/>
        </w:rPr>
        <w:t>3.3.</w:t>
      </w:r>
      <w:r w:rsidRPr="00C15EE8">
        <w:rPr>
          <w:b/>
          <w:szCs w:val="28"/>
        </w:rPr>
        <w:tab/>
        <w:t xml:space="preserve"> Описание последовательности действий при </w:t>
      </w:r>
      <w:r w:rsidRPr="00C15EE8">
        <w:rPr>
          <w:b/>
          <w:szCs w:val="28"/>
          <w:lang w:eastAsia="ru-RU"/>
        </w:rPr>
        <w:t>формировании и направлении межведомственных запросов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left="1276" w:hanging="567"/>
        <w:jc w:val="both"/>
        <w:outlineLvl w:val="0"/>
        <w:rPr>
          <w:b/>
          <w:szCs w:val="28"/>
        </w:rPr>
      </w:pP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 xml:space="preserve">Основанием для начала административной процедуры является поступление зарегистрированного в установленном порядке уведомления </w:t>
      </w:r>
      <w:r>
        <w:rPr>
          <w:szCs w:val="28"/>
        </w:rPr>
        <w:lastRenderedPageBreak/>
        <w:t xml:space="preserve">(заявления) </w:t>
      </w:r>
      <w:r w:rsidRPr="00C15EE8">
        <w:rPr>
          <w:szCs w:val="28"/>
        </w:rPr>
        <w:t xml:space="preserve">и документов специалисту, ответственному за предоставление муниципальной услуги. 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proofErr w:type="gramStart"/>
      <w:r w:rsidRPr="00C15EE8">
        <w:rPr>
          <w:szCs w:val="28"/>
        </w:rPr>
        <w:t xml:space="preserve">Специалист,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сведений, необходимых для предоставления муниципальной услуги, предусмотренных пунктом 2.6 настоящего Административного регламента (в случае, если указанные документы не представлены заявителем самостоятельно). </w:t>
      </w:r>
      <w:proofErr w:type="gramEnd"/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>Максимальный срок выполнения административной процедуры не может превышать</w:t>
      </w:r>
      <w:r>
        <w:rPr>
          <w:szCs w:val="28"/>
        </w:rPr>
        <w:t xml:space="preserve"> трех рабочих</w:t>
      </w:r>
      <w:r w:rsidRPr="00C15EE8">
        <w:rPr>
          <w:szCs w:val="28"/>
        </w:rPr>
        <w:t xml:space="preserve"> дней</w:t>
      </w:r>
      <w:r>
        <w:rPr>
          <w:szCs w:val="28"/>
        </w:rPr>
        <w:t xml:space="preserve"> с момента поступления зарегистрированного заявления (уведомления)</w:t>
      </w:r>
      <w:r w:rsidRPr="00C15EE8">
        <w:rPr>
          <w:szCs w:val="28"/>
        </w:rPr>
        <w:t>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left="1276" w:hanging="567"/>
        <w:jc w:val="both"/>
        <w:outlineLvl w:val="0"/>
        <w:rPr>
          <w:b/>
          <w:szCs w:val="28"/>
        </w:rPr>
      </w:pPr>
      <w:r w:rsidRPr="00C15EE8">
        <w:rPr>
          <w:b/>
          <w:szCs w:val="28"/>
        </w:rPr>
        <w:t xml:space="preserve">3.4. Описание последовательности действий при рассмотрении уведомления и представленных документов и принятии решения о внесении изменений или отказе во внесении изменений в разрешение на строительство 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left="1276" w:hanging="567"/>
        <w:jc w:val="both"/>
        <w:outlineLvl w:val="0"/>
        <w:rPr>
          <w:b/>
          <w:szCs w:val="28"/>
        </w:rPr>
      </w:pP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>Основанием для начала административной процедуры является поступление зарегистрированных в установленном порядке документов специалисту, ответственному за предоставление муниципальной услуги.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C15EE8">
        <w:rPr>
          <w:szCs w:val="28"/>
        </w:rPr>
        <w:t>Специалист,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C15EE8">
        <w:rPr>
          <w:rFonts w:eastAsia="Times New Roman"/>
          <w:szCs w:val="28"/>
          <w:lang w:eastAsia="ru-RU"/>
        </w:rPr>
        <w:t xml:space="preserve">Неполучение или несвоевременное получение документов, запрошенных </w:t>
      </w:r>
      <w:r w:rsidRPr="00C15EE8">
        <w:rPr>
          <w:szCs w:val="28"/>
        </w:rPr>
        <w:t>администрацией в рамках межведомственного информационного взаимодействия</w:t>
      </w:r>
      <w:r w:rsidRPr="00C15EE8">
        <w:rPr>
          <w:rFonts w:eastAsia="Times New Roman"/>
          <w:szCs w:val="28"/>
          <w:lang w:eastAsia="ru-RU"/>
        </w:rPr>
        <w:t xml:space="preserve">, не может являться основанием для отказа во внесении изменений в разрешение на строительство. 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C15EE8">
        <w:rPr>
          <w:rFonts w:eastAsia="Times New Roman"/>
          <w:szCs w:val="28"/>
          <w:lang w:eastAsia="ru-RU"/>
        </w:rPr>
        <w:t xml:space="preserve">По результатам анализа полученных документов специалист, ответственный за предоставление муниципальной услуги устанавливает наличие оснований для отказа в предоставлении муниципальной услуги, </w:t>
      </w:r>
      <w:r w:rsidRPr="00C15EE8">
        <w:rPr>
          <w:szCs w:val="28"/>
          <w:lang w:eastAsia="ru-RU"/>
        </w:rPr>
        <w:t>указанных в пункте 2.9 настоящего Административного регламента.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 w:rsidRPr="00C15EE8">
        <w:rPr>
          <w:rFonts w:eastAsia="Times New Roman"/>
          <w:szCs w:val="28"/>
          <w:lang w:eastAsia="ru-RU"/>
        </w:rPr>
        <w:t>В случае наличия оснований для отказа в предоставлении муниципальной услуги специалист, ответственный за предоставление муниципальной услуги готовит проект уведомления об отказе в предоставлении муниципальной услуги</w:t>
      </w:r>
      <w:r w:rsidRPr="00C15EE8">
        <w:rPr>
          <w:szCs w:val="28"/>
          <w:lang w:eastAsia="ru-RU"/>
        </w:rPr>
        <w:t xml:space="preserve"> </w:t>
      </w:r>
      <w:r w:rsidRPr="00C15EE8">
        <w:rPr>
          <w:szCs w:val="28"/>
        </w:rPr>
        <w:t xml:space="preserve">(приложение № </w:t>
      </w:r>
      <w:r>
        <w:rPr>
          <w:szCs w:val="28"/>
        </w:rPr>
        <w:t>8</w:t>
      </w:r>
      <w:r w:rsidRPr="00C15EE8">
        <w:rPr>
          <w:szCs w:val="28"/>
        </w:rPr>
        <w:t xml:space="preserve"> к настоящему Административному регламенту).</w:t>
      </w:r>
      <w:r w:rsidRPr="00C15EE8">
        <w:rPr>
          <w:szCs w:val="28"/>
          <w:lang w:eastAsia="ru-RU"/>
        </w:rPr>
        <w:t xml:space="preserve"> 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 xml:space="preserve">Проект уведомления об отказе в предоставлении муниципальной услуги направляется уполномоченному должностному лицу на рассмотрение и подпись. 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>В случае отсутствия вышеуказанных оснований для отказа в предоставлении муниципальной услуги, специалист, ответственный за предоставление муниципальной услуги</w:t>
      </w:r>
      <w:r>
        <w:rPr>
          <w:szCs w:val="28"/>
        </w:rPr>
        <w:t>: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lastRenderedPageBreak/>
        <w:t xml:space="preserve">осуществляет подготовку проекта решения </w:t>
      </w:r>
      <w:r w:rsidRPr="00C15EE8">
        <w:rPr>
          <w:szCs w:val="28"/>
          <w:lang w:eastAsia="ru-RU"/>
        </w:rPr>
        <w:t xml:space="preserve">о внесении изменений в разрешение на строительство </w:t>
      </w:r>
      <w:r w:rsidRPr="00C15EE8">
        <w:rPr>
          <w:szCs w:val="28"/>
        </w:rPr>
        <w:t>и направляет на согласование и утверждение в соответствии с установленным порядком</w:t>
      </w:r>
      <w:r>
        <w:rPr>
          <w:szCs w:val="28"/>
        </w:rPr>
        <w:t>;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C13B58">
        <w:rPr>
          <w:szCs w:val="28"/>
          <w:lang w:eastAsia="ru-RU"/>
        </w:rPr>
        <w:t>в оригинале разрешения на строительст</w:t>
      </w:r>
      <w:r>
        <w:rPr>
          <w:szCs w:val="28"/>
          <w:lang w:eastAsia="ru-RU"/>
        </w:rPr>
        <w:t>во, находящемся в распоряжении а</w:t>
      </w:r>
      <w:r w:rsidRPr="00C13B58">
        <w:rPr>
          <w:szCs w:val="28"/>
          <w:lang w:eastAsia="ru-RU"/>
        </w:rPr>
        <w:t>дминистрации</w:t>
      </w:r>
      <w:r>
        <w:rPr>
          <w:szCs w:val="28"/>
          <w:lang w:eastAsia="ru-RU"/>
        </w:rPr>
        <w:t xml:space="preserve"> района</w:t>
      </w:r>
      <w:r w:rsidRPr="00C13B58">
        <w:rPr>
          <w:szCs w:val="28"/>
          <w:lang w:eastAsia="ru-RU"/>
        </w:rPr>
        <w:t>, оформляет продление действия разрешения на строительство в соответствии с</w:t>
      </w:r>
      <w:r>
        <w:rPr>
          <w:szCs w:val="28"/>
          <w:lang w:eastAsia="ru-RU"/>
        </w:rPr>
        <w:t xml:space="preserve"> формой разрешения на строитель</w:t>
      </w:r>
      <w:r w:rsidRPr="00C13B58">
        <w:rPr>
          <w:szCs w:val="28"/>
          <w:lang w:eastAsia="ru-RU"/>
        </w:rPr>
        <w:t>ство, установленной уполномоченным</w:t>
      </w:r>
      <w:r>
        <w:rPr>
          <w:szCs w:val="28"/>
          <w:lang w:eastAsia="ru-RU"/>
        </w:rPr>
        <w:t xml:space="preserve"> Правительством Российской Феде</w:t>
      </w:r>
      <w:r w:rsidRPr="00C13B58">
        <w:rPr>
          <w:szCs w:val="28"/>
          <w:lang w:eastAsia="ru-RU"/>
        </w:rPr>
        <w:t>рации федеральным органом исполнительной власти, подготавливает проект уведомления заявителя о продлении срока действия разрешения на строительство и направляет уполномоченному должностному лицу на рассмотрение и подпись</w:t>
      </w:r>
      <w:r>
        <w:rPr>
          <w:szCs w:val="28"/>
          <w:lang w:eastAsia="ru-RU"/>
        </w:rPr>
        <w:t>.</w:t>
      </w:r>
      <w:proofErr w:type="gramEnd"/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 w:rsidRPr="00C15EE8">
        <w:rPr>
          <w:szCs w:val="28"/>
          <w:lang w:eastAsia="ru-RU"/>
        </w:rPr>
        <w:t>Результатом выполнения административной процедуры является при</w:t>
      </w:r>
      <w:r>
        <w:rPr>
          <w:szCs w:val="28"/>
          <w:lang w:eastAsia="ru-RU"/>
        </w:rPr>
        <w:t>нятие а</w:t>
      </w:r>
      <w:r w:rsidRPr="00C15EE8">
        <w:rPr>
          <w:szCs w:val="28"/>
          <w:lang w:eastAsia="ru-RU"/>
        </w:rPr>
        <w:t>дминистрацией</w:t>
      </w:r>
      <w:r>
        <w:rPr>
          <w:szCs w:val="28"/>
          <w:lang w:eastAsia="ru-RU"/>
        </w:rPr>
        <w:t xml:space="preserve"> </w:t>
      </w:r>
      <w:proofErr w:type="spellStart"/>
      <w:r>
        <w:rPr>
          <w:szCs w:val="28"/>
          <w:lang w:eastAsia="ru-RU"/>
        </w:rPr>
        <w:t>Малмыжского</w:t>
      </w:r>
      <w:proofErr w:type="spellEnd"/>
      <w:r>
        <w:rPr>
          <w:szCs w:val="28"/>
          <w:lang w:eastAsia="ru-RU"/>
        </w:rPr>
        <w:t xml:space="preserve"> района</w:t>
      </w:r>
      <w:r w:rsidRPr="00C15EE8">
        <w:rPr>
          <w:szCs w:val="28"/>
          <w:lang w:eastAsia="ru-RU"/>
        </w:rPr>
        <w:t xml:space="preserve"> решения о внесении изменений в разрешение на строительство либо </w:t>
      </w:r>
      <w:proofErr w:type="gramStart"/>
      <w:r w:rsidRPr="00C15EE8">
        <w:rPr>
          <w:szCs w:val="28"/>
          <w:lang w:eastAsia="ru-RU"/>
        </w:rPr>
        <w:t>об отказе во внесении изменений в разрешение на строительство с указанием</w:t>
      </w:r>
      <w:proofErr w:type="gramEnd"/>
      <w:r w:rsidRPr="00C15EE8">
        <w:rPr>
          <w:szCs w:val="28"/>
          <w:lang w:eastAsia="ru-RU"/>
        </w:rPr>
        <w:t xml:space="preserve"> причин отказа. 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>Максимальный срок выполнения административной процедуры не может превышать</w:t>
      </w:r>
      <w:r>
        <w:rPr>
          <w:szCs w:val="28"/>
        </w:rPr>
        <w:t xml:space="preserve"> трех рабочих</w:t>
      </w:r>
      <w:r w:rsidRPr="00C15EE8">
        <w:rPr>
          <w:szCs w:val="28"/>
        </w:rPr>
        <w:t xml:space="preserve"> дней</w:t>
      </w:r>
      <w:r>
        <w:rPr>
          <w:szCs w:val="28"/>
        </w:rPr>
        <w:t xml:space="preserve"> с момента поступления зарегистрированного заявления (уведомления)</w:t>
      </w:r>
      <w:r w:rsidRPr="00C15EE8">
        <w:rPr>
          <w:szCs w:val="28"/>
        </w:rPr>
        <w:t>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left="1276" w:hanging="567"/>
        <w:jc w:val="both"/>
        <w:outlineLvl w:val="0"/>
        <w:rPr>
          <w:b/>
          <w:szCs w:val="28"/>
        </w:rPr>
      </w:pPr>
      <w:r w:rsidRPr="00C15EE8">
        <w:rPr>
          <w:b/>
          <w:szCs w:val="28"/>
        </w:rPr>
        <w:t>3.5.</w:t>
      </w:r>
      <w:r w:rsidRPr="00C15EE8">
        <w:rPr>
          <w:b/>
          <w:szCs w:val="28"/>
        </w:rPr>
        <w:tab/>
        <w:t xml:space="preserve">Описание последовательности действий при регистрации и выдаче документов заявителю 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left="1276" w:hanging="567"/>
        <w:jc w:val="both"/>
        <w:outlineLvl w:val="0"/>
        <w:rPr>
          <w:b/>
          <w:szCs w:val="28"/>
        </w:rPr>
      </w:pP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 w:rsidRPr="00C15EE8">
        <w:rPr>
          <w:szCs w:val="28"/>
          <w:lang w:eastAsia="ru-RU"/>
        </w:rPr>
        <w:t xml:space="preserve">Решение о внесении изменений в разрешение на строительство либо уведомление об отказе в предоставлении муниципальной услуги после подписи уполномоченного должностного лица направляется на регистрацию с последующей выдачей (направлением) заявителю. 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C15EE8">
        <w:rPr>
          <w:szCs w:val="28"/>
          <w:lang w:eastAsia="ru-RU"/>
        </w:rPr>
        <w:t>В случае представления документов через многофункциональный центр решение о внесении изменений в разрешение на строительство</w:t>
      </w:r>
      <w:proofErr w:type="gramEnd"/>
      <w:r w:rsidRPr="00C15EE8">
        <w:rPr>
          <w:szCs w:val="28"/>
          <w:lang w:eastAsia="ru-RU"/>
        </w:rPr>
        <w:t xml:space="preserve"> либо уведомление об отказе в предоставлении муниципальной услуги могут быть выданы (направлены) через многофункциональный центр.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 xml:space="preserve">Максимальный срок выполнения административной процедуры не может превышать </w:t>
      </w:r>
      <w:r>
        <w:rPr>
          <w:szCs w:val="28"/>
        </w:rPr>
        <w:t>двух рабочих</w:t>
      </w:r>
      <w:r w:rsidRPr="00C15EE8">
        <w:rPr>
          <w:szCs w:val="28"/>
        </w:rPr>
        <w:t xml:space="preserve"> дней</w:t>
      </w:r>
      <w:r>
        <w:rPr>
          <w:szCs w:val="28"/>
        </w:rPr>
        <w:t xml:space="preserve"> с момента поступления зарегистрированного заявления (уведомления)</w:t>
      </w:r>
      <w:r w:rsidRPr="00C15EE8">
        <w:rPr>
          <w:szCs w:val="28"/>
        </w:rPr>
        <w:t>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left="1276" w:hanging="556"/>
        <w:jc w:val="both"/>
        <w:rPr>
          <w:b/>
          <w:szCs w:val="28"/>
        </w:rPr>
      </w:pPr>
      <w:r w:rsidRPr="00BD4794">
        <w:rPr>
          <w:b/>
          <w:szCs w:val="28"/>
        </w:rPr>
        <w:t>3.6.</w:t>
      </w:r>
      <w:r>
        <w:rPr>
          <w:b/>
          <w:szCs w:val="28"/>
        </w:rPr>
        <w:tab/>
      </w:r>
      <w:r w:rsidRPr="00060109">
        <w:rPr>
          <w:b/>
          <w:szCs w:val="28"/>
        </w:rPr>
        <w:t>Порядок осуществления административных процедур (действий) в электронной форме, в том числе с использованием Единого портала государственных и муниципальных услуг (функций) и Портала Кировской области</w:t>
      </w:r>
    </w:p>
    <w:p w:rsidR="008A4256" w:rsidRPr="00BD4794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left="1276" w:hanging="556"/>
        <w:jc w:val="both"/>
        <w:rPr>
          <w:b/>
          <w:szCs w:val="28"/>
        </w:rPr>
      </w:pP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>Информация о муниципальной услуге, о порядке и сроках предоставления муниципальной услуги размещается на Едином портале государственных и муниципальных услуг (функций) и Портале Кировской области.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lastRenderedPageBreak/>
        <w:t>В электронной форме уведомление о приеме заявления на предоставление муниципальной услуги и необходимых для ее предоставления документов, информация о ходе выполнения запроса о предоставлении муниципальной услуги, о результате предоставления муниципальной услуги направляются заявителю в «Личный кабинет» Единого портала государственных и муниципальных услуг (функций) либо Портала Кировской области.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Подача </w:t>
      </w:r>
      <w:r>
        <w:rPr>
          <w:szCs w:val="28"/>
        </w:rPr>
        <w:t>уведомления (</w:t>
      </w:r>
      <w:r w:rsidRPr="00060109">
        <w:rPr>
          <w:szCs w:val="28"/>
        </w:rPr>
        <w:t>заявления</w:t>
      </w:r>
      <w:r>
        <w:rPr>
          <w:szCs w:val="28"/>
        </w:rPr>
        <w:t>)</w:t>
      </w:r>
      <w:r w:rsidRPr="00060109">
        <w:rPr>
          <w:szCs w:val="28"/>
        </w:rPr>
        <w:t xml:space="preserve"> на предоставление муниципальной услуги и документов, необходимых для предоставления муниципальной услуги, осуществляется через Единый портал государственных и муниципальных услуг (функций) либо Портал Кировской области, путем последовательного заполнения всех предлагаемых форм, прикрепления к запросу заявления и необходимых документов, в электронной форме.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В случае подачи </w:t>
      </w:r>
      <w:r>
        <w:rPr>
          <w:szCs w:val="28"/>
        </w:rPr>
        <w:t>уведомления (</w:t>
      </w:r>
      <w:r w:rsidRPr="00060109">
        <w:rPr>
          <w:szCs w:val="28"/>
        </w:rPr>
        <w:t>заявления</w:t>
      </w:r>
      <w:r>
        <w:rPr>
          <w:szCs w:val="28"/>
        </w:rPr>
        <w:t>)</w:t>
      </w:r>
      <w:r w:rsidRPr="00060109">
        <w:rPr>
          <w:szCs w:val="28"/>
        </w:rPr>
        <w:t xml:space="preserve"> и документов, через Единый портал государственных и муниципальных услуг (функций) или Портал Кировской области, подписывать такие заявление и документы электронной цифровой подписью не требуется.</w:t>
      </w:r>
    </w:p>
    <w:p w:rsidR="008A4256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В случае подачи уведомления </w:t>
      </w:r>
      <w:r>
        <w:rPr>
          <w:szCs w:val="28"/>
        </w:rPr>
        <w:t xml:space="preserve">(заявления) </w:t>
      </w:r>
      <w:r w:rsidRPr="00060109">
        <w:rPr>
          <w:szCs w:val="28"/>
        </w:rPr>
        <w:t>в форме электронного документа с использованием Единого портала государственных и муниципальных услуг (функций) или Портала Кировской области,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«Личном кабинете пользователя».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</w:p>
    <w:p w:rsidR="008A4256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>3.6.1.</w:t>
      </w:r>
      <w:r w:rsidRPr="00060109">
        <w:rPr>
          <w:szCs w:val="28"/>
        </w:rPr>
        <w:tab/>
        <w:t>Описание последовательности действий при приеме и регистрации документов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>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государственных и муниципальных услуг (функций) либо из Портала Кировской области.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Максимальный срок выполнения административной процедуры не может превышать </w:t>
      </w:r>
      <w:r>
        <w:rPr>
          <w:szCs w:val="28"/>
        </w:rPr>
        <w:t>двух рабочих</w:t>
      </w:r>
      <w:r w:rsidRPr="00060109">
        <w:rPr>
          <w:szCs w:val="28"/>
        </w:rPr>
        <w:t xml:space="preserve"> дней</w:t>
      </w:r>
      <w:r>
        <w:rPr>
          <w:szCs w:val="28"/>
        </w:rPr>
        <w:t xml:space="preserve"> с момента поступления запроса в систему внутреннего документооборота администрации</w:t>
      </w:r>
      <w:r w:rsidRPr="00060109">
        <w:rPr>
          <w:szCs w:val="28"/>
        </w:rPr>
        <w:t>.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>3.6.2. Описание последовательности действий при формировании и направлении межведомственных запросов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Основание для начала административной процедуры является поступление зарегистрированного в установленном порядке заявления и документов специалисту, ответственному за предоставление муниципальной услуги. 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Специалист ответственный за предоставление муниципальной услуги, в соответствии с установленным порядком межведомственного взаимодействия </w:t>
      </w:r>
      <w:r w:rsidRPr="00060109">
        <w:rPr>
          <w:szCs w:val="28"/>
        </w:rPr>
        <w:lastRenderedPageBreak/>
        <w:t xml:space="preserve">осуществляет подготовку и направление запросов о предоставление документов и сведений, необходимых для предоставления муниципальной услуги, предусмотренных подпунктом 2.6.1.2 пункта 2.6.1 настоящего Административного регламента (в случае, если указанный документ не представлен заявителем самостоятельно). 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Максимальный срок выполнения административной процедуры не может превышать </w:t>
      </w:r>
      <w:r>
        <w:rPr>
          <w:szCs w:val="28"/>
        </w:rPr>
        <w:t>трех рабочих</w:t>
      </w:r>
      <w:r w:rsidRPr="00060109">
        <w:rPr>
          <w:szCs w:val="28"/>
        </w:rPr>
        <w:t xml:space="preserve"> дней</w:t>
      </w:r>
      <w:r>
        <w:rPr>
          <w:szCs w:val="28"/>
        </w:rPr>
        <w:t xml:space="preserve"> с момента поступления зарегистрированного заявления</w:t>
      </w:r>
      <w:r w:rsidRPr="00060109">
        <w:rPr>
          <w:szCs w:val="28"/>
        </w:rPr>
        <w:t>.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3.6.3. Последовательность действий при рассмотрении заявления и представленных документов в целях принятия решения о </w:t>
      </w:r>
      <w:r>
        <w:rPr>
          <w:szCs w:val="28"/>
        </w:rPr>
        <w:t xml:space="preserve">внесении изменений в разрешение на строительство </w:t>
      </w:r>
      <w:r w:rsidRPr="00060109">
        <w:rPr>
          <w:szCs w:val="28"/>
        </w:rPr>
        <w:t xml:space="preserve">либо об отказе в </w:t>
      </w:r>
      <w:r>
        <w:rPr>
          <w:szCs w:val="28"/>
        </w:rPr>
        <w:t>предоставлении муниципальной услуги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>Основанием для начала административной процедуры является поступление зарегистрированных в установленном порядке документов специалисту, ответственному за предоставление муниципальной услуги.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>Специалист,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законодательства.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Неполучение или несвоевременное получение документов, запрошенных </w:t>
      </w:r>
      <w:r>
        <w:rPr>
          <w:szCs w:val="28"/>
        </w:rPr>
        <w:t>а</w:t>
      </w:r>
      <w:r w:rsidRPr="00060109">
        <w:rPr>
          <w:szCs w:val="28"/>
        </w:rPr>
        <w:t>дминистрацией</w:t>
      </w:r>
      <w:r>
        <w:rPr>
          <w:szCs w:val="28"/>
        </w:rPr>
        <w:t xml:space="preserve"> района</w:t>
      </w:r>
      <w:r w:rsidRPr="00060109">
        <w:rPr>
          <w:szCs w:val="28"/>
        </w:rPr>
        <w:t xml:space="preserve"> в рамках межведомственного информационного взаимодействия, не может являться основанием для отказа в предоставлении муниципальной услуги. </w:t>
      </w:r>
    </w:p>
    <w:p w:rsidR="008A4256" w:rsidRPr="00EE324F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EE324F">
        <w:rPr>
          <w:szCs w:val="28"/>
        </w:rPr>
        <w:t>Специалист, ответственный за предоставление муниципальной услуги:</w:t>
      </w:r>
    </w:p>
    <w:p w:rsidR="008A4256" w:rsidRPr="00EE324F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EE324F">
        <w:rPr>
          <w:szCs w:val="28"/>
        </w:rPr>
        <w:t>осуществляет подготовку проекта решения о внесении изменений в разрешение на строительство и направляет на согласование и утверждение в соответствии с установленным порядком;</w:t>
      </w:r>
    </w:p>
    <w:p w:rsidR="008A4256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proofErr w:type="gramStart"/>
      <w:r w:rsidRPr="00EE324F">
        <w:rPr>
          <w:szCs w:val="28"/>
        </w:rPr>
        <w:t xml:space="preserve">в оригинале разрешения на строительство, находящемся в распоряжении </w:t>
      </w:r>
      <w:r>
        <w:rPr>
          <w:szCs w:val="28"/>
        </w:rPr>
        <w:t>а</w:t>
      </w:r>
      <w:r w:rsidRPr="00EE324F">
        <w:rPr>
          <w:szCs w:val="28"/>
        </w:rPr>
        <w:t>дминистрации</w:t>
      </w:r>
      <w:r>
        <w:rPr>
          <w:szCs w:val="28"/>
        </w:rPr>
        <w:t xml:space="preserve"> района</w:t>
      </w:r>
      <w:r w:rsidRPr="00EE324F">
        <w:rPr>
          <w:szCs w:val="28"/>
        </w:rPr>
        <w:t>, оформляет продление действия разрешения на строительство в соответствии с формой разрешения на строительство, установленной уполномоченным Правительством Российской Федерации федеральным органом исполнительной власти, подготавливает проект уведомления заявителя о продлении срока действия разрешения на строительство и направляет уполномоченному должностному лицу на рассмотрение и подпись.</w:t>
      </w:r>
      <w:proofErr w:type="gramEnd"/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proofErr w:type="gramStart"/>
      <w:r w:rsidRPr="00060109">
        <w:rPr>
          <w:szCs w:val="28"/>
        </w:rPr>
        <w:t xml:space="preserve">В случае наличия оснований для отказа в предоставлении муниципальной услуги, указанных в подразделе 2.8 раздела 2 настоящего административного регламента, специалист, ответственный за предоставление муниципальной услуги, осуществляет подготовку решения об отказе в </w:t>
      </w:r>
      <w:r>
        <w:rPr>
          <w:szCs w:val="28"/>
        </w:rPr>
        <w:t xml:space="preserve">предоставлении муниципальной услуги </w:t>
      </w:r>
      <w:r w:rsidRPr="00060109">
        <w:rPr>
          <w:szCs w:val="28"/>
        </w:rPr>
        <w:t>по форме</w:t>
      </w:r>
      <w:r>
        <w:rPr>
          <w:szCs w:val="28"/>
        </w:rPr>
        <w:t>,</w:t>
      </w:r>
      <w:r w:rsidRPr="00060109">
        <w:rPr>
          <w:szCs w:val="28"/>
        </w:rPr>
        <w:t xml:space="preserve"> </w:t>
      </w:r>
      <w:r>
        <w:rPr>
          <w:szCs w:val="28"/>
        </w:rPr>
        <w:t>установленной</w:t>
      </w:r>
      <w:r w:rsidRPr="00060109">
        <w:rPr>
          <w:szCs w:val="28"/>
        </w:rPr>
        <w:t xml:space="preserve"> приложени</w:t>
      </w:r>
      <w:r>
        <w:rPr>
          <w:szCs w:val="28"/>
        </w:rPr>
        <w:t>ем</w:t>
      </w:r>
      <w:r w:rsidRPr="00060109">
        <w:rPr>
          <w:szCs w:val="28"/>
        </w:rPr>
        <w:t xml:space="preserve"> № </w:t>
      </w:r>
      <w:r>
        <w:rPr>
          <w:szCs w:val="28"/>
        </w:rPr>
        <w:t>8 к Административному регламенту</w:t>
      </w:r>
      <w:r w:rsidRPr="00060109">
        <w:rPr>
          <w:szCs w:val="28"/>
        </w:rPr>
        <w:t xml:space="preserve"> с указанием причин принятого решения с дальнейшим направлением на согласование и подписание уполномоченным должностным лицом.</w:t>
      </w:r>
      <w:proofErr w:type="gramEnd"/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Результатом выполнения административной процедуры является </w:t>
      </w:r>
      <w:r w:rsidRPr="00060109">
        <w:rPr>
          <w:szCs w:val="28"/>
        </w:rPr>
        <w:lastRenderedPageBreak/>
        <w:t xml:space="preserve">принятие </w:t>
      </w:r>
      <w:r>
        <w:rPr>
          <w:szCs w:val="28"/>
        </w:rPr>
        <w:t>а</w:t>
      </w:r>
      <w:r w:rsidRPr="00060109">
        <w:rPr>
          <w:szCs w:val="28"/>
        </w:rPr>
        <w:t xml:space="preserve">дминистрацией </w:t>
      </w:r>
      <w:r>
        <w:rPr>
          <w:szCs w:val="28"/>
        </w:rPr>
        <w:t xml:space="preserve">района </w:t>
      </w:r>
      <w:r w:rsidRPr="00060109">
        <w:rPr>
          <w:szCs w:val="28"/>
        </w:rPr>
        <w:t xml:space="preserve">решения о </w:t>
      </w:r>
      <w:r>
        <w:rPr>
          <w:szCs w:val="28"/>
        </w:rPr>
        <w:t>внесении изменений в разрешение на строительство</w:t>
      </w:r>
      <w:r w:rsidRPr="00060109">
        <w:rPr>
          <w:szCs w:val="28"/>
        </w:rPr>
        <w:t xml:space="preserve"> либо решения об отказе в предоставлении муниципальной услуги с указанием причин принятого решения.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Максимальный срок выполнения административной процедуры не может превышать </w:t>
      </w:r>
      <w:r>
        <w:rPr>
          <w:szCs w:val="28"/>
        </w:rPr>
        <w:t>трех</w:t>
      </w:r>
      <w:r w:rsidRPr="00060109">
        <w:rPr>
          <w:szCs w:val="28"/>
        </w:rPr>
        <w:t xml:space="preserve"> дней</w:t>
      </w:r>
      <w:r>
        <w:rPr>
          <w:szCs w:val="28"/>
        </w:rPr>
        <w:t xml:space="preserve"> с момента направления уполномоченному должностному лицу проекта уведомления</w:t>
      </w:r>
      <w:r w:rsidRPr="00060109">
        <w:rPr>
          <w:szCs w:val="28"/>
        </w:rPr>
        <w:t>.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Решение о </w:t>
      </w:r>
      <w:r>
        <w:rPr>
          <w:szCs w:val="28"/>
        </w:rPr>
        <w:t>внесении изменений в разрешение на строительство</w:t>
      </w:r>
      <w:r w:rsidRPr="00060109">
        <w:rPr>
          <w:szCs w:val="28"/>
        </w:rPr>
        <w:t xml:space="preserve">, либо решение об отказе в </w:t>
      </w:r>
      <w:r>
        <w:rPr>
          <w:szCs w:val="28"/>
        </w:rPr>
        <w:t xml:space="preserve">предоставлении муниципальной услуги </w:t>
      </w:r>
      <w:r w:rsidRPr="00060109">
        <w:rPr>
          <w:szCs w:val="28"/>
        </w:rPr>
        <w:t>после подписи уполномоченного должностного лица направляется на регистрацию в установленном порядке.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3.6.4. Описание последовательности действий при регистрации и выдаче документов заявителю 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Решение о </w:t>
      </w:r>
      <w:r>
        <w:rPr>
          <w:szCs w:val="28"/>
        </w:rPr>
        <w:t>внесении изменений в разрешение на строительство</w:t>
      </w:r>
      <w:r w:rsidRPr="00060109">
        <w:rPr>
          <w:szCs w:val="28"/>
        </w:rPr>
        <w:t xml:space="preserve">, либо решение об отказе в </w:t>
      </w:r>
      <w:r>
        <w:rPr>
          <w:szCs w:val="28"/>
        </w:rPr>
        <w:t>предоставлении муниципальной услуги</w:t>
      </w:r>
      <w:r w:rsidRPr="00060109">
        <w:rPr>
          <w:szCs w:val="28"/>
        </w:rPr>
        <w:t xml:space="preserve"> после подписи уполномоченного должностного лица выдается (направляется) заявителю.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В случае представления документов через Единый портал государственных и муниципальных услуг (функций) или через Портал Кировской области решение о </w:t>
      </w:r>
      <w:r>
        <w:rPr>
          <w:szCs w:val="28"/>
        </w:rPr>
        <w:t>внесении изменений в разрешение на строительство</w:t>
      </w:r>
      <w:r w:rsidRPr="00060109">
        <w:rPr>
          <w:szCs w:val="28"/>
        </w:rPr>
        <w:t xml:space="preserve">, либо решение об отказе в </w:t>
      </w:r>
      <w:r>
        <w:rPr>
          <w:szCs w:val="28"/>
        </w:rPr>
        <w:t>предоставлении муниципальной услуги</w:t>
      </w:r>
      <w:r w:rsidRPr="00060109">
        <w:rPr>
          <w:szCs w:val="28"/>
        </w:rPr>
        <w:t xml:space="preserve"> направляются заявителю в «Личный кабинет» Единого портала государственных и муниципальных услуг (функций) либо Портала Кировской области.</w:t>
      </w:r>
    </w:p>
    <w:p w:rsidR="008A4256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Максимальный срок выполнения административной процедуры не может превышать </w:t>
      </w:r>
      <w:r>
        <w:rPr>
          <w:szCs w:val="28"/>
        </w:rPr>
        <w:t>двух</w:t>
      </w:r>
      <w:r w:rsidRPr="00060109">
        <w:rPr>
          <w:szCs w:val="28"/>
        </w:rPr>
        <w:t xml:space="preserve"> </w:t>
      </w:r>
      <w:r>
        <w:rPr>
          <w:szCs w:val="28"/>
        </w:rPr>
        <w:t xml:space="preserve">рабочих </w:t>
      </w:r>
      <w:r w:rsidRPr="00060109">
        <w:rPr>
          <w:szCs w:val="28"/>
        </w:rPr>
        <w:t>дней</w:t>
      </w:r>
      <w:r>
        <w:rPr>
          <w:szCs w:val="28"/>
        </w:rPr>
        <w:t xml:space="preserve"> с момента регистрации, принятого уполномоченным должностным лицом, решения</w:t>
      </w:r>
      <w:r w:rsidRPr="00060109">
        <w:rPr>
          <w:szCs w:val="28"/>
        </w:rPr>
        <w:t>.</w:t>
      </w:r>
    </w:p>
    <w:p w:rsidR="008A4256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</w:p>
    <w:p w:rsidR="008A4256" w:rsidRDefault="008A4256" w:rsidP="008A4256">
      <w:pPr>
        <w:pStyle w:val="20"/>
        <w:numPr>
          <w:ilvl w:val="0"/>
          <w:numId w:val="0"/>
        </w:numPr>
        <w:spacing w:before="0" w:after="0"/>
        <w:ind w:left="1276" w:hanging="567"/>
        <w:rPr>
          <w:b/>
          <w:sz w:val="28"/>
          <w:szCs w:val="28"/>
        </w:rPr>
      </w:pPr>
      <w:r w:rsidRPr="00060109">
        <w:rPr>
          <w:b/>
          <w:sz w:val="28"/>
          <w:szCs w:val="28"/>
        </w:rPr>
        <w:t>3.7.</w:t>
      </w:r>
      <w:r>
        <w:rPr>
          <w:b/>
          <w:sz w:val="28"/>
          <w:szCs w:val="28"/>
        </w:rPr>
        <w:tab/>
      </w:r>
      <w:r w:rsidRPr="00060109">
        <w:rPr>
          <w:b/>
          <w:sz w:val="28"/>
          <w:szCs w:val="28"/>
        </w:rPr>
        <w:t>Описание административных процедур (действий) выполняемых многофункциональными центрами</w:t>
      </w:r>
    </w:p>
    <w:p w:rsidR="008A4256" w:rsidRPr="0050320B" w:rsidRDefault="008A4256" w:rsidP="008A4256"/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proofErr w:type="gramStart"/>
      <w:r w:rsidRPr="00060109">
        <w:rPr>
          <w:szCs w:val="28"/>
        </w:rPr>
        <w:t>Информирование заявителей о порядке предоставления муниципальной услуги в многофункциональном центре,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центр, либо по телефону многофункционального центра.</w:t>
      </w:r>
      <w:proofErr w:type="gramEnd"/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3.7.1.</w:t>
      </w:r>
      <w:r w:rsidRPr="00060109">
        <w:rPr>
          <w:szCs w:val="28"/>
        </w:rPr>
        <w:tab/>
        <w:t>Описание последовательности действий при приеме и</w:t>
      </w:r>
      <w:r>
        <w:rPr>
          <w:szCs w:val="28"/>
        </w:rPr>
        <w:t xml:space="preserve"> </w:t>
      </w:r>
      <w:r w:rsidRPr="00060109">
        <w:rPr>
          <w:szCs w:val="28"/>
        </w:rPr>
        <w:t>регистрации документов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Уведомление (з</w:t>
      </w:r>
      <w:r w:rsidRPr="00060109">
        <w:rPr>
          <w:szCs w:val="28"/>
        </w:rPr>
        <w:t>аявление</w:t>
      </w:r>
      <w:r>
        <w:rPr>
          <w:szCs w:val="28"/>
        </w:rPr>
        <w:t>)</w:t>
      </w:r>
      <w:r w:rsidRPr="00060109">
        <w:rPr>
          <w:szCs w:val="28"/>
        </w:rPr>
        <w:t xml:space="preserve"> и иные документы, необходимые для предоставления муниципальной услуги, в многофункциональный центр можно подать только на бумажном носителе.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 xml:space="preserve">Основанием для начала исполнения муниципальной услуги является поступление в многофункциональный центр </w:t>
      </w:r>
      <w:r>
        <w:rPr>
          <w:szCs w:val="28"/>
        </w:rPr>
        <w:t>уведомления (</w:t>
      </w:r>
      <w:r w:rsidRPr="00060109">
        <w:rPr>
          <w:szCs w:val="28"/>
        </w:rPr>
        <w:t>заявления</w:t>
      </w:r>
      <w:r>
        <w:rPr>
          <w:szCs w:val="28"/>
        </w:rPr>
        <w:t xml:space="preserve">) с документами и </w:t>
      </w:r>
      <w:r w:rsidRPr="00060109">
        <w:rPr>
          <w:szCs w:val="28"/>
        </w:rPr>
        <w:t>предъявлением: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документа, удостоверяющего личность заявителя (его представителя);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документа, подтверждающего полномочия представителя заявителя.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Специалист, ответственный за прием и регистрацию документов: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регистрирует в установленном порядке поступившие документы;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 xml:space="preserve">оформляет уведомление о приеме документов </w:t>
      </w:r>
      <w:r>
        <w:rPr>
          <w:szCs w:val="28"/>
        </w:rPr>
        <w:t xml:space="preserve">по </w:t>
      </w:r>
      <w:proofErr w:type="gramStart"/>
      <w:r>
        <w:rPr>
          <w:szCs w:val="28"/>
        </w:rPr>
        <w:t xml:space="preserve">форме, установленной </w:t>
      </w:r>
      <w:r w:rsidRPr="00060109">
        <w:rPr>
          <w:szCs w:val="28"/>
        </w:rPr>
        <w:t>приложение</w:t>
      </w:r>
      <w:r>
        <w:rPr>
          <w:szCs w:val="28"/>
        </w:rPr>
        <w:t>м</w:t>
      </w:r>
      <w:r w:rsidRPr="00060109">
        <w:rPr>
          <w:szCs w:val="28"/>
        </w:rPr>
        <w:t xml:space="preserve"> № </w:t>
      </w:r>
      <w:r w:rsidR="00B54C0D">
        <w:rPr>
          <w:szCs w:val="28"/>
        </w:rPr>
        <w:t>7</w:t>
      </w:r>
      <w:r w:rsidRPr="00060109">
        <w:rPr>
          <w:szCs w:val="28"/>
        </w:rPr>
        <w:t xml:space="preserve"> к настоящему Административному регламенту и передает</w:t>
      </w:r>
      <w:proofErr w:type="gramEnd"/>
      <w:r w:rsidRPr="00060109">
        <w:rPr>
          <w:szCs w:val="28"/>
        </w:rPr>
        <w:t xml:space="preserve"> его заявителю;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 xml:space="preserve">направляет </w:t>
      </w:r>
      <w:r>
        <w:rPr>
          <w:szCs w:val="28"/>
        </w:rPr>
        <w:t>уведомление (</w:t>
      </w:r>
      <w:r w:rsidRPr="00060109">
        <w:rPr>
          <w:szCs w:val="28"/>
        </w:rPr>
        <w:t>заявление</w:t>
      </w:r>
      <w:r>
        <w:rPr>
          <w:szCs w:val="28"/>
        </w:rPr>
        <w:t>)</w:t>
      </w:r>
      <w:r w:rsidRPr="00060109">
        <w:rPr>
          <w:szCs w:val="28"/>
        </w:rPr>
        <w:t xml:space="preserve"> на предоставление муниципальной услуги и комплект необходимых документов в администрацию</w:t>
      </w:r>
      <w:r>
        <w:rPr>
          <w:szCs w:val="28"/>
        </w:rPr>
        <w:t xml:space="preserve"> района.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Результатом выполнения административной процедуры явля</w:t>
      </w:r>
      <w:r>
        <w:rPr>
          <w:szCs w:val="28"/>
        </w:rPr>
        <w:t>етс</w:t>
      </w:r>
      <w:r w:rsidRPr="00060109">
        <w:rPr>
          <w:szCs w:val="28"/>
        </w:rPr>
        <w:t>я регистрация поступивших документов и выдача (направление) уведомления о приеме документов.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 xml:space="preserve">Максимальный срок выполнения административной процедуры не может превышать </w:t>
      </w:r>
      <w:r>
        <w:rPr>
          <w:szCs w:val="28"/>
        </w:rPr>
        <w:t>двух рабочих</w:t>
      </w:r>
      <w:r w:rsidRPr="00060109">
        <w:rPr>
          <w:szCs w:val="28"/>
        </w:rPr>
        <w:t xml:space="preserve"> </w:t>
      </w:r>
      <w:r>
        <w:rPr>
          <w:szCs w:val="28"/>
        </w:rPr>
        <w:t>дней с момента регистрации документов</w:t>
      </w:r>
      <w:r w:rsidRPr="00060109">
        <w:rPr>
          <w:szCs w:val="28"/>
        </w:rPr>
        <w:t>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3.7.2. Формирование и направление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 многофункциональным центром не осуществляется.</w:t>
      </w:r>
    </w:p>
    <w:p w:rsidR="008A4256" w:rsidRPr="00060109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3.7.3.</w:t>
      </w:r>
      <w:r w:rsidRPr="00060109">
        <w:rPr>
          <w:szCs w:val="28"/>
        </w:rPr>
        <w:tab/>
        <w:t>Описание последовательности административных действий при уведомлении заявителя о готовности результата предоставления муниципальной услуги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Основанием для начала исполнения процедуры является поступление в многофункциональный центр результата предоставления муниципальной услуги.</w:t>
      </w:r>
    </w:p>
    <w:p w:rsidR="008A4256" w:rsidRPr="00060109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Эксперт многофункционального центра информирует заявителя о</w:t>
      </w:r>
      <w:r>
        <w:rPr>
          <w:szCs w:val="28"/>
        </w:rPr>
        <w:t xml:space="preserve"> </w:t>
      </w:r>
      <w:r w:rsidRPr="00060109">
        <w:rPr>
          <w:szCs w:val="28"/>
        </w:rPr>
        <w:t>готовности результата предоставления муниципальной услуги посредством телефонной связи.</w:t>
      </w:r>
    </w:p>
    <w:p w:rsidR="008A4256" w:rsidRPr="00060109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услуги.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 xml:space="preserve">Максимальный срок выполнения административной процедуры не может превышать </w:t>
      </w:r>
      <w:r>
        <w:rPr>
          <w:szCs w:val="28"/>
        </w:rPr>
        <w:t>двух рабочих дней</w:t>
      </w:r>
      <w:r w:rsidRPr="00060109">
        <w:rPr>
          <w:szCs w:val="28"/>
        </w:rPr>
        <w:t xml:space="preserve"> с момента поступления результата предоставления муниципальной услуги в многофункциональный центр.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Результат предоставления муниципальной услуги выдается заявителю (представителю заявителя), предъявившему следующие документы: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lastRenderedPageBreak/>
        <w:t>документ, удостоверяющий личность заявителя либо его представителя;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документ, подтверждающий полномочия представителя заявителя.</w:t>
      </w:r>
    </w:p>
    <w:p w:rsidR="008A4256" w:rsidRPr="00060109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Эксперт многофункционального центра, выдает заявителю (уполномоченному либо доверенному лицу на</w:t>
      </w:r>
      <w:r>
        <w:rPr>
          <w:szCs w:val="28"/>
        </w:rPr>
        <w:t xml:space="preserve"> </w:t>
      </w:r>
      <w:r w:rsidRPr="00060109">
        <w:rPr>
          <w:szCs w:val="28"/>
        </w:rPr>
        <w:t xml:space="preserve">получение документов) два экземпляра решения </w:t>
      </w:r>
      <w:r>
        <w:rPr>
          <w:szCs w:val="28"/>
        </w:rPr>
        <w:t>о внесении изменений в разрешение на строительство</w:t>
      </w:r>
      <w:r w:rsidRPr="00060109">
        <w:rPr>
          <w:szCs w:val="28"/>
        </w:rPr>
        <w:t xml:space="preserve">, либо один экземпляр </w:t>
      </w:r>
      <w:r>
        <w:rPr>
          <w:szCs w:val="28"/>
        </w:rPr>
        <w:t>уведомления</w:t>
      </w:r>
      <w:r w:rsidRPr="00060109">
        <w:rPr>
          <w:szCs w:val="28"/>
        </w:rPr>
        <w:t xml:space="preserve"> об отказе в </w:t>
      </w:r>
      <w:r>
        <w:rPr>
          <w:szCs w:val="28"/>
        </w:rPr>
        <w:t>предоставлении муниципальной услуги</w:t>
      </w:r>
      <w:r w:rsidRPr="00060109">
        <w:rPr>
          <w:szCs w:val="28"/>
        </w:rPr>
        <w:t>.</w:t>
      </w:r>
    </w:p>
    <w:p w:rsidR="008A4256" w:rsidRPr="00060109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 xml:space="preserve">Результатом административной процедуры является получение заявителем </w:t>
      </w:r>
      <w:r w:rsidRPr="00060109">
        <w:rPr>
          <w:szCs w:val="28"/>
          <w:lang w:eastAsia="ru-RU"/>
        </w:rPr>
        <w:t xml:space="preserve">решения о </w:t>
      </w:r>
      <w:r>
        <w:rPr>
          <w:szCs w:val="28"/>
        </w:rPr>
        <w:t>внесении изменений в разрешение на строительство</w:t>
      </w:r>
      <w:r w:rsidRPr="00060109">
        <w:rPr>
          <w:szCs w:val="28"/>
        </w:rPr>
        <w:t xml:space="preserve">, </w:t>
      </w:r>
      <w:r w:rsidRPr="00060109">
        <w:rPr>
          <w:szCs w:val="28"/>
          <w:lang w:eastAsia="ru-RU"/>
        </w:rPr>
        <w:t xml:space="preserve">либо </w:t>
      </w:r>
      <w:r>
        <w:rPr>
          <w:szCs w:val="28"/>
          <w:lang w:eastAsia="ru-RU"/>
        </w:rPr>
        <w:t>уведомления</w:t>
      </w:r>
      <w:r w:rsidRPr="00060109">
        <w:rPr>
          <w:szCs w:val="28"/>
          <w:lang w:eastAsia="ru-RU"/>
        </w:rPr>
        <w:t xml:space="preserve"> об отказе в предоставлении муниципальной услуги</w:t>
      </w:r>
      <w:r w:rsidRPr="00060109">
        <w:rPr>
          <w:szCs w:val="28"/>
        </w:rPr>
        <w:t>.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 xml:space="preserve">Период </w:t>
      </w:r>
      <w:proofErr w:type="gramStart"/>
      <w:r w:rsidRPr="00060109">
        <w:rPr>
          <w:szCs w:val="28"/>
        </w:rPr>
        <w:t>с момента информирования заявителя о готовности результата предоставления муниципальной услуги до личного обращения заявителя в многофункциональный центр за результатом</w:t>
      </w:r>
      <w:proofErr w:type="gramEnd"/>
      <w:r w:rsidRPr="00060109">
        <w:rPr>
          <w:szCs w:val="28"/>
        </w:rPr>
        <w:t xml:space="preserve"> предоставления муниципальной услуги не включается в срок, установленный подразделом 2.4 раздела 2 настоящего Административного регламента.</w:t>
      </w:r>
    </w:p>
    <w:p w:rsidR="008A4256" w:rsidRPr="00060109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3.7.4. Особенности выполнения административных процедур (действий) в многофункциональном центре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В случае подачи запроса на предоставление муниципальной услуги через многофункциональный центр: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уведомление (</w:t>
      </w:r>
      <w:r w:rsidRPr="00060109">
        <w:rPr>
          <w:szCs w:val="28"/>
        </w:rPr>
        <w:t>заявление</w:t>
      </w:r>
      <w:r>
        <w:rPr>
          <w:szCs w:val="28"/>
        </w:rPr>
        <w:t>)</w:t>
      </w:r>
      <w:r w:rsidRPr="00060109">
        <w:rPr>
          <w:szCs w:val="28"/>
        </w:rPr>
        <w:t xml:space="preserve"> на предоставление муниципальной услуги и комплект необходимых документов передаются из многофункционального центра в администрацию </w:t>
      </w:r>
      <w:r>
        <w:rPr>
          <w:szCs w:val="28"/>
        </w:rPr>
        <w:t xml:space="preserve">района </w:t>
      </w:r>
      <w:r w:rsidRPr="00060109">
        <w:rPr>
          <w:szCs w:val="28"/>
        </w:rPr>
        <w:t>не позднее одного рабочего дня с момента регистрации документов заявителя в многофункциональном центре;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 xml:space="preserve">началом срока предоставления муниципальной услуги является день получения </w:t>
      </w:r>
      <w:r>
        <w:rPr>
          <w:szCs w:val="28"/>
        </w:rPr>
        <w:t>администрацией района уведомления</w:t>
      </w:r>
      <w:r w:rsidRPr="00060109">
        <w:rPr>
          <w:szCs w:val="28"/>
        </w:rPr>
        <w:t xml:space="preserve"> </w:t>
      </w:r>
      <w:r>
        <w:rPr>
          <w:szCs w:val="28"/>
        </w:rPr>
        <w:t>(</w:t>
      </w:r>
      <w:r w:rsidRPr="00060109">
        <w:rPr>
          <w:szCs w:val="28"/>
        </w:rPr>
        <w:t>заявления</w:t>
      </w:r>
      <w:r>
        <w:rPr>
          <w:szCs w:val="28"/>
        </w:rPr>
        <w:t>)</w:t>
      </w:r>
      <w:r w:rsidRPr="00060109">
        <w:rPr>
          <w:szCs w:val="28"/>
        </w:rPr>
        <w:t xml:space="preserve"> о предоставлении муниципальной услуги.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A4256" w:rsidRPr="00060109" w:rsidRDefault="008A4256" w:rsidP="008A4256">
      <w:pPr>
        <w:pStyle w:val="20"/>
        <w:numPr>
          <w:ilvl w:val="0"/>
          <w:numId w:val="0"/>
        </w:numPr>
        <w:ind w:left="1276" w:hanging="567"/>
        <w:rPr>
          <w:b/>
          <w:sz w:val="28"/>
          <w:szCs w:val="28"/>
        </w:rPr>
      </w:pPr>
      <w:r w:rsidRPr="00060109">
        <w:rPr>
          <w:b/>
          <w:sz w:val="28"/>
          <w:szCs w:val="28"/>
        </w:rPr>
        <w:t>3.8.</w:t>
      </w:r>
      <w:r>
        <w:rPr>
          <w:b/>
          <w:sz w:val="28"/>
          <w:szCs w:val="28"/>
        </w:rPr>
        <w:tab/>
      </w:r>
      <w:r w:rsidRPr="00060109">
        <w:rPr>
          <w:b/>
          <w:sz w:val="28"/>
          <w:szCs w:val="28"/>
        </w:rPr>
        <w:t>Порядок исправления допущенных опечаток и ошибок в</w:t>
      </w:r>
      <w:r>
        <w:rPr>
          <w:b/>
          <w:sz w:val="28"/>
          <w:szCs w:val="28"/>
        </w:rPr>
        <w:t xml:space="preserve"> </w:t>
      </w:r>
      <w:r w:rsidRPr="00060109">
        <w:rPr>
          <w:b/>
          <w:sz w:val="28"/>
          <w:szCs w:val="28"/>
        </w:rPr>
        <w:t>выданных в результате предоставления муниципальной услуги документах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 xml:space="preserve">В случае необходимости внесения изменений в </w:t>
      </w:r>
      <w:r>
        <w:rPr>
          <w:szCs w:val="28"/>
        </w:rPr>
        <w:t>разрешение на строительство</w:t>
      </w:r>
      <w:r w:rsidRPr="00060109">
        <w:rPr>
          <w:szCs w:val="28"/>
        </w:rPr>
        <w:t>, в связи с</w:t>
      </w:r>
      <w:r>
        <w:rPr>
          <w:szCs w:val="28"/>
        </w:rPr>
        <w:t xml:space="preserve"> </w:t>
      </w:r>
      <w:r w:rsidRPr="00060109">
        <w:rPr>
          <w:szCs w:val="28"/>
        </w:rPr>
        <w:t xml:space="preserve">допущенными опечатками и (или) ошибками в тексте решения, заявитель направляет заявление </w:t>
      </w:r>
      <w:r>
        <w:rPr>
          <w:szCs w:val="28"/>
        </w:rPr>
        <w:t xml:space="preserve">по форме, установленной </w:t>
      </w:r>
      <w:r w:rsidRPr="00060109">
        <w:rPr>
          <w:rFonts w:eastAsia="Times New Roman"/>
          <w:szCs w:val="28"/>
          <w:lang w:eastAsia="ru-RU"/>
        </w:rPr>
        <w:t>приложение</w:t>
      </w:r>
      <w:r>
        <w:rPr>
          <w:rFonts w:eastAsia="Times New Roman"/>
          <w:szCs w:val="28"/>
          <w:lang w:eastAsia="ru-RU"/>
        </w:rPr>
        <w:t>м</w:t>
      </w:r>
      <w:r w:rsidRPr="00060109">
        <w:rPr>
          <w:rFonts w:eastAsia="Times New Roman"/>
          <w:szCs w:val="28"/>
          <w:lang w:eastAsia="ru-RU"/>
        </w:rPr>
        <w:t xml:space="preserve"> № </w:t>
      </w:r>
      <w:r>
        <w:rPr>
          <w:rFonts w:eastAsia="Times New Roman"/>
          <w:szCs w:val="28"/>
          <w:lang w:eastAsia="ru-RU"/>
        </w:rPr>
        <w:t>9</w:t>
      </w:r>
      <w:r w:rsidRPr="00060109">
        <w:rPr>
          <w:rFonts w:eastAsia="Times New Roman"/>
          <w:szCs w:val="28"/>
          <w:lang w:eastAsia="ru-RU"/>
        </w:rPr>
        <w:t xml:space="preserve"> к настоящему Административному регламенту</w:t>
      </w:r>
      <w:r w:rsidRPr="00060109">
        <w:rPr>
          <w:szCs w:val="28"/>
        </w:rPr>
        <w:t>.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 xml:space="preserve">Изменения вносятся нормативным правовым актом </w:t>
      </w:r>
      <w:r>
        <w:rPr>
          <w:szCs w:val="28"/>
        </w:rPr>
        <w:t>администрации района.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Заявление может быть подано посредством Единого портала государственных и муниципальных услуг (функций), Портала Кировской области, через многофункциональный центр, а также непосредственно в администрацию</w:t>
      </w:r>
      <w:r>
        <w:rPr>
          <w:szCs w:val="28"/>
        </w:rPr>
        <w:t xml:space="preserve"> района</w:t>
      </w:r>
      <w:r w:rsidRPr="00060109">
        <w:rPr>
          <w:szCs w:val="28"/>
        </w:rPr>
        <w:t>.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 xml:space="preserve">В случае внесения изменений в </w:t>
      </w:r>
      <w:r>
        <w:rPr>
          <w:szCs w:val="28"/>
        </w:rPr>
        <w:t>разрешение на строительство</w:t>
      </w:r>
      <w:r w:rsidRPr="00060109">
        <w:rPr>
          <w:szCs w:val="28"/>
        </w:rPr>
        <w:t xml:space="preserve">, в части исправления допущенных опечаток и ошибок, по инициативе органа местного </w:t>
      </w:r>
      <w:r w:rsidRPr="00060109">
        <w:rPr>
          <w:szCs w:val="28"/>
        </w:rPr>
        <w:lastRenderedPageBreak/>
        <w:t xml:space="preserve">самоуправления, в адрес заявителя направляется копия нормативного правового акта администрации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060109">
        <w:rPr>
          <w:szCs w:val="28"/>
        </w:rPr>
        <w:t xml:space="preserve"> о внесении изменений в решение.</w:t>
      </w:r>
    </w:p>
    <w:p w:rsidR="008A4256" w:rsidRPr="00060109" w:rsidRDefault="008A4256" w:rsidP="008A4256">
      <w:pPr>
        <w:spacing w:after="0" w:line="240" w:lineRule="auto"/>
        <w:ind w:firstLine="709"/>
        <w:jc w:val="both"/>
        <w:rPr>
          <w:b/>
          <w:bCs/>
          <w:szCs w:val="28"/>
        </w:rPr>
      </w:pPr>
      <w:r w:rsidRPr="00060109">
        <w:rPr>
          <w:szCs w:val="28"/>
        </w:rPr>
        <w:t xml:space="preserve">Срок внесения изменений в решение составляет </w:t>
      </w:r>
      <w:r>
        <w:rPr>
          <w:szCs w:val="28"/>
        </w:rPr>
        <w:t>7</w:t>
      </w:r>
      <w:r w:rsidRPr="00060109">
        <w:rPr>
          <w:szCs w:val="28"/>
        </w:rPr>
        <w:t xml:space="preserve"> рабочих дней</w:t>
      </w:r>
      <w:r>
        <w:rPr>
          <w:szCs w:val="28"/>
        </w:rPr>
        <w:t xml:space="preserve"> с момента выявления допущенных опечаток, ошибок или регистрации заявления, поступившего от заявителя или его представителя</w:t>
      </w:r>
      <w:r w:rsidRPr="00060109">
        <w:rPr>
          <w:szCs w:val="28"/>
        </w:rPr>
        <w:t>.</w:t>
      </w:r>
    </w:p>
    <w:p w:rsidR="008A4256" w:rsidRPr="00804817" w:rsidRDefault="008A4256" w:rsidP="008A4256">
      <w:pPr>
        <w:pStyle w:val="10"/>
        <w:numPr>
          <w:ilvl w:val="0"/>
          <w:numId w:val="0"/>
        </w:numPr>
        <w:jc w:val="center"/>
        <w:rPr>
          <w:sz w:val="28"/>
          <w:szCs w:val="28"/>
        </w:rPr>
      </w:pPr>
      <w:r w:rsidRPr="00804817">
        <w:rPr>
          <w:sz w:val="28"/>
          <w:szCs w:val="28"/>
        </w:rPr>
        <w:t xml:space="preserve">4. Формы </w:t>
      </w:r>
      <w:proofErr w:type="gramStart"/>
      <w:r w:rsidRPr="00804817">
        <w:rPr>
          <w:sz w:val="28"/>
          <w:szCs w:val="28"/>
        </w:rPr>
        <w:t>контроля за</w:t>
      </w:r>
      <w:proofErr w:type="gramEnd"/>
      <w:r w:rsidRPr="00804817">
        <w:rPr>
          <w:sz w:val="28"/>
          <w:szCs w:val="28"/>
        </w:rPr>
        <w:t xml:space="preserve"> исполнением</w:t>
      </w:r>
      <w:r>
        <w:rPr>
          <w:sz w:val="28"/>
          <w:szCs w:val="28"/>
        </w:rPr>
        <w:t xml:space="preserve"> А</w:t>
      </w:r>
      <w:r w:rsidRPr="00804817">
        <w:rPr>
          <w:sz w:val="28"/>
          <w:szCs w:val="28"/>
        </w:rPr>
        <w:t>дминистративного регламента</w:t>
      </w:r>
    </w:p>
    <w:p w:rsidR="008A4256" w:rsidRPr="0058336D" w:rsidRDefault="008A4256" w:rsidP="008A4256">
      <w:pPr>
        <w:pStyle w:val="20"/>
        <w:numPr>
          <w:ilvl w:val="0"/>
          <w:numId w:val="0"/>
        </w:numPr>
        <w:ind w:firstLine="709"/>
        <w:rPr>
          <w:b/>
          <w:sz w:val="28"/>
          <w:szCs w:val="28"/>
        </w:rPr>
      </w:pPr>
      <w:r w:rsidRPr="0058336D">
        <w:rPr>
          <w:b/>
          <w:sz w:val="28"/>
          <w:szCs w:val="28"/>
        </w:rPr>
        <w:t>4.1. Порядок осуществления текущего контроля</w:t>
      </w:r>
    </w:p>
    <w:p w:rsidR="008A4256" w:rsidRPr="00804817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 xml:space="preserve">4.1.1. Текущий </w:t>
      </w:r>
      <w:proofErr w:type="gramStart"/>
      <w:r w:rsidRPr="00804817">
        <w:rPr>
          <w:szCs w:val="28"/>
        </w:rPr>
        <w:t>контроль за</w:t>
      </w:r>
      <w:proofErr w:type="gramEnd"/>
      <w:r w:rsidRPr="00804817">
        <w:rPr>
          <w:szCs w:val="28"/>
        </w:rPr>
        <w:t xml:space="preserve"> соблюдением последовательности действий, определенных административными процедурами по</w:t>
      </w:r>
      <w:r>
        <w:rPr>
          <w:szCs w:val="28"/>
        </w:rPr>
        <w:t xml:space="preserve"> </w:t>
      </w:r>
      <w:r w:rsidRPr="00804817">
        <w:rPr>
          <w:szCs w:val="28"/>
        </w:rPr>
        <w:t>предоставлению муниципальной услуги, принятием решений специалистом, ответственным за предоставление муниципальной услуги, и</w:t>
      </w:r>
      <w:r>
        <w:rPr>
          <w:szCs w:val="28"/>
        </w:rPr>
        <w:t xml:space="preserve"> </w:t>
      </w:r>
      <w:r w:rsidRPr="00804817">
        <w:rPr>
          <w:szCs w:val="28"/>
        </w:rPr>
        <w:t xml:space="preserve">исполнением настоящего Административного регламента (далее – текущий контроль) осуществляется главой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804817">
        <w:rPr>
          <w:szCs w:val="28"/>
        </w:rPr>
        <w:t xml:space="preserve"> или уполномоченным должностным лицом.</w:t>
      </w:r>
    </w:p>
    <w:p w:rsidR="008A4256" w:rsidRPr="00804817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>Перечень должностных лиц, осуществляющих текущий контроль, устанавливается индивидуальными правовыми актами администрации</w:t>
      </w:r>
      <w:r>
        <w:rPr>
          <w:szCs w:val="28"/>
        </w:rPr>
        <w:t xml:space="preserve"> района</w:t>
      </w:r>
      <w:r w:rsidRPr="00804817">
        <w:rPr>
          <w:szCs w:val="28"/>
        </w:rPr>
        <w:t>. Полномочия должностных лиц на осуществление текущего контроля определяются в положениях о структурных подразделениях, должностных регламентах и должностных инструкциях работников администрации</w:t>
      </w:r>
      <w:r>
        <w:rPr>
          <w:szCs w:val="28"/>
        </w:rPr>
        <w:t xml:space="preserve"> района</w:t>
      </w:r>
      <w:r w:rsidRPr="00804817">
        <w:rPr>
          <w:szCs w:val="28"/>
        </w:rPr>
        <w:t>.</w:t>
      </w:r>
    </w:p>
    <w:p w:rsidR="008A4256" w:rsidRPr="00804817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 xml:space="preserve">4.1.2. Текущий контроль осуществляется путем проведения главой </w:t>
      </w:r>
      <w:r>
        <w:rPr>
          <w:szCs w:val="28"/>
        </w:rPr>
        <w:t>района</w:t>
      </w:r>
      <w:r w:rsidRPr="00804817">
        <w:rPr>
          <w:szCs w:val="28"/>
        </w:rPr>
        <w:t xml:space="preserve"> или уполномоченным должностным лицом проверок соблюдения и исполнения специалистом, ответственным за</w:t>
      </w:r>
      <w:r>
        <w:rPr>
          <w:szCs w:val="28"/>
        </w:rPr>
        <w:t xml:space="preserve"> </w:t>
      </w:r>
      <w:r w:rsidRPr="00804817">
        <w:rPr>
          <w:szCs w:val="28"/>
        </w:rPr>
        <w:t>предоставление муниципальной услуги, положений настоящего Административного регламента, требований к заполнению, ведению и</w:t>
      </w:r>
      <w:r>
        <w:rPr>
          <w:szCs w:val="28"/>
        </w:rPr>
        <w:t xml:space="preserve"> </w:t>
      </w:r>
      <w:r w:rsidRPr="00804817">
        <w:rPr>
          <w:szCs w:val="28"/>
        </w:rPr>
        <w:t>хранению документов, регламентирующих деятельность по</w:t>
      </w:r>
      <w:r>
        <w:rPr>
          <w:szCs w:val="28"/>
        </w:rPr>
        <w:t xml:space="preserve"> </w:t>
      </w:r>
      <w:r w:rsidRPr="00804817">
        <w:rPr>
          <w:szCs w:val="28"/>
        </w:rPr>
        <w:t xml:space="preserve">предоставлению муниципальной услуги. </w:t>
      </w:r>
    </w:p>
    <w:p w:rsidR="008A4256" w:rsidRPr="00804817" w:rsidRDefault="008A4256" w:rsidP="008A4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A0A">
        <w:rPr>
          <w:rFonts w:ascii="Times New Roman" w:hAnsi="Times New Roman" w:cs="Times New Roman"/>
          <w:sz w:val="28"/>
          <w:szCs w:val="28"/>
        </w:rPr>
        <w:t>4</w:t>
      </w:r>
      <w:r w:rsidRPr="00804817">
        <w:rPr>
          <w:rFonts w:ascii="Times New Roman" w:hAnsi="Times New Roman" w:cs="Times New Roman"/>
          <w:sz w:val="28"/>
          <w:szCs w:val="28"/>
        </w:rPr>
        <w:t xml:space="preserve">.1.3. 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04817">
        <w:rPr>
          <w:rFonts w:ascii="Times New Roman" w:hAnsi="Times New Roman" w:cs="Times New Roman"/>
          <w:sz w:val="28"/>
          <w:szCs w:val="28"/>
        </w:rPr>
        <w:t>, а также уполномоченное им должностное лицо, осуществляя контроль, вправе:</w:t>
      </w:r>
    </w:p>
    <w:p w:rsidR="008A4256" w:rsidRPr="00804817" w:rsidRDefault="008A4256" w:rsidP="008A4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817">
        <w:rPr>
          <w:rFonts w:ascii="Times New Roman" w:hAnsi="Times New Roman" w:cs="Times New Roman"/>
          <w:sz w:val="28"/>
          <w:szCs w:val="28"/>
        </w:rPr>
        <w:t>контролировать соблюдение порядка и условий предоставления муниципальной услуги;</w:t>
      </w:r>
    </w:p>
    <w:p w:rsidR="008A4256" w:rsidRPr="00804817" w:rsidRDefault="008A4256" w:rsidP="008A4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817">
        <w:rPr>
          <w:rFonts w:ascii="Times New Roman" w:hAnsi="Times New Roman" w:cs="Times New Roman"/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8A4256" w:rsidRPr="00804817" w:rsidRDefault="008A4256" w:rsidP="008A4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817">
        <w:rPr>
          <w:rFonts w:ascii="Times New Roman" w:hAnsi="Times New Roman" w:cs="Times New Roman"/>
          <w:sz w:val="28"/>
          <w:szCs w:val="28"/>
        </w:rPr>
        <w:t>назначать ответственных специалистов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04817">
        <w:rPr>
          <w:rFonts w:ascii="Times New Roman" w:hAnsi="Times New Roman" w:cs="Times New Roman"/>
          <w:sz w:val="28"/>
          <w:szCs w:val="28"/>
        </w:rPr>
        <w:t xml:space="preserve"> для постоянного наблюдения за предоставлением муниципальной услуги;</w:t>
      </w:r>
    </w:p>
    <w:p w:rsidR="008A4256" w:rsidRDefault="008A4256" w:rsidP="008A4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4817">
        <w:rPr>
          <w:rFonts w:ascii="Times New Roman" w:hAnsi="Times New Roman" w:cs="Times New Roman"/>
          <w:sz w:val="28"/>
          <w:szCs w:val="28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  <w:proofErr w:type="gramEnd"/>
    </w:p>
    <w:p w:rsidR="008A4256" w:rsidRPr="00804817" w:rsidRDefault="008A4256" w:rsidP="008A4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4256" w:rsidRDefault="008A4256" w:rsidP="008A4256">
      <w:pPr>
        <w:pStyle w:val="20"/>
        <w:numPr>
          <w:ilvl w:val="0"/>
          <w:numId w:val="0"/>
        </w:numPr>
        <w:spacing w:before="0" w:after="0"/>
        <w:ind w:left="1276" w:hanging="567"/>
        <w:rPr>
          <w:b/>
          <w:sz w:val="28"/>
          <w:szCs w:val="28"/>
        </w:rPr>
      </w:pPr>
      <w:r w:rsidRPr="0058336D">
        <w:rPr>
          <w:b/>
          <w:sz w:val="28"/>
          <w:szCs w:val="28"/>
        </w:rPr>
        <w:lastRenderedPageBreak/>
        <w:t>4.2.</w:t>
      </w:r>
      <w:r>
        <w:rPr>
          <w:b/>
          <w:sz w:val="28"/>
          <w:szCs w:val="28"/>
        </w:rPr>
        <w:tab/>
      </w:r>
      <w:r w:rsidRPr="0058336D">
        <w:rPr>
          <w:b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>
        <w:rPr>
          <w:b/>
          <w:sz w:val="28"/>
          <w:szCs w:val="28"/>
        </w:rPr>
        <w:t>муниципальной</w:t>
      </w:r>
      <w:r w:rsidRPr="0058336D">
        <w:rPr>
          <w:b/>
          <w:sz w:val="28"/>
          <w:szCs w:val="28"/>
        </w:rPr>
        <w:t xml:space="preserve"> услуги</w:t>
      </w:r>
    </w:p>
    <w:p w:rsidR="008A4256" w:rsidRPr="00CF3A0A" w:rsidRDefault="008A4256" w:rsidP="008A4256"/>
    <w:p w:rsidR="008A4256" w:rsidRPr="00804817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 xml:space="preserve">4.2.1. Проверки проводятся в целях </w:t>
      </w:r>
      <w:proofErr w:type="gramStart"/>
      <w:r w:rsidRPr="00804817">
        <w:rPr>
          <w:szCs w:val="28"/>
        </w:rPr>
        <w:t>контроля за</w:t>
      </w:r>
      <w:proofErr w:type="gramEnd"/>
      <w:r w:rsidRPr="00804817">
        <w:rPr>
          <w:szCs w:val="28"/>
        </w:rPr>
        <w:t xml:space="preserve"> полнотой и качеством предоставления </w:t>
      </w:r>
      <w:r>
        <w:rPr>
          <w:szCs w:val="28"/>
        </w:rPr>
        <w:t>муниципальной</w:t>
      </w:r>
      <w:r w:rsidRPr="00804817">
        <w:rPr>
          <w:szCs w:val="28"/>
        </w:rPr>
        <w:t xml:space="preserve"> услуги, соблюдением и исполнением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услуги.</w:t>
      </w:r>
    </w:p>
    <w:p w:rsidR="008A4256" w:rsidRPr="00804817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>4.2.2. Проверки проводятся на основании полугодовых и годовых планов с целью предотвращения, выявления и устранения нарушений при предоставлении муниципальной услуги.</w:t>
      </w:r>
    </w:p>
    <w:p w:rsidR="008A4256" w:rsidRPr="00804817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>4.2.3. Проверки могут быть плановыми и внеплановыми.</w:t>
      </w:r>
    </w:p>
    <w:p w:rsidR="008A4256" w:rsidRPr="00804817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 xml:space="preserve">4.2.4. Плановые проверки осуществляются на основании распоряжений главы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804817">
        <w:rPr>
          <w:szCs w:val="28"/>
        </w:rPr>
        <w:t>. При плановых проверках рассматриваются все вопросы, связанные с предоставлением муниципальной услуги.</w:t>
      </w:r>
    </w:p>
    <w:p w:rsidR="008A4256" w:rsidRPr="00804817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>4.2.5. Внеплановые проверки проводятся по конкретному обращению заявителя. При внеплановой проверке рассматриваются все вопросы, связанные с предоставлением муниципальной услуги, или отдельный вопрос, связанный с предоставлением муниципальной услуги.</w:t>
      </w:r>
    </w:p>
    <w:p w:rsidR="008A4256" w:rsidRPr="00804817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>4.2.6. Для проведения проверки создается комиссия, в состав которой включаются муниципальные служащие администрации</w:t>
      </w:r>
      <w:r>
        <w:rPr>
          <w:szCs w:val="28"/>
        </w:rPr>
        <w:t xml:space="preserve"> района</w:t>
      </w:r>
      <w:r w:rsidRPr="00804817">
        <w:rPr>
          <w:szCs w:val="28"/>
        </w:rPr>
        <w:t>.</w:t>
      </w:r>
    </w:p>
    <w:p w:rsidR="008A4256" w:rsidRPr="00804817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 xml:space="preserve">4.2.7. Проверка осуществляется на основании распоряжения </w:t>
      </w:r>
      <w:r>
        <w:rPr>
          <w:szCs w:val="28"/>
        </w:rPr>
        <w:t>администрации района</w:t>
      </w:r>
      <w:r w:rsidRPr="00804817">
        <w:rPr>
          <w:szCs w:val="28"/>
        </w:rPr>
        <w:t>.</w:t>
      </w:r>
    </w:p>
    <w:p w:rsidR="008A4256" w:rsidRPr="00804817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 xml:space="preserve">4.2.8. Результаты проверки оформляются актом, в котором отмечаются выявленные недостатки и предложения по их устранению. Акт подписывают председатель и члены комиссии, глава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804817">
        <w:rPr>
          <w:szCs w:val="28"/>
        </w:rPr>
        <w:t xml:space="preserve"> (лицо, исполняющее обязанности главы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804817">
        <w:rPr>
          <w:szCs w:val="28"/>
        </w:rPr>
        <w:t>).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>4.2.9. Проверяемые лица, в отношении которых проводилась проверка, под подпись знакомятся с актом, после чего он помещается в соответствующее номенклатурное дело.</w:t>
      </w:r>
    </w:p>
    <w:p w:rsidR="008A4256" w:rsidRPr="00804817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pStyle w:val="20"/>
        <w:numPr>
          <w:ilvl w:val="0"/>
          <w:numId w:val="0"/>
        </w:numPr>
        <w:spacing w:before="0" w:after="0"/>
        <w:ind w:left="1276" w:hanging="567"/>
        <w:rPr>
          <w:b/>
          <w:sz w:val="28"/>
          <w:szCs w:val="28"/>
        </w:rPr>
      </w:pPr>
      <w:r w:rsidRPr="0058336D">
        <w:rPr>
          <w:b/>
          <w:sz w:val="28"/>
          <w:szCs w:val="28"/>
        </w:rPr>
        <w:t xml:space="preserve">4.3. Ответственность должностных лиц </w:t>
      </w:r>
      <w:r>
        <w:rPr>
          <w:b/>
          <w:sz w:val="28"/>
          <w:szCs w:val="28"/>
        </w:rPr>
        <w:t>администрации</w:t>
      </w:r>
      <w:r w:rsidRPr="0058336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района </w:t>
      </w:r>
      <w:r w:rsidRPr="0058336D">
        <w:rPr>
          <w:b/>
          <w:sz w:val="28"/>
          <w:szCs w:val="28"/>
        </w:rPr>
        <w:t xml:space="preserve">за решения и действия (бездействие), принимаемые (осуществляемые) ими в ходе предоставления </w:t>
      </w:r>
      <w:r>
        <w:rPr>
          <w:b/>
          <w:sz w:val="28"/>
          <w:szCs w:val="28"/>
        </w:rPr>
        <w:t>муниципальной</w:t>
      </w:r>
      <w:r w:rsidRPr="0058336D">
        <w:rPr>
          <w:b/>
          <w:sz w:val="28"/>
          <w:szCs w:val="28"/>
        </w:rPr>
        <w:t xml:space="preserve"> услуги</w:t>
      </w:r>
    </w:p>
    <w:p w:rsidR="008A4256" w:rsidRPr="00CF3A0A" w:rsidRDefault="008A4256" w:rsidP="008A4256">
      <w:pPr>
        <w:spacing w:after="0" w:line="240" w:lineRule="auto"/>
      </w:pPr>
    </w:p>
    <w:p w:rsidR="008A4256" w:rsidRPr="00804817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>4.3.1. Должностные лица администрации</w:t>
      </w:r>
      <w:r>
        <w:rPr>
          <w:szCs w:val="28"/>
        </w:rPr>
        <w:t xml:space="preserve"> района</w:t>
      </w:r>
      <w:r w:rsidRPr="00804817">
        <w:rPr>
          <w:szCs w:val="28"/>
        </w:rPr>
        <w:t>, предоставляющей муниципальную услугу, несут персональную ответственность за предоставление муниципальной услуги, соблюдение сроков и порядка предоставления муниципальной услуги, установленных настоящим Административным регламентом.</w:t>
      </w:r>
    </w:p>
    <w:p w:rsidR="008A4256" w:rsidRPr="00804817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lastRenderedPageBreak/>
        <w:t>4.3.2. Должностные лица администрации</w:t>
      </w:r>
      <w:r>
        <w:rPr>
          <w:szCs w:val="28"/>
        </w:rPr>
        <w:t xml:space="preserve"> района</w:t>
      </w:r>
      <w:r w:rsidRPr="00804817">
        <w:rPr>
          <w:szCs w:val="28"/>
        </w:rPr>
        <w:t>, предоставляющей муниципальную услугу, при предоставлении муниципальной услуги обязаны соблюдать условия конфиденциальности информации, доступ к которой ограничен в соответствии с законодательством Российской Федерации или которая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 Федерации.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>4.3.3. В случае выявления нарушений по результатам проведенных проверок виновные должностные лица несут ответственность, установленную законодательством Российской Федерации.</w:t>
      </w:r>
    </w:p>
    <w:p w:rsidR="008A4256" w:rsidRPr="00804817" w:rsidRDefault="008A4256" w:rsidP="008A4256">
      <w:pPr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pStyle w:val="20"/>
        <w:numPr>
          <w:ilvl w:val="0"/>
          <w:numId w:val="0"/>
        </w:numPr>
        <w:spacing w:before="0" w:after="0"/>
        <w:ind w:left="1276" w:hanging="567"/>
        <w:rPr>
          <w:b/>
          <w:sz w:val="28"/>
          <w:szCs w:val="28"/>
        </w:rPr>
      </w:pPr>
      <w:r w:rsidRPr="0058336D">
        <w:rPr>
          <w:b/>
          <w:sz w:val="28"/>
          <w:szCs w:val="28"/>
        </w:rPr>
        <w:t>4.4. Положения, характеризующие требования к порядку и</w:t>
      </w:r>
      <w:r>
        <w:rPr>
          <w:b/>
          <w:sz w:val="28"/>
          <w:szCs w:val="28"/>
        </w:rPr>
        <w:t xml:space="preserve"> </w:t>
      </w:r>
      <w:r w:rsidRPr="0058336D">
        <w:rPr>
          <w:b/>
          <w:sz w:val="28"/>
          <w:szCs w:val="28"/>
        </w:rPr>
        <w:t xml:space="preserve">формам </w:t>
      </w:r>
      <w:proofErr w:type="gramStart"/>
      <w:r w:rsidRPr="0058336D">
        <w:rPr>
          <w:b/>
          <w:sz w:val="28"/>
          <w:szCs w:val="28"/>
        </w:rPr>
        <w:t>контроля за</w:t>
      </w:r>
      <w:proofErr w:type="gramEnd"/>
      <w:r w:rsidRPr="0058336D">
        <w:rPr>
          <w:b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8A4256" w:rsidRPr="00CF3A0A" w:rsidRDefault="008A4256" w:rsidP="008A4256">
      <w:pPr>
        <w:spacing w:after="0" w:line="240" w:lineRule="auto"/>
      </w:pPr>
    </w:p>
    <w:p w:rsidR="008A4256" w:rsidRPr="00804817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>4.4.1. Действия (бездействие), осуществляемые в ходе предоставления муниципальной услуги на основании Административного регламента, могут контролироваться как заявителями, указанными в подразделе 1.2 настоящего Административного регламента, так и иными лицами (гражданами, юридическими лицами), чьи права или законные интересы были нарушены обжалуемыми действиями (бездействием).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 xml:space="preserve">4.4.2. Граждане, их объединения и организации могут сообщить обо всех результатах </w:t>
      </w:r>
      <w:proofErr w:type="gramStart"/>
      <w:r w:rsidRPr="00804817">
        <w:rPr>
          <w:szCs w:val="28"/>
        </w:rPr>
        <w:t>контроля за</w:t>
      </w:r>
      <w:proofErr w:type="gramEnd"/>
      <w:r w:rsidRPr="00804817">
        <w:rPr>
          <w:szCs w:val="28"/>
        </w:rPr>
        <w:t xml:space="preserve"> предоставлением муниципальной услуги через «Личный кабинет пользователя» на Едином портале предоставления государственных и муниципальных услуг (функций) или Портале Кировской области.</w:t>
      </w:r>
    </w:p>
    <w:p w:rsidR="008A4256" w:rsidRPr="00804817" w:rsidRDefault="008A4256" w:rsidP="008A4256">
      <w:pPr>
        <w:pStyle w:val="10"/>
        <w:numPr>
          <w:ilvl w:val="0"/>
          <w:numId w:val="0"/>
        </w:numPr>
        <w:spacing w:before="0" w:after="0"/>
        <w:ind w:left="1134" w:hanging="425"/>
        <w:jc w:val="both"/>
        <w:rPr>
          <w:sz w:val="28"/>
          <w:szCs w:val="28"/>
          <w:lang w:eastAsia="ru-RU"/>
        </w:rPr>
      </w:pPr>
      <w:r w:rsidRPr="0058336D">
        <w:rPr>
          <w:bCs w:val="0"/>
          <w:sz w:val="28"/>
          <w:szCs w:val="28"/>
        </w:rPr>
        <w:t>5</w:t>
      </w:r>
      <w:r w:rsidRPr="00804817">
        <w:rPr>
          <w:bCs w:val="0"/>
          <w:sz w:val="28"/>
          <w:szCs w:val="28"/>
        </w:rPr>
        <w:t xml:space="preserve">. </w:t>
      </w:r>
      <w:r w:rsidRPr="00804817">
        <w:rPr>
          <w:sz w:val="28"/>
          <w:szCs w:val="28"/>
          <w:lang w:eastAsia="ru-RU"/>
        </w:rPr>
        <w:t>Досудебный (внесудебный) порядок обжалования решений и</w:t>
      </w:r>
      <w:r>
        <w:rPr>
          <w:sz w:val="28"/>
          <w:szCs w:val="28"/>
          <w:lang w:eastAsia="ru-RU"/>
        </w:rPr>
        <w:t xml:space="preserve"> </w:t>
      </w:r>
      <w:r w:rsidRPr="00804817">
        <w:rPr>
          <w:sz w:val="28"/>
          <w:szCs w:val="28"/>
          <w:lang w:eastAsia="ru-RU"/>
        </w:rPr>
        <w:t>действий (бездействия)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</w:t>
      </w:r>
      <w:r>
        <w:rPr>
          <w:sz w:val="28"/>
          <w:szCs w:val="28"/>
          <w:lang w:eastAsia="ru-RU"/>
        </w:rPr>
        <w:t xml:space="preserve"> </w:t>
      </w:r>
      <w:r w:rsidRPr="00804817">
        <w:rPr>
          <w:sz w:val="28"/>
          <w:szCs w:val="28"/>
          <w:lang w:eastAsia="ru-RU"/>
        </w:rPr>
        <w:t>части 1.1 статьи 16 Федерального закона №</w:t>
      </w:r>
      <w:r>
        <w:rPr>
          <w:sz w:val="28"/>
          <w:szCs w:val="28"/>
          <w:lang w:eastAsia="ru-RU"/>
        </w:rPr>
        <w:t xml:space="preserve"> </w:t>
      </w:r>
      <w:r w:rsidRPr="00804817">
        <w:rPr>
          <w:sz w:val="28"/>
          <w:szCs w:val="28"/>
          <w:lang w:eastAsia="ru-RU"/>
        </w:rPr>
        <w:t>210</w:t>
      </w:r>
      <w:r w:rsidRPr="00804817">
        <w:rPr>
          <w:sz w:val="28"/>
          <w:szCs w:val="28"/>
          <w:lang w:eastAsia="ru-RU"/>
        </w:rPr>
        <w:noBreakHyphen/>
        <w:t>ФЗ, а также их должностных лиц, муниципальных служащих, работников</w:t>
      </w:r>
    </w:p>
    <w:p w:rsidR="008A4256" w:rsidRPr="00804817" w:rsidRDefault="008A4256" w:rsidP="008A4256">
      <w:pPr>
        <w:spacing w:after="0" w:line="240" w:lineRule="auto"/>
        <w:ind w:left="993" w:hanging="284"/>
        <w:rPr>
          <w:b/>
          <w:szCs w:val="28"/>
          <w:lang w:eastAsia="ru-RU"/>
        </w:rPr>
      </w:pPr>
    </w:p>
    <w:p w:rsidR="008A4256" w:rsidRDefault="008A4256" w:rsidP="008A4256">
      <w:pPr>
        <w:pStyle w:val="20"/>
        <w:numPr>
          <w:ilvl w:val="0"/>
          <w:numId w:val="0"/>
        </w:numPr>
        <w:spacing w:before="0" w:after="0"/>
        <w:ind w:left="709"/>
        <w:rPr>
          <w:b/>
          <w:sz w:val="28"/>
          <w:szCs w:val="28"/>
          <w:lang w:eastAsia="ru-RU"/>
        </w:rPr>
      </w:pPr>
      <w:r w:rsidRPr="0058336D">
        <w:rPr>
          <w:b/>
          <w:sz w:val="28"/>
          <w:szCs w:val="28"/>
          <w:lang w:eastAsia="ru-RU"/>
        </w:rPr>
        <w:t>5.1. Информация для заявителя о его праве подать жалобу</w:t>
      </w:r>
    </w:p>
    <w:p w:rsidR="008A4256" w:rsidRPr="009D6FFD" w:rsidRDefault="008A4256" w:rsidP="008A4256">
      <w:pPr>
        <w:spacing w:after="0" w:line="240" w:lineRule="auto"/>
        <w:rPr>
          <w:lang w:eastAsia="ru-RU"/>
        </w:rPr>
      </w:pP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Решения и действия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 могут быть обжалованы в досудебном порядке.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58336D">
        <w:rPr>
          <w:szCs w:val="28"/>
          <w:lang w:eastAsia="ru-RU"/>
        </w:rPr>
        <w:t xml:space="preserve">Жалоба на решения и (или) действия (бездействие) органа, предоставляющего муниципальную услугу, должностного лица органа, предоставляющего муниципальную услугу, многофункционального центра, </w:t>
      </w:r>
      <w:r w:rsidRPr="0058336D">
        <w:rPr>
          <w:szCs w:val="28"/>
          <w:lang w:eastAsia="ru-RU"/>
        </w:rPr>
        <w:lastRenderedPageBreak/>
        <w:t xml:space="preserve">организаций, указанных в части 1.1 статьи 16 Федерального закона № </w:t>
      </w:r>
      <w:r w:rsidRPr="00C623BE">
        <w:t>210</w:t>
      </w:r>
      <w:r>
        <w:t>-</w:t>
      </w:r>
      <w:r w:rsidRPr="00C623BE">
        <w:t>ФЗ</w:t>
      </w:r>
      <w:r w:rsidRPr="0058336D">
        <w:rPr>
          <w:szCs w:val="28"/>
          <w:lang w:eastAsia="ru-RU"/>
        </w:rPr>
        <w:t>, а также их должностных лиц, муниципальных служащих, работников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</w:t>
      </w:r>
      <w:proofErr w:type="gramEnd"/>
      <w:r w:rsidRPr="0058336D">
        <w:rPr>
          <w:szCs w:val="28"/>
          <w:lang w:eastAsia="ru-RU"/>
        </w:rPr>
        <w:t xml:space="preserve"> Правительством Российской Федерации в соответствии с частью 2 статьи 6 Градостроительного кодекса Российской Федерации, может быть </w:t>
      </w:r>
      <w:proofErr w:type="gramStart"/>
      <w:r w:rsidRPr="0058336D">
        <w:rPr>
          <w:szCs w:val="28"/>
          <w:lang w:eastAsia="ru-RU"/>
        </w:rPr>
        <w:t>подана</w:t>
      </w:r>
      <w:proofErr w:type="gramEnd"/>
      <w:r w:rsidRPr="0058336D">
        <w:rPr>
          <w:szCs w:val="28"/>
          <w:lang w:eastAsia="ru-RU"/>
        </w:rPr>
        <w:t xml:space="preserve"> такими лицами в порядке, установленном указанной статьей, либо в порядке, установленном антимонопольным законодательством Российской Федерации, в антимонопольный орган.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</w:p>
    <w:p w:rsidR="008A4256" w:rsidRDefault="008A4256" w:rsidP="008A4256">
      <w:pPr>
        <w:pStyle w:val="20"/>
        <w:numPr>
          <w:ilvl w:val="0"/>
          <w:numId w:val="0"/>
        </w:numPr>
        <w:spacing w:before="0" w:after="0"/>
        <w:ind w:left="709"/>
        <w:rPr>
          <w:b/>
          <w:sz w:val="28"/>
          <w:szCs w:val="28"/>
          <w:lang w:eastAsia="ru-RU"/>
        </w:rPr>
      </w:pPr>
      <w:r w:rsidRPr="0058336D">
        <w:rPr>
          <w:b/>
          <w:sz w:val="28"/>
          <w:szCs w:val="28"/>
          <w:lang w:eastAsia="ru-RU"/>
        </w:rPr>
        <w:t>5.2. Предмет жалобы</w:t>
      </w:r>
    </w:p>
    <w:p w:rsidR="008A4256" w:rsidRPr="009D6FFD" w:rsidRDefault="008A4256" w:rsidP="008A4256">
      <w:pPr>
        <w:spacing w:after="0" w:line="240" w:lineRule="auto"/>
        <w:rPr>
          <w:lang w:eastAsia="ru-RU"/>
        </w:rPr>
      </w:pP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5.2.1. Заявитель может обратиться с жалобой, в том числе в следующих случаях: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нарушение срока регистрации запроса заявителя о предоставлении </w:t>
      </w:r>
      <w:r>
        <w:rPr>
          <w:szCs w:val="28"/>
          <w:lang w:eastAsia="ru-RU"/>
        </w:rPr>
        <w:t>муниципальной</w:t>
      </w:r>
      <w:r w:rsidRPr="0058336D">
        <w:rPr>
          <w:szCs w:val="28"/>
          <w:lang w:eastAsia="ru-RU"/>
        </w:rPr>
        <w:t xml:space="preserve"> услуги, запроса, указанного в статье 15.1 Федерального закона № 210-ФЗ;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нарушение срока предоставления </w:t>
      </w:r>
      <w:r>
        <w:rPr>
          <w:szCs w:val="28"/>
          <w:lang w:eastAsia="ru-RU"/>
        </w:rPr>
        <w:t>муниципальной</w:t>
      </w:r>
      <w:r w:rsidRPr="0058336D">
        <w:rPr>
          <w:szCs w:val="28"/>
          <w:lang w:eastAsia="ru-RU"/>
        </w:rPr>
        <w:t xml:space="preserve"> услуги. В указанном случае досудебное (внесудебное) обжалование заявителем решений и действий (бездействия)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</w:t>
      </w:r>
      <w:r>
        <w:rPr>
          <w:szCs w:val="28"/>
          <w:lang w:eastAsia="ru-RU"/>
        </w:rPr>
        <w:t>муниципальной</w:t>
      </w:r>
      <w:r w:rsidRPr="0058336D">
        <w:rPr>
          <w:szCs w:val="28"/>
          <w:lang w:eastAsia="ru-RU"/>
        </w:rPr>
        <w:t xml:space="preserve"> услуги в полном объеме, в порядке, определенном частью 1.3 статьи 16 Федерального закона № 210-ФЗ;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требование представления заявителем документов</w:t>
      </w:r>
      <w:r w:rsidR="00EA2D93">
        <w:rPr>
          <w:szCs w:val="28"/>
          <w:lang w:eastAsia="ru-RU"/>
        </w:rPr>
        <w:t xml:space="preserve"> или информации, либо осуществления действий</w:t>
      </w:r>
      <w:r w:rsidRPr="0058336D">
        <w:rPr>
          <w:szCs w:val="28"/>
          <w:lang w:eastAsia="ru-RU"/>
        </w:rPr>
        <w:t>, не предусмотренных нормативными правовыми актами Российской Федерации</w:t>
      </w:r>
      <w:r w:rsidR="00EA2D93">
        <w:rPr>
          <w:szCs w:val="28"/>
          <w:lang w:eastAsia="ru-RU"/>
        </w:rPr>
        <w:t xml:space="preserve">, </w:t>
      </w:r>
      <w:r w:rsidR="00EA2D93" w:rsidRPr="0058336D">
        <w:rPr>
          <w:szCs w:val="28"/>
          <w:lang w:eastAsia="ru-RU"/>
        </w:rPr>
        <w:t>нормативными правовыми актами</w:t>
      </w:r>
      <w:r w:rsidR="00EA2D93">
        <w:rPr>
          <w:szCs w:val="28"/>
          <w:lang w:eastAsia="ru-RU"/>
        </w:rPr>
        <w:t xml:space="preserve"> Кировской области, муниципальными правовыми актами,</w:t>
      </w:r>
      <w:r w:rsidRPr="0058336D">
        <w:rPr>
          <w:szCs w:val="28"/>
          <w:lang w:eastAsia="ru-RU"/>
        </w:rPr>
        <w:t xml:space="preserve"> для предоставления </w:t>
      </w:r>
      <w:r>
        <w:rPr>
          <w:szCs w:val="28"/>
          <w:lang w:eastAsia="ru-RU"/>
        </w:rPr>
        <w:t>муниципальной</w:t>
      </w:r>
      <w:r w:rsidRPr="0058336D">
        <w:rPr>
          <w:szCs w:val="28"/>
          <w:lang w:eastAsia="ru-RU"/>
        </w:rPr>
        <w:t xml:space="preserve"> услуги;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отказ в приеме документов, представление которых предусмотрено нормативными правовыми актами Российской Федерации</w:t>
      </w:r>
      <w:r w:rsidR="00EA2D93">
        <w:rPr>
          <w:szCs w:val="28"/>
          <w:lang w:eastAsia="ru-RU"/>
        </w:rPr>
        <w:t xml:space="preserve">, </w:t>
      </w:r>
      <w:r w:rsidR="00EA2D93" w:rsidRPr="0058336D">
        <w:rPr>
          <w:szCs w:val="28"/>
          <w:lang w:eastAsia="ru-RU"/>
        </w:rPr>
        <w:t>нормативными правовыми актами</w:t>
      </w:r>
      <w:r w:rsidR="00EA2D93">
        <w:rPr>
          <w:szCs w:val="28"/>
          <w:lang w:eastAsia="ru-RU"/>
        </w:rPr>
        <w:t xml:space="preserve"> Кировской области, муниципальными правовыми актами,</w:t>
      </w:r>
      <w:r w:rsidR="00EA2D93" w:rsidRPr="0058336D">
        <w:rPr>
          <w:szCs w:val="28"/>
          <w:lang w:eastAsia="ru-RU"/>
        </w:rPr>
        <w:t xml:space="preserve"> </w:t>
      </w:r>
      <w:r w:rsidRPr="0058336D">
        <w:rPr>
          <w:szCs w:val="28"/>
          <w:lang w:eastAsia="ru-RU"/>
        </w:rPr>
        <w:t xml:space="preserve">для предоставления </w:t>
      </w:r>
      <w:r>
        <w:rPr>
          <w:szCs w:val="28"/>
          <w:lang w:eastAsia="ru-RU"/>
        </w:rPr>
        <w:t>муниципальной</w:t>
      </w:r>
      <w:r w:rsidRPr="0058336D">
        <w:rPr>
          <w:szCs w:val="28"/>
          <w:lang w:eastAsia="ru-RU"/>
        </w:rPr>
        <w:t xml:space="preserve"> услуги;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58336D">
        <w:rPr>
          <w:szCs w:val="28"/>
          <w:lang w:eastAsia="ru-RU"/>
        </w:rPr>
        <w:t xml:space="preserve">отказ в предоставлении </w:t>
      </w:r>
      <w:r>
        <w:rPr>
          <w:szCs w:val="28"/>
          <w:lang w:eastAsia="ru-RU"/>
        </w:rPr>
        <w:t>муниципальной</w:t>
      </w:r>
      <w:r w:rsidRPr="0058336D">
        <w:rPr>
          <w:szCs w:val="28"/>
          <w:lang w:eastAsia="ru-RU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</w:t>
      </w:r>
      <w:r w:rsidR="00EA2D93">
        <w:rPr>
          <w:szCs w:val="28"/>
          <w:lang w:eastAsia="ru-RU"/>
        </w:rPr>
        <w:t xml:space="preserve">, </w:t>
      </w:r>
      <w:r w:rsidR="00EA2D93" w:rsidRPr="0058336D">
        <w:rPr>
          <w:szCs w:val="28"/>
          <w:lang w:eastAsia="ru-RU"/>
        </w:rPr>
        <w:t>нормативными правовыми актами</w:t>
      </w:r>
      <w:r w:rsidR="00EA2D93">
        <w:rPr>
          <w:szCs w:val="28"/>
          <w:lang w:eastAsia="ru-RU"/>
        </w:rPr>
        <w:t xml:space="preserve"> Кировской области, муниципальными правовыми актами</w:t>
      </w:r>
      <w:r w:rsidRPr="0058336D">
        <w:rPr>
          <w:szCs w:val="28"/>
          <w:lang w:eastAsia="ru-RU"/>
        </w:rPr>
        <w:t>.</w:t>
      </w:r>
      <w:proofErr w:type="gramEnd"/>
      <w:r w:rsidRPr="0058336D">
        <w:rPr>
          <w:szCs w:val="28"/>
          <w:lang w:eastAsia="ru-RU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</w:t>
      </w:r>
      <w:r>
        <w:rPr>
          <w:szCs w:val="28"/>
          <w:lang w:eastAsia="ru-RU"/>
        </w:rPr>
        <w:lastRenderedPageBreak/>
        <w:t>муниципальной</w:t>
      </w:r>
      <w:r w:rsidRPr="0058336D">
        <w:rPr>
          <w:szCs w:val="28"/>
          <w:lang w:eastAsia="ru-RU"/>
        </w:rPr>
        <w:t xml:space="preserve"> услуги в полном объеме, в порядке, определенном частью 1.3 статьи 16 Федерального закона № 210-ФЗ;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требование внесения заявителем при предоставлении </w:t>
      </w:r>
      <w:r>
        <w:rPr>
          <w:szCs w:val="28"/>
          <w:lang w:eastAsia="ru-RU"/>
        </w:rPr>
        <w:t>муниципальной</w:t>
      </w:r>
      <w:r w:rsidRPr="0058336D">
        <w:rPr>
          <w:szCs w:val="28"/>
          <w:lang w:eastAsia="ru-RU"/>
        </w:rPr>
        <w:t xml:space="preserve"> услуги платы, не предусмотренной нормативными правовыми актами Российской Федерации</w:t>
      </w:r>
      <w:r w:rsidR="00F04A53">
        <w:rPr>
          <w:szCs w:val="28"/>
          <w:lang w:eastAsia="ru-RU"/>
        </w:rPr>
        <w:t xml:space="preserve">, </w:t>
      </w:r>
      <w:r w:rsidR="00F04A53" w:rsidRPr="0058336D">
        <w:rPr>
          <w:szCs w:val="28"/>
          <w:lang w:eastAsia="ru-RU"/>
        </w:rPr>
        <w:t>нормативными правовыми актами</w:t>
      </w:r>
      <w:r w:rsidR="00F04A53">
        <w:rPr>
          <w:szCs w:val="28"/>
          <w:lang w:eastAsia="ru-RU"/>
        </w:rPr>
        <w:t xml:space="preserve"> Кировской области, муниципальными правовыми актами</w:t>
      </w:r>
      <w:r w:rsidRPr="0058336D">
        <w:rPr>
          <w:szCs w:val="28"/>
          <w:lang w:eastAsia="ru-RU"/>
        </w:rPr>
        <w:t>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58336D">
        <w:rPr>
          <w:szCs w:val="28"/>
          <w:lang w:eastAsia="ru-RU"/>
        </w:rPr>
        <w:t xml:space="preserve">отказ </w:t>
      </w:r>
      <w:r>
        <w:rPr>
          <w:szCs w:val="28"/>
          <w:lang w:eastAsia="ru-RU"/>
        </w:rPr>
        <w:t>администрации района</w:t>
      </w:r>
      <w:r w:rsidRPr="0058336D">
        <w:rPr>
          <w:szCs w:val="28"/>
          <w:lang w:eastAsia="ru-RU"/>
        </w:rPr>
        <w:t>, предоставляющ</w:t>
      </w:r>
      <w:r w:rsidR="00673D2F">
        <w:rPr>
          <w:szCs w:val="28"/>
          <w:lang w:eastAsia="ru-RU"/>
        </w:rPr>
        <w:t>е</w:t>
      </w:r>
      <w:r>
        <w:rPr>
          <w:szCs w:val="28"/>
          <w:lang w:eastAsia="ru-RU"/>
        </w:rPr>
        <w:t>й</w:t>
      </w:r>
      <w:r w:rsidRPr="0058336D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муниципальную</w:t>
      </w:r>
      <w:r w:rsidRPr="0058336D">
        <w:rPr>
          <w:szCs w:val="28"/>
          <w:lang w:eastAsia="ru-RU"/>
        </w:rPr>
        <w:t xml:space="preserve"> услугу, </w:t>
      </w:r>
      <w:r>
        <w:rPr>
          <w:szCs w:val="28"/>
          <w:lang w:eastAsia="ru-RU"/>
        </w:rPr>
        <w:t>ее</w:t>
      </w:r>
      <w:r w:rsidRPr="0058336D">
        <w:rPr>
          <w:szCs w:val="28"/>
          <w:lang w:eastAsia="ru-RU"/>
        </w:rPr>
        <w:t xml:space="preserve"> должностного лица, работника в исправлении допущенных опечаток и ошибок в выданных в результате предоставления </w:t>
      </w:r>
      <w:r>
        <w:rPr>
          <w:szCs w:val="28"/>
          <w:lang w:eastAsia="ru-RU"/>
        </w:rPr>
        <w:t>муниципальной</w:t>
      </w:r>
      <w:r w:rsidRPr="0058336D">
        <w:rPr>
          <w:szCs w:val="28"/>
          <w:lang w:eastAsia="ru-RU"/>
        </w:rPr>
        <w:t xml:space="preserve"> услуги документах либо нарушение установленного срока таких исправлений.</w:t>
      </w:r>
      <w:proofErr w:type="gramEnd"/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</w:t>
      </w:r>
      <w:r>
        <w:rPr>
          <w:szCs w:val="28"/>
          <w:lang w:eastAsia="ru-RU"/>
        </w:rPr>
        <w:t>муниципальной</w:t>
      </w:r>
      <w:r w:rsidRPr="0058336D">
        <w:rPr>
          <w:szCs w:val="28"/>
          <w:lang w:eastAsia="ru-RU"/>
        </w:rPr>
        <w:t xml:space="preserve"> услуги в полном объеме, в порядке, определенном частью 1.3 статьи 16 Федерального закона № 210-ФЗ;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нарушение срока или порядка выдачи документов по результатам предоставления </w:t>
      </w:r>
      <w:r>
        <w:rPr>
          <w:szCs w:val="28"/>
          <w:lang w:eastAsia="ru-RU"/>
        </w:rPr>
        <w:t>муниципальной</w:t>
      </w:r>
      <w:r w:rsidRPr="0058336D">
        <w:rPr>
          <w:szCs w:val="28"/>
          <w:lang w:eastAsia="ru-RU"/>
        </w:rPr>
        <w:t xml:space="preserve"> услуги;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58336D">
        <w:rPr>
          <w:szCs w:val="28"/>
          <w:lang w:eastAsia="ru-RU"/>
        </w:rPr>
        <w:t xml:space="preserve">приостановление предоставления </w:t>
      </w:r>
      <w:r>
        <w:rPr>
          <w:szCs w:val="28"/>
          <w:lang w:eastAsia="ru-RU"/>
        </w:rPr>
        <w:t>муниципальной</w:t>
      </w:r>
      <w:r w:rsidRPr="0058336D">
        <w:rPr>
          <w:szCs w:val="28"/>
          <w:lang w:eastAsia="ru-RU"/>
        </w:rPr>
        <w:t xml:space="preserve">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Федерации. </w:t>
      </w:r>
      <w:proofErr w:type="gramEnd"/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услуг в полном объеме в порядке, частью 1.3 статьи 16 Федерального закона № 210-ФЗ.</w:t>
      </w:r>
    </w:p>
    <w:p w:rsidR="00F04A53" w:rsidRDefault="00F04A53" w:rsidP="00F04A53">
      <w:pPr>
        <w:spacing w:after="0" w:line="240" w:lineRule="auto"/>
        <w:ind w:firstLine="708"/>
        <w:jc w:val="both"/>
        <w:rPr>
          <w:szCs w:val="28"/>
          <w:lang w:eastAsia="ru-RU"/>
        </w:rPr>
      </w:pPr>
      <w:r w:rsidRPr="00C00AA4">
        <w:rPr>
          <w:szCs w:val="28"/>
          <w:lang w:eastAsia="ru-RU"/>
        </w:rPr>
        <w:t>Жалоба подается в письменной форме на бумажном носителе, в том числе при личном приёме заявителя, в электронной форме в орган, предоставляющий муниципальную услугу, многофункциональный центр, а также в организации, предусмотренные частью 1</w:t>
      </w:r>
      <w:r>
        <w:rPr>
          <w:szCs w:val="28"/>
          <w:lang w:eastAsia="ru-RU"/>
        </w:rPr>
        <w:t>.1</w:t>
      </w:r>
      <w:r w:rsidRPr="00C00AA4">
        <w:rPr>
          <w:szCs w:val="28"/>
          <w:lang w:eastAsia="ru-RU"/>
        </w:rPr>
        <w:t xml:space="preserve"> статьи 16 Федерального закона № 210-ФЗ.</w:t>
      </w:r>
    </w:p>
    <w:p w:rsidR="00F04A53" w:rsidRPr="00A14BEE" w:rsidRDefault="00F04A53" w:rsidP="00F04A53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A14BEE">
        <w:rPr>
          <w:szCs w:val="28"/>
          <w:shd w:val="clear" w:color="auto" w:fill="FFFFFF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</w:t>
      </w:r>
      <w:r w:rsidRPr="00A14BEE">
        <w:rPr>
          <w:szCs w:val="28"/>
          <w:shd w:val="clear" w:color="auto" w:fill="FFFFFF"/>
        </w:rPr>
        <w:lastRenderedPageBreak/>
        <w:t>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</w:p>
    <w:p w:rsidR="008A4256" w:rsidRDefault="008A4256" w:rsidP="008A4256">
      <w:pPr>
        <w:pStyle w:val="20"/>
        <w:numPr>
          <w:ilvl w:val="0"/>
          <w:numId w:val="0"/>
        </w:numPr>
        <w:spacing w:before="0" w:after="0"/>
        <w:ind w:left="1276" w:hanging="567"/>
        <w:rPr>
          <w:b/>
          <w:sz w:val="28"/>
          <w:szCs w:val="28"/>
          <w:lang w:eastAsia="ru-RU"/>
        </w:rPr>
      </w:pPr>
      <w:r w:rsidRPr="0058336D">
        <w:rPr>
          <w:b/>
          <w:sz w:val="28"/>
          <w:szCs w:val="28"/>
          <w:lang w:eastAsia="ru-RU"/>
        </w:rPr>
        <w:t>5.3. Органы государственной власти, организации, должностные лица, которым может быть направлена жалоба</w:t>
      </w:r>
    </w:p>
    <w:p w:rsidR="008A4256" w:rsidRPr="009D6FFD" w:rsidRDefault="008A4256" w:rsidP="008A4256">
      <w:pPr>
        <w:spacing w:after="0" w:line="240" w:lineRule="auto"/>
        <w:rPr>
          <w:lang w:eastAsia="ru-RU"/>
        </w:rPr>
      </w:pP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58336D">
        <w:rPr>
          <w:szCs w:val="28"/>
          <w:lang w:eastAsia="ru-RU"/>
        </w:rPr>
        <w:t>Жалоба подается в письменной форме на бумажном носителе, в том числе при личном приёме заявителя, в электронной форме в орган, предоставляющий муниципальную услугу, многофункциональный центр либо в соответствующий орган государственной власти публично-правового образования, являющийся учредителем многофункционального центра (далее – учредитель многофункционального центра), а также в организации, предусмотренные частью 1.1 статьи 16 Федерального закона № 210-ФЗ.</w:t>
      </w:r>
      <w:proofErr w:type="gramEnd"/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</w:p>
    <w:p w:rsidR="008A4256" w:rsidRDefault="008A4256" w:rsidP="008A4256">
      <w:pPr>
        <w:pStyle w:val="20"/>
        <w:numPr>
          <w:ilvl w:val="0"/>
          <w:numId w:val="0"/>
        </w:numPr>
        <w:spacing w:before="0" w:after="0"/>
        <w:ind w:left="709"/>
        <w:rPr>
          <w:b/>
          <w:sz w:val="28"/>
          <w:szCs w:val="28"/>
          <w:lang w:eastAsia="ru-RU"/>
        </w:rPr>
      </w:pPr>
      <w:r w:rsidRPr="0058336D">
        <w:rPr>
          <w:b/>
          <w:sz w:val="28"/>
          <w:szCs w:val="28"/>
          <w:lang w:eastAsia="ru-RU"/>
        </w:rPr>
        <w:t>5.4. Порядок подачи и рассмотрения жалобы</w:t>
      </w:r>
    </w:p>
    <w:p w:rsidR="008A4256" w:rsidRPr="009D6FFD" w:rsidRDefault="008A4256" w:rsidP="008A4256">
      <w:pPr>
        <w:spacing w:after="0" w:line="240" w:lineRule="auto"/>
        <w:rPr>
          <w:lang w:eastAsia="ru-RU"/>
        </w:rPr>
      </w:pP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5.4.1. Жалобы на решения и действия (бездействие) руководителя, принятые руководителем органа, предоставляющего муниципальную услугу, подаются в вышестоящий орган (при его наличии) либо, в случае его отсутствия, рассматриваются непосредственно руководителем органа, предоставляющего муниципальную услугу.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Жалобы на решения и действия (бездействие) работника многофункционального центра подаются руководителю этого многофункционального центра. 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5.4.2. </w:t>
      </w:r>
      <w:proofErr w:type="gramStart"/>
      <w:r w:rsidRPr="0058336D">
        <w:rPr>
          <w:szCs w:val="28"/>
          <w:lang w:eastAsia="ru-RU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</w:t>
      </w:r>
      <w:r>
        <w:rPr>
          <w:szCs w:val="28"/>
          <w:lang w:eastAsia="ru-RU"/>
        </w:rPr>
        <w:t xml:space="preserve"> </w:t>
      </w:r>
      <w:r w:rsidRPr="0058336D">
        <w:rPr>
          <w:szCs w:val="28"/>
          <w:lang w:eastAsia="ru-RU"/>
        </w:rPr>
        <w:t>использованием сети «Интернет», официального сайта органа, предоставляющего муниципальную услугу, в сети «Интернет», Единого портала</w:t>
      </w:r>
      <w:r w:rsidRPr="0058336D">
        <w:rPr>
          <w:szCs w:val="28"/>
        </w:rPr>
        <w:t xml:space="preserve"> государственных и муниципальных услуг (функций)</w:t>
      </w:r>
      <w:r w:rsidRPr="0058336D">
        <w:rPr>
          <w:szCs w:val="28"/>
          <w:lang w:eastAsia="ru-RU"/>
        </w:rPr>
        <w:t>, Портала Кировской области, а также может быть подана при</w:t>
      </w:r>
      <w:proofErr w:type="gramEnd"/>
      <w:r w:rsidRPr="0058336D">
        <w:rPr>
          <w:szCs w:val="28"/>
          <w:lang w:eastAsia="ru-RU"/>
        </w:rPr>
        <w:t xml:space="preserve"> личном </w:t>
      </w:r>
      <w:proofErr w:type="gramStart"/>
      <w:r w:rsidRPr="0058336D">
        <w:rPr>
          <w:szCs w:val="28"/>
          <w:lang w:eastAsia="ru-RU"/>
        </w:rPr>
        <w:t>приёме</w:t>
      </w:r>
      <w:proofErr w:type="gramEnd"/>
      <w:r w:rsidRPr="0058336D">
        <w:rPr>
          <w:szCs w:val="28"/>
          <w:lang w:eastAsia="ru-RU"/>
        </w:rPr>
        <w:t xml:space="preserve"> заявителя.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lastRenderedPageBreak/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предоставления государственных и муниципальных услуг (функций) либо Портала Кировской области, а также может быть принята при личном приеме заявителя. 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58336D">
        <w:rPr>
          <w:szCs w:val="28"/>
          <w:lang w:eastAsia="ru-RU"/>
        </w:rPr>
        <w:t xml:space="preserve">Жалоба на решения и действия (бездействие) организаций, предусмотренных частью 1.1 статьи 16 Федерального закона № 210-ФЗ, а также их работников может быть направлена по почте, с использованием информационно-телекоммуникационной сети </w:t>
      </w:r>
      <w:r>
        <w:rPr>
          <w:szCs w:val="28"/>
          <w:lang w:eastAsia="ru-RU"/>
        </w:rPr>
        <w:t>«</w:t>
      </w:r>
      <w:r w:rsidRPr="0058336D">
        <w:rPr>
          <w:szCs w:val="28"/>
          <w:lang w:eastAsia="ru-RU"/>
        </w:rPr>
        <w:t>Интернет</w:t>
      </w:r>
      <w:r>
        <w:rPr>
          <w:szCs w:val="28"/>
          <w:lang w:eastAsia="ru-RU"/>
        </w:rPr>
        <w:t>»</w:t>
      </w:r>
      <w:r w:rsidRPr="0058336D">
        <w:rPr>
          <w:szCs w:val="28"/>
          <w:lang w:eastAsia="ru-RU"/>
        </w:rPr>
        <w:t>, официальных сайтов этих организаций, Единого портала предоставления государственных и муниципальных услуг (функций) либо Портала Кировской области, а также может быть принята при личном приеме заявителя.</w:t>
      </w:r>
      <w:proofErr w:type="gramEnd"/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При поступлении жалобы многофункциональный центр обеспечивает ее передачу в уполномоченный на ее рассмотрение орган в порядке и сроки, которые установлены соглашением о взаимодействии между многофункциональным центром и органом, предоставляющим муниципальную услугу, но не позднее следующего рабочего дня со дня поступления жалобы.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5.4.3. Жалоба должна содержать: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58336D">
        <w:rPr>
          <w:szCs w:val="28"/>
          <w:lang w:eastAsia="ru-RU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Федерального закона № 210-ФЗ, их руководителей и (или) работников, решения и действия (бездействие) которых обжалуются;</w:t>
      </w:r>
      <w:proofErr w:type="gramEnd"/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58336D">
        <w:rPr>
          <w:szCs w:val="28"/>
          <w:lang w:eastAsia="ru-RU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местонахождении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доводы, на основании которых заявитель не согласен с решением, действиями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</w:t>
      </w:r>
      <w:r w:rsidRPr="0058336D">
        <w:rPr>
          <w:szCs w:val="28"/>
          <w:lang w:eastAsia="ru-RU"/>
        </w:rPr>
        <w:lastRenderedPageBreak/>
        <w:t>частью 1.1 статьи 16 Федерального закона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5.4.4. Приём жалоб в письменной форме осуществляется органом, предоставляющим муниципальную услугу, в месте предоставления муниципальной услуги (в месте, где заявитель подавал заявление на получение муниципальной услуги, нарушение порядка которой обжалуется, либо в месте, где заявителем получен результат муниципальной услуги). 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Время приёма жалоб должно совпадать со временем предоставления муниципальных услуг. 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В случае подачи жалобы при личном приёме заявитель представляет документ, удостоверяющий его личность в соответствии с законодательством Российской Федерации. 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5.4.5. В случае если жалоба подается через представителя заявителя, также представляется документ, подтверждающий его полномочия на осуществление действий от имени заявителя. В качестве документов, подтверждающих полномочия на осуществление действий от имени заявителя, могут быть представлены: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оформленная в соответствии с законодательством Российской Федерации доверенность (для физических лиц);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5.4.6. При подаче жалобы в электронном виде документы, указанные в пункте 5.4.5 настоящего Административного регламента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В электронном виде жалоба может быть подана заявителем посредством: 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официального сайта органа, предоставляющего муниципальную услугу, многофункционального центра, привлекаемой организации, учредителя многофункционального центра в сети «Интернет»;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8336D">
        <w:rPr>
          <w:szCs w:val="28"/>
          <w:lang w:eastAsia="ru-RU"/>
        </w:rPr>
        <w:t xml:space="preserve">Единого портала </w:t>
      </w:r>
      <w:r w:rsidRPr="0058336D">
        <w:rPr>
          <w:szCs w:val="28"/>
        </w:rPr>
        <w:t>государственных и муниципальных услуг (функций) (за исключением жалоб на решения и действия (бездействие) привлекаемых организаций, многофункциональных центров и их должностных лиц и работников);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58336D">
        <w:rPr>
          <w:szCs w:val="28"/>
          <w:lang w:eastAsia="ru-RU"/>
        </w:rPr>
        <w:lastRenderedPageBreak/>
        <w:t>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сети «Интернет» (за исключением жалоб на решения и действия (бездействие) привлекаемых организаций, многофункциональных центров и их должностных лиц и работников);</w:t>
      </w:r>
      <w:proofErr w:type="gramEnd"/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Портала Кировской области.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5.4.7. В органе, предоставляющем муниципальную услугу, определяются уполномоченные на рассмотрение жалоб должностные лица, которые обеспечивают приём и рассмотрение жалоб в соответствии с</w:t>
      </w:r>
      <w:r>
        <w:rPr>
          <w:szCs w:val="28"/>
          <w:lang w:eastAsia="ru-RU"/>
        </w:rPr>
        <w:t xml:space="preserve"> </w:t>
      </w:r>
      <w:r w:rsidRPr="0058336D">
        <w:rPr>
          <w:szCs w:val="28"/>
          <w:lang w:eastAsia="ru-RU"/>
        </w:rPr>
        <w:t xml:space="preserve">требованиями действующего законодательства, настоящего Административного регламента. 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5.4.8. В случае установления в ходе или по результатам рассмотрения жалобы признаков состава административного правонарушения, предусмотренного Кодексом Российской Федерации об</w:t>
      </w:r>
      <w:r>
        <w:rPr>
          <w:szCs w:val="28"/>
          <w:lang w:eastAsia="ru-RU"/>
        </w:rPr>
        <w:t xml:space="preserve"> </w:t>
      </w:r>
      <w:r w:rsidRPr="0058336D">
        <w:rPr>
          <w:szCs w:val="28"/>
          <w:lang w:eastAsia="ru-RU"/>
        </w:rPr>
        <w:t xml:space="preserve">административных правонарушениях, или признаков состава преступления лицо, уполномоченное на рассмотрение жалоб, незамедлительно направляет соответствующие материалы в органы прокуратуры. 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5.4.9. Заявитель вправе ознакомит</w:t>
      </w:r>
      <w:r>
        <w:rPr>
          <w:szCs w:val="28"/>
          <w:lang w:eastAsia="ru-RU"/>
        </w:rPr>
        <w:t>ь</w:t>
      </w:r>
      <w:r w:rsidRPr="0058336D">
        <w:rPr>
          <w:szCs w:val="28"/>
          <w:lang w:eastAsia="ru-RU"/>
        </w:rPr>
        <w:t>ся с документами и материалами, необходимыми для обоснования и рассмотрения жалобы, если это не</w:t>
      </w:r>
      <w:r>
        <w:rPr>
          <w:szCs w:val="28"/>
          <w:lang w:eastAsia="ru-RU"/>
        </w:rPr>
        <w:t xml:space="preserve"> </w:t>
      </w:r>
      <w:r w:rsidRPr="0058336D">
        <w:rPr>
          <w:szCs w:val="28"/>
          <w:lang w:eastAsia="ru-RU"/>
        </w:rPr>
        <w:t xml:space="preserve">затрагивает права, свободы и законные интересы других лиц и если в указанных документах и материалах не содержится сведения, составляющие государственную или иную охраняемую федеральным законом тайну. Копии указанных документов и материалов могут быть направлены заявителю по его письменному обращению. 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</w:p>
    <w:p w:rsidR="008A4256" w:rsidRDefault="008A4256" w:rsidP="008A4256">
      <w:pPr>
        <w:pStyle w:val="20"/>
        <w:numPr>
          <w:ilvl w:val="0"/>
          <w:numId w:val="0"/>
        </w:numPr>
        <w:spacing w:before="0" w:after="0"/>
        <w:ind w:left="709"/>
        <w:rPr>
          <w:b/>
          <w:sz w:val="28"/>
          <w:szCs w:val="28"/>
          <w:lang w:eastAsia="ru-RU"/>
        </w:rPr>
      </w:pPr>
      <w:r w:rsidRPr="0058336D">
        <w:rPr>
          <w:b/>
          <w:sz w:val="28"/>
          <w:szCs w:val="28"/>
          <w:lang w:eastAsia="ru-RU"/>
        </w:rPr>
        <w:t>5.5. Сроки рассмотрения жалобы</w:t>
      </w:r>
    </w:p>
    <w:p w:rsidR="008A4256" w:rsidRPr="009D6FFD" w:rsidRDefault="008A4256" w:rsidP="008A4256">
      <w:pPr>
        <w:spacing w:after="0" w:line="240" w:lineRule="auto"/>
        <w:rPr>
          <w:lang w:eastAsia="ru-RU"/>
        </w:rPr>
      </w:pP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58336D">
        <w:rPr>
          <w:szCs w:val="28"/>
          <w:lang w:eastAsia="ru-RU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№ 210-ФЗ, в</w:t>
      </w:r>
      <w:proofErr w:type="gramEnd"/>
      <w:r w:rsidRPr="0058336D">
        <w:rPr>
          <w:szCs w:val="28"/>
          <w:lang w:eastAsia="ru-RU"/>
        </w:rPr>
        <w:t xml:space="preserve"> </w:t>
      </w:r>
      <w:proofErr w:type="gramStart"/>
      <w:r w:rsidRPr="0058336D">
        <w:rPr>
          <w:szCs w:val="28"/>
          <w:lang w:eastAsia="ru-RU"/>
        </w:rPr>
        <w:t>приеме</w:t>
      </w:r>
      <w:proofErr w:type="gramEnd"/>
      <w:r w:rsidRPr="0058336D">
        <w:rPr>
          <w:szCs w:val="28"/>
          <w:lang w:eastAsia="ru-RU"/>
        </w:rPr>
        <w:t xml:space="preserve">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</w:p>
    <w:p w:rsidR="008A4256" w:rsidRDefault="008A4256" w:rsidP="008A4256">
      <w:pPr>
        <w:pStyle w:val="20"/>
        <w:numPr>
          <w:ilvl w:val="0"/>
          <w:numId w:val="0"/>
        </w:numPr>
        <w:spacing w:before="0" w:after="0"/>
        <w:ind w:left="709"/>
        <w:rPr>
          <w:b/>
          <w:sz w:val="28"/>
          <w:szCs w:val="28"/>
          <w:lang w:eastAsia="ru-RU"/>
        </w:rPr>
      </w:pPr>
      <w:r w:rsidRPr="0058336D">
        <w:rPr>
          <w:b/>
          <w:sz w:val="28"/>
          <w:szCs w:val="28"/>
          <w:lang w:eastAsia="ru-RU"/>
        </w:rPr>
        <w:lastRenderedPageBreak/>
        <w:t>5.6. Результат рассмотрения жалобы</w:t>
      </w:r>
    </w:p>
    <w:p w:rsidR="008A4256" w:rsidRPr="009D6FFD" w:rsidRDefault="008A4256" w:rsidP="008A4256">
      <w:pPr>
        <w:spacing w:after="0" w:line="240" w:lineRule="auto"/>
        <w:rPr>
          <w:lang w:eastAsia="ru-RU"/>
        </w:rPr>
      </w:pP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5.6.1. По результатам рассмотрения жалобы принимается решение: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58336D">
        <w:rPr>
          <w:szCs w:val="28"/>
          <w:lang w:eastAsia="ru-RU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Кировской области, муниципальными правовыми актами, а также в иных формах;</w:t>
      </w:r>
      <w:proofErr w:type="gramEnd"/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в удовлетворении жалобы отказывается.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5.6.2. По результатам рассмотрения жалобы заявителю не позднее дня, следующего за днем принятия решения,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5.6.3. В ответе по результатам рассмотрения жалобы указываются: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58336D">
        <w:rPr>
          <w:szCs w:val="28"/>
          <w:lang w:eastAsia="ru-RU"/>
        </w:rPr>
        <w:t>наименование органа, предоставляющего муниципальную услугу, многофункционального центра, привлекаемой организации, учредителя многофункционального центра, рассмотревшего жалобу, должность, фамилия, имя, отчество (последнее – при наличии) его должностного лица, принявшего решение по жалобе;</w:t>
      </w:r>
      <w:proofErr w:type="gramEnd"/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номер, дата, место принятия решения, включая сведения о должностном лице, муниципальном служащем, либо работника, решение или действие (бездействие) которого обжалуется;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фамилия, имя, отчество (последнее – при наличии) или наименование заявителя;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основания для принятия решения по жалобе;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принятое по жалобе решение;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в случае если жалоба признана обоснованной, – сроки устранения выявленных нарушений, в том числе срок предоставления результата муниципальной услуги;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сведения о порядке обжалования принятого по жалобе решения.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5.6.4. Ответ по результатам рассмотрения жалобы подписывается уполномоченным на рассмотрение жалоб должностным лицом органа, предоставляющего муниципальную услугу, многофункционального центра, учредителя многофункционального центра, работником привлекаемой организации.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58336D">
        <w:rPr>
          <w:szCs w:val="28"/>
          <w:lang w:eastAsia="ru-RU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предоставляющего муниципальную услугу, многофункционального центра, учредителя </w:t>
      </w:r>
      <w:r w:rsidRPr="0058336D">
        <w:rPr>
          <w:szCs w:val="28"/>
          <w:lang w:eastAsia="ru-RU"/>
        </w:rPr>
        <w:lastRenderedPageBreak/>
        <w:t>многофункционального центра и (или) уполномоченной на рассмотрение жалобы привлекаемой организации, уполномоченного на рассмотрение жалобы работника</w:t>
      </w:r>
      <w:proofErr w:type="gramEnd"/>
      <w:r w:rsidRPr="0058336D">
        <w:rPr>
          <w:szCs w:val="28"/>
          <w:lang w:eastAsia="ru-RU"/>
        </w:rPr>
        <w:t xml:space="preserve"> привлекаемой организации, вид которой установлен законодательством Российской Федерации. 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5.6.5.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центра, отказывают в удовлетворении жалобы в следующих случаях: 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наличие решения по жалобе, принятого ранее в соответствии с действующим законодательством в отношении того же заявителя и по тому же предмету жалобы.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5.6.6.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 вправе оставить жалобу без ответа в следующих случаях: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а) наличие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5.6.7.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 сообщают заявителю об оставлении жалобы без ответа в течение 3 рабочих дней со дня регистрации жалобы.</w:t>
      </w:r>
    </w:p>
    <w:p w:rsidR="00545DF5" w:rsidRDefault="00545DF5" w:rsidP="00545DF5">
      <w:pPr>
        <w:spacing w:after="0" w:line="240" w:lineRule="auto"/>
        <w:ind w:firstLine="851"/>
        <w:jc w:val="both"/>
        <w:rPr>
          <w:szCs w:val="28"/>
          <w:shd w:val="clear" w:color="auto" w:fill="FFFFFF"/>
        </w:rPr>
      </w:pPr>
      <w:r w:rsidRPr="00EE3914">
        <w:rPr>
          <w:szCs w:val="28"/>
          <w:shd w:val="clear" w:color="auto" w:fill="FFFFFF"/>
        </w:rPr>
        <w:t>5.6.8. В случае признания жалобы подлежащей удовлетворению в ответе заявителю, указанном в</w:t>
      </w:r>
      <w:r>
        <w:rPr>
          <w:szCs w:val="28"/>
          <w:shd w:val="clear" w:color="auto" w:fill="FFFFFF"/>
        </w:rPr>
        <w:t xml:space="preserve"> </w:t>
      </w:r>
      <w:hyperlink r:id="rId9" w:anchor="block_11028" w:history="1">
        <w:r w:rsidRPr="00545DF5">
          <w:rPr>
            <w:rStyle w:val="a5"/>
            <w:rFonts w:ascii="Times New Roman" w:hAnsi="Times New Roman"/>
            <w:color w:val="auto"/>
            <w:szCs w:val="28"/>
            <w:u w:val="none"/>
            <w:shd w:val="clear" w:color="auto" w:fill="FFFFFF"/>
            <w:lang w:val="ru-RU"/>
          </w:rPr>
          <w:t>части 8</w:t>
        </w:r>
      </w:hyperlink>
      <w:r>
        <w:rPr>
          <w:szCs w:val="28"/>
        </w:rPr>
        <w:t xml:space="preserve"> </w:t>
      </w:r>
      <w:r w:rsidRPr="00EE3914">
        <w:rPr>
          <w:szCs w:val="28"/>
          <w:shd w:val="clear" w:color="auto" w:fill="FFFFFF"/>
        </w:rPr>
        <w:t>статьи</w:t>
      </w:r>
      <w:r>
        <w:rPr>
          <w:szCs w:val="28"/>
          <w:shd w:val="clear" w:color="auto" w:fill="FFFFFF"/>
        </w:rPr>
        <w:t xml:space="preserve"> 11.2 Федерального закона 210-ФЗ</w:t>
      </w:r>
      <w:r w:rsidRPr="00EE3914">
        <w:rPr>
          <w:szCs w:val="28"/>
          <w:shd w:val="clear" w:color="auto" w:fill="FFFFFF"/>
        </w:rPr>
        <w:t>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</w:t>
      </w:r>
      <w:r>
        <w:rPr>
          <w:szCs w:val="28"/>
          <w:shd w:val="clear" w:color="auto" w:fill="FFFFFF"/>
        </w:rPr>
        <w:t xml:space="preserve"> </w:t>
      </w:r>
      <w:hyperlink r:id="rId10" w:anchor="block_16011" w:history="1">
        <w:r w:rsidRPr="00545DF5">
          <w:rPr>
            <w:rStyle w:val="a5"/>
            <w:rFonts w:ascii="Times New Roman" w:hAnsi="Times New Roman"/>
            <w:color w:val="auto"/>
            <w:szCs w:val="28"/>
            <w:u w:val="none"/>
            <w:shd w:val="clear" w:color="auto" w:fill="FFFFFF"/>
            <w:lang w:val="ru-RU"/>
          </w:rPr>
          <w:t>частью 1.1 статьи 16</w:t>
        </w:r>
      </w:hyperlink>
      <w:r w:rsidRPr="00545DF5">
        <w:rPr>
          <w:szCs w:val="28"/>
        </w:rPr>
        <w:t xml:space="preserve"> </w:t>
      </w:r>
      <w:r w:rsidRPr="00EE3914">
        <w:rPr>
          <w:szCs w:val="28"/>
          <w:shd w:val="clear" w:color="auto" w:fill="FFFFFF"/>
        </w:rPr>
        <w:t>Федерального закона</w:t>
      </w:r>
      <w:r>
        <w:rPr>
          <w:szCs w:val="28"/>
          <w:shd w:val="clear" w:color="auto" w:fill="FFFFFF"/>
        </w:rPr>
        <w:t xml:space="preserve"> 210-ФЗ</w:t>
      </w:r>
      <w:r w:rsidRPr="00EE3914">
        <w:rPr>
          <w:szCs w:val="28"/>
          <w:shd w:val="clear" w:color="auto" w:fill="FFFFFF"/>
        </w:rPr>
        <w:t xml:space="preserve">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EE3914">
        <w:rPr>
          <w:szCs w:val="28"/>
          <w:shd w:val="clear" w:color="auto" w:fill="FFFFFF"/>
        </w:rPr>
        <w:t>неудобства</w:t>
      </w:r>
      <w:proofErr w:type="gramEnd"/>
      <w:r w:rsidRPr="00EE3914">
        <w:rPr>
          <w:szCs w:val="28"/>
          <w:shd w:val="clear" w:color="auto" w:fill="FFFFFF"/>
        </w:rPr>
        <w:t xml:space="preserve"> и указывается информация о дальнейших </w:t>
      </w:r>
      <w:proofErr w:type="gramStart"/>
      <w:r w:rsidRPr="00EE3914">
        <w:rPr>
          <w:szCs w:val="28"/>
          <w:shd w:val="clear" w:color="auto" w:fill="FFFFFF"/>
        </w:rPr>
        <w:t>действиях</w:t>
      </w:r>
      <w:proofErr w:type="gramEnd"/>
      <w:r w:rsidRPr="00EE3914">
        <w:rPr>
          <w:szCs w:val="28"/>
          <w:shd w:val="clear" w:color="auto" w:fill="FFFFFF"/>
        </w:rPr>
        <w:t>, которые необходимо совершить заявителю в целях получения муниципальной услуги.</w:t>
      </w:r>
    </w:p>
    <w:p w:rsidR="00545DF5" w:rsidRDefault="00545DF5" w:rsidP="00545DF5">
      <w:pPr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shd w:val="clear" w:color="auto" w:fill="FFFFFF"/>
        </w:rPr>
        <w:t xml:space="preserve">5.6.9. </w:t>
      </w:r>
      <w:r w:rsidRPr="00D743D2">
        <w:rPr>
          <w:szCs w:val="28"/>
          <w:shd w:val="clear" w:color="auto" w:fill="FFFFFF"/>
        </w:rPr>
        <w:t xml:space="preserve">В случае признания </w:t>
      </w:r>
      <w:proofErr w:type="gramStart"/>
      <w:r w:rsidRPr="00D743D2">
        <w:rPr>
          <w:szCs w:val="28"/>
          <w:shd w:val="clear" w:color="auto" w:fill="FFFFFF"/>
        </w:rPr>
        <w:t>жалобы</w:t>
      </w:r>
      <w:proofErr w:type="gramEnd"/>
      <w:r w:rsidRPr="00D743D2">
        <w:rPr>
          <w:szCs w:val="28"/>
          <w:shd w:val="clear" w:color="auto" w:fill="FFFFFF"/>
        </w:rPr>
        <w:t xml:space="preserve"> не подлежащей удовлетворению в ответе заявителю, указанном </w:t>
      </w:r>
      <w:r w:rsidRPr="00545DF5">
        <w:rPr>
          <w:szCs w:val="28"/>
          <w:shd w:val="clear" w:color="auto" w:fill="FFFFFF"/>
        </w:rPr>
        <w:t xml:space="preserve">в </w:t>
      </w:r>
      <w:hyperlink r:id="rId11" w:anchor="block_11028" w:history="1">
        <w:r w:rsidRPr="00545DF5">
          <w:rPr>
            <w:rStyle w:val="a5"/>
            <w:rFonts w:ascii="Times New Roman" w:hAnsi="Times New Roman"/>
            <w:color w:val="auto"/>
            <w:szCs w:val="28"/>
            <w:u w:val="none"/>
            <w:shd w:val="clear" w:color="auto" w:fill="FFFFFF"/>
            <w:lang w:val="ru-RU"/>
          </w:rPr>
          <w:t>части 8</w:t>
        </w:r>
      </w:hyperlink>
      <w:r>
        <w:rPr>
          <w:szCs w:val="28"/>
        </w:rPr>
        <w:t xml:space="preserve"> </w:t>
      </w:r>
      <w:r w:rsidRPr="00D743D2">
        <w:rPr>
          <w:szCs w:val="28"/>
          <w:shd w:val="clear" w:color="auto" w:fill="FFFFFF"/>
        </w:rPr>
        <w:t>статьи</w:t>
      </w:r>
      <w:r>
        <w:rPr>
          <w:szCs w:val="28"/>
          <w:shd w:val="clear" w:color="auto" w:fill="FFFFFF"/>
        </w:rPr>
        <w:t xml:space="preserve"> 11.2 </w:t>
      </w:r>
      <w:r w:rsidRPr="00EE3914">
        <w:rPr>
          <w:szCs w:val="28"/>
          <w:shd w:val="clear" w:color="auto" w:fill="FFFFFF"/>
        </w:rPr>
        <w:t>Федерального закона</w:t>
      </w:r>
      <w:r>
        <w:rPr>
          <w:szCs w:val="28"/>
          <w:shd w:val="clear" w:color="auto" w:fill="FFFFFF"/>
        </w:rPr>
        <w:t xml:space="preserve"> 210-</w:t>
      </w:r>
      <w:r>
        <w:rPr>
          <w:szCs w:val="28"/>
          <w:shd w:val="clear" w:color="auto" w:fill="FFFFFF"/>
        </w:rPr>
        <w:lastRenderedPageBreak/>
        <w:t>ФЗ</w:t>
      </w:r>
      <w:r w:rsidRPr="00D743D2">
        <w:rPr>
          <w:szCs w:val="28"/>
          <w:shd w:val="clear" w:color="auto" w:fill="FFFFFF"/>
        </w:rPr>
        <w:t>, даются аргументированные разъяснения о причинах принятого решения, а также информация о порядке обжалования принятого решения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</w:p>
    <w:p w:rsidR="008A4256" w:rsidRDefault="008A4256" w:rsidP="008A4256">
      <w:pPr>
        <w:pStyle w:val="20"/>
        <w:numPr>
          <w:ilvl w:val="0"/>
          <w:numId w:val="0"/>
        </w:numPr>
        <w:spacing w:before="0" w:after="0"/>
        <w:ind w:left="1276" w:hanging="567"/>
        <w:rPr>
          <w:b/>
          <w:sz w:val="28"/>
          <w:szCs w:val="28"/>
          <w:lang w:eastAsia="ru-RU"/>
        </w:rPr>
      </w:pPr>
      <w:r w:rsidRPr="0058336D">
        <w:rPr>
          <w:b/>
          <w:sz w:val="28"/>
          <w:szCs w:val="28"/>
          <w:lang w:eastAsia="ru-RU"/>
        </w:rPr>
        <w:t>5.7. Порядок информирования заявителя о результатах рассмотрения жалобы</w:t>
      </w:r>
    </w:p>
    <w:p w:rsidR="008A4256" w:rsidRPr="00DC05C4" w:rsidRDefault="008A4256" w:rsidP="008A4256">
      <w:pPr>
        <w:spacing w:after="0" w:line="240" w:lineRule="auto"/>
        <w:rPr>
          <w:lang w:eastAsia="ru-RU"/>
        </w:rPr>
      </w:pP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Информация о результатах рассмотрения жалобы, направляется в адрес заявителя способом, указанным в жалобе (почтовым направлением, либо на адрес электронной почты).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В случае</w:t>
      </w:r>
      <w:proofErr w:type="gramStart"/>
      <w:r w:rsidRPr="0058336D">
        <w:rPr>
          <w:szCs w:val="28"/>
          <w:lang w:eastAsia="ru-RU"/>
        </w:rPr>
        <w:t>,</w:t>
      </w:r>
      <w:proofErr w:type="gramEnd"/>
      <w:r w:rsidRPr="0058336D">
        <w:rPr>
          <w:szCs w:val="28"/>
          <w:lang w:eastAsia="ru-RU"/>
        </w:rPr>
        <w:t xml:space="preserve"> если в тексте жалобы нет прямого указания на способ направления ответа на жалобу, ответ направляется почтовым направлением.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</w:p>
    <w:p w:rsidR="008A4256" w:rsidRDefault="008A4256" w:rsidP="008A4256">
      <w:pPr>
        <w:pStyle w:val="20"/>
        <w:numPr>
          <w:ilvl w:val="0"/>
          <w:numId w:val="0"/>
        </w:numPr>
        <w:spacing w:before="0" w:after="0"/>
        <w:ind w:left="709"/>
        <w:rPr>
          <w:b/>
          <w:sz w:val="28"/>
          <w:szCs w:val="28"/>
          <w:lang w:eastAsia="ru-RU"/>
        </w:rPr>
      </w:pPr>
      <w:r w:rsidRPr="0058336D">
        <w:rPr>
          <w:b/>
          <w:sz w:val="28"/>
          <w:szCs w:val="28"/>
          <w:lang w:eastAsia="ru-RU"/>
        </w:rPr>
        <w:t>5.8. Порядок обжалования решения по жалобе</w:t>
      </w:r>
    </w:p>
    <w:p w:rsidR="008A4256" w:rsidRPr="00DC05C4" w:rsidRDefault="008A4256" w:rsidP="008A4256">
      <w:pPr>
        <w:spacing w:after="0" w:line="240" w:lineRule="auto"/>
        <w:rPr>
          <w:lang w:eastAsia="ru-RU"/>
        </w:rPr>
      </w:pP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Заявитель вправе обжаловать принятое по жалобе решение вышестоящему органу (при его наличии) или в судебном порядке в</w:t>
      </w:r>
      <w:r>
        <w:rPr>
          <w:szCs w:val="28"/>
          <w:lang w:eastAsia="ru-RU"/>
        </w:rPr>
        <w:t xml:space="preserve"> </w:t>
      </w:r>
      <w:r w:rsidRPr="0058336D">
        <w:rPr>
          <w:szCs w:val="28"/>
          <w:lang w:eastAsia="ru-RU"/>
        </w:rPr>
        <w:t>соответствии с законодательством Российской Федерации.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58336D">
        <w:rPr>
          <w:szCs w:val="28"/>
          <w:lang w:eastAsia="ru-RU"/>
        </w:rPr>
        <w:t>Информация о досудебном (внесудебном) порядке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 части 1.1 статьи 16 Федерального закона №</w:t>
      </w:r>
      <w:r>
        <w:rPr>
          <w:szCs w:val="28"/>
          <w:lang w:eastAsia="ru-RU"/>
        </w:rPr>
        <w:t xml:space="preserve"> </w:t>
      </w:r>
      <w:r w:rsidRPr="0058336D">
        <w:rPr>
          <w:szCs w:val="28"/>
          <w:lang w:eastAsia="ru-RU"/>
        </w:rPr>
        <w:t>210</w:t>
      </w:r>
      <w:r w:rsidRPr="0058336D">
        <w:rPr>
          <w:szCs w:val="28"/>
          <w:lang w:eastAsia="ru-RU"/>
        </w:rPr>
        <w:noBreakHyphen/>
        <w:t xml:space="preserve">ФЗ, а также их должностных лиц, муниципальных служащих, работников также размещена на Едином портале </w:t>
      </w:r>
      <w:r w:rsidRPr="0058336D">
        <w:rPr>
          <w:szCs w:val="28"/>
        </w:rPr>
        <w:t xml:space="preserve">государственных и муниципальных услуг (функций) </w:t>
      </w:r>
      <w:r w:rsidRPr="0058336D">
        <w:rPr>
          <w:szCs w:val="28"/>
          <w:lang w:eastAsia="ru-RU"/>
        </w:rPr>
        <w:t xml:space="preserve">и </w:t>
      </w:r>
      <w:r w:rsidRPr="0058336D">
        <w:rPr>
          <w:szCs w:val="28"/>
        </w:rPr>
        <w:t>Портале Кировской области</w:t>
      </w:r>
      <w:r w:rsidRPr="0058336D">
        <w:rPr>
          <w:szCs w:val="28"/>
          <w:lang w:eastAsia="ru-RU"/>
        </w:rPr>
        <w:t>.</w:t>
      </w:r>
      <w:proofErr w:type="gramEnd"/>
    </w:p>
    <w:p w:rsidR="008A4256" w:rsidRPr="0058336D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8336D">
        <w:rPr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8A4256" w:rsidRPr="0058336D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8336D">
        <w:rPr>
          <w:szCs w:val="28"/>
        </w:rPr>
        <w:t>Информацию о порядке подачи и рассмотрения жалобы можно получить: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8336D">
        <w:rPr>
          <w:szCs w:val="28"/>
        </w:rPr>
        <w:t xml:space="preserve">на официальном сайте </w:t>
      </w:r>
      <w:proofErr w:type="spellStart"/>
      <w:r>
        <w:rPr>
          <w:szCs w:val="28"/>
          <w:lang w:eastAsia="ru-RU"/>
        </w:rPr>
        <w:t>Малмыжского</w:t>
      </w:r>
      <w:proofErr w:type="spellEnd"/>
      <w:r>
        <w:rPr>
          <w:szCs w:val="28"/>
          <w:lang w:eastAsia="ru-RU"/>
        </w:rPr>
        <w:t xml:space="preserve"> района</w:t>
      </w:r>
      <w:r w:rsidRPr="0058336D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в сети «Интернет»</w:t>
      </w:r>
      <w:r w:rsidRPr="0058336D">
        <w:rPr>
          <w:szCs w:val="28"/>
        </w:rPr>
        <w:t>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8336D">
        <w:rPr>
          <w:szCs w:val="28"/>
        </w:rPr>
        <w:t>на Едином портале государственных и муниципальных услуг (функций);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8336D">
        <w:rPr>
          <w:szCs w:val="28"/>
        </w:rPr>
        <w:t>на Портале Кировской области;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8336D">
        <w:rPr>
          <w:szCs w:val="28"/>
        </w:rPr>
        <w:t>на информационных стендах в местах предоставления муниципальной услуги;</w:t>
      </w:r>
    </w:p>
    <w:p w:rsidR="008A4256" w:rsidRPr="0058336D" w:rsidRDefault="008A4256" w:rsidP="008A4256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 w:rsidRPr="0058336D">
        <w:rPr>
          <w:sz w:val="28"/>
          <w:szCs w:val="28"/>
        </w:rPr>
        <w:t xml:space="preserve">при личном обращении заявителя в администрацию </w:t>
      </w:r>
      <w:r>
        <w:rPr>
          <w:sz w:val="28"/>
          <w:szCs w:val="28"/>
        </w:rPr>
        <w:t>района</w:t>
      </w:r>
      <w:r w:rsidRPr="0058336D">
        <w:rPr>
          <w:sz w:val="28"/>
          <w:szCs w:val="28"/>
        </w:rPr>
        <w:t xml:space="preserve"> или многофункциональный центр;</w:t>
      </w:r>
    </w:p>
    <w:p w:rsidR="008A4256" w:rsidRPr="0058336D" w:rsidRDefault="008A4256" w:rsidP="008A4256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 w:rsidRPr="0058336D">
        <w:rPr>
          <w:sz w:val="28"/>
          <w:szCs w:val="28"/>
        </w:rPr>
        <w:t>в письменной форме, в форме электронного документа;</w:t>
      </w:r>
    </w:p>
    <w:p w:rsidR="008A4256" w:rsidRDefault="008A4256" w:rsidP="008A4256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 w:rsidRPr="0058336D">
        <w:rPr>
          <w:sz w:val="28"/>
          <w:szCs w:val="28"/>
        </w:rPr>
        <w:t>по телефону.</w:t>
      </w:r>
    </w:p>
    <w:p w:rsidR="00B05CFF" w:rsidRDefault="00B05CFF" w:rsidP="008A4256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</w:p>
    <w:p w:rsidR="00B05CFF" w:rsidRPr="0058336D" w:rsidRDefault="00B05CFF" w:rsidP="008A4256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</w:p>
    <w:p w:rsidR="008A4256" w:rsidRPr="00177729" w:rsidRDefault="008A4256" w:rsidP="008A4256">
      <w:pPr>
        <w:autoSpaceDE w:val="0"/>
        <w:autoSpaceDN w:val="0"/>
        <w:adjustRightInd w:val="0"/>
        <w:spacing w:after="0" w:line="240" w:lineRule="auto"/>
        <w:jc w:val="center"/>
        <w:rPr>
          <w:b/>
          <w:kern w:val="28"/>
          <w:szCs w:val="28"/>
        </w:rPr>
      </w:pPr>
      <w:r w:rsidRPr="00177729">
        <w:rPr>
          <w:szCs w:val="28"/>
        </w:rPr>
        <w:t>_______________</w:t>
      </w:r>
    </w:p>
    <w:p w:rsidR="008A4256" w:rsidRDefault="008A4256" w:rsidP="008A4256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536" w:right="-6"/>
        <w:rPr>
          <w:b w:val="0"/>
          <w:kern w:val="28"/>
          <w:sz w:val="28"/>
          <w:szCs w:val="28"/>
        </w:rPr>
      </w:pPr>
      <w:r>
        <w:rPr>
          <w:b w:val="0"/>
          <w:kern w:val="28"/>
          <w:sz w:val="28"/>
          <w:szCs w:val="28"/>
        </w:rPr>
        <w:br w:type="page"/>
      </w:r>
      <w:r w:rsidRPr="00177729">
        <w:rPr>
          <w:b w:val="0"/>
          <w:kern w:val="28"/>
          <w:sz w:val="28"/>
          <w:szCs w:val="28"/>
        </w:rPr>
        <w:lastRenderedPageBreak/>
        <w:t>Приложение № 1</w:t>
      </w:r>
    </w:p>
    <w:p w:rsidR="008A4256" w:rsidRPr="00AE1A3A" w:rsidRDefault="008A4256" w:rsidP="008A4256">
      <w:pPr>
        <w:spacing w:after="0" w:line="240" w:lineRule="auto"/>
        <w:rPr>
          <w:sz w:val="24"/>
          <w:szCs w:val="24"/>
        </w:rPr>
      </w:pPr>
    </w:p>
    <w:p w:rsidR="008A4256" w:rsidRPr="00177729" w:rsidRDefault="008A4256" w:rsidP="008A4256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536" w:right="-6"/>
        <w:rPr>
          <w:b w:val="0"/>
          <w:kern w:val="28"/>
          <w:sz w:val="28"/>
          <w:szCs w:val="28"/>
        </w:rPr>
      </w:pPr>
      <w:r w:rsidRPr="00177729">
        <w:rPr>
          <w:b w:val="0"/>
          <w:kern w:val="28"/>
          <w:sz w:val="28"/>
          <w:szCs w:val="28"/>
        </w:rPr>
        <w:t xml:space="preserve">к </w:t>
      </w:r>
      <w:r>
        <w:rPr>
          <w:b w:val="0"/>
          <w:kern w:val="28"/>
          <w:sz w:val="28"/>
          <w:szCs w:val="28"/>
        </w:rPr>
        <w:t>А</w:t>
      </w:r>
      <w:r w:rsidRPr="00177729">
        <w:rPr>
          <w:b w:val="0"/>
          <w:kern w:val="28"/>
          <w:sz w:val="28"/>
          <w:szCs w:val="28"/>
        </w:rPr>
        <w:t xml:space="preserve">дминистративному регламенту </w:t>
      </w:r>
    </w:p>
    <w:p w:rsidR="008A4256" w:rsidRPr="00AE1A3A" w:rsidRDefault="008A4256" w:rsidP="008A4256">
      <w:pPr>
        <w:spacing w:after="0" w:line="240" w:lineRule="auto"/>
        <w:rPr>
          <w:sz w:val="24"/>
          <w:szCs w:val="24"/>
        </w:rPr>
      </w:pPr>
    </w:p>
    <w:p w:rsidR="008A4256" w:rsidRPr="0056458A" w:rsidRDefault="008A4256" w:rsidP="008A4256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</w:t>
      </w:r>
      <w:r w:rsidRPr="0056458A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6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8A4256" w:rsidRDefault="008A4256" w:rsidP="008A4256">
      <w:pPr>
        <w:spacing w:after="0" w:line="240" w:lineRule="auto"/>
        <w:ind w:left="4536"/>
      </w:pPr>
      <w:r>
        <w:rPr>
          <w:szCs w:val="28"/>
        </w:rPr>
        <w:t>о</w:t>
      </w:r>
      <w:r w:rsidRPr="00134B17">
        <w:rPr>
          <w:szCs w:val="28"/>
        </w:rPr>
        <w:t>т</w:t>
      </w:r>
      <w:r w:rsidRPr="003544F2">
        <w:t>:</w:t>
      </w:r>
    </w:p>
    <w:p w:rsidR="008A4256" w:rsidRPr="0056458A" w:rsidRDefault="008A4256" w:rsidP="008A4256">
      <w:pPr>
        <w:pBdr>
          <w:top w:val="single" w:sz="4" w:space="1" w:color="auto"/>
        </w:pBdr>
        <w:spacing w:after="0" w:line="240" w:lineRule="auto"/>
        <w:ind w:left="4962"/>
        <w:rPr>
          <w:sz w:val="2"/>
          <w:szCs w:val="2"/>
        </w:rPr>
      </w:pPr>
    </w:p>
    <w:p w:rsidR="008A4256" w:rsidRPr="00AE1A3A" w:rsidRDefault="008A4256" w:rsidP="008A4256">
      <w:pPr>
        <w:spacing w:after="0" w:line="240" w:lineRule="auto"/>
        <w:ind w:left="4536"/>
        <w:jc w:val="center"/>
        <w:rPr>
          <w:sz w:val="22"/>
          <w:vertAlign w:val="superscript"/>
        </w:rPr>
      </w:pPr>
      <w:r w:rsidRPr="00AE1A3A">
        <w:rPr>
          <w:sz w:val="22"/>
          <w:vertAlign w:val="superscript"/>
        </w:rPr>
        <w:t>(наименование застройщика)</w:t>
      </w:r>
    </w:p>
    <w:p w:rsidR="008A4256" w:rsidRPr="00AE1A3A" w:rsidRDefault="008A4256" w:rsidP="008A4256">
      <w:pPr>
        <w:spacing w:after="0" w:line="240" w:lineRule="auto"/>
        <w:ind w:left="4536"/>
        <w:rPr>
          <w:sz w:val="16"/>
          <w:szCs w:val="16"/>
        </w:rPr>
      </w:pPr>
    </w:p>
    <w:p w:rsidR="008A4256" w:rsidRPr="00AE1A3A" w:rsidRDefault="008A4256" w:rsidP="008A4256">
      <w:pPr>
        <w:pBdr>
          <w:top w:val="single" w:sz="4" w:space="1" w:color="auto"/>
        </w:pBdr>
        <w:spacing w:after="0" w:line="192" w:lineRule="auto"/>
        <w:ind w:left="4536"/>
        <w:jc w:val="center"/>
        <w:rPr>
          <w:sz w:val="22"/>
          <w:vertAlign w:val="superscript"/>
        </w:rPr>
      </w:pPr>
      <w:proofErr w:type="gramStart"/>
      <w:r w:rsidRPr="00AE1A3A">
        <w:rPr>
          <w:sz w:val="22"/>
          <w:vertAlign w:val="superscript"/>
        </w:rPr>
        <w:t>(фамилия, имя, отчество (последнее – при наличии), почтовый индекс, адрес, телефон – для физических лиц (при наличии)</w:t>
      </w:r>
      <w:proofErr w:type="gramEnd"/>
    </w:p>
    <w:p w:rsidR="008A4256" w:rsidRPr="00AE1A3A" w:rsidRDefault="008A4256" w:rsidP="008A4256">
      <w:pPr>
        <w:spacing w:after="0" w:line="240" w:lineRule="auto"/>
        <w:ind w:left="4536"/>
        <w:rPr>
          <w:sz w:val="16"/>
          <w:szCs w:val="16"/>
        </w:rPr>
      </w:pPr>
    </w:p>
    <w:p w:rsidR="008A4256" w:rsidRPr="00AE1A3A" w:rsidRDefault="008A4256" w:rsidP="008A4256">
      <w:pPr>
        <w:pBdr>
          <w:top w:val="single" w:sz="4" w:space="1" w:color="auto"/>
        </w:pBdr>
        <w:spacing w:after="0" w:line="192" w:lineRule="auto"/>
        <w:ind w:left="4536"/>
        <w:contextualSpacing/>
        <w:jc w:val="center"/>
        <w:rPr>
          <w:sz w:val="22"/>
          <w:vertAlign w:val="superscript"/>
        </w:rPr>
      </w:pPr>
      <w:r w:rsidRPr="00AE1A3A">
        <w:rPr>
          <w:sz w:val="22"/>
          <w:vertAlign w:val="superscript"/>
        </w:rPr>
        <w:t xml:space="preserve">полное наименование организации, ИНН (при наличии), почтовый и юридический адрес, телефон (при наличии) </w:t>
      </w:r>
    </w:p>
    <w:p w:rsidR="008A4256" w:rsidRPr="00AE1A3A" w:rsidRDefault="008A4256" w:rsidP="008A4256">
      <w:pPr>
        <w:pBdr>
          <w:top w:val="single" w:sz="4" w:space="1" w:color="auto"/>
        </w:pBdr>
        <w:spacing w:after="0" w:line="192" w:lineRule="auto"/>
        <w:ind w:left="4536"/>
        <w:contextualSpacing/>
        <w:jc w:val="center"/>
        <w:rPr>
          <w:sz w:val="22"/>
          <w:vertAlign w:val="superscript"/>
        </w:rPr>
      </w:pPr>
      <w:proofErr w:type="gramStart"/>
      <w:r w:rsidRPr="00AE1A3A">
        <w:rPr>
          <w:sz w:val="22"/>
          <w:vertAlign w:val="superscript"/>
        </w:rPr>
        <w:t>должность, фамилия, имя, отчество (последнее – при наличии) руководителя – для юридических лиц, адрес электронной почты (при наличии)</w:t>
      </w:r>
      <w:proofErr w:type="gramEnd"/>
    </w:p>
    <w:p w:rsidR="008A4256" w:rsidRPr="00AE1A3A" w:rsidRDefault="008A4256" w:rsidP="008A4256">
      <w:pPr>
        <w:pStyle w:val="ConsPlusNonformat"/>
        <w:spacing w:line="192" w:lineRule="auto"/>
        <w:contextualSpacing/>
      </w:pPr>
    </w:p>
    <w:p w:rsidR="008A4256" w:rsidRPr="00177729" w:rsidRDefault="008A4256" w:rsidP="008A4256">
      <w:pPr>
        <w:pStyle w:val="ConsPlusNonformat"/>
        <w:spacing w:line="192" w:lineRule="auto"/>
      </w:pPr>
    </w:p>
    <w:p w:rsidR="008A4256" w:rsidRPr="0079444C" w:rsidRDefault="008A4256" w:rsidP="008A4256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79444C">
        <w:rPr>
          <w:rFonts w:ascii="Times New Roman" w:hAnsi="Times New Roman"/>
          <w:b/>
          <w:sz w:val="28"/>
          <w:szCs w:val="28"/>
        </w:rPr>
        <w:t>УВЕДОМЛЕНИЕ</w:t>
      </w:r>
    </w:p>
    <w:p w:rsidR="008A4256" w:rsidRPr="0079444C" w:rsidRDefault="008A4256" w:rsidP="008A4256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79444C">
        <w:rPr>
          <w:rFonts w:ascii="Times New Roman" w:hAnsi="Times New Roman"/>
          <w:b/>
          <w:sz w:val="28"/>
          <w:szCs w:val="28"/>
        </w:rPr>
        <w:t>о переходе прав на земельный участок (земельные участки)</w:t>
      </w:r>
    </w:p>
    <w:p w:rsidR="008A4256" w:rsidRPr="0079444C" w:rsidRDefault="008A4256" w:rsidP="008A4256">
      <w:pPr>
        <w:pStyle w:val="ConsPlusNonformat"/>
        <w:rPr>
          <w:rFonts w:ascii="Times New Roman" w:hAnsi="Times New Roman"/>
          <w:b/>
          <w:sz w:val="28"/>
          <w:szCs w:val="28"/>
        </w:rPr>
      </w:pPr>
    </w:p>
    <w:p w:rsidR="008A4256" w:rsidRPr="00177729" w:rsidRDefault="008A4256" w:rsidP="008A4256">
      <w:pPr>
        <w:pStyle w:val="ConsPlusNonformat"/>
        <w:ind w:right="-30" w:firstLine="709"/>
        <w:jc w:val="both"/>
        <w:rPr>
          <w:rFonts w:ascii="Times New Roman" w:hAnsi="Times New Roman"/>
          <w:sz w:val="24"/>
          <w:szCs w:val="24"/>
        </w:rPr>
      </w:pPr>
      <w:r w:rsidRPr="0056458A">
        <w:rPr>
          <w:rFonts w:ascii="Times New Roman" w:hAnsi="Times New Roman"/>
          <w:sz w:val="28"/>
          <w:szCs w:val="28"/>
        </w:rPr>
        <w:t>Уведомляю о переходе прав на земельный участок (земельные участки) с кадастровым номером (номерами)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7729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>_____________________________________ _</w:t>
      </w:r>
    </w:p>
    <w:p w:rsidR="008A4256" w:rsidRPr="00177729" w:rsidRDefault="008A4256" w:rsidP="008A4256">
      <w:pPr>
        <w:pStyle w:val="ConsPlusNonformat"/>
        <w:rPr>
          <w:rFonts w:ascii="Times New Roman" w:hAnsi="Times New Roman"/>
          <w:sz w:val="24"/>
          <w:szCs w:val="24"/>
        </w:rPr>
      </w:pPr>
    </w:p>
    <w:p w:rsidR="008A4256" w:rsidRPr="00177729" w:rsidRDefault="008A4256" w:rsidP="008A4256">
      <w:pPr>
        <w:pStyle w:val="ConsPlusNonformat"/>
        <w:pBdr>
          <w:bottom w:val="single" w:sz="4" w:space="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r w:rsidRPr="0056458A">
        <w:rPr>
          <w:rFonts w:ascii="Times New Roman" w:hAnsi="Times New Roman"/>
          <w:sz w:val="28"/>
          <w:szCs w:val="28"/>
        </w:rPr>
        <w:t xml:space="preserve"> Правоустанавливающий документ на земельный </w:t>
      </w:r>
      <w:r>
        <w:rPr>
          <w:rFonts w:ascii="Times New Roman" w:hAnsi="Times New Roman"/>
          <w:sz w:val="28"/>
          <w:szCs w:val="28"/>
        </w:rPr>
        <w:t xml:space="preserve">участок (земельные участки)  </w:t>
      </w:r>
      <w:r w:rsidRPr="00177729">
        <w:rPr>
          <w:rFonts w:ascii="Times New Roman" w:hAnsi="Times New Roman"/>
          <w:sz w:val="24"/>
          <w:szCs w:val="24"/>
        </w:rPr>
        <w:t>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</w:t>
      </w:r>
    </w:p>
    <w:p w:rsidR="008A4256" w:rsidRPr="00AE1A3A" w:rsidRDefault="008A4256" w:rsidP="008A4256">
      <w:pPr>
        <w:pStyle w:val="ConsPlusNonformat"/>
        <w:pBdr>
          <w:bottom w:val="single" w:sz="4" w:space="1" w:color="auto"/>
        </w:pBdr>
        <w:rPr>
          <w:rFonts w:ascii="Times New Roman" w:hAnsi="Times New Roman"/>
        </w:rPr>
      </w:pPr>
    </w:p>
    <w:p w:rsidR="008A4256" w:rsidRPr="00177729" w:rsidRDefault="008A4256" w:rsidP="008A4256">
      <w:pPr>
        <w:pStyle w:val="ConsPlusNonformat"/>
        <w:rPr>
          <w:rFonts w:ascii="Times New Roman" w:hAnsi="Times New Roman"/>
          <w:sz w:val="24"/>
          <w:szCs w:val="24"/>
        </w:rPr>
      </w:pPr>
    </w:p>
    <w:p w:rsidR="008A4256" w:rsidRDefault="008A4256" w:rsidP="008A4256">
      <w:pPr>
        <w:pStyle w:val="ConsPlusNonformat"/>
        <w:ind w:firstLine="567"/>
        <w:jc w:val="both"/>
        <w:rPr>
          <w:rFonts w:ascii="Times New Roman" w:hAnsi="Times New Roman"/>
          <w:sz w:val="28"/>
          <w:szCs w:val="28"/>
        </w:rPr>
      </w:pPr>
      <w:r w:rsidRPr="0056458A">
        <w:rPr>
          <w:rFonts w:ascii="Times New Roman" w:hAnsi="Times New Roman"/>
          <w:sz w:val="28"/>
          <w:szCs w:val="28"/>
        </w:rPr>
        <w:t>В случае, указанном в части 21.5 статьи 51 Градостроительного кодекса Российской Федерации, прошу внести изменения в разрешение на строительство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458A">
        <w:rPr>
          <w:rFonts w:ascii="Times New Roman" w:hAnsi="Times New Roman"/>
          <w:sz w:val="28"/>
          <w:szCs w:val="28"/>
        </w:rPr>
        <w:t xml:space="preserve">от «___» ____________ 20_____ г. № _____________________, срок действия которого установлен до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56458A">
        <w:rPr>
          <w:rFonts w:ascii="Times New Roman" w:hAnsi="Times New Roman"/>
          <w:sz w:val="28"/>
          <w:szCs w:val="28"/>
        </w:rPr>
        <w:t>«_</w:t>
      </w:r>
      <w:r>
        <w:rPr>
          <w:rFonts w:ascii="Times New Roman" w:hAnsi="Times New Roman"/>
          <w:sz w:val="28"/>
          <w:szCs w:val="28"/>
        </w:rPr>
        <w:t>__</w:t>
      </w:r>
      <w:r w:rsidRPr="0056458A">
        <w:rPr>
          <w:rFonts w:ascii="Times New Roman" w:hAnsi="Times New Roman"/>
          <w:sz w:val="28"/>
          <w:szCs w:val="28"/>
        </w:rPr>
        <w:t xml:space="preserve">__»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6458A">
        <w:rPr>
          <w:rFonts w:ascii="Times New Roman" w:hAnsi="Times New Roman"/>
          <w:sz w:val="28"/>
          <w:szCs w:val="28"/>
        </w:rPr>
        <w:t xml:space="preserve">____________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6458A">
        <w:rPr>
          <w:rFonts w:ascii="Times New Roman" w:hAnsi="Times New Roman"/>
          <w:sz w:val="28"/>
          <w:szCs w:val="28"/>
        </w:rPr>
        <w:t>20_____ г.</w:t>
      </w:r>
    </w:p>
    <w:p w:rsidR="008A4256" w:rsidRDefault="008A4256" w:rsidP="008A4256">
      <w:pPr>
        <w:pStyle w:val="ConsPlusNonformat"/>
        <w:pBdr>
          <w:bottom w:val="single" w:sz="4" w:space="1" w:color="auto"/>
        </w:pBd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 капитального строительства ______________________________</w:t>
      </w:r>
    </w:p>
    <w:p w:rsidR="008A4256" w:rsidRPr="00AE1A3A" w:rsidRDefault="008A4256" w:rsidP="008A4256">
      <w:pPr>
        <w:pStyle w:val="ConsPlusNonformat"/>
        <w:pBdr>
          <w:bottom w:val="single" w:sz="4" w:space="1" w:color="auto"/>
        </w:pBdr>
        <w:rPr>
          <w:rFonts w:ascii="Times New Roman" w:hAnsi="Times New Roman"/>
        </w:rPr>
      </w:pPr>
    </w:p>
    <w:p w:rsidR="008A4256" w:rsidRPr="0056458A" w:rsidRDefault="008A4256" w:rsidP="008A4256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DC05C4">
        <w:rPr>
          <w:rFonts w:ascii="Times New Roman" w:hAnsi="Times New Roman"/>
          <w:sz w:val="24"/>
          <w:szCs w:val="24"/>
          <w:vertAlign w:val="superscript"/>
        </w:rPr>
        <w:t>(наименование  объекта  капитального  строительства  в  соответствии  с проектной документацией)</w:t>
      </w:r>
    </w:p>
    <w:p w:rsidR="008A4256" w:rsidRPr="0056458A" w:rsidRDefault="008A4256" w:rsidP="008A4256">
      <w:pPr>
        <w:pStyle w:val="ConsPlusNonformat"/>
        <w:rPr>
          <w:rFonts w:ascii="Times New Roman" w:hAnsi="Times New Roman"/>
          <w:sz w:val="28"/>
          <w:szCs w:val="28"/>
        </w:rPr>
      </w:pPr>
      <w:proofErr w:type="gramStart"/>
      <w:r w:rsidRPr="0056458A">
        <w:rPr>
          <w:rFonts w:ascii="Times New Roman" w:hAnsi="Times New Roman"/>
          <w:sz w:val="28"/>
          <w:szCs w:val="28"/>
        </w:rPr>
        <w:t>расположенного</w:t>
      </w:r>
      <w:proofErr w:type="gramEnd"/>
      <w:r w:rsidRPr="0056458A">
        <w:rPr>
          <w:rFonts w:ascii="Times New Roman" w:hAnsi="Times New Roman"/>
          <w:sz w:val="28"/>
          <w:szCs w:val="28"/>
        </w:rPr>
        <w:t xml:space="preserve"> по адресу:</w:t>
      </w:r>
    </w:p>
    <w:p w:rsidR="008A4256" w:rsidRPr="0056458A" w:rsidRDefault="008A4256" w:rsidP="008A4256">
      <w:pPr>
        <w:pStyle w:val="ConsPlusNonformat"/>
        <w:pBdr>
          <w:top w:val="single" w:sz="4" w:space="1" w:color="auto"/>
        </w:pBdr>
        <w:ind w:left="3402"/>
        <w:rPr>
          <w:rFonts w:ascii="Times New Roman" w:hAnsi="Times New Roman"/>
          <w:sz w:val="2"/>
          <w:szCs w:val="2"/>
        </w:rPr>
      </w:pPr>
    </w:p>
    <w:p w:rsidR="008A4256" w:rsidRPr="00AE1A3A" w:rsidRDefault="008A4256" w:rsidP="008A4256">
      <w:pPr>
        <w:pStyle w:val="ConsPlusNonformat"/>
        <w:ind w:left="3402"/>
        <w:rPr>
          <w:rFonts w:ascii="Times New Roman" w:hAnsi="Times New Roman"/>
          <w:sz w:val="24"/>
          <w:szCs w:val="24"/>
          <w:vertAlign w:val="superscript"/>
        </w:rPr>
      </w:pPr>
      <w:r w:rsidRPr="00DC05C4">
        <w:rPr>
          <w:rFonts w:ascii="Times New Roman" w:hAnsi="Times New Roman"/>
          <w:sz w:val="24"/>
          <w:szCs w:val="24"/>
          <w:vertAlign w:val="superscript"/>
        </w:rPr>
        <w:t xml:space="preserve">(наименование субъекта Российской Федерации, </w:t>
      </w:r>
      <w:r>
        <w:rPr>
          <w:rFonts w:ascii="Times New Roman" w:hAnsi="Times New Roman"/>
          <w:sz w:val="24"/>
          <w:szCs w:val="24"/>
          <w:vertAlign w:val="superscript"/>
        </w:rPr>
        <w:t>муниципального района, поселения)</w:t>
      </w:r>
    </w:p>
    <w:p w:rsidR="008A4256" w:rsidRPr="0056458A" w:rsidRDefault="008A4256" w:rsidP="008A4256">
      <w:pPr>
        <w:pStyle w:val="ConsPlusNonformat"/>
        <w:ind w:firstLine="567"/>
        <w:rPr>
          <w:rFonts w:ascii="Times New Roman" w:hAnsi="Times New Roman"/>
          <w:sz w:val="28"/>
          <w:szCs w:val="28"/>
        </w:rPr>
      </w:pPr>
      <w:r w:rsidRPr="0056458A">
        <w:rPr>
          <w:rFonts w:ascii="Times New Roman" w:hAnsi="Times New Roman"/>
          <w:sz w:val="28"/>
          <w:szCs w:val="28"/>
        </w:rPr>
        <w:t>К настоящему уведомлению прилагаются:</w:t>
      </w:r>
    </w:p>
    <w:p w:rsidR="008A4256" w:rsidRDefault="008A4256" w:rsidP="008A4256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8A4256" w:rsidRPr="00E26EE5" w:rsidRDefault="008A4256" w:rsidP="008A4256">
      <w:pPr>
        <w:pStyle w:val="ConsPlusNonformat"/>
        <w:rPr>
          <w:rFonts w:ascii="Times New Roman" w:hAnsi="Times New Roman"/>
          <w:sz w:val="2"/>
          <w:szCs w:val="2"/>
        </w:rPr>
      </w:pPr>
    </w:p>
    <w:p w:rsidR="008A4256" w:rsidRDefault="008A4256" w:rsidP="008A4256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</w:p>
    <w:p w:rsidR="008A4256" w:rsidRPr="00E26EE5" w:rsidRDefault="008A4256" w:rsidP="008A4256">
      <w:pPr>
        <w:pStyle w:val="ConsPlusNonformat"/>
        <w:rPr>
          <w:rFonts w:ascii="Times New Roman" w:hAnsi="Times New Roman"/>
          <w:sz w:val="2"/>
          <w:szCs w:val="2"/>
        </w:rPr>
      </w:pPr>
    </w:p>
    <w:p w:rsidR="008A4256" w:rsidRDefault="008A4256" w:rsidP="008A4256">
      <w:pPr>
        <w:pStyle w:val="ConsPlusNonformat"/>
        <w:rPr>
          <w:rFonts w:ascii="Times New Roman" w:hAnsi="Times New Roman"/>
          <w:sz w:val="24"/>
          <w:szCs w:val="24"/>
        </w:rPr>
      </w:pPr>
    </w:p>
    <w:p w:rsidR="008A4256" w:rsidRPr="008E7F07" w:rsidRDefault="008A4256" w:rsidP="008A4256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>Обязуюсь обо всех изменениях, связанных с приведенными в настоящем уведомлении сведениями, и изменении иных условий, на основании которых производится внесение изменений в разрешение на строительство, сообщать в уполномоченный орган, выдавший разрешение на строительство.</w:t>
      </w:r>
    </w:p>
    <w:p w:rsidR="008A4256" w:rsidRPr="00177729" w:rsidRDefault="008A4256" w:rsidP="008A4256">
      <w:pPr>
        <w:pStyle w:val="ConsPlusNonformat"/>
        <w:rPr>
          <w:rFonts w:ascii="Times New Roman" w:hAnsi="Times New Roman"/>
          <w:sz w:val="24"/>
          <w:szCs w:val="24"/>
        </w:rPr>
      </w:pPr>
    </w:p>
    <w:p w:rsidR="008A4256" w:rsidRDefault="008A4256" w:rsidP="008A4256">
      <w:pPr>
        <w:pStyle w:val="ConsPlusNonformat"/>
        <w:rPr>
          <w:rFonts w:ascii="Times New Roman" w:hAnsi="Times New Roman"/>
          <w:sz w:val="24"/>
          <w:szCs w:val="24"/>
        </w:rPr>
      </w:pPr>
      <w:r w:rsidRPr="00177729">
        <w:rPr>
          <w:rFonts w:ascii="Times New Roman" w:hAnsi="Times New Roman"/>
          <w:sz w:val="24"/>
          <w:szCs w:val="24"/>
        </w:rPr>
        <w:t>"___" _____________ 20___ г.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_________________</w:t>
      </w:r>
    </w:p>
    <w:p w:rsidR="008A4256" w:rsidRPr="00AE1A3A" w:rsidRDefault="008A4256" w:rsidP="008A4256">
      <w:pPr>
        <w:pStyle w:val="ConsPlusNonformat"/>
        <w:ind w:left="3261"/>
        <w:jc w:val="center"/>
        <w:rPr>
          <w:b/>
          <w:kern w:val="28"/>
        </w:rPr>
      </w:pPr>
      <w:r w:rsidRPr="00AE1A3A">
        <w:rPr>
          <w:rFonts w:ascii="Times New Roman" w:hAnsi="Times New Roman"/>
        </w:rPr>
        <w:t>Подпись заявителя</w:t>
      </w:r>
    </w:p>
    <w:p w:rsidR="008A4256" w:rsidRPr="00177729" w:rsidRDefault="008A4256" w:rsidP="008A4256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3402" w:right="-6"/>
        <w:jc w:val="both"/>
        <w:rPr>
          <w:b w:val="0"/>
          <w:kern w:val="28"/>
          <w:sz w:val="28"/>
          <w:szCs w:val="28"/>
        </w:rPr>
      </w:pPr>
      <w:r>
        <w:rPr>
          <w:b w:val="0"/>
          <w:kern w:val="28"/>
          <w:sz w:val="28"/>
          <w:szCs w:val="28"/>
        </w:rPr>
        <w:t>___________</w:t>
      </w:r>
    </w:p>
    <w:p w:rsidR="008A4256" w:rsidRDefault="008A4256" w:rsidP="008A4256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536" w:right="-6"/>
        <w:rPr>
          <w:b w:val="0"/>
          <w:kern w:val="28"/>
          <w:sz w:val="28"/>
          <w:szCs w:val="28"/>
        </w:rPr>
      </w:pPr>
      <w:r>
        <w:rPr>
          <w:b w:val="0"/>
          <w:kern w:val="28"/>
          <w:sz w:val="28"/>
          <w:szCs w:val="28"/>
        </w:rPr>
        <w:br w:type="page"/>
      </w:r>
      <w:r w:rsidRPr="00177729">
        <w:rPr>
          <w:b w:val="0"/>
          <w:kern w:val="28"/>
          <w:sz w:val="28"/>
          <w:szCs w:val="28"/>
        </w:rPr>
        <w:lastRenderedPageBreak/>
        <w:t>Приложение № 2</w:t>
      </w:r>
    </w:p>
    <w:p w:rsidR="008A4256" w:rsidRPr="00AE1A3A" w:rsidRDefault="008A4256" w:rsidP="008A4256">
      <w:pPr>
        <w:spacing w:after="0" w:line="240" w:lineRule="auto"/>
        <w:rPr>
          <w:sz w:val="24"/>
          <w:szCs w:val="24"/>
        </w:rPr>
      </w:pPr>
    </w:p>
    <w:p w:rsidR="008A4256" w:rsidRPr="00177729" w:rsidRDefault="008A4256" w:rsidP="008A4256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536" w:right="-6"/>
        <w:rPr>
          <w:b w:val="0"/>
          <w:kern w:val="28"/>
          <w:sz w:val="28"/>
          <w:szCs w:val="28"/>
        </w:rPr>
      </w:pPr>
      <w:r w:rsidRPr="00177729">
        <w:rPr>
          <w:b w:val="0"/>
          <w:kern w:val="28"/>
          <w:sz w:val="28"/>
          <w:szCs w:val="28"/>
        </w:rPr>
        <w:t xml:space="preserve">к </w:t>
      </w:r>
      <w:r>
        <w:rPr>
          <w:b w:val="0"/>
          <w:kern w:val="28"/>
          <w:sz w:val="28"/>
          <w:szCs w:val="28"/>
        </w:rPr>
        <w:t>А</w:t>
      </w:r>
      <w:r w:rsidRPr="00177729">
        <w:rPr>
          <w:b w:val="0"/>
          <w:kern w:val="28"/>
          <w:sz w:val="28"/>
          <w:szCs w:val="28"/>
        </w:rPr>
        <w:t xml:space="preserve">дминистративному регламенту </w:t>
      </w:r>
    </w:p>
    <w:p w:rsidR="008A4256" w:rsidRPr="00177729" w:rsidRDefault="008A4256" w:rsidP="008A4256">
      <w:pPr>
        <w:spacing w:after="0" w:line="240" w:lineRule="auto"/>
        <w:rPr>
          <w:sz w:val="24"/>
          <w:szCs w:val="24"/>
        </w:rPr>
      </w:pPr>
    </w:p>
    <w:p w:rsidR="008A4256" w:rsidRPr="00DC05C4" w:rsidRDefault="008A4256" w:rsidP="008A4256">
      <w:pPr>
        <w:pStyle w:val="ConsPlusNonformat"/>
        <w:ind w:left="4536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645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4256" w:rsidRPr="0050648A" w:rsidRDefault="008A4256" w:rsidP="008A4256">
      <w:pPr>
        <w:pStyle w:val="ConsPlusNonformat"/>
        <w:ind w:left="4536"/>
        <w:rPr>
          <w:rFonts w:ascii="Times New Roman" w:hAnsi="Times New Roman" w:cs="Times New Roman"/>
          <w:sz w:val="16"/>
          <w:szCs w:val="16"/>
        </w:rPr>
      </w:pPr>
    </w:p>
    <w:p w:rsidR="008A4256" w:rsidRDefault="008A4256" w:rsidP="008A4256">
      <w:pPr>
        <w:spacing w:after="0" w:line="240" w:lineRule="auto"/>
        <w:ind w:left="4536"/>
      </w:pPr>
      <w:r>
        <w:rPr>
          <w:szCs w:val="28"/>
        </w:rPr>
        <w:t>о</w:t>
      </w:r>
      <w:r w:rsidRPr="00134B17">
        <w:rPr>
          <w:szCs w:val="28"/>
        </w:rPr>
        <w:t>т</w:t>
      </w:r>
      <w:r w:rsidRPr="003544F2">
        <w:t>:</w:t>
      </w:r>
    </w:p>
    <w:p w:rsidR="008A4256" w:rsidRPr="0056458A" w:rsidRDefault="008A4256" w:rsidP="008A4256">
      <w:pPr>
        <w:pBdr>
          <w:top w:val="single" w:sz="4" w:space="1" w:color="auto"/>
        </w:pBdr>
        <w:spacing w:after="0" w:line="240" w:lineRule="auto"/>
        <w:ind w:left="4962"/>
        <w:rPr>
          <w:sz w:val="2"/>
          <w:szCs w:val="2"/>
        </w:rPr>
      </w:pPr>
    </w:p>
    <w:p w:rsidR="008A4256" w:rsidRDefault="008A4256" w:rsidP="008A4256">
      <w:pPr>
        <w:spacing w:after="0" w:line="240" w:lineRule="auto"/>
        <w:ind w:left="4536"/>
        <w:jc w:val="center"/>
        <w:rPr>
          <w:sz w:val="22"/>
          <w:vertAlign w:val="superscript"/>
        </w:rPr>
      </w:pPr>
      <w:r w:rsidRPr="00AE1A3A">
        <w:rPr>
          <w:sz w:val="22"/>
          <w:vertAlign w:val="superscript"/>
        </w:rPr>
        <w:t>(наименование застройщика)</w:t>
      </w:r>
    </w:p>
    <w:p w:rsidR="008A4256" w:rsidRPr="000A6C77" w:rsidRDefault="008A4256" w:rsidP="008A4256">
      <w:pPr>
        <w:spacing w:after="0" w:line="240" w:lineRule="auto"/>
        <w:ind w:left="4536"/>
        <w:jc w:val="center"/>
        <w:rPr>
          <w:sz w:val="16"/>
          <w:szCs w:val="16"/>
        </w:rPr>
      </w:pPr>
    </w:p>
    <w:p w:rsidR="008A4256" w:rsidRPr="0050648A" w:rsidRDefault="008A4256" w:rsidP="008A4256">
      <w:pPr>
        <w:pBdr>
          <w:top w:val="single" w:sz="4" w:space="1" w:color="auto"/>
        </w:pBdr>
        <w:spacing w:after="0" w:line="192" w:lineRule="auto"/>
        <w:ind w:left="4536"/>
        <w:jc w:val="center"/>
        <w:rPr>
          <w:sz w:val="20"/>
          <w:szCs w:val="20"/>
          <w:vertAlign w:val="superscript"/>
        </w:rPr>
      </w:pPr>
      <w:proofErr w:type="gramStart"/>
      <w:r w:rsidRPr="0050648A">
        <w:rPr>
          <w:sz w:val="20"/>
          <w:szCs w:val="20"/>
          <w:vertAlign w:val="superscript"/>
        </w:rPr>
        <w:t>(фамилия, имя, отчество (последнее – при наличии), почтовый индекс, адрес, телефон – для физических лиц (при наличии)</w:t>
      </w:r>
      <w:proofErr w:type="gramEnd"/>
    </w:p>
    <w:p w:rsidR="008A4256" w:rsidRPr="000A6C77" w:rsidRDefault="008A4256" w:rsidP="008A4256">
      <w:pPr>
        <w:spacing w:after="0" w:line="240" w:lineRule="auto"/>
        <w:ind w:left="4536"/>
        <w:rPr>
          <w:sz w:val="16"/>
          <w:szCs w:val="16"/>
        </w:rPr>
      </w:pPr>
    </w:p>
    <w:p w:rsidR="008A4256" w:rsidRPr="0050648A" w:rsidRDefault="008A4256" w:rsidP="008A4256">
      <w:pPr>
        <w:pBdr>
          <w:top w:val="single" w:sz="4" w:space="1" w:color="auto"/>
        </w:pBdr>
        <w:spacing w:after="0" w:line="192" w:lineRule="auto"/>
        <w:ind w:left="4536"/>
        <w:jc w:val="center"/>
        <w:rPr>
          <w:sz w:val="20"/>
          <w:szCs w:val="20"/>
          <w:vertAlign w:val="superscript"/>
        </w:rPr>
      </w:pPr>
      <w:proofErr w:type="gramStart"/>
      <w:r w:rsidRPr="0050648A">
        <w:rPr>
          <w:sz w:val="20"/>
          <w:szCs w:val="20"/>
          <w:vertAlign w:val="superscript"/>
        </w:rPr>
        <w:t>полное наименование организации, ИНН (при наличии), почтовый и юридический адрес, телефон (при наличии) должность, фамилия, имя, отчество (последнее – при наличии) руководителя – для юридических лиц, адрес электронной почты (при наличии)</w:t>
      </w:r>
      <w:proofErr w:type="gramEnd"/>
    </w:p>
    <w:p w:rsidR="008A4256" w:rsidRPr="00177729" w:rsidRDefault="008A4256" w:rsidP="008A4256">
      <w:pPr>
        <w:pStyle w:val="ConsPlusNonformat"/>
      </w:pPr>
    </w:p>
    <w:p w:rsidR="008A4256" w:rsidRPr="00177729" w:rsidRDefault="008A4256" w:rsidP="008A4256">
      <w:pPr>
        <w:pStyle w:val="ConsPlusNonformat"/>
        <w:rPr>
          <w:b/>
          <w:kern w:val="28"/>
          <w:sz w:val="24"/>
          <w:szCs w:val="24"/>
        </w:rPr>
      </w:pPr>
    </w:p>
    <w:p w:rsidR="008A4256" w:rsidRPr="0079444C" w:rsidRDefault="008A4256" w:rsidP="008A4256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79444C">
        <w:rPr>
          <w:rFonts w:ascii="Times New Roman" w:hAnsi="Times New Roman"/>
          <w:b/>
          <w:sz w:val="28"/>
          <w:szCs w:val="28"/>
        </w:rPr>
        <w:t>УВЕДОМЛЕНИЕ</w:t>
      </w:r>
    </w:p>
    <w:p w:rsidR="008A4256" w:rsidRPr="0079444C" w:rsidRDefault="008A4256" w:rsidP="008A4256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79444C">
        <w:rPr>
          <w:rFonts w:ascii="Times New Roman" w:hAnsi="Times New Roman"/>
          <w:b/>
          <w:sz w:val="28"/>
          <w:szCs w:val="28"/>
        </w:rPr>
        <w:t xml:space="preserve">об образовании земельного участка (земельных участков) </w:t>
      </w:r>
    </w:p>
    <w:p w:rsidR="008A4256" w:rsidRPr="0079444C" w:rsidRDefault="008A4256" w:rsidP="008A4256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79444C">
        <w:rPr>
          <w:rFonts w:ascii="Times New Roman" w:hAnsi="Times New Roman"/>
          <w:b/>
          <w:sz w:val="28"/>
          <w:szCs w:val="28"/>
        </w:rPr>
        <w:t>путем объединения земельных участков</w:t>
      </w:r>
    </w:p>
    <w:p w:rsidR="008A4256" w:rsidRPr="0050648A" w:rsidRDefault="008A4256" w:rsidP="008A4256">
      <w:pPr>
        <w:pStyle w:val="ConsPlusNonformat"/>
        <w:rPr>
          <w:rFonts w:ascii="Times New Roman" w:hAnsi="Times New Roman"/>
          <w:sz w:val="24"/>
          <w:szCs w:val="24"/>
        </w:rPr>
      </w:pPr>
      <w:r w:rsidRPr="008E7F07">
        <w:rPr>
          <w:rFonts w:ascii="Times New Roman" w:hAnsi="Times New Roman"/>
          <w:sz w:val="28"/>
          <w:szCs w:val="28"/>
        </w:rPr>
        <w:t xml:space="preserve">                                        </w:t>
      </w:r>
    </w:p>
    <w:p w:rsidR="008A4256" w:rsidRPr="008E7F07" w:rsidRDefault="008A4256" w:rsidP="008A4256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>Уведомляю об образовании земельно</w:t>
      </w:r>
      <w:r>
        <w:rPr>
          <w:rFonts w:ascii="Times New Roman" w:hAnsi="Times New Roman"/>
          <w:sz w:val="28"/>
          <w:szCs w:val="28"/>
        </w:rPr>
        <w:t>го участка (земельных участков)</w:t>
      </w:r>
      <w:r w:rsidRPr="008E7F07">
        <w:rPr>
          <w:rFonts w:ascii="Times New Roman" w:hAnsi="Times New Roman"/>
          <w:sz w:val="28"/>
          <w:szCs w:val="28"/>
        </w:rPr>
        <w:t xml:space="preserve"> с кадастровым номером (номерами)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7F07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8E7F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</w:t>
      </w:r>
    </w:p>
    <w:p w:rsidR="008A4256" w:rsidRPr="0026728E" w:rsidRDefault="008A4256" w:rsidP="008A4256">
      <w:pPr>
        <w:pStyle w:val="ConsPlusNonformat"/>
        <w:rPr>
          <w:rFonts w:ascii="Times New Roman" w:hAnsi="Times New Roman"/>
          <w:sz w:val="16"/>
          <w:szCs w:val="16"/>
        </w:rPr>
      </w:pPr>
    </w:p>
    <w:p w:rsidR="008A4256" w:rsidRPr="008E7F07" w:rsidRDefault="008A4256" w:rsidP="008A4256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>Правоустанавливающий документ на земельный участок (земельные участки)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7F07">
        <w:rPr>
          <w:rFonts w:ascii="Times New Roman" w:hAnsi="Times New Roman"/>
          <w:sz w:val="28"/>
          <w:szCs w:val="28"/>
        </w:rPr>
        <w:t>__________________________________________________________</w:t>
      </w:r>
    </w:p>
    <w:p w:rsidR="008A4256" w:rsidRPr="0026728E" w:rsidRDefault="008A4256" w:rsidP="008A4256">
      <w:pPr>
        <w:pStyle w:val="ConsPlusNonformat"/>
        <w:rPr>
          <w:rFonts w:ascii="Times New Roman" w:hAnsi="Times New Roman"/>
          <w:sz w:val="16"/>
          <w:szCs w:val="16"/>
        </w:rPr>
      </w:pPr>
    </w:p>
    <w:p w:rsidR="008A4256" w:rsidRDefault="008A4256" w:rsidP="008A4256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 xml:space="preserve">Решение об образовании земельного участка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8E7F07">
        <w:rPr>
          <w:rFonts w:ascii="Times New Roman" w:hAnsi="Times New Roman"/>
          <w:sz w:val="28"/>
          <w:szCs w:val="28"/>
        </w:rPr>
        <w:t>(земельных участков)</w:t>
      </w:r>
    </w:p>
    <w:p w:rsidR="008A4256" w:rsidRPr="00AE30DB" w:rsidRDefault="008A4256" w:rsidP="008A4256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</w:p>
    <w:p w:rsidR="008A4256" w:rsidRPr="000A6C77" w:rsidRDefault="008A4256" w:rsidP="008A4256">
      <w:pPr>
        <w:pStyle w:val="ConsPlusNonformat"/>
        <w:rPr>
          <w:rFonts w:ascii="Times New Roman" w:hAnsi="Times New Roman"/>
        </w:rPr>
      </w:pPr>
    </w:p>
    <w:p w:rsidR="008A4256" w:rsidRDefault="008A4256" w:rsidP="008A4256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901C33">
        <w:rPr>
          <w:rFonts w:ascii="Times New Roman" w:hAnsi="Times New Roman"/>
          <w:sz w:val="28"/>
          <w:szCs w:val="28"/>
        </w:rPr>
        <w:t xml:space="preserve"> случае, указанном в части 21.6 статьи 51 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</w:rPr>
        <w:t>, п</w:t>
      </w:r>
      <w:r w:rsidRPr="008E7F07">
        <w:rPr>
          <w:rFonts w:ascii="Times New Roman" w:hAnsi="Times New Roman"/>
          <w:sz w:val="28"/>
          <w:szCs w:val="28"/>
        </w:rPr>
        <w:t>рошу внести изменения в разрешение на строительство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7F07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«</w:t>
      </w:r>
      <w:r w:rsidRPr="008E7F07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»</w:t>
      </w:r>
      <w:r w:rsidRPr="008E7F07">
        <w:rPr>
          <w:rFonts w:ascii="Times New Roman" w:hAnsi="Times New Roman"/>
          <w:sz w:val="28"/>
          <w:szCs w:val="28"/>
        </w:rPr>
        <w:t xml:space="preserve">____________20_____г. </w:t>
      </w:r>
      <w:r>
        <w:rPr>
          <w:rFonts w:ascii="Times New Roman" w:hAnsi="Times New Roman"/>
          <w:sz w:val="28"/>
          <w:szCs w:val="28"/>
        </w:rPr>
        <w:t xml:space="preserve">№  </w:t>
      </w:r>
      <w:r w:rsidRPr="008E7F07">
        <w:rPr>
          <w:rFonts w:ascii="Times New Roman" w:hAnsi="Times New Roman"/>
          <w:sz w:val="28"/>
          <w:szCs w:val="28"/>
        </w:rPr>
        <w:t xml:space="preserve"> ___</w:t>
      </w:r>
      <w:r>
        <w:rPr>
          <w:rFonts w:ascii="Times New Roman" w:hAnsi="Times New Roman"/>
          <w:sz w:val="28"/>
          <w:szCs w:val="28"/>
        </w:rPr>
        <w:t>____</w:t>
      </w:r>
      <w:r w:rsidRPr="008E7F07"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hAnsi="Times New Roman"/>
          <w:sz w:val="28"/>
          <w:szCs w:val="28"/>
        </w:rPr>
        <w:t>_____</w:t>
      </w:r>
      <w:r w:rsidRPr="008E7F07">
        <w:rPr>
          <w:rFonts w:ascii="Times New Roman" w:hAnsi="Times New Roman"/>
          <w:sz w:val="28"/>
          <w:szCs w:val="28"/>
        </w:rPr>
        <w:t xml:space="preserve">, </w:t>
      </w:r>
    </w:p>
    <w:p w:rsidR="008A4256" w:rsidRPr="008E7F07" w:rsidRDefault="008A4256" w:rsidP="008A425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 xml:space="preserve">срок </w:t>
      </w:r>
      <w:proofErr w:type="gramStart"/>
      <w:r w:rsidRPr="008E7F07">
        <w:rPr>
          <w:rFonts w:ascii="Times New Roman" w:hAnsi="Times New Roman"/>
          <w:sz w:val="28"/>
          <w:szCs w:val="28"/>
        </w:rPr>
        <w:t>действия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8E7F07">
        <w:rPr>
          <w:rFonts w:ascii="Times New Roman" w:hAnsi="Times New Roman"/>
          <w:sz w:val="28"/>
          <w:szCs w:val="28"/>
        </w:rPr>
        <w:t xml:space="preserve">которого установлен до </w:t>
      </w:r>
      <w:r>
        <w:rPr>
          <w:rFonts w:ascii="Times New Roman" w:hAnsi="Times New Roman"/>
          <w:sz w:val="28"/>
          <w:szCs w:val="28"/>
        </w:rPr>
        <w:t xml:space="preserve">  «</w:t>
      </w:r>
      <w:r w:rsidRPr="008E7F07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__»</w:t>
      </w:r>
      <w:r w:rsidRPr="008E7F07">
        <w:rPr>
          <w:rFonts w:ascii="Times New Roman" w:hAnsi="Times New Roman"/>
          <w:sz w:val="28"/>
          <w:szCs w:val="28"/>
        </w:rPr>
        <w:t xml:space="preserve"> ____________</w:t>
      </w:r>
      <w:r>
        <w:rPr>
          <w:rFonts w:ascii="Times New Roman" w:hAnsi="Times New Roman"/>
          <w:sz w:val="28"/>
          <w:szCs w:val="28"/>
        </w:rPr>
        <w:t>__</w:t>
      </w:r>
      <w:r w:rsidRPr="008E7F07">
        <w:rPr>
          <w:rFonts w:ascii="Times New Roman" w:hAnsi="Times New Roman"/>
          <w:sz w:val="28"/>
          <w:szCs w:val="28"/>
        </w:rPr>
        <w:t xml:space="preserve"> 20___</w:t>
      </w:r>
      <w:r>
        <w:rPr>
          <w:rFonts w:ascii="Times New Roman" w:hAnsi="Times New Roman"/>
          <w:sz w:val="28"/>
          <w:szCs w:val="28"/>
        </w:rPr>
        <w:t>___</w:t>
      </w:r>
      <w:r w:rsidRPr="008E7F07">
        <w:rPr>
          <w:rFonts w:ascii="Times New Roman" w:hAnsi="Times New Roman"/>
          <w:sz w:val="28"/>
          <w:szCs w:val="28"/>
        </w:rPr>
        <w:t xml:space="preserve"> г.</w:t>
      </w:r>
    </w:p>
    <w:p w:rsidR="008A4256" w:rsidRPr="000A6C77" w:rsidRDefault="008A4256" w:rsidP="008A4256">
      <w:pPr>
        <w:pStyle w:val="ConsPlusNonformat"/>
        <w:ind w:firstLine="708"/>
        <w:rPr>
          <w:rFonts w:ascii="Times New Roman" w:hAnsi="Times New Roman"/>
        </w:rPr>
      </w:pPr>
    </w:p>
    <w:p w:rsidR="008A4256" w:rsidRDefault="008A4256" w:rsidP="008A4256">
      <w:pPr>
        <w:pStyle w:val="ConsPlusNonformat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 капитального строительства_______________________________</w:t>
      </w:r>
    </w:p>
    <w:p w:rsidR="008A4256" w:rsidRPr="0026728E" w:rsidRDefault="008A4256" w:rsidP="008A4256">
      <w:pPr>
        <w:pStyle w:val="ConsPlusNonformat"/>
        <w:ind w:left="4962" w:hanging="2552"/>
        <w:jc w:val="center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 xml:space="preserve">                                  </w:t>
      </w:r>
      <w:r w:rsidRPr="0026728E">
        <w:rPr>
          <w:rFonts w:ascii="Times New Roman" w:hAnsi="Times New Roman"/>
          <w:vertAlign w:val="superscript"/>
        </w:rPr>
        <w:t>(наименование объекта капитального строительства  в  соответствии  с проектной документацией)</w:t>
      </w:r>
    </w:p>
    <w:p w:rsidR="00673D2F" w:rsidRPr="00673D2F" w:rsidRDefault="008A4256" w:rsidP="00673D2F">
      <w:pPr>
        <w:pStyle w:val="ConsPlusNonformat"/>
        <w:pBdr>
          <w:bottom w:val="single" w:sz="4" w:space="14" w:color="auto"/>
        </w:pBdr>
        <w:spacing w:line="192" w:lineRule="auto"/>
        <w:rPr>
          <w:rFonts w:ascii="Times New Roman" w:hAnsi="Times New Roman"/>
          <w:sz w:val="28"/>
          <w:szCs w:val="28"/>
        </w:rPr>
      </w:pPr>
      <w:proofErr w:type="gramStart"/>
      <w:r w:rsidRPr="008E7F07">
        <w:rPr>
          <w:rFonts w:ascii="Times New Roman" w:hAnsi="Times New Roman"/>
          <w:sz w:val="28"/>
          <w:szCs w:val="28"/>
        </w:rPr>
        <w:t>расположенн</w:t>
      </w:r>
      <w:r>
        <w:rPr>
          <w:rFonts w:ascii="Times New Roman" w:hAnsi="Times New Roman"/>
          <w:sz w:val="28"/>
          <w:szCs w:val="28"/>
        </w:rPr>
        <w:t>ый</w:t>
      </w:r>
      <w:proofErr w:type="gramEnd"/>
      <w:r w:rsidRPr="008E7F07">
        <w:rPr>
          <w:rFonts w:ascii="Times New Roman" w:hAnsi="Times New Roman"/>
          <w:sz w:val="28"/>
          <w:szCs w:val="28"/>
        </w:rPr>
        <w:t xml:space="preserve"> по адресу:</w:t>
      </w:r>
      <w:r>
        <w:rPr>
          <w:rFonts w:ascii="Times New Roman" w:hAnsi="Times New Roman"/>
          <w:sz w:val="28"/>
          <w:szCs w:val="28"/>
        </w:rPr>
        <w:t xml:space="preserve"> ____________________________________________</w:t>
      </w:r>
    </w:p>
    <w:p w:rsidR="008A4256" w:rsidRPr="00673D2F" w:rsidRDefault="008A4256" w:rsidP="008A4256">
      <w:pPr>
        <w:pStyle w:val="ConsPlusNonformat"/>
        <w:pBdr>
          <w:bottom w:val="single" w:sz="4" w:space="14" w:color="auto"/>
        </w:pBdr>
        <w:spacing w:line="192" w:lineRule="auto"/>
        <w:jc w:val="center"/>
        <w:rPr>
          <w:rFonts w:ascii="Times New Roman" w:hAnsi="Times New Roman"/>
          <w:sz w:val="16"/>
          <w:szCs w:val="16"/>
        </w:rPr>
      </w:pPr>
      <w:r w:rsidRPr="00673D2F">
        <w:rPr>
          <w:rFonts w:ascii="Times New Roman" w:hAnsi="Times New Roman"/>
          <w:sz w:val="16"/>
          <w:szCs w:val="16"/>
        </w:rPr>
        <w:t xml:space="preserve"> </w:t>
      </w:r>
      <w:r w:rsidR="00673D2F" w:rsidRPr="00673D2F">
        <w:rPr>
          <w:rFonts w:ascii="Times New Roman" w:hAnsi="Times New Roman"/>
          <w:sz w:val="16"/>
          <w:szCs w:val="16"/>
        </w:rPr>
        <w:t xml:space="preserve">                                        </w:t>
      </w:r>
      <w:r w:rsidR="00673D2F">
        <w:rPr>
          <w:rFonts w:ascii="Times New Roman" w:hAnsi="Times New Roman"/>
          <w:sz w:val="16"/>
          <w:szCs w:val="16"/>
        </w:rPr>
        <w:t xml:space="preserve">                 </w:t>
      </w:r>
      <w:r w:rsidRPr="00673D2F">
        <w:rPr>
          <w:rFonts w:ascii="Times New Roman" w:hAnsi="Times New Roman"/>
          <w:sz w:val="16"/>
          <w:szCs w:val="16"/>
        </w:rPr>
        <w:t>(субъект Российской Федерации, муниципальный район, поселение</w:t>
      </w:r>
      <w:proofErr w:type="gramStart"/>
      <w:r w:rsidRPr="00673D2F">
        <w:rPr>
          <w:rFonts w:ascii="Times New Roman" w:hAnsi="Times New Roman"/>
          <w:sz w:val="16"/>
          <w:szCs w:val="16"/>
        </w:rPr>
        <w:t>,)</w:t>
      </w:r>
      <w:proofErr w:type="gramEnd"/>
    </w:p>
    <w:p w:rsidR="008A4256" w:rsidRPr="0026728E" w:rsidRDefault="008A4256" w:rsidP="008A4256">
      <w:pPr>
        <w:pStyle w:val="ConsPlusNonformat"/>
        <w:pBdr>
          <w:bottom w:val="single" w:sz="4" w:space="14" w:color="auto"/>
        </w:pBdr>
        <w:spacing w:line="192" w:lineRule="auto"/>
        <w:jc w:val="center"/>
        <w:rPr>
          <w:rFonts w:ascii="Times New Roman" w:hAnsi="Times New Roman"/>
          <w:sz w:val="24"/>
          <w:szCs w:val="24"/>
        </w:rPr>
      </w:pPr>
      <w:r w:rsidRPr="008E7F0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</w:r>
    </w:p>
    <w:p w:rsidR="0050648A" w:rsidRDefault="008A4256" w:rsidP="0050648A">
      <w:pPr>
        <w:pStyle w:val="ConsPlusNonformat"/>
        <w:pBdr>
          <w:bottom w:val="single" w:sz="4" w:space="14" w:color="auto"/>
        </w:pBdr>
        <w:spacing w:line="192" w:lineRule="auto"/>
        <w:jc w:val="center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>К настоящему уведомлению прилагаются:</w:t>
      </w:r>
      <w:r>
        <w:rPr>
          <w:rFonts w:ascii="Times New Roman" w:hAnsi="Times New Roman"/>
          <w:sz w:val="28"/>
          <w:szCs w:val="28"/>
        </w:rPr>
        <w:t xml:space="preserve"> ____________________________</w:t>
      </w:r>
      <w:r w:rsidR="00B05CFF">
        <w:rPr>
          <w:rFonts w:ascii="Times New Roman" w:hAnsi="Times New Roman"/>
          <w:sz w:val="28"/>
          <w:szCs w:val="28"/>
        </w:rPr>
        <w:t>_</w:t>
      </w:r>
      <w:r w:rsidRPr="008E7F07">
        <w:rPr>
          <w:rFonts w:ascii="Times New Roman" w:hAnsi="Times New Roman"/>
          <w:sz w:val="28"/>
          <w:szCs w:val="28"/>
        </w:rPr>
        <w:t xml:space="preserve"> __________________________________________________________________</w:t>
      </w:r>
      <w:r>
        <w:rPr>
          <w:rFonts w:ascii="Times New Roman" w:hAnsi="Times New Roman"/>
          <w:sz w:val="28"/>
          <w:szCs w:val="28"/>
        </w:rPr>
        <w:t>_</w:t>
      </w:r>
    </w:p>
    <w:p w:rsidR="0050648A" w:rsidRPr="0050648A" w:rsidRDefault="0050648A" w:rsidP="0050648A">
      <w:pPr>
        <w:pStyle w:val="ConsPlusNonformat"/>
        <w:pBdr>
          <w:bottom w:val="single" w:sz="4" w:space="14" w:color="auto"/>
        </w:pBdr>
        <w:spacing w:line="192" w:lineRule="auto"/>
        <w:jc w:val="center"/>
        <w:rPr>
          <w:rFonts w:ascii="Times New Roman" w:hAnsi="Times New Roman"/>
          <w:sz w:val="22"/>
          <w:szCs w:val="22"/>
        </w:rPr>
      </w:pPr>
    </w:p>
    <w:p w:rsidR="008A4256" w:rsidRPr="008E7F07" w:rsidRDefault="008A4256" w:rsidP="0050648A">
      <w:pPr>
        <w:pStyle w:val="ConsPlusNonformat"/>
        <w:pBdr>
          <w:bottom w:val="single" w:sz="4" w:space="14" w:color="auto"/>
        </w:pBdr>
        <w:spacing w:line="192" w:lineRule="auto"/>
        <w:jc w:val="center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>Обязуюсь обо всех изменениях, связанных с приведенными в настоящем уведомлении сведениями, и изменении иных условий, на основании которых производится внесение изменений в разрешение на строительство, сообщать в уполномоченный орган, выдавший разрешение на строительство.</w:t>
      </w:r>
    </w:p>
    <w:p w:rsidR="008A4256" w:rsidRPr="0050648A" w:rsidRDefault="008A4256" w:rsidP="008A4256">
      <w:pPr>
        <w:pStyle w:val="ConsPlusNonformat"/>
        <w:rPr>
          <w:rFonts w:ascii="Times New Roman" w:hAnsi="Times New Roman"/>
          <w:sz w:val="24"/>
          <w:szCs w:val="24"/>
        </w:rPr>
      </w:pPr>
    </w:p>
    <w:p w:rsidR="008A4256" w:rsidRDefault="008A4256" w:rsidP="008A4256">
      <w:pPr>
        <w:pStyle w:val="ConsPlu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8E7F07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»</w:t>
      </w:r>
      <w:r w:rsidRPr="008E7F07">
        <w:rPr>
          <w:rFonts w:ascii="Times New Roman" w:hAnsi="Times New Roman"/>
          <w:sz w:val="28"/>
          <w:szCs w:val="28"/>
        </w:rPr>
        <w:t xml:space="preserve"> _____________ 20___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B05CF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_______________</w:t>
      </w:r>
    </w:p>
    <w:p w:rsidR="008A4256" w:rsidRPr="0026728E" w:rsidRDefault="008A4256" w:rsidP="008A4256">
      <w:pPr>
        <w:pStyle w:val="ConsPlusNonformat"/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B05CFF">
        <w:rPr>
          <w:rFonts w:ascii="Times New Roman" w:hAnsi="Times New Roman"/>
        </w:rPr>
        <w:tab/>
        <w:t xml:space="preserve">   </w:t>
      </w:r>
      <w:r>
        <w:rPr>
          <w:rFonts w:ascii="Times New Roman" w:hAnsi="Times New Roman"/>
        </w:rPr>
        <w:t xml:space="preserve">  </w:t>
      </w:r>
      <w:r w:rsidRPr="0026728E">
        <w:rPr>
          <w:rFonts w:ascii="Times New Roman" w:hAnsi="Times New Roman"/>
        </w:rPr>
        <w:t>Подпись заявителя</w:t>
      </w:r>
    </w:p>
    <w:p w:rsidR="008A4256" w:rsidRPr="008E7F07" w:rsidRDefault="008A4256" w:rsidP="008A4256">
      <w:pPr>
        <w:tabs>
          <w:tab w:val="left" w:pos="3828"/>
        </w:tabs>
        <w:spacing w:line="240" w:lineRule="auto"/>
        <w:rPr>
          <w:snapToGrid w:val="0"/>
          <w:szCs w:val="28"/>
        </w:rPr>
      </w:pPr>
      <w:r>
        <w:rPr>
          <w:snapToGrid w:val="0"/>
          <w:szCs w:val="28"/>
        </w:rPr>
        <w:tab/>
        <w:t>__________</w:t>
      </w:r>
    </w:p>
    <w:p w:rsidR="008A4256" w:rsidRDefault="008A4256" w:rsidP="008A4256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536" w:right="-6"/>
        <w:rPr>
          <w:b w:val="0"/>
          <w:kern w:val="28"/>
          <w:sz w:val="28"/>
          <w:szCs w:val="28"/>
        </w:rPr>
      </w:pPr>
      <w:r>
        <w:rPr>
          <w:b w:val="0"/>
          <w:kern w:val="28"/>
          <w:sz w:val="28"/>
          <w:szCs w:val="28"/>
        </w:rPr>
        <w:br w:type="page"/>
      </w:r>
      <w:r w:rsidRPr="00177729">
        <w:rPr>
          <w:b w:val="0"/>
          <w:kern w:val="28"/>
          <w:sz w:val="28"/>
          <w:szCs w:val="28"/>
        </w:rPr>
        <w:lastRenderedPageBreak/>
        <w:t>Приложение № 3</w:t>
      </w:r>
    </w:p>
    <w:p w:rsidR="008A4256" w:rsidRPr="004E49B9" w:rsidRDefault="008A4256" w:rsidP="008A4256">
      <w:pPr>
        <w:spacing w:after="0" w:line="240" w:lineRule="auto"/>
      </w:pPr>
    </w:p>
    <w:p w:rsidR="008A4256" w:rsidRDefault="008A4256" w:rsidP="008A4256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956" w:right="-6" w:hanging="420"/>
        <w:rPr>
          <w:b w:val="0"/>
          <w:kern w:val="28"/>
          <w:sz w:val="28"/>
          <w:szCs w:val="28"/>
        </w:rPr>
      </w:pPr>
      <w:r w:rsidRPr="00177729">
        <w:rPr>
          <w:b w:val="0"/>
          <w:kern w:val="28"/>
          <w:sz w:val="28"/>
          <w:szCs w:val="28"/>
        </w:rPr>
        <w:t xml:space="preserve">к </w:t>
      </w:r>
      <w:r>
        <w:rPr>
          <w:b w:val="0"/>
          <w:kern w:val="28"/>
          <w:sz w:val="28"/>
          <w:szCs w:val="28"/>
        </w:rPr>
        <w:t>А</w:t>
      </w:r>
      <w:r w:rsidRPr="00177729">
        <w:rPr>
          <w:b w:val="0"/>
          <w:kern w:val="28"/>
          <w:sz w:val="28"/>
          <w:szCs w:val="28"/>
        </w:rPr>
        <w:t xml:space="preserve">дминистративному регламенту </w:t>
      </w:r>
    </w:p>
    <w:p w:rsidR="008A4256" w:rsidRPr="004E49B9" w:rsidRDefault="008A4256" w:rsidP="008A4256">
      <w:pPr>
        <w:spacing w:after="0" w:line="240" w:lineRule="auto"/>
      </w:pPr>
    </w:p>
    <w:p w:rsidR="008A4256" w:rsidRDefault="008A4256" w:rsidP="008A4256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</w:t>
      </w:r>
      <w:r w:rsidRPr="0056458A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6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8A4256" w:rsidRPr="008D7B12" w:rsidRDefault="008A4256" w:rsidP="008A4256">
      <w:pPr>
        <w:pStyle w:val="ConsPlusNonformat"/>
        <w:ind w:left="4536"/>
        <w:rPr>
          <w:rFonts w:ascii="Times New Roman" w:hAnsi="Times New Roman" w:cs="Times New Roman"/>
          <w:sz w:val="16"/>
          <w:szCs w:val="16"/>
        </w:rPr>
      </w:pPr>
    </w:p>
    <w:p w:rsidR="008A4256" w:rsidRDefault="008A4256" w:rsidP="008A4256">
      <w:pPr>
        <w:spacing w:after="0" w:line="240" w:lineRule="auto"/>
        <w:ind w:left="4536"/>
      </w:pPr>
      <w:r>
        <w:rPr>
          <w:szCs w:val="28"/>
        </w:rPr>
        <w:t>о</w:t>
      </w:r>
      <w:r w:rsidRPr="00134B17">
        <w:rPr>
          <w:szCs w:val="28"/>
        </w:rPr>
        <w:t>т</w:t>
      </w:r>
      <w:r w:rsidRPr="003544F2">
        <w:t>:</w:t>
      </w:r>
    </w:p>
    <w:p w:rsidR="008A4256" w:rsidRPr="0056458A" w:rsidRDefault="008A4256" w:rsidP="008A4256">
      <w:pPr>
        <w:pBdr>
          <w:top w:val="single" w:sz="4" w:space="1" w:color="auto"/>
        </w:pBdr>
        <w:spacing w:after="0" w:line="240" w:lineRule="auto"/>
        <w:ind w:left="4962"/>
        <w:rPr>
          <w:sz w:val="2"/>
          <w:szCs w:val="2"/>
        </w:rPr>
      </w:pPr>
    </w:p>
    <w:p w:rsidR="008A4256" w:rsidRPr="006E289F" w:rsidRDefault="008A4256" w:rsidP="008A4256">
      <w:pPr>
        <w:spacing w:after="0" w:line="240" w:lineRule="auto"/>
        <w:ind w:left="4536"/>
        <w:jc w:val="center"/>
        <w:rPr>
          <w:sz w:val="16"/>
          <w:szCs w:val="16"/>
          <w:vertAlign w:val="superscript"/>
        </w:rPr>
      </w:pPr>
      <w:r w:rsidRPr="000A6C77">
        <w:rPr>
          <w:sz w:val="20"/>
          <w:szCs w:val="20"/>
          <w:vertAlign w:val="superscript"/>
        </w:rPr>
        <w:t>(наименование застройщика)</w:t>
      </w:r>
    </w:p>
    <w:p w:rsidR="008A4256" w:rsidRPr="008D7B12" w:rsidRDefault="008A4256" w:rsidP="008A4256">
      <w:pPr>
        <w:spacing w:after="0" w:line="240" w:lineRule="auto"/>
        <w:ind w:left="4536"/>
        <w:rPr>
          <w:sz w:val="16"/>
          <w:szCs w:val="16"/>
        </w:rPr>
      </w:pPr>
    </w:p>
    <w:p w:rsidR="008A4256" w:rsidRPr="000A6C77" w:rsidRDefault="008A4256" w:rsidP="008A4256">
      <w:pPr>
        <w:pBdr>
          <w:top w:val="single" w:sz="4" w:space="1" w:color="auto"/>
        </w:pBdr>
        <w:spacing w:after="0" w:line="192" w:lineRule="auto"/>
        <w:ind w:left="4536"/>
        <w:jc w:val="center"/>
        <w:rPr>
          <w:sz w:val="20"/>
          <w:szCs w:val="20"/>
          <w:vertAlign w:val="superscript"/>
        </w:rPr>
      </w:pPr>
      <w:proofErr w:type="gramStart"/>
      <w:r w:rsidRPr="000A6C77">
        <w:rPr>
          <w:sz w:val="20"/>
          <w:szCs w:val="20"/>
          <w:vertAlign w:val="superscript"/>
        </w:rPr>
        <w:t>(фамилия, имя, отчество (последнее – при наличии), почтовый индекс, адрес, телефон – для физических лиц (при наличии)</w:t>
      </w:r>
      <w:proofErr w:type="gramEnd"/>
    </w:p>
    <w:p w:rsidR="008A4256" w:rsidRPr="008D7B12" w:rsidRDefault="008A4256" w:rsidP="008A4256">
      <w:pPr>
        <w:spacing w:after="0" w:line="240" w:lineRule="auto"/>
        <w:ind w:left="4536"/>
        <w:rPr>
          <w:sz w:val="16"/>
          <w:szCs w:val="16"/>
        </w:rPr>
      </w:pPr>
    </w:p>
    <w:p w:rsidR="008A4256" w:rsidRPr="000A6C77" w:rsidRDefault="008A4256" w:rsidP="008A4256">
      <w:pPr>
        <w:pBdr>
          <w:top w:val="single" w:sz="4" w:space="1" w:color="auto"/>
        </w:pBdr>
        <w:spacing w:after="0" w:line="192" w:lineRule="auto"/>
        <w:ind w:left="4536"/>
        <w:jc w:val="center"/>
        <w:rPr>
          <w:sz w:val="20"/>
          <w:szCs w:val="20"/>
          <w:vertAlign w:val="superscript"/>
        </w:rPr>
      </w:pPr>
      <w:r w:rsidRPr="000A6C77">
        <w:rPr>
          <w:sz w:val="20"/>
          <w:szCs w:val="20"/>
          <w:vertAlign w:val="superscript"/>
        </w:rPr>
        <w:t xml:space="preserve">полное наименование организации, ИНН (при наличии), почтовый и юридический адрес, телефон (при наличии) </w:t>
      </w:r>
    </w:p>
    <w:p w:rsidR="008A4256" w:rsidRPr="000A6C77" w:rsidRDefault="008A4256" w:rsidP="008A4256">
      <w:pPr>
        <w:pBdr>
          <w:top w:val="single" w:sz="4" w:space="1" w:color="auto"/>
        </w:pBdr>
        <w:spacing w:after="0" w:line="192" w:lineRule="auto"/>
        <w:ind w:left="4536"/>
        <w:jc w:val="center"/>
        <w:rPr>
          <w:sz w:val="20"/>
          <w:szCs w:val="20"/>
          <w:vertAlign w:val="superscript"/>
        </w:rPr>
      </w:pPr>
      <w:proofErr w:type="gramStart"/>
      <w:r w:rsidRPr="000A6C77">
        <w:rPr>
          <w:sz w:val="20"/>
          <w:szCs w:val="20"/>
          <w:vertAlign w:val="superscript"/>
        </w:rPr>
        <w:t>должность, фамилия, имя, отчество (последнее – при наличии) руководителя – для юридических лиц, адрес электронной почты (при наличии)</w:t>
      </w:r>
      <w:proofErr w:type="gramEnd"/>
    </w:p>
    <w:p w:rsidR="008A4256" w:rsidRDefault="008A4256" w:rsidP="008A4256">
      <w:pPr>
        <w:pStyle w:val="ConsPlusNonformat"/>
        <w:rPr>
          <w:b/>
          <w:kern w:val="28"/>
          <w:sz w:val="28"/>
          <w:szCs w:val="28"/>
        </w:rPr>
      </w:pPr>
    </w:p>
    <w:p w:rsidR="008A4256" w:rsidRPr="00177729" w:rsidRDefault="008A4256" w:rsidP="008A4256">
      <w:pPr>
        <w:pStyle w:val="ConsPlusNonformat"/>
        <w:rPr>
          <w:b/>
          <w:kern w:val="28"/>
          <w:sz w:val="28"/>
          <w:szCs w:val="28"/>
        </w:rPr>
      </w:pPr>
    </w:p>
    <w:p w:rsidR="008A4256" w:rsidRPr="0079444C" w:rsidRDefault="008A4256" w:rsidP="008A4256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79444C">
        <w:rPr>
          <w:rFonts w:ascii="Times New Roman" w:hAnsi="Times New Roman"/>
          <w:b/>
          <w:sz w:val="28"/>
          <w:szCs w:val="28"/>
        </w:rPr>
        <w:t>УВЕДОМЛЕНИЕ</w:t>
      </w:r>
    </w:p>
    <w:p w:rsidR="008A4256" w:rsidRPr="0079444C" w:rsidRDefault="008A4256" w:rsidP="008A4256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79444C">
        <w:rPr>
          <w:rFonts w:ascii="Times New Roman" w:hAnsi="Times New Roman"/>
          <w:b/>
          <w:sz w:val="28"/>
          <w:szCs w:val="28"/>
        </w:rPr>
        <w:t>об образовании земельного участка (земельных участков)</w:t>
      </w:r>
    </w:p>
    <w:p w:rsidR="008A4256" w:rsidRPr="0079444C" w:rsidRDefault="008A4256" w:rsidP="008A4256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79444C">
        <w:rPr>
          <w:rFonts w:ascii="Times New Roman" w:hAnsi="Times New Roman"/>
          <w:b/>
          <w:sz w:val="28"/>
          <w:szCs w:val="28"/>
        </w:rPr>
        <w:t xml:space="preserve">путем раздела, перераспределения земельных участков </w:t>
      </w:r>
    </w:p>
    <w:p w:rsidR="008A4256" w:rsidRPr="0079444C" w:rsidRDefault="008A4256" w:rsidP="008A4256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79444C">
        <w:rPr>
          <w:rFonts w:ascii="Times New Roman" w:hAnsi="Times New Roman"/>
          <w:b/>
          <w:sz w:val="28"/>
          <w:szCs w:val="28"/>
        </w:rPr>
        <w:t>или выдела из земельных участков</w:t>
      </w:r>
    </w:p>
    <w:p w:rsidR="008A4256" w:rsidRPr="00177729" w:rsidRDefault="008A4256" w:rsidP="008A4256">
      <w:pPr>
        <w:pStyle w:val="ConsPlusNonformat"/>
        <w:rPr>
          <w:rFonts w:ascii="Times New Roman" w:hAnsi="Times New Roman"/>
          <w:sz w:val="24"/>
          <w:szCs w:val="24"/>
        </w:rPr>
      </w:pPr>
      <w:r w:rsidRPr="00177729">
        <w:rPr>
          <w:rFonts w:ascii="Times New Roman" w:hAnsi="Times New Roman"/>
          <w:sz w:val="24"/>
          <w:szCs w:val="24"/>
        </w:rPr>
        <w:t xml:space="preserve">                                        </w:t>
      </w:r>
    </w:p>
    <w:p w:rsidR="008A4256" w:rsidRPr="008E7F07" w:rsidRDefault="008A4256" w:rsidP="008A4256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>Уведомляю об образовании земельно</w:t>
      </w:r>
      <w:r>
        <w:rPr>
          <w:rFonts w:ascii="Times New Roman" w:hAnsi="Times New Roman"/>
          <w:sz w:val="28"/>
          <w:szCs w:val="28"/>
        </w:rPr>
        <w:t>го участка (земельных участков)</w:t>
      </w:r>
      <w:r w:rsidRPr="008E7F07">
        <w:rPr>
          <w:rFonts w:ascii="Times New Roman" w:hAnsi="Times New Roman"/>
          <w:sz w:val="28"/>
          <w:szCs w:val="28"/>
        </w:rPr>
        <w:t xml:space="preserve"> с кадастровым номером (номерами)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7F07">
        <w:rPr>
          <w:rFonts w:ascii="Times New Roman" w:hAnsi="Times New Roman"/>
          <w:sz w:val="28"/>
          <w:szCs w:val="28"/>
        </w:rPr>
        <w:t>____________________________________</w:t>
      </w:r>
    </w:p>
    <w:p w:rsidR="008A4256" w:rsidRPr="000A6C77" w:rsidRDefault="008A4256" w:rsidP="008A4256">
      <w:pPr>
        <w:pStyle w:val="ConsPlusNonformat"/>
        <w:rPr>
          <w:rFonts w:ascii="Times New Roman" w:hAnsi="Times New Roman"/>
          <w:sz w:val="18"/>
          <w:szCs w:val="18"/>
        </w:rPr>
      </w:pPr>
    </w:p>
    <w:p w:rsidR="008A4256" w:rsidRDefault="008A4256" w:rsidP="008A4256">
      <w:pPr>
        <w:pStyle w:val="ConsPlusNonformat"/>
        <w:pBdr>
          <w:bottom w:val="single" w:sz="4" w:space="1" w:color="auto"/>
        </w:pBdr>
        <w:ind w:firstLine="709"/>
        <w:jc w:val="both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>Правоустанавливающий документ на земельный участок (земельные участки)</w:t>
      </w:r>
      <w:r>
        <w:rPr>
          <w:rFonts w:ascii="Times New Roman" w:hAnsi="Times New Roman"/>
          <w:sz w:val="28"/>
          <w:szCs w:val="28"/>
        </w:rPr>
        <w:t>________________________________________________________</w:t>
      </w:r>
    </w:p>
    <w:p w:rsidR="008A4256" w:rsidRPr="006E289F" w:rsidRDefault="008A4256" w:rsidP="008A4256">
      <w:pPr>
        <w:pStyle w:val="ConsPlusNonformat"/>
        <w:pBdr>
          <w:bottom w:val="single" w:sz="4" w:space="1" w:color="auto"/>
        </w:pBdr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A4256" w:rsidRPr="004E49B9" w:rsidRDefault="008A4256" w:rsidP="008A4256">
      <w:pPr>
        <w:pStyle w:val="ConsPlusNonformat"/>
        <w:pBdr>
          <w:bottom w:val="single" w:sz="4" w:space="1" w:color="auto"/>
        </w:pBdr>
        <w:ind w:firstLine="709"/>
        <w:jc w:val="both"/>
        <w:rPr>
          <w:rFonts w:ascii="Times New Roman" w:hAnsi="Times New Roman"/>
          <w:sz w:val="24"/>
          <w:szCs w:val="24"/>
        </w:rPr>
      </w:pPr>
      <w:r w:rsidRPr="008E7F07">
        <w:rPr>
          <w:rFonts w:ascii="Times New Roman" w:hAnsi="Times New Roman"/>
          <w:sz w:val="28"/>
          <w:szCs w:val="28"/>
        </w:rPr>
        <w:t>Решение об образовании земельного у</w:t>
      </w:r>
      <w:r>
        <w:rPr>
          <w:rFonts w:ascii="Times New Roman" w:hAnsi="Times New Roman"/>
          <w:sz w:val="28"/>
          <w:szCs w:val="28"/>
        </w:rPr>
        <w:t xml:space="preserve">частка (земельных участков) </w:t>
      </w:r>
    </w:p>
    <w:p w:rsidR="008A4256" w:rsidRPr="006E289F" w:rsidRDefault="008A4256" w:rsidP="008A4256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18"/>
          <w:szCs w:val="18"/>
        </w:rPr>
      </w:pPr>
    </w:p>
    <w:p w:rsidR="008A4256" w:rsidRPr="006E289F" w:rsidRDefault="008A4256" w:rsidP="008A4256">
      <w:pPr>
        <w:pStyle w:val="ConsPlusNonformat"/>
        <w:rPr>
          <w:rFonts w:ascii="Times New Roman" w:hAnsi="Times New Roman"/>
          <w:sz w:val="18"/>
          <w:szCs w:val="18"/>
        </w:rPr>
      </w:pPr>
    </w:p>
    <w:p w:rsidR="008A4256" w:rsidRPr="008E7F07" w:rsidRDefault="008A4256" w:rsidP="008A4256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>Градостроительный план земельного участка, на котором планируется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7F07">
        <w:rPr>
          <w:rFonts w:ascii="Times New Roman" w:hAnsi="Times New Roman"/>
          <w:sz w:val="28"/>
          <w:szCs w:val="28"/>
        </w:rPr>
        <w:t>осуществить строительство, реконструкцию объекта капитального строительства, либо в случае строительства линейного объекта реквизиты проекта планировки территории и проекта межевания территории</w:t>
      </w:r>
      <w:r>
        <w:rPr>
          <w:rFonts w:ascii="Times New Roman" w:hAnsi="Times New Roman"/>
          <w:sz w:val="28"/>
          <w:szCs w:val="28"/>
        </w:rPr>
        <w:t xml:space="preserve"> (проекта межевания территории) </w:t>
      </w:r>
    </w:p>
    <w:p w:rsidR="008A4256" w:rsidRPr="006E289F" w:rsidRDefault="008A4256" w:rsidP="008A4256">
      <w:pPr>
        <w:pStyle w:val="ConsPlusNonformat"/>
        <w:rPr>
          <w:rFonts w:ascii="Times New Roman" w:hAnsi="Times New Roman"/>
          <w:sz w:val="18"/>
          <w:szCs w:val="18"/>
        </w:rPr>
      </w:pPr>
      <w:r w:rsidRPr="008E7F07">
        <w:rPr>
          <w:rFonts w:ascii="Times New Roman" w:hAnsi="Times New Roman"/>
          <w:sz w:val="28"/>
          <w:szCs w:val="28"/>
        </w:rPr>
        <w:t>_________________________________________________________________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8E7F07">
        <w:rPr>
          <w:rFonts w:ascii="Times New Roman" w:hAnsi="Times New Roman"/>
          <w:sz w:val="28"/>
          <w:szCs w:val="28"/>
        </w:rPr>
        <w:t>_</w:t>
      </w:r>
    </w:p>
    <w:p w:rsidR="008A4256" w:rsidRPr="008D7B12" w:rsidRDefault="008A4256" w:rsidP="008A4256">
      <w:pPr>
        <w:pStyle w:val="ConsPlusNonformat"/>
        <w:rPr>
          <w:rFonts w:ascii="Times New Roman" w:hAnsi="Times New Roman"/>
        </w:rPr>
      </w:pPr>
      <w:r w:rsidRPr="008E7F07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8A4256" w:rsidRDefault="008A4256" w:rsidP="008A425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</w:r>
      <w:r w:rsidRPr="00901C33">
        <w:rPr>
          <w:rFonts w:ascii="Times New Roman" w:hAnsi="Times New Roman"/>
          <w:sz w:val="28"/>
          <w:szCs w:val="28"/>
        </w:rPr>
        <w:t>В случае, указанном в части 21.7 статьи 51 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</w:rPr>
        <w:t>, п</w:t>
      </w:r>
      <w:r w:rsidRPr="008E7F07">
        <w:rPr>
          <w:rFonts w:ascii="Times New Roman" w:hAnsi="Times New Roman"/>
          <w:sz w:val="28"/>
          <w:szCs w:val="28"/>
        </w:rPr>
        <w:t>рошу внести изменения в разрешение на строи</w:t>
      </w:r>
      <w:r>
        <w:rPr>
          <w:rFonts w:ascii="Times New Roman" w:hAnsi="Times New Roman"/>
          <w:sz w:val="28"/>
          <w:szCs w:val="28"/>
        </w:rPr>
        <w:t xml:space="preserve">тельство </w:t>
      </w:r>
      <w:r w:rsidRPr="008E7F07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«</w:t>
      </w:r>
      <w:r w:rsidRPr="008E7F07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»</w:t>
      </w:r>
      <w:r w:rsidRPr="008E7F07">
        <w:rPr>
          <w:rFonts w:ascii="Times New Roman" w:hAnsi="Times New Roman"/>
          <w:sz w:val="28"/>
          <w:szCs w:val="28"/>
        </w:rPr>
        <w:t xml:space="preserve"> ____________ 20_____ г. </w:t>
      </w:r>
      <w:r>
        <w:rPr>
          <w:rFonts w:ascii="Times New Roman" w:hAnsi="Times New Roman"/>
          <w:sz w:val="28"/>
          <w:szCs w:val="28"/>
        </w:rPr>
        <w:t>№</w:t>
      </w:r>
      <w:r w:rsidRPr="008E7F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____</w:t>
      </w:r>
      <w:r w:rsidRPr="008E7F07">
        <w:rPr>
          <w:rFonts w:ascii="Times New Roman" w:hAnsi="Times New Roman"/>
          <w:sz w:val="28"/>
          <w:szCs w:val="28"/>
        </w:rPr>
        <w:t>_________________</w:t>
      </w:r>
    </w:p>
    <w:p w:rsidR="008A4256" w:rsidRPr="008E7F07" w:rsidRDefault="008A4256" w:rsidP="008A425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 xml:space="preserve">срок </w:t>
      </w:r>
      <w:proofErr w:type="gramStart"/>
      <w:r w:rsidRPr="008E7F07">
        <w:rPr>
          <w:rFonts w:ascii="Times New Roman" w:hAnsi="Times New Roman"/>
          <w:sz w:val="28"/>
          <w:szCs w:val="28"/>
        </w:rPr>
        <w:t>действия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8E7F07">
        <w:rPr>
          <w:rFonts w:ascii="Times New Roman" w:hAnsi="Times New Roman"/>
          <w:sz w:val="28"/>
          <w:szCs w:val="28"/>
        </w:rPr>
        <w:t xml:space="preserve">которого установлен до 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8E7F07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__»</w:t>
      </w:r>
      <w:r w:rsidRPr="008E7F07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>__</w:t>
      </w:r>
      <w:r w:rsidRPr="008E7F07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7F07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</w:t>
      </w:r>
      <w:r w:rsidRPr="008E7F07">
        <w:rPr>
          <w:rFonts w:ascii="Times New Roman" w:hAnsi="Times New Roman"/>
          <w:sz w:val="28"/>
          <w:szCs w:val="28"/>
        </w:rPr>
        <w:t>г.</w:t>
      </w:r>
    </w:p>
    <w:p w:rsidR="008A4256" w:rsidRPr="008D7B12" w:rsidRDefault="008A4256" w:rsidP="008A4256">
      <w:pPr>
        <w:pStyle w:val="ConsPlusNonformat"/>
        <w:rPr>
          <w:rFonts w:ascii="Times New Roman" w:hAnsi="Times New Roman"/>
        </w:rPr>
      </w:pPr>
    </w:p>
    <w:p w:rsidR="008A4256" w:rsidRPr="006E289F" w:rsidRDefault="008A4256" w:rsidP="008A4256">
      <w:pPr>
        <w:pStyle w:val="ConsPlusNonformat"/>
        <w:ind w:firstLine="708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Объект капитального строительства ______________________________</w:t>
      </w:r>
    </w:p>
    <w:p w:rsidR="008A4256" w:rsidRPr="00B46519" w:rsidRDefault="008A4256" w:rsidP="008A4256">
      <w:pPr>
        <w:pStyle w:val="ConsPlusNonformat"/>
        <w:ind w:left="5103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gramStart"/>
      <w:r w:rsidRPr="00B46519">
        <w:rPr>
          <w:rFonts w:ascii="Times New Roman" w:hAnsi="Times New Roman"/>
          <w:sz w:val="24"/>
          <w:szCs w:val="24"/>
          <w:vertAlign w:val="superscript"/>
        </w:rPr>
        <w:t>(наименование  объекта  капитального</w:t>
      </w:r>
      <w:proofErr w:type="gramEnd"/>
    </w:p>
    <w:p w:rsidR="008A4256" w:rsidRPr="00AE30DB" w:rsidRDefault="008A4256" w:rsidP="008A4256">
      <w:pPr>
        <w:pStyle w:val="ConsPlusNonformat"/>
        <w:rPr>
          <w:rFonts w:ascii="Times New Roman" w:hAnsi="Times New Roman"/>
          <w:sz w:val="24"/>
          <w:szCs w:val="24"/>
        </w:rPr>
      </w:pPr>
      <w:r w:rsidRPr="00AE30DB">
        <w:rPr>
          <w:rFonts w:ascii="Times New Roman" w:hAnsi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</w:t>
      </w:r>
    </w:p>
    <w:p w:rsidR="008A4256" w:rsidRPr="000719C3" w:rsidRDefault="008A4256" w:rsidP="008A4256">
      <w:pPr>
        <w:pStyle w:val="ConsPlusNonformat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0719C3">
        <w:rPr>
          <w:rFonts w:ascii="Times New Roman" w:hAnsi="Times New Roman"/>
          <w:sz w:val="24"/>
          <w:szCs w:val="24"/>
          <w:vertAlign w:val="superscript"/>
        </w:rPr>
        <w:t>строительства в соответствии с проектной документацией)</w:t>
      </w:r>
    </w:p>
    <w:p w:rsidR="008A4256" w:rsidRPr="006E289F" w:rsidRDefault="008A4256" w:rsidP="008A4256">
      <w:pPr>
        <w:pStyle w:val="ConsPlusNonformat"/>
        <w:rPr>
          <w:rFonts w:ascii="Times New Roman" w:hAnsi="Times New Roman"/>
        </w:rPr>
      </w:pPr>
      <w:r w:rsidRPr="008E7F07">
        <w:rPr>
          <w:rFonts w:ascii="Times New Roman" w:hAnsi="Times New Roman"/>
          <w:sz w:val="28"/>
          <w:szCs w:val="28"/>
        </w:rPr>
        <w:lastRenderedPageBreak/>
        <w:t xml:space="preserve">    </w:t>
      </w:r>
      <w:r>
        <w:rPr>
          <w:rFonts w:ascii="Times New Roman" w:hAnsi="Times New Roman"/>
          <w:sz w:val="28"/>
          <w:szCs w:val="28"/>
        </w:rPr>
        <w:tab/>
      </w:r>
      <w:proofErr w:type="gramStart"/>
      <w:r w:rsidRPr="008E7F07">
        <w:rPr>
          <w:rFonts w:ascii="Times New Roman" w:hAnsi="Times New Roman"/>
          <w:sz w:val="28"/>
          <w:szCs w:val="28"/>
        </w:rPr>
        <w:t>расположенн</w:t>
      </w:r>
      <w:r>
        <w:rPr>
          <w:rFonts w:ascii="Times New Roman" w:hAnsi="Times New Roman"/>
          <w:sz w:val="28"/>
          <w:szCs w:val="28"/>
        </w:rPr>
        <w:t>ый</w:t>
      </w:r>
      <w:proofErr w:type="gramEnd"/>
      <w:r w:rsidRPr="008E7F07">
        <w:rPr>
          <w:rFonts w:ascii="Times New Roman" w:hAnsi="Times New Roman"/>
          <w:sz w:val="28"/>
          <w:szCs w:val="28"/>
        </w:rPr>
        <w:t xml:space="preserve"> по адресу:</w:t>
      </w:r>
      <w:r>
        <w:rPr>
          <w:rFonts w:ascii="Times New Roman" w:hAnsi="Times New Roman"/>
          <w:sz w:val="28"/>
          <w:szCs w:val="28"/>
        </w:rPr>
        <w:t xml:space="preserve"> _________________________</w:t>
      </w:r>
      <w:r w:rsidRPr="008E7F07">
        <w:rPr>
          <w:rFonts w:ascii="Times New Roman" w:hAnsi="Times New Roman"/>
          <w:sz w:val="28"/>
          <w:szCs w:val="28"/>
        </w:rPr>
        <w:t>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8A4256" w:rsidRPr="000719C3" w:rsidRDefault="008A4256" w:rsidP="008A4256">
      <w:pPr>
        <w:pStyle w:val="ConsPlusNonformat"/>
        <w:ind w:left="1" w:firstLine="708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</w:t>
      </w:r>
      <w:r w:rsidRPr="000719C3">
        <w:rPr>
          <w:rFonts w:ascii="Times New Roman" w:hAnsi="Times New Roman"/>
          <w:sz w:val="24"/>
          <w:szCs w:val="24"/>
          <w:vertAlign w:val="superscript"/>
        </w:rPr>
        <w:t>(субъект Российской Федерации,</w:t>
      </w:r>
      <w:r>
        <w:rPr>
          <w:rFonts w:ascii="Times New Roman" w:hAnsi="Times New Roman"/>
          <w:sz w:val="24"/>
          <w:szCs w:val="24"/>
          <w:vertAlign w:val="superscript"/>
        </w:rPr>
        <w:t xml:space="preserve"> муниципальный район, поселение</w:t>
      </w:r>
      <w:r w:rsidRPr="000719C3">
        <w:rPr>
          <w:rFonts w:ascii="Times New Roman" w:hAnsi="Times New Roman"/>
          <w:sz w:val="24"/>
          <w:szCs w:val="24"/>
          <w:vertAlign w:val="superscript"/>
        </w:rPr>
        <w:t>)</w:t>
      </w:r>
    </w:p>
    <w:p w:rsidR="008A4256" w:rsidRPr="008E7F07" w:rsidRDefault="008A4256" w:rsidP="008A4256">
      <w:pPr>
        <w:pStyle w:val="ConsPlusNonformat"/>
        <w:rPr>
          <w:rFonts w:ascii="Times New Roman" w:hAnsi="Times New Roman"/>
          <w:sz w:val="28"/>
          <w:szCs w:val="28"/>
        </w:rPr>
      </w:pPr>
    </w:p>
    <w:p w:rsidR="008A4256" w:rsidRDefault="008A4256" w:rsidP="008A4256">
      <w:pPr>
        <w:pStyle w:val="ConsPlusNonformat"/>
        <w:ind w:right="-30" w:firstLine="709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>К настоящему уведомлению прилагаются:</w:t>
      </w:r>
      <w:r>
        <w:rPr>
          <w:rFonts w:ascii="Times New Roman" w:hAnsi="Times New Roman"/>
          <w:sz w:val="28"/>
          <w:szCs w:val="28"/>
        </w:rPr>
        <w:t xml:space="preserve"> __________________________</w:t>
      </w:r>
      <w:r w:rsidRPr="008E7F07">
        <w:rPr>
          <w:rFonts w:ascii="Times New Roman" w:hAnsi="Times New Roman"/>
          <w:sz w:val="28"/>
          <w:szCs w:val="28"/>
        </w:rPr>
        <w:t xml:space="preserve">   __________________________________________________________________</w:t>
      </w:r>
      <w:r>
        <w:rPr>
          <w:rFonts w:ascii="Times New Roman" w:hAnsi="Times New Roman"/>
          <w:sz w:val="28"/>
          <w:szCs w:val="28"/>
        </w:rPr>
        <w:t>_</w:t>
      </w:r>
    </w:p>
    <w:p w:rsidR="008A4256" w:rsidRPr="008E7F07" w:rsidRDefault="008A4256" w:rsidP="008A4256">
      <w:pPr>
        <w:pStyle w:val="ConsPlusNonformat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>__________________________________</w:t>
      </w:r>
      <w:r>
        <w:rPr>
          <w:rFonts w:ascii="Times New Roman" w:hAnsi="Times New Roman"/>
          <w:sz w:val="28"/>
          <w:szCs w:val="28"/>
        </w:rPr>
        <w:t>_________________________________</w:t>
      </w:r>
    </w:p>
    <w:p w:rsidR="008A4256" w:rsidRPr="008E7F07" w:rsidRDefault="008A4256" w:rsidP="008A4256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>Обязуюсь обо всех изменениях, связанных с приведенными в настоящем уведомлении сведениями, и изменении иных условий, на основании которых производится внесение изменений в разрешение на строительство, сообщать в уполномоченный орган, выдавший разрешение на строительство.</w:t>
      </w:r>
    </w:p>
    <w:p w:rsidR="008A4256" w:rsidRPr="008E7F07" w:rsidRDefault="008A4256" w:rsidP="008A4256">
      <w:pPr>
        <w:pStyle w:val="ConsPlusNonformat"/>
        <w:rPr>
          <w:rFonts w:ascii="Times New Roman" w:hAnsi="Times New Roman"/>
          <w:sz w:val="28"/>
          <w:szCs w:val="28"/>
        </w:rPr>
      </w:pPr>
    </w:p>
    <w:p w:rsidR="008A4256" w:rsidRPr="008E7F07" w:rsidRDefault="008A4256" w:rsidP="008A4256">
      <w:pPr>
        <w:pStyle w:val="ConsPlu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8E7F07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»</w:t>
      </w:r>
      <w:r w:rsidRPr="008E7F07">
        <w:rPr>
          <w:rFonts w:ascii="Times New Roman" w:hAnsi="Times New Roman"/>
          <w:sz w:val="28"/>
          <w:szCs w:val="28"/>
        </w:rPr>
        <w:t xml:space="preserve"> _____________ 20___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</w:t>
      </w:r>
    </w:p>
    <w:p w:rsidR="008A4256" w:rsidRPr="006E289F" w:rsidRDefault="008A4256" w:rsidP="008A4256">
      <w:pPr>
        <w:pStyle w:val="ConsPlusNonformat"/>
        <w:ind w:left="326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Pr="006E289F">
        <w:rPr>
          <w:rFonts w:ascii="Times New Roman" w:hAnsi="Times New Roman"/>
        </w:rPr>
        <w:t>Подпись заявителя</w:t>
      </w:r>
    </w:p>
    <w:p w:rsidR="008A4256" w:rsidRDefault="008A4256" w:rsidP="008A4256">
      <w:pPr>
        <w:spacing w:line="240" w:lineRule="auto"/>
      </w:pPr>
    </w:p>
    <w:p w:rsidR="008A4256" w:rsidRPr="00177729" w:rsidRDefault="008A4256" w:rsidP="008A4256">
      <w:pPr>
        <w:spacing w:line="240" w:lineRule="auto"/>
      </w:pP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221615</wp:posOffset>
                </wp:positionV>
                <wp:extent cx="1028700" cy="0"/>
                <wp:effectExtent l="13335" t="6350" r="5715" b="127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17.45pt" to="252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"/>
            </w:pict>
          </mc:Fallback>
        </mc:AlternateContent>
      </w:r>
    </w:p>
    <w:p w:rsidR="008A4256" w:rsidRDefault="008A4256" w:rsidP="008A4256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956" w:right="-6" w:hanging="420"/>
        <w:rPr>
          <w:b w:val="0"/>
          <w:kern w:val="28"/>
          <w:sz w:val="28"/>
          <w:szCs w:val="28"/>
        </w:rPr>
      </w:pPr>
      <w:r w:rsidRPr="00177729">
        <w:rPr>
          <w:b w:val="0"/>
          <w:kern w:val="28"/>
          <w:sz w:val="28"/>
          <w:szCs w:val="28"/>
        </w:rPr>
        <w:br w:type="page"/>
      </w:r>
      <w:r w:rsidRPr="00177729">
        <w:rPr>
          <w:b w:val="0"/>
          <w:kern w:val="28"/>
          <w:sz w:val="28"/>
          <w:szCs w:val="28"/>
        </w:rPr>
        <w:lastRenderedPageBreak/>
        <w:t>Приложение № 4</w:t>
      </w:r>
    </w:p>
    <w:p w:rsidR="008A4256" w:rsidRPr="000719C3" w:rsidRDefault="008A4256" w:rsidP="008A4256">
      <w:pPr>
        <w:spacing w:after="0" w:line="240" w:lineRule="auto"/>
      </w:pPr>
    </w:p>
    <w:p w:rsidR="008A4256" w:rsidRPr="00177729" w:rsidRDefault="008A4256" w:rsidP="008A4256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956" w:right="-6" w:hanging="420"/>
        <w:rPr>
          <w:b w:val="0"/>
          <w:kern w:val="28"/>
          <w:sz w:val="28"/>
          <w:szCs w:val="28"/>
        </w:rPr>
      </w:pPr>
      <w:r w:rsidRPr="00177729">
        <w:rPr>
          <w:b w:val="0"/>
          <w:kern w:val="28"/>
          <w:sz w:val="28"/>
          <w:szCs w:val="28"/>
        </w:rPr>
        <w:t xml:space="preserve">к </w:t>
      </w:r>
      <w:r>
        <w:rPr>
          <w:b w:val="0"/>
          <w:kern w:val="28"/>
          <w:sz w:val="28"/>
          <w:szCs w:val="28"/>
        </w:rPr>
        <w:t>А</w:t>
      </w:r>
      <w:r w:rsidRPr="00177729">
        <w:rPr>
          <w:b w:val="0"/>
          <w:kern w:val="28"/>
          <w:sz w:val="28"/>
          <w:szCs w:val="28"/>
        </w:rPr>
        <w:t xml:space="preserve">дминистративному регламенту </w:t>
      </w:r>
    </w:p>
    <w:p w:rsidR="008A4256" w:rsidRPr="00177729" w:rsidRDefault="008A4256" w:rsidP="008A4256">
      <w:pPr>
        <w:widowControl w:val="0"/>
        <w:spacing w:after="0" w:line="240" w:lineRule="auto"/>
        <w:rPr>
          <w:sz w:val="24"/>
          <w:szCs w:val="24"/>
        </w:rPr>
      </w:pPr>
    </w:p>
    <w:p w:rsidR="008A4256" w:rsidRPr="0056458A" w:rsidRDefault="008A4256" w:rsidP="008A4256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</w:t>
      </w:r>
      <w:r w:rsidRPr="0056458A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6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8A4256" w:rsidRDefault="008A4256" w:rsidP="008A4256">
      <w:pPr>
        <w:spacing w:after="0" w:line="240" w:lineRule="auto"/>
        <w:ind w:left="4536"/>
      </w:pPr>
      <w:r>
        <w:rPr>
          <w:szCs w:val="28"/>
        </w:rPr>
        <w:t>о</w:t>
      </w:r>
      <w:r w:rsidRPr="00134B17">
        <w:rPr>
          <w:szCs w:val="28"/>
        </w:rPr>
        <w:t>т</w:t>
      </w:r>
      <w:r w:rsidRPr="003544F2">
        <w:t>:</w:t>
      </w:r>
    </w:p>
    <w:p w:rsidR="008A4256" w:rsidRPr="0056458A" w:rsidRDefault="008A4256" w:rsidP="008A4256">
      <w:pPr>
        <w:pBdr>
          <w:top w:val="single" w:sz="4" w:space="1" w:color="auto"/>
        </w:pBdr>
        <w:spacing w:after="0" w:line="240" w:lineRule="auto"/>
        <w:ind w:left="4962"/>
        <w:rPr>
          <w:sz w:val="2"/>
          <w:szCs w:val="2"/>
        </w:rPr>
      </w:pPr>
    </w:p>
    <w:p w:rsidR="008A4256" w:rsidRPr="000076EA" w:rsidRDefault="008A4256" w:rsidP="008A4256">
      <w:pPr>
        <w:spacing w:after="0" w:line="240" w:lineRule="auto"/>
        <w:ind w:left="4536"/>
        <w:jc w:val="center"/>
        <w:rPr>
          <w:sz w:val="20"/>
          <w:szCs w:val="20"/>
          <w:vertAlign w:val="superscript"/>
        </w:rPr>
      </w:pPr>
      <w:r w:rsidRPr="000076EA">
        <w:rPr>
          <w:sz w:val="20"/>
          <w:szCs w:val="20"/>
          <w:vertAlign w:val="superscript"/>
        </w:rPr>
        <w:t>(наименование застройщика)</w:t>
      </w:r>
    </w:p>
    <w:p w:rsidR="008A4256" w:rsidRPr="000076EA" w:rsidRDefault="008A4256" w:rsidP="008A4256">
      <w:pPr>
        <w:spacing w:after="0" w:line="240" w:lineRule="auto"/>
        <w:ind w:left="4536"/>
        <w:rPr>
          <w:sz w:val="20"/>
          <w:szCs w:val="20"/>
        </w:rPr>
      </w:pPr>
    </w:p>
    <w:p w:rsidR="008A4256" w:rsidRPr="000076EA" w:rsidRDefault="008A4256" w:rsidP="008A4256">
      <w:pPr>
        <w:pBdr>
          <w:top w:val="single" w:sz="4" w:space="1" w:color="auto"/>
        </w:pBdr>
        <w:spacing w:after="0" w:line="192" w:lineRule="auto"/>
        <w:ind w:left="4536"/>
        <w:jc w:val="center"/>
        <w:rPr>
          <w:sz w:val="20"/>
          <w:szCs w:val="20"/>
          <w:vertAlign w:val="superscript"/>
        </w:rPr>
      </w:pPr>
      <w:proofErr w:type="gramStart"/>
      <w:r w:rsidRPr="000076EA">
        <w:rPr>
          <w:sz w:val="20"/>
          <w:szCs w:val="20"/>
          <w:vertAlign w:val="superscript"/>
        </w:rPr>
        <w:t>(фамилия, имя, отчество (последнее – при наличии), почтовый индекс, адрес, телефон – для физических лиц (при наличии)</w:t>
      </w:r>
      <w:proofErr w:type="gramEnd"/>
    </w:p>
    <w:p w:rsidR="008A4256" w:rsidRPr="000076EA" w:rsidRDefault="008A4256" w:rsidP="008A4256">
      <w:pPr>
        <w:spacing w:after="0" w:line="240" w:lineRule="auto"/>
        <w:ind w:left="4536"/>
        <w:rPr>
          <w:sz w:val="20"/>
          <w:szCs w:val="20"/>
        </w:rPr>
      </w:pPr>
    </w:p>
    <w:p w:rsidR="008A4256" w:rsidRPr="000076EA" w:rsidRDefault="008A4256" w:rsidP="008A4256">
      <w:pPr>
        <w:pBdr>
          <w:top w:val="single" w:sz="4" w:space="1" w:color="auto"/>
        </w:pBdr>
        <w:spacing w:after="0" w:line="192" w:lineRule="auto"/>
        <w:ind w:left="4536"/>
        <w:jc w:val="center"/>
        <w:rPr>
          <w:sz w:val="20"/>
          <w:szCs w:val="20"/>
          <w:vertAlign w:val="superscript"/>
        </w:rPr>
      </w:pPr>
      <w:r w:rsidRPr="000076EA">
        <w:rPr>
          <w:sz w:val="20"/>
          <w:szCs w:val="20"/>
          <w:vertAlign w:val="superscript"/>
        </w:rPr>
        <w:t xml:space="preserve">полное наименование организации, ИНН (при наличии), почтовый и юридический адрес, телефон (при наличии) </w:t>
      </w:r>
    </w:p>
    <w:p w:rsidR="008A4256" w:rsidRPr="000076EA" w:rsidRDefault="008A4256" w:rsidP="008A4256">
      <w:pPr>
        <w:pBdr>
          <w:top w:val="single" w:sz="4" w:space="1" w:color="auto"/>
        </w:pBdr>
        <w:spacing w:after="0" w:line="192" w:lineRule="auto"/>
        <w:ind w:left="4536"/>
        <w:jc w:val="center"/>
        <w:rPr>
          <w:sz w:val="20"/>
          <w:szCs w:val="20"/>
          <w:vertAlign w:val="superscript"/>
        </w:rPr>
      </w:pPr>
      <w:proofErr w:type="gramStart"/>
      <w:r w:rsidRPr="000076EA">
        <w:rPr>
          <w:sz w:val="20"/>
          <w:szCs w:val="20"/>
          <w:vertAlign w:val="superscript"/>
        </w:rPr>
        <w:t>должность, фамилия, имя, отчество (последнее – при наличии) руководителя – для юридических лиц, адрес электронной почты</w:t>
      </w:r>
      <w:r>
        <w:rPr>
          <w:sz w:val="20"/>
          <w:szCs w:val="20"/>
          <w:vertAlign w:val="superscript"/>
        </w:rPr>
        <w:t xml:space="preserve"> </w:t>
      </w:r>
      <w:r w:rsidRPr="000076EA">
        <w:rPr>
          <w:sz w:val="20"/>
          <w:szCs w:val="20"/>
          <w:vertAlign w:val="superscript"/>
        </w:rPr>
        <w:t xml:space="preserve"> (при наличии)</w:t>
      </w:r>
      <w:proofErr w:type="gramEnd"/>
    </w:p>
    <w:p w:rsidR="008A4256" w:rsidRPr="00177729" w:rsidRDefault="008A4256" w:rsidP="008A4256">
      <w:pPr>
        <w:pStyle w:val="ConsPlusNonformat"/>
        <w:rPr>
          <w:b/>
          <w:kern w:val="28"/>
          <w:sz w:val="28"/>
          <w:szCs w:val="28"/>
        </w:rPr>
      </w:pPr>
    </w:p>
    <w:p w:rsidR="008A4256" w:rsidRPr="0079444C" w:rsidRDefault="008A4256" w:rsidP="008A4256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79444C">
        <w:rPr>
          <w:rFonts w:ascii="Times New Roman" w:hAnsi="Times New Roman"/>
          <w:b/>
          <w:sz w:val="28"/>
          <w:szCs w:val="28"/>
        </w:rPr>
        <w:t>УВЕДОМЛЕНИЕ</w:t>
      </w:r>
    </w:p>
    <w:p w:rsidR="008A4256" w:rsidRPr="0079444C" w:rsidRDefault="008A4256" w:rsidP="008A425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/>
          <w:b/>
          <w:szCs w:val="28"/>
          <w:lang w:eastAsia="ru-RU"/>
        </w:rPr>
      </w:pPr>
      <w:r w:rsidRPr="0079444C">
        <w:rPr>
          <w:rFonts w:eastAsia="Times New Roman"/>
          <w:b/>
          <w:szCs w:val="28"/>
          <w:lang w:eastAsia="ru-RU"/>
        </w:rPr>
        <w:t>о переходе права пользования недрами</w:t>
      </w:r>
    </w:p>
    <w:p w:rsidR="008A4256" w:rsidRPr="00177729" w:rsidRDefault="008A4256" w:rsidP="008A4256">
      <w:pPr>
        <w:pStyle w:val="ConsPlusNonformat"/>
        <w:rPr>
          <w:rFonts w:ascii="Times New Roman" w:hAnsi="Times New Roman"/>
          <w:sz w:val="24"/>
          <w:szCs w:val="24"/>
        </w:rPr>
      </w:pPr>
      <w:r w:rsidRPr="00177729">
        <w:rPr>
          <w:rFonts w:ascii="Times New Roman" w:hAnsi="Times New Roman"/>
          <w:sz w:val="24"/>
          <w:szCs w:val="24"/>
        </w:rPr>
        <w:t xml:space="preserve">                                        </w:t>
      </w:r>
    </w:p>
    <w:p w:rsidR="008A4256" w:rsidRPr="00B46519" w:rsidRDefault="008A4256" w:rsidP="008A4256">
      <w:pPr>
        <w:autoSpaceDE w:val="0"/>
        <w:autoSpaceDN w:val="0"/>
        <w:adjustRightInd w:val="0"/>
        <w:spacing w:after="0" w:line="240" w:lineRule="auto"/>
        <w:ind w:right="-171" w:firstLine="709"/>
        <w:jc w:val="both"/>
        <w:rPr>
          <w:szCs w:val="28"/>
        </w:rPr>
      </w:pPr>
      <w:r w:rsidRPr="00B46519">
        <w:rPr>
          <w:szCs w:val="28"/>
        </w:rPr>
        <w:t xml:space="preserve">Уведомляю о переходе </w:t>
      </w:r>
      <w:r w:rsidRPr="00B46519">
        <w:rPr>
          <w:rFonts w:eastAsia="Times New Roman"/>
          <w:szCs w:val="28"/>
          <w:lang w:eastAsia="ru-RU"/>
        </w:rPr>
        <w:t>права пользования недрами</w:t>
      </w:r>
      <w:r w:rsidRPr="00B46519">
        <w:rPr>
          <w:szCs w:val="28"/>
        </w:rPr>
        <w:t xml:space="preserve"> </w:t>
      </w:r>
      <w:r w:rsidRPr="00B46519">
        <w:rPr>
          <w:rFonts w:eastAsia="Times New Roman"/>
          <w:szCs w:val="28"/>
          <w:lang w:eastAsia="ru-RU"/>
        </w:rPr>
        <w:t>на земельном участке</w:t>
      </w:r>
      <w:r>
        <w:rPr>
          <w:rFonts w:eastAsia="Times New Roman"/>
          <w:szCs w:val="28"/>
          <w:lang w:eastAsia="ru-RU"/>
        </w:rPr>
        <w:t xml:space="preserve"> </w:t>
      </w:r>
      <w:r w:rsidRPr="00B46519">
        <w:rPr>
          <w:szCs w:val="28"/>
        </w:rPr>
        <w:t xml:space="preserve">с кадастровым номером (номерами) </w:t>
      </w:r>
      <w:r>
        <w:rPr>
          <w:szCs w:val="28"/>
        </w:rPr>
        <w:t xml:space="preserve"> __________________________________ </w:t>
      </w:r>
    </w:p>
    <w:p w:rsidR="008A4256" w:rsidRPr="000076EA" w:rsidRDefault="008A4256" w:rsidP="008A4256">
      <w:pPr>
        <w:pStyle w:val="ConsPlusNonformat"/>
        <w:jc w:val="both"/>
        <w:rPr>
          <w:rFonts w:ascii="Times New Roman" w:hAnsi="Times New Roman"/>
        </w:rPr>
      </w:pPr>
    </w:p>
    <w:p w:rsidR="008A4256" w:rsidRPr="00B4651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B46519">
        <w:rPr>
          <w:rFonts w:eastAsia="Times New Roman"/>
          <w:szCs w:val="28"/>
          <w:lang w:eastAsia="ru-RU"/>
        </w:rPr>
        <w:t>Решение о предоставлении права пользования недрами</w:t>
      </w:r>
    </w:p>
    <w:p w:rsidR="008A4256" w:rsidRPr="000076EA" w:rsidRDefault="008A4256" w:rsidP="008A4256">
      <w:pPr>
        <w:autoSpaceDE w:val="0"/>
        <w:autoSpaceDN w:val="0"/>
        <w:adjustRightInd w:val="0"/>
        <w:spacing w:after="0" w:line="240" w:lineRule="auto"/>
        <w:ind w:right="-171"/>
        <w:jc w:val="both"/>
        <w:rPr>
          <w:rFonts w:eastAsia="Times New Roman"/>
          <w:sz w:val="20"/>
          <w:szCs w:val="20"/>
          <w:lang w:eastAsia="ru-RU"/>
        </w:rPr>
      </w:pPr>
      <w:r w:rsidRPr="00B46519">
        <w:rPr>
          <w:rFonts w:eastAsia="Times New Roman"/>
          <w:szCs w:val="28"/>
          <w:lang w:eastAsia="ru-RU"/>
        </w:rPr>
        <w:t>_________________________________________________________________</w:t>
      </w:r>
      <w:r>
        <w:rPr>
          <w:rFonts w:eastAsia="Times New Roman"/>
          <w:szCs w:val="28"/>
          <w:lang w:eastAsia="ru-RU"/>
        </w:rPr>
        <w:t>_</w:t>
      </w:r>
      <w:r w:rsidRPr="00B46519">
        <w:rPr>
          <w:rFonts w:eastAsia="Times New Roman"/>
          <w:szCs w:val="28"/>
          <w:lang w:eastAsia="ru-RU"/>
        </w:rPr>
        <w:t>_</w:t>
      </w:r>
    </w:p>
    <w:p w:rsidR="008A4256" w:rsidRPr="000076EA" w:rsidRDefault="008A4256" w:rsidP="008A425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</w:pPr>
    </w:p>
    <w:p w:rsidR="008A4256" w:rsidRPr="00B4651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B46519">
        <w:rPr>
          <w:rFonts w:eastAsia="Times New Roman"/>
          <w:szCs w:val="28"/>
          <w:lang w:eastAsia="ru-RU"/>
        </w:rPr>
        <w:t>Решение о переоформлении лицензии на право пользования недрами</w:t>
      </w:r>
    </w:p>
    <w:p w:rsidR="008A4256" w:rsidRPr="000076EA" w:rsidRDefault="008A4256" w:rsidP="008A4256">
      <w:pPr>
        <w:pStyle w:val="ConsPlusNonformat"/>
        <w:pBdr>
          <w:bottom w:val="single" w:sz="4" w:space="1" w:color="auto"/>
        </w:pBdr>
        <w:ind w:right="-171"/>
        <w:jc w:val="both"/>
        <w:rPr>
          <w:rFonts w:ascii="Times New Roman" w:hAnsi="Times New Roman"/>
        </w:rPr>
      </w:pPr>
    </w:p>
    <w:p w:rsidR="008A4256" w:rsidRPr="00B46519" w:rsidRDefault="008A4256" w:rsidP="008A4256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8A4256" w:rsidRPr="00B46519" w:rsidRDefault="008A4256" w:rsidP="008A4256">
      <w:pPr>
        <w:pStyle w:val="ConsPlusNonformat"/>
        <w:ind w:right="-171" w:firstLine="709"/>
        <w:jc w:val="both"/>
        <w:rPr>
          <w:rFonts w:ascii="Times New Roman" w:hAnsi="Times New Roman"/>
          <w:sz w:val="28"/>
          <w:szCs w:val="28"/>
        </w:rPr>
      </w:pPr>
      <w:r w:rsidRPr="00901C33">
        <w:rPr>
          <w:rFonts w:ascii="Times New Roman" w:hAnsi="Times New Roman"/>
          <w:sz w:val="28"/>
          <w:szCs w:val="28"/>
        </w:rPr>
        <w:t>В случае, указанном в части 21.</w:t>
      </w:r>
      <w:r>
        <w:rPr>
          <w:rFonts w:ascii="Times New Roman" w:hAnsi="Times New Roman"/>
          <w:sz w:val="28"/>
          <w:szCs w:val="28"/>
        </w:rPr>
        <w:t>9</w:t>
      </w:r>
      <w:r w:rsidRPr="00901C33">
        <w:rPr>
          <w:rFonts w:ascii="Times New Roman" w:hAnsi="Times New Roman"/>
          <w:sz w:val="28"/>
          <w:szCs w:val="28"/>
        </w:rPr>
        <w:t xml:space="preserve"> статьи 51 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</w:rPr>
        <w:t>, п</w:t>
      </w:r>
      <w:r w:rsidRPr="00B46519">
        <w:rPr>
          <w:rFonts w:ascii="Times New Roman" w:hAnsi="Times New Roman"/>
          <w:sz w:val="28"/>
          <w:szCs w:val="28"/>
        </w:rPr>
        <w:t>рошу внести изменения в разрешение на строительство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6519">
        <w:rPr>
          <w:rFonts w:ascii="Times New Roman" w:hAnsi="Times New Roman"/>
          <w:sz w:val="28"/>
          <w:szCs w:val="28"/>
        </w:rPr>
        <w:t xml:space="preserve">от </w:t>
      </w:r>
      <w:r w:rsidR="00673D2F">
        <w:rPr>
          <w:rFonts w:ascii="Times New Roman" w:hAnsi="Times New Roman"/>
          <w:sz w:val="28"/>
          <w:szCs w:val="28"/>
        </w:rPr>
        <w:t>«</w:t>
      </w:r>
      <w:r w:rsidRPr="00B46519">
        <w:rPr>
          <w:rFonts w:ascii="Times New Roman" w:hAnsi="Times New Roman"/>
          <w:sz w:val="28"/>
          <w:szCs w:val="28"/>
        </w:rPr>
        <w:t>___</w:t>
      </w:r>
      <w:r w:rsidR="00673D2F">
        <w:rPr>
          <w:rFonts w:ascii="Times New Roman" w:hAnsi="Times New Roman"/>
          <w:sz w:val="28"/>
          <w:szCs w:val="28"/>
        </w:rPr>
        <w:t>»</w:t>
      </w:r>
      <w:r w:rsidRPr="00B46519">
        <w:rPr>
          <w:rFonts w:ascii="Times New Roman" w:hAnsi="Times New Roman"/>
          <w:sz w:val="28"/>
          <w:szCs w:val="28"/>
        </w:rPr>
        <w:t xml:space="preserve"> ____________ 20_____ г. </w:t>
      </w:r>
      <w:r>
        <w:rPr>
          <w:rFonts w:ascii="Times New Roman" w:hAnsi="Times New Roman"/>
          <w:sz w:val="28"/>
          <w:szCs w:val="28"/>
        </w:rPr>
        <w:t>№</w:t>
      </w:r>
      <w:r w:rsidRPr="00B46519">
        <w:rPr>
          <w:rFonts w:ascii="Times New Roman" w:hAnsi="Times New Roman"/>
          <w:sz w:val="28"/>
          <w:szCs w:val="28"/>
        </w:rPr>
        <w:t xml:space="preserve"> _____________________</w:t>
      </w:r>
      <w:r>
        <w:rPr>
          <w:rFonts w:ascii="Times New Roman" w:hAnsi="Times New Roman"/>
          <w:sz w:val="28"/>
          <w:szCs w:val="28"/>
        </w:rPr>
        <w:t>_</w:t>
      </w:r>
      <w:r w:rsidRPr="00B46519">
        <w:rPr>
          <w:rFonts w:ascii="Times New Roman" w:hAnsi="Times New Roman"/>
          <w:sz w:val="28"/>
          <w:szCs w:val="28"/>
        </w:rPr>
        <w:t xml:space="preserve">, срок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6519">
        <w:rPr>
          <w:rFonts w:ascii="Times New Roman" w:hAnsi="Times New Roman"/>
          <w:sz w:val="28"/>
          <w:szCs w:val="28"/>
        </w:rPr>
        <w:t>действия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46519">
        <w:rPr>
          <w:rFonts w:ascii="Times New Roman" w:hAnsi="Times New Roman"/>
          <w:sz w:val="28"/>
          <w:szCs w:val="28"/>
        </w:rPr>
        <w:t>которого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6519">
        <w:rPr>
          <w:rFonts w:ascii="Times New Roman" w:hAnsi="Times New Roman"/>
          <w:sz w:val="28"/>
          <w:szCs w:val="28"/>
        </w:rPr>
        <w:t xml:space="preserve"> установлен до </w:t>
      </w:r>
      <w:r>
        <w:rPr>
          <w:rFonts w:ascii="Times New Roman" w:hAnsi="Times New Roman"/>
          <w:sz w:val="28"/>
          <w:szCs w:val="28"/>
        </w:rPr>
        <w:t xml:space="preserve">        «</w:t>
      </w:r>
      <w:r w:rsidRPr="00B46519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»</w:t>
      </w:r>
      <w:r w:rsidRPr="00B46519">
        <w:rPr>
          <w:rFonts w:ascii="Times New Roman" w:hAnsi="Times New Roman"/>
          <w:sz w:val="28"/>
          <w:szCs w:val="28"/>
        </w:rPr>
        <w:t xml:space="preserve"> ____________ 20_____ г.</w:t>
      </w:r>
    </w:p>
    <w:p w:rsidR="008A4256" w:rsidRPr="00B46519" w:rsidRDefault="008A4256" w:rsidP="008A4256">
      <w:pPr>
        <w:pStyle w:val="ConsPlusNonformat"/>
        <w:ind w:right="-17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</w:t>
      </w:r>
      <w:r w:rsidRPr="00B46519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8A4256" w:rsidRPr="000076EA" w:rsidRDefault="008A4256" w:rsidP="008A4256">
      <w:pPr>
        <w:pStyle w:val="ConsPlusNonformat"/>
        <w:jc w:val="center"/>
        <w:rPr>
          <w:rFonts w:ascii="Times New Roman" w:hAnsi="Times New Roman"/>
          <w:vertAlign w:val="superscript"/>
        </w:rPr>
      </w:pPr>
      <w:r w:rsidRPr="000076EA">
        <w:rPr>
          <w:rFonts w:ascii="Times New Roman" w:hAnsi="Times New Roman"/>
          <w:vertAlign w:val="superscript"/>
        </w:rPr>
        <w:t>(наименование объекта капитального строительства в соответствии с проектной документацией)</w:t>
      </w:r>
    </w:p>
    <w:p w:rsidR="008A4256" w:rsidRPr="00B46519" w:rsidRDefault="008A4256" w:rsidP="008A425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B46519"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B46519">
        <w:rPr>
          <w:rFonts w:ascii="Times New Roman" w:hAnsi="Times New Roman"/>
          <w:sz w:val="28"/>
          <w:szCs w:val="28"/>
        </w:rPr>
        <w:t>расположенного</w:t>
      </w:r>
      <w:proofErr w:type="gramEnd"/>
      <w:r w:rsidRPr="00B46519">
        <w:rPr>
          <w:rFonts w:ascii="Times New Roman" w:hAnsi="Times New Roman"/>
          <w:sz w:val="28"/>
          <w:szCs w:val="28"/>
        </w:rPr>
        <w:t xml:space="preserve"> по адресу:</w:t>
      </w:r>
    </w:p>
    <w:p w:rsidR="008A4256" w:rsidRPr="00B46519" w:rsidRDefault="008A4256" w:rsidP="008A4256">
      <w:pPr>
        <w:pStyle w:val="ConsPlusNonformat"/>
        <w:pBdr>
          <w:top w:val="single" w:sz="4" w:space="1" w:color="auto"/>
        </w:pBdr>
        <w:ind w:left="3686"/>
        <w:jc w:val="both"/>
        <w:rPr>
          <w:rFonts w:ascii="Times New Roman" w:hAnsi="Times New Roman"/>
          <w:sz w:val="2"/>
          <w:szCs w:val="2"/>
        </w:rPr>
      </w:pPr>
    </w:p>
    <w:p w:rsidR="008A4256" w:rsidRPr="000719C3" w:rsidRDefault="008A4256" w:rsidP="008A4256">
      <w:pPr>
        <w:pStyle w:val="ConsPlusNonformat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0719C3">
        <w:rPr>
          <w:rFonts w:ascii="Times New Roman" w:hAnsi="Times New Roman"/>
          <w:sz w:val="24"/>
          <w:szCs w:val="24"/>
          <w:vertAlign w:val="superscript"/>
        </w:rPr>
        <w:t>(наименование субъекта Российской Федерации, муниципального района, поселения)</w:t>
      </w:r>
    </w:p>
    <w:p w:rsidR="008A4256" w:rsidRPr="00B46519" w:rsidRDefault="008A4256" w:rsidP="008A4256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8A4256" w:rsidRPr="00B46519" w:rsidRDefault="008A4256" w:rsidP="008A4256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B46519">
        <w:rPr>
          <w:rFonts w:ascii="Times New Roman" w:hAnsi="Times New Roman"/>
          <w:sz w:val="28"/>
          <w:szCs w:val="28"/>
        </w:rPr>
        <w:t>К настоящему уведомлению прилагаются:</w:t>
      </w:r>
    </w:p>
    <w:p w:rsidR="008A4256" w:rsidRPr="00B46519" w:rsidRDefault="008A4256" w:rsidP="008A4256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8"/>
          <w:szCs w:val="28"/>
        </w:rPr>
      </w:pPr>
      <w:r w:rsidRPr="00177729">
        <w:rPr>
          <w:rFonts w:ascii="Times New Roman" w:hAnsi="Times New Roman"/>
          <w:sz w:val="24"/>
          <w:szCs w:val="24"/>
        </w:rPr>
        <w:t xml:space="preserve">    </w:t>
      </w:r>
    </w:p>
    <w:p w:rsidR="008A4256" w:rsidRPr="00B46519" w:rsidRDefault="008A4256" w:rsidP="008A4256">
      <w:pPr>
        <w:pStyle w:val="ConsPlusNonformat"/>
        <w:rPr>
          <w:rFonts w:ascii="Times New Roman" w:hAnsi="Times New Roman"/>
          <w:sz w:val="2"/>
          <w:szCs w:val="2"/>
        </w:rPr>
      </w:pPr>
    </w:p>
    <w:p w:rsidR="008A4256" w:rsidRDefault="008A4256" w:rsidP="008A4256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</w:p>
    <w:p w:rsidR="008A4256" w:rsidRPr="00B46519" w:rsidRDefault="008A4256" w:rsidP="008A4256">
      <w:pPr>
        <w:pStyle w:val="ConsPlusNonformat"/>
        <w:rPr>
          <w:rFonts w:ascii="Times New Roman" w:hAnsi="Times New Roman"/>
          <w:sz w:val="2"/>
          <w:szCs w:val="2"/>
        </w:rPr>
      </w:pPr>
    </w:p>
    <w:p w:rsidR="008A4256" w:rsidRDefault="008A4256" w:rsidP="008A4256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</w:p>
    <w:p w:rsidR="008A4256" w:rsidRPr="00B46519" w:rsidRDefault="008A4256" w:rsidP="008A4256">
      <w:pPr>
        <w:pStyle w:val="ConsPlusNonformat"/>
        <w:rPr>
          <w:rFonts w:ascii="Times New Roman" w:hAnsi="Times New Roman"/>
          <w:sz w:val="2"/>
          <w:szCs w:val="2"/>
        </w:rPr>
      </w:pPr>
    </w:p>
    <w:p w:rsidR="008A4256" w:rsidRPr="00177729" w:rsidRDefault="008A4256" w:rsidP="008A4256">
      <w:pPr>
        <w:pStyle w:val="ConsPlusNonformat"/>
        <w:rPr>
          <w:rFonts w:ascii="Times New Roman" w:hAnsi="Times New Roman"/>
          <w:sz w:val="24"/>
          <w:szCs w:val="24"/>
        </w:rPr>
      </w:pPr>
    </w:p>
    <w:p w:rsidR="008A4256" w:rsidRDefault="008A4256" w:rsidP="008A4256">
      <w:pPr>
        <w:pStyle w:val="ConsPlusNonformat"/>
        <w:rPr>
          <w:rFonts w:ascii="Times New Roman" w:hAnsi="Times New Roman"/>
          <w:sz w:val="28"/>
          <w:szCs w:val="28"/>
        </w:rPr>
      </w:pPr>
    </w:p>
    <w:p w:rsidR="008A4256" w:rsidRPr="00B46519" w:rsidRDefault="008A4256" w:rsidP="008A4256">
      <w:pPr>
        <w:pStyle w:val="ConsPlu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B46519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»</w:t>
      </w:r>
      <w:r w:rsidRPr="00B46519">
        <w:rPr>
          <w:rFonts w:ascii="Times New Roman" w:hAnsi="Times New Roman"/>
          <w:sz w:val="28"/>
          <w:szCs w:val="28"/>
        </w:rPr>
        <w:t xml:space="preserve"> _____________ 20___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</w:t>
      </w:r>
    </w:p>
    <w:p w:rsidR="008A4256" w:rsidRPr="000076EA" w:rsidRDefault="008A4256" w:rsidP="008A4256">
      <w:pPr>
        <w:pStyle w:val="ConsPlusNonformat"/>
        <w:ind w:left="326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r w:rsidRPr="000076EA">
        <w:rPr>
          <w:rFonts w:ascii="Times New Roman" w:hAnsi="Times New Roman"/>
        </w:rPr>
        <w:t>Подпись заявителя</w:t>
      </w:r>
    </w:p>
    <w:p w:rsidR="008A4256" w:rsidRPr="00177729" w:rsidRDefault="008A4256" w:rsidP="008A4256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</w:p>
    <w:p w:rsidR="008A4256" w:rsidRPr="00177729" w:rsidRDefault="008A4256" w:rsidP="008A4256">
      <w:pPr>
        <w:spacing w:line="240" w:lineRule="auto"/>
      </w:pP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221615</wp:posOffset>
                </wp:positionV>
                <wp:extent cx="1028700" cy="0"/>
                <wp:effectExtent l="13335" t="12065" r="5715" b="698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17.45pt" to="252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"/>
            </w:pict>
          </mc:Fallback>
        </mc:AlternateContent>
      </w:r>
    </w:p>
    <w:p w:rsidR="008A4256" w:rsidRDefault="008A4256" w:rsidP="008A4256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956" w:right="-6" w:hanging="420"/>
        <w:rPr>
          <w:b w:val="0"/>
          <w:kern w:val="28"/>
          <w:sz w:val="28"/>
          <w:szCs w:val="28"/>
        </w:rPr>
      </w:pPr>
      <w:r>
        <w:rPr>
          <w:kern w:val="28"/>
          <w:sz w:val="28"/>
          <w:szCs w:val="28"/>
        </w:rPr>
        <w:br w:type="page"/>
      </w:r>
      <w:r w:rsidRPr="00177729">
        <w:rPr>
          <w:b w:val="0"/>
          <w:kern w:val="28"/>
          <w:sz w:val="28"/>
          <w:szCs w:val="28"/>
        </w:rPr>
        <w:lastRenderedPageBreak/>
        <w:t xml:space="preserve">Приложение № </w:t>
      </w:r>
      <w:r>
        <w:rPr>
          <w:b w:val="0"/>
          <w:kern w:val="28"/>
          <w:sz w:val="28"/>
          <w:szCs w:val="28"/>
        </w:rPr>
        <w:t>5</w:t>
      </w:r>
    </w:p>
    <w:p w:rsidR="008A4256" w:rsidRPr="000719C3" w:rsidRDefault="008A4256" w:rsidP="008A4256">
      <w:pPr>
        <w:spacing w:after="0" w:line="240" w:lineRule="auto"/>
      </w:pPr>
    </w:p>
    <w:p w:rsidR="008A4256" w:rsidRPr="00177729" w:rsidRDefault="008A4256" w:rsidP="008A4256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956" w:right="-6" w:hanging="420"/>
        <w:rPr>
          <w:b w:val="0"/>
          <w:kern w:val="28"/>
          <w:sz w:val="28"/>
          <w:szCs w:val="28"/>
        </w:rPr>
      </w:pPr>
      <w:r w:rsidRPr="00177729">
        <w:rPr>
          <w:b w:val="0"/>
          <w:kern w:val="28"/>
          <w:sz w:val="28"/>
          <w:szCs w:val="28"/>
        </w:rPr>
        <w:t xml:space="preserve">к </w:t>
      </w:r>
      <w:r>
        <w:rPr>
          <w:b w:val="0"/>
          <w:kern w:val="28"/>
          <w:sz w:val="28"/>
          <w:szCs w:val="28"/>
        </w:rPr>
        <w:t>А</w:t>
      </w:r>
      <w:r w:rsidRPr="00177729">
        <w:rPr>
          <w:b w:val="0"/>
          <w:kern w:val="28"/>
          <w:sz w:val="28"/>
          <w:szCs w:val="28"/>
        </w:rPr>
        <w:t xml:space="preserve">дминистративному регламенту </w:t>
      </w:r>
    </w:p>
    <w:p w:rsidR="008A4256" w:rsidRPr="00177729" w:rsidRDefault="008A4256" w:rsidP="008A4256">
      <w:pPr>
        <w:widowControl w:val="0"/>
        <w:spacing w:after="0" w:line="240" w:lineRule="auto"/>
        <w:rPr>
          <w:sz w:val="24"/>
          <w:szCs w:val="24"/>
        </w:rPr>
      </w:pPr>
    </w:p>
    <w:p w:rsidR="008A4256" w:rsidRPr="0056458A" w:rsidRDefault="008A4256" w:rsidP="008A4256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</w:t>
      </w:r>
      <w:r w:rsidRPr="0056458A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6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8A4256" w:rsidRDefault="008A4256" w:rsidP="008A4256">
      <w:pPr>
        <w:spacing w:after="0" w:line="240" w:lineRule="auto"/>
        <w:ind w:left="4536"/>
      </w:pPr>
      <w:r>
        <w:rPr>
          <w:szCs w:val="28"/>
        </w:rPr>
        <w:t>о</w:t>
      </w:r>
      <w:r w:rsidRPr="00134B17">
        <w:rPr>
          <w:szCs w:val="28"/>
        </w:rPr>
        <w:t>т</w:t>
      </w:r>
      <w:r w:rsidRPr="003544F2">
        <w:t>:</w:t>
      </w:r>
    </w:p>
    <w:p w:rsidR="008A4256" w:rsidRPr="0056458A" w:rsidRDefault="008A4256" w:rsidP="008A4256">
      <w:pPr>
        <w:pBdr>
          <w:top w:val="single" w:sz="4" w:space="1" w:color="auto"/>
        </w:pBdr>
        <w:spacing w:after="0" w:line="240" w:lineRule="auto"/>
        <w:ind w:left="4962"/>
        <w:rPr>
          <w:sz w:val="2"/>
          <w:szCs w:val="2"/>
        </w:rPr>
      </w:pPr>
    </w:p>
    <w:p w:rsidR="008A4256" w:rsidRPr="000076EA" w:rsidRDefault="008A4256" w:rsidP="008A4256">
      <w:pPr>
        <w:spacing w:after="0" w:line="240" w:lineRule="auto"/>
        <w:ind w:left="4536"/>
        <w:jc w:val="center"/>
        <w:rPr>
          <w:sz w:val="20"/>
          <w:szCs w:val="20"/>
          <w:vertAlign w:val="superscript"/>
        </w:rPr>
      </w:pPr>
      <w:r w:rsidRPr="000076EA">
        <w:rPr>
          <w:sz w:val="20"/>
          <w:szCs w:val="20"/>
          <w:vertAlign w:val="superscript"/>
        </w:rPr>
        <w:t>(наименование застройщика)</w:t>
      </w:r>
    </w:p>
    <w:p w:rsidR="008A4256" w:rsidRPr="000076EA" w:rsidRDefault="008A4256" w:rsidP="008A4256">
      <w:pPr>
        <w:spacing w:after="0" w:line="240" w:lineRule="auto"/>
        <w:ind w:left="4536"/>
        <w:rPr>
          <w:sz w:val="16"/>
          <w:szCs w:val="16"/>
        </w:rPr>
      </w:pPr>
    </w:p>
    <w:p w:rsidR="008A4256" w:rsidRPr="000719C3" w:rsidRDefault="008A4256" w:rsidP="008A4256">
      <w:pPr>
        <w:pBdr>
          <w:top w:val="single" w:sz="4" w:space="1" w:color="auto"/>
        </w:pBdr>
        <w:spacing w:after="0" w:line="192" w:lineRule="auto"/>
        <w:ind w:left="4536"/>
        <w:jc w:val="center"/>
        <w:rPr>
          <w:sz w:val="24"/>
          <w:szCs w:val="24"/>
          <w:vertAlign w:val="superscript"/>
        </w:rPr>
      </w:pPr>
      <w:proofErr w:type="gramStart"/>
      <w:r w:rsidRPr="000719C3">
        <w:rPr>
          <w:sz w:val="24"/>
          <w:szCs w:val="24"/>
          <w:vertAlign w:val="superscript"/>
        </w:rPr>
        <w:t>(фамилия, имя, отчество (последнее – при наличии), почтовый индекс, адрес, телефон – для физических лиц (при наличии)</w:t>
      </w:r>
      <w:proofErr w:type="gramEnd"/>
    </w:p>
    <w:p w:rsidR="008A4256" w:rsidRPr="000076EA" w:rsidRDefault="008A4256" w:rsidP="008A4256">
      <w:pPr>
        <w:spacing w:after="0" w:line="240" w:lineRule="auto"/>
        <w:ind w:left="4536"/>
        <w:rPr>
          <w:sz w:val="20"/>
          <w:szCs w:val="20"/>
        </w:rPr>
      </w:pPr>
    </w:p>
    <w:p w:rsidR="008A4256" w:rsidRPr="000076EA" w:rsidRDefault="008A4256" w:rsidP="008A4256">
      <w:pPr>
        <w:pBdr>
          <w:top w:val="single" w:sz="4" w:space="1" w:color="auto"/>
        </w:pBdr>
        <w:spacing w:after="0" w:line="192" w:lineRule="auto"/>
        <w:ind w:left="4536"/>
        <w:jc w:val="center"/>
        <w:rPr>
          <w:sz w:val="20"/>
          <w:szCs w:val="20"/>
          <w:vertAlign w:val="superscript"/>
        </w:rPr>
      </w:pPr>
      <w:proofErr w:type="gramStart"/>
      <w:r w:rsidRPr="000076EA">
        <w:rPr>
          <w:sz w:val="20"/>
          <w:szCs w:val="20"/>
          <w:vertAlign w:val="superscript"/>
        </w:rPr>
        <w:t>полное наименование организации, ИНН (при наличии), почтовый и юридический адрес, телефон (при наличии) должность, фамилия, имя, отчество (последнее – при наличии) руководителя – для юридических лиц, адрес электронной почты (при наличии)</w:t>
      </w:r>
      <w:proofErr w:type="gramEnd"/>
    </w:p>
    <w:p w:rsidR="008A4256" w:rsidRPr="0079444C" w:rsidRDefault="008A4256" w:rsidP="008A4256">
      <w:pPr>
        <w:pStyle w:val="ConsPlusNonformat"/>
        <w:rPr>
          <w:b/>
          <w:kern w:val="28"/>
          <w:sz w:val="28"/>
          <w:szCs w:val="28"/>
        </w:rPr>
      </w:pPr>
    </w:p>
    <w:p w:rsidR="008A4256" w:rsidRPr="0079444C" w:rsidRDefault="008A4256" w:rsidP="008A4256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79444C">
        <w:rPr>
          <w:rFonts w:ascii="Times New Roman" w:hAnsi="Times New Roman"/>
          <w:b/>
          <w:sz w:val="28"/>
          <w:szCs w:val="28"/>
        </w:rPr>
        <w:t>ЗАЯВЛЕНИЕ</w:t>
      </w:r>
    </w:p>
    <w:p w:rsidR="008A4256" w:rsidRPr="0079444C" w:rsidRDefault="008A4256" w:rsidP="008A425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/>
          <w:b/>
          <w:szCs w:val="28"/>
          <w:lang w:eastAsia="ru-RU"/>
        </w:rPr>
      </w:pPr>
      <w:r w:rsidRPr="0079444C">
        <w:rPr>
          <w:rFonts w:eastAsia="Times New Roman"/>
          <w:b/>
          <w:szCs w:val="28"/>
          <w:lang w:eastAsia="ru-RU"/>
        </w:rPr>
        <w:t>о внесении изменений в разрешение на строительство, за исключением продления срока действия разрешения на строительство</w:t>
      </w:r>
    </w:p>
    <w:p w:rsidR="008A4256" w:rsidRPr="00177729" w:rsidRDefault="008A4256" w:rsidP="008A4256">
      <w:pPr>
        <w:pStyle w:val="ConsPlusNonformat"/>
        <w:rPr>
          <w:rFonts w:ascii="Times New Roman" w:hAnsi="Times New Roman"/>
          <w:sz w:val="24"/>
          <w:szCs w:val="24"/>
        </w:rPr>
      </w:pPr>
      <w:r w:rsidRPr="00177729">
        <w:rPr>
          <w:rFonts w:ascii="Times New Roman" w:hAnsi="Times New Roman"/>
          <w:sz w:val="24"/>
          <w:szCs w:val="24"/>
        </w:rPr>
        <w:t xml:space="preserve">                                        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right="-171" w:firstLine="709"/>
        <w:jc w:val="both"/>
        <w:rPr>
          <w:szCs w:val="28"/>
        </w:rPr>
      </w:pPr>
      <w:r>
        <w:rPr>
          <w:szCs w:val="28"/>
        </w:rPr>
        <w:t>Прошу внести изменения в разрешение на строительство</w:t>
      </w:r>
      <w:r>
        <w:rPr>
          <w:szCs w:val="28"/>
        </w:rPr>
        <w:br/>
        <w:t xml:space="preserve">от «____» ___________ 20__ г. № ______________________________________ </w:t>
      </w:r>
    </w:p>
    <w:p w:rsidR="008A4256" w:rsidRPr="000076EA" w:rsidRDefault="008A4256" w:rsidP="008A4256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right="-171"/>
        <w:jc w:val="both"/>
        <w:rPr>
          <w:sz w:val="20"/>
          <w:szCs w:val="20"/>
        </w:rPr>
      </w:pPr>
    </w:p>
    <w:p w:rsidR="008A4256" w:rsidRPr="000076EA" w:rsidRDefault="008A4256" w:rsidP="008A4256">
      <w:pPr>
        <w:autoSpaceDE w:val="0"/>
        <w:autoSpaceDN w:val="0"/>
        <w:adjustRightInd w:val="0"/>
        <w:spacing w:after="0" w:line="240" w:lineRule="auto"/>
        <w:jc w:val="center"/>
        <w:rPr>
          <w:sz w:val="20"/>
          <w:szCs w:val="20"/>
          <w:vertAlign w:val="superscript"/>
        </w:rPr>
      </w:pPr>
      <w:r w:rsidRPr="000076EA">
        <w:rPr>
          <w:sz w:val="20"/>
          <w:szCs w:val="20"/>
          <w:vertAlign w:val="superscript"/>
        </w:rPr>
        <w:t>(наименование объекта капитального строительства, указанного в разрешении на строительство)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right="-171"/>
        <w:jc w:val="both"/>
        <w:rPr>
          <w:szCs w:val="28"/>
        </w:rPr>
      </w:pPr>
      <w:r>
        <w:rPr>
          <w:szCs w:val="28"/>
        </w:rPr>
        <w:t>на земельном участке (земельных участках) по адресу: ____________________</w:t>
      </w:r>
    </w:p>
    <w:p w:rsidR="008A4256" w:rsidRPr="000076EA" w:rsidRDefault="008A4256" w:rsidP="008A4256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right="-171"/>
        <w:jc w:val="both"/>
        <w:rPr>
          <w:sz w:val="20"/>
          <w:szCs w:val="20"/>
        </w:rPr>
      </w:pPr>
    </w:p>
    <w:p w:rsidR="008A4256" w:rsidRPr="000076EA" w:rsidRDefault="008A4256" w:rsidP="008A4256">
      <w:pPr>
        <w:autoSpaceDE w:val="0"/>
        <w:autoSpaceDN w:val="0"/>
        <w:adjustRightInd w:val="0"/>
        <w:spacing w:after="0" w:line="240" w:lineRule="auto"/>
        <w:jc w:val="center"/>
        <w:rPr>
          <w:sz w:val="20"/>
          <w:szCs w:val="20"/>
          <w:vertAlign w:val="superscript"/>
        </w:rPr>
      </w:pPr>
      <w:r w:rsidRPr="000076EA">
        <w:rPr>
          <w:sz w:val="20"/>
          <w:szCs w:val="20"/>
          <w:vertAlign w:val="superscript"/>
        </w:rPr>
        <w:t>(субъект Российской Федерации, городской округ, муниципальный район, поселение)</w:t>
      </w:r>
    </w:p>
    <w:p w:rsidR="008A4256" w:rsidRPr="000076EA" w:rsidRDefault="008A4256" w:rsidP="008A4256">
      <w:pPr>
        <w:pStyle w:val="ConsPlusNonformat"/>
        <w:rPr>
          <w:rFonts w:ascii="Times New Roman" w:hAnsi="Times New Roman" w:cs="Times New Roman"/>
        </w:rPr>
      </w:pP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2126"/>
        <w:gridCol w:w="2100"/>
        <w:gridCol w:w="1076"/>
        <w:gridCol w:w="142"/>
        <w:gridCol w:w="1901"/>
        <w:gridCol w:w="1642"/>
      </w:tblGrid>
      <w:tr w:rsidR="008A4256" w:rsidRPr="00917953" w:rsidTr="00154C91">
        <w:trPr>
          <w:cantSplit/>
          <w:trHeight w:val="196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44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Наименование организации, выдавшей положительное заключение экспертизы проектной документации, и в случаях, предусмотренных законодательством Российской Федерации, реквизиты приказа об утверждении положительного заключения государственной экологической экспертизы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8A4256" w:rsidRPr="00917953" w:rsidTr="00154C91">
        <w:trPr>
          <w:cantSplit/>
          <w:trHeight w:val="190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Регистрационный номер и дата выдачи положительного заключения экспертизы проектной документации и в случаях, предусмотренных законодательством Российской Федерации, реквизиты приказа об утверждении положительного заключения государственной экологической экспертизы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8A4256" w:rsidRPr="00917953" w:rsidTr="00FC212F">
        <w:trPr>
          <w:cantSplit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Кадастровый номер земельного участка (земельных участков), в пределах которого (которых) расположен или планируется расположение объекта капитального строительства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8A4256" w:rsidRPr="00917953" w:rsidTr="00FC212F">
        <w:trPr>
          <w:cantSplit/>
          <w:trHeight w:val="1119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Номер кадастрового квартала (кадастровых кварталов), в пределах которого (которых) расположен или планируется расположение объекта капитального строительства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8A4256" w:rsidRPr="00917953" w:rsidTr="00FC212F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Кадастровый номер реконструируемого объекта капитального строительства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8A4256" w:rsidRPr="00917953" w:rsidTr="00FC212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917953">
              <w:rPr>
                <w:sz w:val="24"/>
                <w:szCs w:val="24"/>
              </w:rPr>
              <w:t>.1</w:t>
            </w:r>
          </w:p>
        </w:tc>
        <w:tc>
          <w:tcPr>
            <w:tcW w:w="5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Сведения о градостроительном плане земельного участка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8A4256" w:rsidRPr="00917953" w:rsidTr="00FC212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917953">
              <w:rPr>
                <w:sz w:val="24"/>
                <w:szCs w:val="24"/>
              </w:rPr>
              <w:t>.2</w:t>
            </w:r>
          </w:p>
        </w:tc>
        <w:tc>
          <w:tcPr>
            <w:tcW w:w="5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Сведения о проекте планировки и проекте межевания территории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8A4256" w:rsidRPr="00917953" w:rsidTr="00FC212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917953">
              <w:rPr>
                <w:sz w:val="24"/>
                <w:szCs w:val="24"/>
              </w:rPr>
              <w:t>.3</w:t>
            </w:r>
          </w:p>
        </w:tc>
        <w:tc>
          <w:tcPr>
            <w:tcW w:w="5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Сведения о проектной документации объекта капитального строительства, планируемого к строительству, реконструкции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8A4256" w:rsidRPr="00917953" w:rsidTr="00FC212F">
        <w:trPr>
          <w:cantSplit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Краткие проектные характеристики для строительства, реконструкции объекта капитального строительства:</w:t>
            </w:r>
          </w:p>
        </w:tc>
      </w:tr>
      <w:tr w:rsidR="008A4256" w:rsidRPr="00917953" w:rsidTr="00154C91">
        <w:trPr>
          <w:cantSplit/>
          <w:trHeight w:val="54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Наименование объекта капитального строительства, входящего в состав имущественного комплекса, в соответствии с проектной документацией:</w:t>
            </w:r>
          </w:p>
        </w:tc>
      </w:tr>
      <w:tr w:rsidR="008A4256" w:rsidRPr="00917953" w:rsidTr="00154C91">
        <w:trPr>
          <w:cantSplit/>
          <w:trHeight w:val="48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Общая площадь</w:t>
            </w:r>
            <w:r w:rsidRPr="00917953">
              <w:rPr>
                <w:sz w:val="24"/>
                <w:szCs w:val="24"/>
              </w:rPr>
              <w:br/>
              <w:t>(кв. м):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Площадь</w:t>
            </w:r>
            <w:r w:rsidRPr="00917953">
              <w:rPr>
                <w:sz w:val="24"/>
                <w:szCs w:val="24"/>
              </w:rPr>
              <w:br/>
              <w:t>участка (кв. м):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A4256" w:rsidRPr="00917953" w:rsidTr="00FC212F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Объем</w:t>
            </w:r>
            <w:r w:rsidRPr="00917953">
              <w:rPr>
                <w:sz w:val="24"/>
                <w:szCs w:val="24"/>
              </w:rPr>
              <w:br/>
              <w:t>(куб. м):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в том числе</w:t>
            </w:r>
            <w:r w:rsidRPr="00917953">
              <w:rPr>
                <w:sz w:val="24"/>
                <w:szCs w:val="24"/>
              </w:rPr>
              <w:br/>
              <w:t>подземной части (куб. м):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A4256" w:rsidRPr="00917953" w:rsidTr="00FC212F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Количество этажей (шт.):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Высота (м):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A4256" w:rsidRPr="00917953" w:rsidTr="00FC212F">
        <w:trPr>
          <w:cantSplit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A4256" w:rsidRPr="00917953" w:rsidRDefault="008A4256" w:rsidP="00533984">
            <w:pPr>
              <w:keepNext/>
              <w:keepLines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Next/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Количество подземных этажей (шт.):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Next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Next/>
              <w:keepLines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Вместимость (чел.):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Next/>
              <w:keepLines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A4256" w:rsidRPr="00917953" w:rsidTr="00FC212F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Next/>
              <w:keepLines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Площадь застройки (кв. м):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Next/>
              <w:keepLines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Next/>
              <w:keepLines/>
              <w:spacing w:line="240" w:lineRule="auto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Next/>
              <w:keepLines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A4256" w:rsidRPr="00917953" w:rsidTr="00FC212F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Next/>
              <w:keepLines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Иные</w:t>
            </w:r>
            <w:r w:rsidRPr="00917953">
              <w:rPr>
                <w:sz w:val="24"/>
                <w:szCs w:val="24"/>
              </w:rPr>
              <w:br/>
              <w:t>показатели</w:t>
            </w:r>
            <w:r w:rsidRPr="00917953">
              <w:rPr>
                <w:sz w:val="24"/>
                <w:szCs w:val="24"/>
                <w:vertAlign w:val="superscript"/>
              </w:rPr>
              <w:t>10</w:t>
            </w:r>
            <w:r w:rsidRPr="00917953">
              <w:rPr>
                <w:sz w:val="24"/>
                <w:szCs w:val="24"/>
              </w:rPr>
              <w:t>:</w:t>
            </w:r>
          </w:p>
        </w:tc>
        <w:tc>
          <w:tcPr>
            <w:tcW w:w="68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Next/>
              <w:keepLines/>
              <w:spacing w:line="240" w:lineRule="auto"/>
              <w:ind w:left="57" w:right="57"/>
              <w:rPr>
                <w:sz w:val="24"/>
                <w:szCs w:val="24"/>
              </w:rPr>
            </w:pPr>
          </w:p>
        </w:tc>
      </w:tr>
      <w:tr w:rsidR="008A4256" w:rsidRPr="00917953" w:rsidTr="00FC212F">
        <w:trPr>
          <w:cantSplit/>
          <w:trHeight w:val="53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 xml:space="preserve">Краткие проектные характеристики </w:t>
            </w:r>
            <w:proofErr w:type="gramStart"/>
            <w:r w:rsidRPr="00917953">
              <w:rPr>
                <w:sz w:val="24"/>
                <w:szCs w:val="24"/>
              </w:rPr>
              <w:t>линейного</w:t>
            </w:r>
            <w:proofErr w:type="gramEnd"/>
            <w:r w:rsidRPr="00917953">
              <w:rPr>
                <w:sz w:val="24"/>
                <w:szCs w:val="24"/>
              </w:rPr>
              <w:t xml:space="preserve"> объекта</w:t>
            </w:r>
            <w:r w:rsidRPr="00917953">
              <w:rPr>
                <w:sz w:val="24"/>
                <w:szCs w:val="24"/>
                <w:vertAlign w:val="superscript"/>
              </w:rPr>
              <w:t>12</w:t>
            </w:r>
            <w:r w:rsidRPr="00917953">
              <w:rPr>
                <w:sz w:val="24"/>
                <w:szCs w:val="24"/>
              </w:rPr>
              <w:t>:</w:t>
            </w:r>
          </w:p>
        </w:tc>
      </w:tr>
      <w:tr w:rsidR="008A4256" w:rsidRPr="00917953" w:rsidTr="00FC212F">
        <w:trPr>
          <w:cantSplit/>
          <w:trHeight w:val="539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Категория:</w:t>
            </w:r>
            <w:r w:rsidRPr="00917953">
              <w:rPr>
                <w:sz w:val="24"/>
                <w:szCs w:val="24"/>
              </w:rPr>
              <w:br/>
              <w:t>(класс)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A4256" w:rsidRPr="00917953" w:rsidTr="00FC212F">
        <w:trPr>
          <w:cantSplit/>
          <w:trHeight w:val="539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Протяженность: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A4256" w:rsidRPr="00917953" w:rsidTr="00FC212F">
        <w:trPr>
          <w:cantSplit/>
          <w:trHeight w:val="8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Мощность (пропускная способность, грузооборот, интенсивность движения):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A4256" w:rsidRPr="00917953" w:rsidTr="00FC212F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 xml:space="preserve">Тип (КЛ, </w:t>
            </w:r>
            <w:proofErr w:type="gramStart"/>
            <w:r w:rsidRPr="00917953">
              <w:rPr>
                <w:sz w:val="24"/>
                <w:szCs w:val="24"/>
              </w:rPr>
              <w:t>ВЛ</w:t>
            </w:r>
            <w:proofErr w:type="gramEnd"/>
            <w:r w:rsidRPr="00917953">
              <w:rPr>
                <w:sz w:val="24"/>
                <w:szCs w:val="24"/>
              </w:rPr>
              <w:t>, КВЛ), уровень напряжения линий электропередачи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A4256" w:rsidRPr="00917953" w:rsidTr="00FC212F">
        <w:trPr>
          <w:cantSplit/>
          <w:trHeight w:val="8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Перечень конструктивных элементов, оказывающих влияние на безопасность: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A4256" w:rsidRPr="00917953" w:rsidTr="00FC212F">
        <w:trPr>
          <w:cantSplit/>
          <w:trHeight w:val="539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Иные показатели: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A4256" w:rsidRPr="00917953" w:rsidTr="00FC212F">
        <w:trPr>
          <w:cantSplit/>
          <w:trHeight w:val="53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Типовое архитектурное решение: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A4256" w:rsidRPr="00917953" w:rsidTr="00FC212F">
        <w:trPr>
          <w:cantSplit/>
          <w:trHeight w:val="53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AF4585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Право на пользование землёй удостоверено: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A4256" w:rsidRPr="00917953" w:rsidTr="00FC212F">
        <w:trPr>
          <w:cantSplit/>
          <w:trHeight w:val="53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437555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финансирования строительства объекта капитального строительства: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8A4256" w:rsidRDefault="008A4256" w:rsidP="008A425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A4256" w:rsidRDefault="008A4256" w:rsidP="008A425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7953">
        <w:rPr>
          <w:rFonts w:ascii="Times New Roman" w:hAnsi="Times New Roman" w:cs="Times New Roman"/>
          <w:sz w:val="28"/>
          <w:szCs w:val="28"/>
        </w:rPr>
        <w:t xml:space="preserve">Сроком </w:t>
      </w:r>
      <w:proofErr w:type="gramStart"/>
      <w:r w:rsidRPr="0091795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917953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_,</w:t>
      </w:r>
    </w:p>
    <w:p w:rsidR="008A4256" w:rsidRPr="00B05CFF" w:rsidRDefault="008A4256" w:rsidP="008A4256">
      <w:pPr>
        <w:pStyle w:val="ConsPlusNonformat"/>
        <w:ind w:left="1276"/>
        <w:jc w:val="center"/>
        <w:rPr>
          <w:rFonts w:ascii="Times New Roman" w:hAnsi="Times New Roman" w:cs="Times New Roman"/>
          <w:vertAlign w:val="superscript"/>
        </w:rPr>
      </w:pPr>
      <w:r w:rsidRPr="00B05CFF">
        <w:rPr>
          <w:rFonts w:ascii="Times New Roman" w:hAnsi="Times New Roman" w:cs="Times New Roman"/>
          <w:vertAlign w:val="superscript"/>
        </w:rPr>
        <w:t>(прописью – лет, месяцев)</w:t>
      </w:r>
    </w:p>
    <w:p w:rsidR="008A4256" w:rsidRPr="00917953" w:rsidRDefault="008A4256" w:rsidP="008A4256">
      <w:pPr>
        <w:pStyle w:val="ConsPlusNonformat"/>
        <w:ind w:right="-17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</w:t>
      </w:r>
    </w:p>
    <w:p w:rsidR="008A4256" w:rsidRP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Представителем во взаимоотношениях с органом, выдавшим разрешение на строительство, </w:t>
      </w:r>
      <w:proofErr w:type="gramStart"/>
      <w:r>
        <w:rPr>
          <w:szCs w:val="28"/>
        </w:rPr>
        <w:t>определен</w:t>
      </w:r>
      <w:proofErr w:type="gramEnd"/>
      <w:r>
        <w:rPr>
          <w:szCs w:val="28"/>
        </w:rPr>
        <w:t>:</w:t>
      </w:r>
      <w:r w:rsidRPr="00B46519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__</w:t>
      </w:r>
      <w:r w:rsidRPr="00B46519">
        <w:rPr>
          <w:szCs w:val="28"/>
        </w:rPr>
        <w:t>___________________________</w:t>
      </w:r>
      <w:r w:rsidR="00B05CFF">
        <w:rPr>
          <w:szCs w:val="28"/>
        </w:rPr>
        <w:t>_________</w:t>
      </w:r>
      <w:r w:rsidRPr="00B46519">
        <w:rPr>
          <w:szCs w:val="28"/>
        </w:rPr>
        <w:t xml:space="preserve">_ </w:t>
      </w:r>
    </w:p>
    <w:p w:rsidR="00154C91" w:rsidRDefault="008A4256" w:rsidP="00154C91">
      <w:pPr>
        <w:pStyle w:val="ConsPlusNonformat"/>
        <w:jc w:val="center"/>
        <w:rPr>
          <w:rFonts w:ascii="Times New Roman" w:hAnsi="Times New Roman" w:cs="Times New Roman"/>
          <w:vertAlign w:val="superscript"/>
        </w:rPr>
      </w:pPr>
      <w:r w:rsidRPr="00B05CFF">
        <w:rPr>
          <w:vertAlign w:val="superscript"/>
        </w:rPr>
        <w:t xml:space="preserve">(фамилия, имя, отчество (последнее – при наличии), </w:t>
      </w:r>
      <w:r w:rsidR="00154C91" w:rsidRPr="00B05CFF">
        <w:rPr>
          <w:rFonts w:ascii="Times New Roman" w:hAnsi="Times New Roman" w:cs="Times New Roman"/>
          <w:vertAlign w:val="superscript"/>
        </w:rPr>
        <w:t>должность, номер телефона)</w:t>
      </w:r>
    </w:p>
    <w:p w:rsidR="008A4256" w:rsidRPr="00B46519" w:rsidRDefault="008A4256" w:rsidP="008A4256">
      <w:pPr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 w:rsidRPr="00B46519">
        <w:rPr>
          <w:szCs w:val="28"/>
        </w:rPr>
        <w:t>__________________________________________________________________</w:t>
      </w:r>
    </w:p>
    <w:p w:rsidR="00201EBD" w:rsidRDefault="00201EBD" w:rsidP="008A4256">
      <w:pPr>
        <w:pStyle w:val="ConsPlusNonformat"/>
        <w:jc w:val="center"/>
        <w:rPr>
          <w:rFonts w:ascii="Times New Roman" w:hAnsi="Times New Roman" w:cs="Times New Roman"/>
          <w:vertAlign w:val="superscript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8760"/>
      </w:tblGrid>
      <w:tr w:rsidR="00FC212F" w:rsidRPr="009C37E0" w:rsidTr="00C917E5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12F" w:rsidRPr="009C37E0" w:rsidRDefault="00FC212F" w:rsidP="00C917E5">
            <w:pPr>
              <w:pStyle w:val="ConsPlusNonformat"/>
              <w:spacing w:line="3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60" w:type="dxa"/>
            <w:tcBorders>
              <w:left w:val="single" w:sz="4" w:space="0" w:color="auto"/>
            </w:tcBorders>
            <w:shd w:val="clear" w:color="auto" w:fill="auto"/>
          </w:tcPr>
          <w:p w:rsidR="00FC212F" w:rsidRPr="009C37E0" w:rsidRDefault="00FC212F" w:rsidP="00C917E5">
            <w:pPr>
              <w:pStyle w:val="ConsPlusNonformat"/>
              <w:spacing w:line="3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7E0">
              <w:rPr>
                <w:rFonts w:ascii="Times New Roman" w:hAnsi="Times New Roman" w:cs="Times New Roman"/>
                <w:sz w:val="28"/>
                <w:szCs w:val="28"/>
              </w:rPr>
              <w:t>Решение о внесении изменений в разрешение на строительство объекта капитального строительства прошу направить в электронной форме, на адрес электронной почты _______________________________, без предоставления его на бумажном носителе.</w:t>
            </w:r>
          </w:p>
        </w:tc>
      </w:tr>
    </w:tbl>
    <w:p w:rsidR="008A4256" w:rsidRPr="00B05CFF" w:rsidRDefault="008A4256" w:rsidP="008A4256">
      <w:pPr>
        <w:pStyle w:val="ConsPlusNonformat"/>
        <w:jc w:val="both"/>
        <w:rPr>
          <w:rFonts w:ascii="Times New Roman" w:hAnsi="Times New Roman"/>
        </w:rPr>
      </w:pPr>
    </w:p>
    <w:p w:rsidR="008A4256" w:rsidRPr="00B46519" w:rsidRDefault="008A4256" w:rsidP="008A4256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B46519">
        <w:rPr>
          <w:rFonts w:ascii="Times New Roman" w:hAnsi="Times New Roman"/>
          <w:sz w:val="28"/>
          <w:szCs w:val="28"/>
        </w:rPr>
        <w:t>К настоящему уведомлению прилагаются:</w:t>
      </w:r>
    </w:p>
    <w:p w:rsidR="008A4256" w:rsidRPr="00B46519" w:rsidRDefault="008A4256" w:rsidP="008A4256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8"/>
          <w:szCs w:val="28"/>
        </w:rPr>
      </w:pPr>
      <w:r w:rsidRPr="00177729">
        <w:rPr>
          <w:rFonts w:ascii="Times New Roman" w:hAnsi="Times New Roman"/>
          <w:sz w:val="24"/>
          <w:szCs w:val="24"/>
        </w:rPr>
        <w:t xml:space="preserve">    </w:t>
      </w:r>
    </w:p>
    <w:p w:rsidR="008A4256" w:rsidRPr="00B46519" w:rsidRDefault="008A4256" w:rsidP="008A4256">
      <w:pPr>
        <w:pStyle w:val="ConsPlusNonformat"/>
        <w:rPr>
          <w:rFonts w:ascii="Times New Roman" w:hAnsi="Times New Roman"/>
          <w:sz w:val="2"/>
          <w:szCs w:val="2"/>
        </w:rPr>
      </w:pPr>
    </w:p>
    <w:p w:rsidR="008A4256" w:rsidRPr="00B46519" w:rsidRDefault="008A4256" w:rsidP="008A4256">
      <w:pPr>
        <w:pStyle w:val="ConsPlusNonformat"/>
        <w:rPr>
          <w:rFonts w:ascii="Times New Roman" w:hAnsi="Times New Roman"/>
          <w:sz w:val="2"/>
          <w:szCs w:val="2"/>
        </w:rPr>
      </w:pPr>
    </w:p>
    <w:p w:rsidR="008A4256" w:rsidRDefault="008A4256" w:rsidP="008A4256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</w:p>
    <w:p w:rsidR="008A4256" w:rsidRPr="00B46519" w:rsidRDefault="008A4256" w:rsidP="008A4256">
      <w:pPr>
        <w:pStyle w:val="ConsPlusNonformat"/>
        <w:rPr>
          <w:rFonts w:ascii="Times New Roman" w:hAnsi="Times New Roman"/>
          <w:sz w:val="2"/>
          <w:szCs w:val="2"/>
        </w:rPr>
      </w:pPr>
    </w:p>
    <w:p w:rsidR="008A4256" w:rsidRPr="00B46519" w:rsidRDefault="008A4256" w:rsidP="008A4256">
      <w:pPr>
        <w:pStyle w:val="ConsPlusNonformat"/>
        <w:rPr>
          <w:rFonts w:ascii="Times New Roman" w:hAnsi="Times New Roman"/>
          <w:sz w:val="2"/>
          <w:szCs w:val="2"/>
        </w:rPr>
      </w:pPr>
    </w:p>
    <w:p w:rsidR="008A4256" w:rsidRDefault="008A4256" w:rsidP="008A4256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</w:p>
    <w:p w:rsidR="008A4256" w:rsidRDefault="008A4256" w:rsidP="008A4256">
      <w:pPr>
        <w:pStyle w:val="ConsPlusNonformat"/>
        <w:rPr>
          <w:rFonts w:ascii="Times New Roman" w:hAnsi="Times New Roman"/>
          <w:sz w:val="28"/>
          <w:szCs w:val="28"/>
        </w:rPr>
      </w:pPr>
    </w:p>
    <w:p w:rsidR="008A4256" w:rsidRPr="00154C91" w:rsidRDefault="008A4256" w:rsidP="00B05CFF">
      <w:pPr>
        <w:pStyle w:val="ConsPlusNonformat"/>
        <w:rPr>
          <w:rFonts w:ascii="Times New Roman" w:hAnsi="Times New Roman"/>
          <w:sz w:val="27"/>
          <w:szCs w:val="27"/>
        </w:rPr>
      </w:pPr>
      <w:r w:rsidRPr="00154C91">
        <w:rPr>
          <w:rFonts w:ascii="Times New Roman" w:hAnsi="Times New Roman"/>
          <w:sz w:val="24"/>
          <w:szCs w:val="24"/>
        </w:rPr>
        <w:t>«___» _____________ 20___ г.</w:t>
      </w:r>
      <w:r w:rsidR="00B05CFF" w:rsidRPr="00154C91">
        <w:rPr>
          <w:rFonts w:ascii="Times New Roman" w:hAnsi="Times New Roman"/>
          <w:sz w:val="24"/>
          <w:szCs w:val="24"/>
        </w:rPr>
        <w:tab/>
      </w:r>
      <w:r w:rsidR="00B05CFF" w:rsidRPr="00154C91">
        <w:rPr>
          <w:rFonts w:ascii="Times New Roman" w:hAnsi="Times New Roman"/>
          <w:sz w:val="27"/>
          <w:szCs w:val="27"/>
        </w:rPr>
        <w:tab/>
      </w:r>
      <w:r w:rsidR="00B05CFF" w:rsidRPr="00154C91">
        <w:rPr>
          <w:rFonts w:ascii="Times New Roman" w:hAnsi="Times New Roman"/>
          <w:sz w:val="27"/>
          <w:szCs w:val="27"/>
        </w:rPr>
        <w:tab/>
      </w:r>
      <w:r w:rsidR="00B05CFF" w:rsidRPr="00154C91">
        <w:rPr>
          <w:rFonts w:ascii="Times New Roman" w:hAnsi="Times New Roman"/>
          <w:sz w:val="27"/>
          <w:szCs w:val="27"/>
        </w:rPr>
        <w:tab/>
      </w:r>
      <w:r w:rsidR="00B05CFF" w:rsidRPr="00154C91">
        <w:rPr>
          <w:rFonts w:ascii="Times New Roman" w:hAnsi="Times New Roman"/>
          <w:sz w:val="27"/>
          <w:szCs w:val="27"/>
        </w:rPr>
        <w:tab/>
      </w:r>
      <w:r w:rsidR="00154C91">
        <w:rPr>
          <w:rFonts w:ascii="Times New Roman" w:hAnsi="Times New Roman"/>
          <w:sz w:val="27"/>
          <w:szCs w:val="27"/>
        </w:rPr>
        <w:t xml:space="preserve">           </w:t>
      </w:r>
      <w:r w:rsidR="00B05CFF" w:rsidRPr="00154C91">
        <w:rPr>
          <w:rFonts w:ascii="Times New Roman" w:hAnsi="Times New Roman"/>
          <w:sz w:val="27"/>
          <w:szCs w:val="27"/>
        </w:rPr>
        <w:t>_________________</w:t>
      </w:r>
    </w:p>
    <w:p w:rsidR="008A4256" w:rsidRPr="00154C91" w:rsidRDefault="008A4256" w:rsidP="00B05CFF">
      <w:pPr>
        <w:pStyle w:val="ConsPlusNonformat"/>
        <w:ind w:left="6381" w:firstLine="699"/>
        <w:jc w:val="center"/>
        <w:rPr>
          <w:rFonts w:ascii="Times New Roman" w:hAnsi="Times New Roman"/>
          <w:sz w:val="18"/>
          <w:szCs w:val="18"/>
        </w:rPr>
      </w:pPr>
      <w:r w:rsidRPr="00154C91">
        <w:rPr>
          <w:rFonts w:ascii="Times New Roman" w:hAnsi="Times New Roman"/>
          <w:sz w:val="18"/>
          <w:szCs w:val="18"/>
        </w:rPr>
        <w:t>Подпись заявителя</w:t>
      </w:r>
    </w:p>
    <w:p w:rsidR="00EB782A" w:rsidRDefault="00FC212F" w:rsidP="00EB782A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54C91">
        <w:rPr>
          <w:rFonts w:ascii="Times New Roman" w:hAnsi="Times New Roman" w:cs="Times New Roman"/>
          <w:sz w:val="27"/>
          <w:szCs w:val="27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услуги, в соответствии с законодательством Российской Федерации, в том числе в автоматизированном режиме».</w:t>
      </w:r>
      <w:r w:rsidR="008A4256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AE180A" wp14:editId="60DD434C">
                <wp:simplePos x="0" y="0"/>
                <wp:positionH relativeFrom="column">
                  <wp:posOffset>2171700</wp:posOffset>
                </wp:positionH>
                <wp:positionV relativeFrom="paragraph">
                  <wp:posOffset>221615</wp:posOffset>
                </wp:positionV>
                <wp:extent cx="1028700" cy="0"/>
                <wp:effectExtent l="13335" t="8255" r="5715" b="1079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17.45pt" to="252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"/>
            </w:pict>
          </mc:Fallback>
        </mc:AlternateContent>
      </w:r>
      <w:proofErr w:type="gramEnd"/>
    </w:p>
    <w:p w:rsidR="008A4256" w:rsidRPr="00EB782A" w:rsidRDefault="00EB782A" w:rsidP="00EB782A">
      <w:pPr>
        <w:pStyle w:val="ConsPlusNonformat"/>
        <w:ind w:left="3540" w:firstLine="708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lastRenderedPageBreak/>
        <w:t xml:space="preserve">    </w:t>
      </w:r>
      <w:bookmarkStart w:id="3" w:name="_GoBack"/>
      <w:bookmarkEnd w:id="3"/>
      <w:r w:rsidR="008A4256" w:rsidRPr="00EB782A">
        <w:rPr>
          <w:rFonts w:ascii="Times New Roman" w:hAnsi="Times New Roman" w:cs="Times New Roman"/>
          <w:kern w:val="28"/>
          <w:sz w:val="28"/>
          <w:szCs w:val="28"/>
        </w:rPr>
        <w:t>Приложение № 6</w:t>
      </w:r>
    </w:p>
    <w:p w:rsidR="008A4256" w:rsidRPr="000719C3" w:rsidRDefault="008A4256" w:rsidP="008A4256">
      <w:pPr>
        <w:spacing w:after="0" w:line="240" w:lineRule="auto"/>
      </w:pPr>
    </w:p>
    <w:p w:rsidR="008A4256" w:rsidRDefault="008A4256" w:rsidP="008A4256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 w:hanging="420"/>
        <w:rPr>
          <w:b w:val="0"/>
          <w:kern w:val="28"/>
          <w:sz w:val="28"/>
          <w:szCs w:val="28"/>
        </w:rPr>
      </w:pPr>
      <w:r w:rsidRPr="00A9006A">
        <w:rPr>
          <w:b w:val="0"/>
          <w:kern w:val="28"/>
          <w:sz w:val="28"/>
          <w:szCs w:val="28"/>
        </w:rPr>
        <w:t xml:space="preserve">к </w:t>
      </w:r>
      <w:r>
        <w:rPr>
          <w:b w:val="0"/>
          <w:kern w:val="28"/>
          <w:sz w:val="28"/>
          <w:szCs w:val="28"/>
        </w:rPr>
        <w:t>А</w:t>
      </w:r>
      <w:r w:rsidRPr="00A9006A">
        <w:rPr>
          <w:b w:val="0"/>
          <w:kern w:val="28"/>
          <w:sz w:val="28"/>
          <w:szCs w:val="28"/>
        </w:rPr>
        <w:t xml:space="preserve">дминистративному регламенту </w:t>
      </w:r>
    </w:p>
    <w:p w:rsidR="008A4256" w:rsidRPr="000719C3" w:rsidRDefault="008A4256" w:rsidP="008A4256">
      <w:pPr>
        <w:spacing w:after="0" w:line="240" w:lineRule="auto"/>
      </w:pPr>
    </w:p>
    <w:p w:rsidR="008A4256" w:rsidRPr="00995A63" w:rsidRDefault="008A4256" w:rsidP="008A4256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 w:rsidRPr="00995A63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8A4256" w:rsidRDefault="00673D2F" w:rsidP="008A4256">
      <w:pPr>
        <w:spacing w:after="0" w:line="240" w:lineRule="auto"/>
        <w:ind w:left="4536"/>
      </w:pPr>
      <w:r>
        <w:rPr>
          <w:szCs w:val="28"/>
        </w:rPr>
        <w:t>о</w:t>
      </w:r>
      <w:r w:rsidR="008A4256" w:rsidRPr="0072206B">
        <w:rPr>
          <w:szCs w:val="28"/>
        </w:rPr>
        <w:t>т</w:t>
      </w:r>
      <w:r w:rsidR="008A4256" w:rsidRPr="003544F2">
        <w:t>:</w:t>
      </w:r>
    </w:p>
    <w:p w:rsidR="008A4256" w:rsidRPr="00995A63" w:rsidRDefault="008A4256" w:rsidP="008A4256">
      <w:pPr>
        <w:pBdr>
          <w:top w:val="single" w:sz="4" w:space="1" w:color="auto"/>
        </w:pBdr>
        <w:spacing w:after="0" w:line="240" w:lineRule="auto"/>
        <w:ind w:left="4962"/>
        <w:rPr>
          <w:sz w:val="2"/>
          <w:szCs w:val="2"/>
        </w:rPr>
      </w:pPr>
    </w:p>
    <w:p w:rsidR="008A4256" w:rsidRPr="00150483" w:rsidRDefault="008A4256" w:rsidP="008A4256">
      <w:pPr>
        <w:spacing w:after="0" w:line="240" w:lineRule="auto"/>
        <w:ind w:left="4536"/>
        <w:jc w:val="center"/>
        <w:rPr>
          <w:sz w:val="20"/>
          <w:szCs w:val="20"/>
          <w:vertAlign w:val="superscript"/>
        </w:rPr>
      </w:pPr>
      <w:r w:rsidRPr="00150483">
        <w:rPr>
          <w:sz w:val="20"/>
          <w:szCs w:val="20"/>
          <w:vertAlign w:val="superscript"/>
        </w:rPr>
        <w:t>(наименование застройщика)</w:t>
      </w:r>
    </w:p>
    <w:p w:rsidR="008A4256" w:rsidRPr="00150483" w:rsidRDefault="008A4256" w:rsidP="008A4256">
      <w:pPr>
        <w:spacing w:after="0" w:line="240" w:lineRule="auto"/>
        <w:ind w:left="4678"/>
        <w:rPr>
          <w:sz w:val="20"/>
          <w:szCs w:val="20"/>
        </w:rPr>
      </w:pPr>
    </w:p>
    <w:p w:rsidR="008A4256" w:rsidRPr="004318AC" w:rsidRDefault="008A4256" w:rsidP="008A4256">
      <w:pPr>
        <w:pBdr>
          <w:top w:val="single" w:sz="4" w:space="1" w:color="auto"/>
        </w:pBdr>
        <w:spacing w:after="0" w:line="192" w:lineRule="auto"/>
        <w:ind w:left="4678"/>
        <w:jc w:val="center"/>
        <w:rPr>
          <w:sz w:val="20"/>
          <w:szCs w:val="20"/>
          <w:vertAlign w:val="superscript"/>
        </w:rPr>
      </w:pPr>
      <w:proofErr w:type="gramStart"/>
      <w:r w:rsidRPr="004318AC">
        <w:rPr>
          <w:sz w:val="20"/>
          <w:szCs w:val="20"/>
          <w:vertAlign w:val="superscript"/>
        </w:rPr>
        <w:t>(фамилия, имя, отчество (последнее – при наличии), почтовый индекс, адрес, телефон – для физических лиц (при наличии)</w:t>
      </w:r>
      <w:proofErr w:type="gramEnd"/>
    </w:p>
    <w:p w:rsidR="008A4256" w:rsidRPr="00150483" w:rsidRDefault="008A4256" w:rsidP="008A4256">
      <w:pPr>
        <w:spacing w:after="0" w:line="240" w:lineRule="auto"/>
        <w:ind w:left="4678"/>
        <w:rPr>
          <w:sz w:val="20"/>
          <w:szCs w:val="20"/>
        </w:rPr>
      </w:pPr>
    </w:p>
    <w:p w:rsidR="008A4256" w:rsidRPr="004318AC" w:rsidRDefault="008A4256" w:rsidP="008A4256">
      <w:pPr>
        <w:pBdr>
          <w:top w:val="single" w:sz="4" w:space="1" w:color="auto"/>
        </w:pBdr>
        <w:spacing w:after="0" w:line="192" w:lineRule="auto"/>
        <w:ind w:left="4678"/>
        <w:jc w:val="center"/>
        <w:rPr>
          <w:sz w:val="20"/>
          <w:szCs w:val="20"/>
          <w:vertAlign w:val="superscript"/>
        </w:rPr>
      </w:pPr>
      <w:r w:rsidRPr="004318AC">
        <w:rPr>
          <w:sz w:val="20"/>
          <w:szCs w:val="20"/>
          <w:vertAlign w:val="superscript"/>
        </w:rPr>
        <w:t xml:space="preserve">полное наименование организации, ИНН (при наличии), почтовый и юридический адрес, телефон (при наличии) </w:t>
      </w:r>
    </w:p>
    <w:p w:rsidR="008A4256" w:rsidRPr="004318AC" w:rsidRDefault="008A4256" w:rsidP="008A4256">
      <w:pPr>
        <w:pBdr>
          <w:top w:val="single" w:sz="4" w:space="1" w:color="auto"/>
        </w:pBdr>
        <w:spacing w:after="0" w:line="192" w:lineRule="auto"/>
        <w:ind w:left="4678"/>
        <w:jc w:val="center"/>
        <w:rPr>
          <w:sz w:val="20"/>
          <w:szCs w:val="20"/>
          <w:vertAlign w:val="superscript"/>
        </w:rPr>
      </w:pPr>
      <w:proofErr w:type="gramStart"/>
      <w:r w:rsidRPr="004318AC">
        <w:rPr>
          <w:sz w:val="20"/>
          <w:szCs w:val="20"/>
          <w:vertAlign w:val="superscript"/>
        </w:rPr>
        <w:t>должность, фамилия, имя, отчество (последнее – при наличии) руководителя – для юридических лиц, адрес электронной почты (при наличии)</w:t>
      </w:r>
      <w:proofErr w:type="gramEnd"/>
    </w:p>
    <w:p w:rsidR="008A4256" w:rsidRPr="00D80D2A" w:rsidRDefault="008A4256" w:rsidP="008A4256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8A4256" w:rsidRPr="00673DBA" w:rsidRDefault="008A4256" w:rsidP="008A4256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673DBA">
        <w:rPr>
          <w:rFonts w:ascii="Times New Roman" w:hAnsi="Times New Roman"/>
          <w:b/>
          <w:sz w:val="28"/>
          <w:szCs w:val="28"/>
        </w:rPr>
        <w:t>ЗАЯВЛЕНИЕ</w:t>
      </w:r>
    </w:p>
    <w:p w:rsidR="008A4256" w:rsidRPr="00D80D2A" w:rsidRDefault="008A4256" w:rsidP="008A4256">
      <w:pPr>
        <w:pStyle w:val="ConsPlusNonformat"/>
        <w:rPr>
          <w:rFonts w:ascii="Times New Roman" w:hAnsi="Times New Roman"/>
          <w:sz w:val="28"/>
          <w:szCs w:val="28"/>
        </w:rPr>
      </w:pPr>
    </w:p>
    <w:p w:rsidR="008A4256" w:rsidRDefault="008A4256" w:rsidP="008A4256">
      <w:pPr>
        <w:pStyle w:val="ConsPlusNonformat"/>
        <w:ind w:firstLine="720"/>
        <w:rPr>
          <w:rFonts w:ascii="Times New Roman" w:hAnsi="Times New Roman"/>
          <w:sz w:val="28"/>
          <w:szCs w:val="28"/>
        </w:rPr>
      </w:pPr>
      <w:r w:rsidRPr="00D80D2A">
        <w:rPr>
          <w:rFonts w:ascii="Times New Roman" w:hAnsi="Times New Roman"/>
          <w:sz w:val="28"/>
          <w:szCs w:val="28"/>
        </w:rPr>
        <w:t xml:space="preserve">Прошу </w:t>
      </w:r>
      <w:r>
        <w:rPr>
          <w:rFonts w:ascii="Times New Roman" w:hAnsi="Times New Roman"/>
          <w:sz w:val="28"/>
          <w:szCs w:val="28"/>
        </w:rPr>
        <w:t>внести изменение в разрешение на строительство</w:t>
      </w:r>
      <w:r w:rsidRPr="00D80D2A">
        <w:rPr>
          <w:rFonts w:ascii="Times New Roman" w:hAnsi="Times New Roman"/>
          <w:sz w:val="28"/>
          <w:szCs w:val="28"/>
        </w:rPr>
        <w:t xml:space="preserve"> </w:t>
      </w:r>
    </w:p>
    <w:p w:rsidR="008A4256" w:rsidRPr="00A948D4" w:rsidRDefault="008A4256" w:rsidP="008A4256">
      <w:pPr>
        <w:pStyle w:val="ConsPlusNonformat"/>
        <w:rPr>
          <w:rFonts w:ascii="Times New Roman" w:hAnsi="Times New Roman"/>
        </w:rPr>
      </w:pPr>
    </w:p>
    <w:p w:rsidR="008A4256" w:rsidRDefault="008A4256" w:rsidP="008A4256">
      <w:pPr>
        <w:pStyle w:val="ConsPlusNonformat"/>
        <w:ind w:right="-3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«_____» _________________20______г. № 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_________________________</w:t>
      </w:r>
    </w:p>
    <w:p w:rsidR="008A4256" w:rsidRPr="00A948D4" w:rsidRDefault="008A4256" w:rsidP="008A4256">
      <w:pPr>
        <w:pStyle w:val="ConsPlusNonformat"/>
        <w:rPr>
          <w:rFonts w:ascii="Times New Roman" w:hAnsi="Times New Roman"/>
        </w:rPr>
      </w:pPr>
    </w:p>
    <w:p w:rsidR="008A4256" w:rsidRPr="00D80D2A" w:rsidRDefault="008A4256" w:rsidP="008A4256">
      <w:pPr>
        <w:pStyle w:val="ConsPlusNonformat"/>
        <w:jc w:val="both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8"/>
          <w:szCs w:val="28"/>
        </w:rPr>
        <w:t>н</w:t>
      </w:r>
      <w:r w:rsidRPr="00D34890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95A63">
        <w:rPr>
          <w:rFonts w:ascii="Times New Roman" w:hAnsi="Times New Roman"/>
          <w:sz w:val="28"/>
          <w:szCs w:val="28"/>
          <w:u w:val="single"/>
        </w:rPr>
        <w:t>строительство,</w:t>
      </w:r>
      <w:r>
        <w:rPr>
          <w:rFonts w:ascii="Times New Roman" w:hAnsi="Times New Roman"/>
          <w:sz w:val="28"/>
          <w:szCs w:val="28"/>
          <w:u w:val="single"/>
        </w:rPr>
        <w:t xml:space="preserve">  </w:t>
      </w:r>
      <w:r w:rsidRPr="00995A63">
        <w:rPr>
          <w:rFonts w:ascii="Times New Roman" w:hAnsi="Times New Roman"/>
          <w:sz w:val="28"/>
          <w:szCs w:val="28"/>
          <w:u w:val="single"/>
        </w:rPr>
        <w:t xml:space="preserve"> реконструкцию</w:t>
      </w:r>
      <w:r w:rsidRPr="00D80D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80D2A">
        <w:rPr>
          <w:rFonts w:ascii="Times New Roman" w:hAnsi="Times New Roman"/>
          <w:sz w:val="28"/>
          <w:szCs w:val="28"/>
        </w:rPr>
        <w:t>объе</w:t>
      </w:r>
      <w:r>
        <w:rPr>
          <w:rFonts w:ascii="Times New Roman" w:hAnsi="Times New Roman"/>
          <w:sz w:val="28"/>
          <w:szCs w:val="28"/>
        </w:rPr>
        <w:t>к</w:t>
      </w:r>
      <w:r w:rsidRPr="00D80D2A">
        <w:rPr>
          <w:rFonts w:ascii="Times New Roman" w:hAnsi="Times New Roman"/>
          <w:sz w:val="28"/>
          <w:szCs w:val="28"/>
        </w:rPr>
        <w:t xml:space="preserve">та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80D2A">
        <w:rPr>
          <w:rFonts w:ascii="Times New Roman" w:hAnsi="Times New Roman"/>
          <w:sz w:val="28"/>
          <w:szCs w:val="28"/>
        </w:rPr>
        <w:t xml:space="preserve">капитального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D80D2A">
        <w:rPr>
          <w:rFonts w:ascii="Times New Roman" w:hAnsi="Times New Roman"/>
          <w:sz w:val="28"/>
          <w:szCs w:val="28"/>
        </w:rPr>
        <w:t>строительства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4256" w:rsidRPr="00A948D4" w:rsidRDefault="008A4256" w:rsidP="008A4256">
      <w:pPr>
        <w:pStyle w:val="ConsPlusNonformat"/>
        <w:ind w:left="426" w:right="5385"/>
        <w:jc w:val="center"/>
        <w:rPr>
          <w:rFonts w:ascii="Times New Roman" w:hAnsi="Times New Roman"/>
          <w:vertAlign w:val="superscript"/>
        </w:rPr>
      </w:pPr>
      <w:r w:rsidRPr="00A948D4">
        <w:rPr>
          <w:rFonts w:ascii="Times New Roman" w:hAnsi="Times New Roman"/>
          <w:vertAlign w:val="superscript"/>
        </w:rPr>
        <w:t>(ненужное зачеркнуть)</w:t>
      </w:r>
    </w:p>
    <w:p w:rsidR="008A4256" w:rsidRPr="00A948D4" w:rsidRDefault="008A4256" w:rsidP="008A4256">
      <w:pPr>
        <w:pStyle w:val="ConsPlusNonformat"/>
        <w:pBdr>
          <w:bottom w:val="single" w:sz="4" w:space="1" w:color="auto"/>
        </w:pBdr>
        <w:ind w:right="-30"/>
        <w:rPr>
          <w:rFonts w:ascii="Times New Roman" w:hAnsi="Times New Roman"/>
        </w:rPr>
      </w:pPr>
    </w:p>
    <w:p w:rsidR="008A4256" w:rsidRPr="004318AC" w:rsidRDefault="008A4256" w:rsidP="008A4256">
      <w:pPr>
        <w:pStyle w:val="ConsPlusNonformat"/>
        <w:jc w:val="center"/>
        <w:rPr>
          <w:rFonts w:ascii="Times New Roman" w:hAnsi="Times New Roman"/>
          <w:vertAlign w:val="superscript"/>
        </w:rPr>
      </w:pPr>
      <w:r w:rsidRPr="004318AC">
        <w:rPr>
          <w:rFonts w:ascii="Times New Roman" w:hAnsi="Times New Roman"/>
          <w:vertAlign w:val="superscript"/>
        </w:rPr>
        <w:t>(полное наименование объекта)</w:t>
      </w:r>
    </w:p>
    <w:p w:rsidR="008A4256" w:rsidRPr="00A948D4" w:rsidRDefault="008A4256" w:rsidP="008A4256">
      <w:pPr>
        <w:pStyle w:val="ConsPlusNonformat"/>
        <w:jc w:val="center"/>
        <w:rPr>
          <w:rFonts w:ascii="Times New Roman" w:hAnsi="Times New Roman"/>
          <w:sz w:val="16"/>
          <w:szCs w:val="16"/>
        </w:rPr>
      </w:pPr>
    </w:p>
    <w:p w:rsidR="008A4256" w:rsidRDefault="008A4256" w:rsidP="008A4256">
      <w:pPr>
        <w:pStyle w:val="ConsPlu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части продления срока его действия,</w:t>
      </w:r>
    </w:p>
    <w:p w:rsidR="008A4256" w:rsidRPr="00D80D2A" w:rsidRDefault="008A4256" w:rsidP="008A4256">
      <w:pPr>
        <w:pStyle w:val="ConsPlusNonformat"/>
        <w:rPr>
          <w:rFonts w:ascii="Times New Roman" w:hAnsi="Times New Roman"/>
          <w:sz w:val="2"/>
          <w:szCs w:val="2"/>
        </w:rPr>
      </w:pPr>
      <w:r w:rsidRPr="00D80D2A">
        <w:rPr>
          <w:rFonts w:ascii="Times New Roman" w:hAnsi="Times New Roman"/>
          <w:sz w:val="28"/>
          <w:szCs w:val="28"/>
        </w:rPr>
        <w:t xml:space="preserve">на земельном участке </w:t>
      </w:r>
      <w:r>
        <w:rPr>
          <w:rFonts w:ascii="Times New Roman" w:hAnsi="Times New Roman"/>
          <w:sz w:val="28"/>
          <w:szCs w:val="28"/>
        </w:rPr>
        <w:t xml:space="preserve">(земельных участках) </w:t>
      </w:r>
      <w:r w:rsidRPr="00D80D2A">
        <w:rPr>
          <w:rFonts w:ascii="Times New Roman" w:hAnsi="Times New Roman"/>
          <w:sz w:val="28"/>
          <w:szCs w:val="28"/>
        </w:rPr>
        <w:t>по адресу:</w:t>
      </w:r>
      <w:r>
        <w:rPr>
          <w:rFonts w:ascii="Times New Roman" w:hAnsi="Times New Roman"/>
          <w:sz w:val="28"/>
          <w:szCs w:val="28"/>
        </w:rPr>
        <w:t xml:space="preserve"> ____________________</w:t>
      </w:r>
    </w:p>
    <w:p w:rsidR="008A4256" w:rsidRPr="00C447E5" w:rsidRDefault="008A4256" w:rsidP="008A4256">
      <w:pPr>
        <w:pStyle w:val="ConsPlusNonformat"/>
        <w:ind w:right="-30"/>
        <w:rPr>
          <w:rFonts w:ascii="Times New Roman" w:hAnsi="Times New Roman"/>
          <w:sz w:val="24"/>
          <w:szCs w:val="24"/>
        </w:rPr>
      </w:pPr>
      <w:r w:rsidRPr="00C447E5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</w:p>
    <w:p w:rsidR="008A4256" w:rsidRDefault="008A4256" w:rsidP="008A4256">
      <w:pPr>
        <w:pStyle w:val="ConsPlusNonformat"/>
        <w:jc w:val="center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 xml:space="preserve">(субъект Российской </w:t>
      </w:r>
      <w:r w:rsidRPr="00A948D4">
        <w:rPr>
          <w:rFonts w:ascii="Times New Roman" w:hAnsi="Times New Roman"/>
          <w:vertAlign w:val="superscript"/>
        </w:rPr>
        <w:t>Федерации, муниципальный район, поселение)</w:t>
      </w:r>
    </w:p>
    <w:p w:rsidR="008A4256" w:rsidRPr="00A948D4" w:rsidRDefault="008A4256" w:rsidP="008A4256">
      <w:pPr>
        <w:pStyle w:val="ConsPlusNonformat"/>
        <w:jc w:val="center"/>
        <w:rPr>
          <w:rFonts w:ascii="Times New Roman" w:hAnsi="Times New Roman"/>
          <w:vertAlign w:val="superscript"/>
        </w:rPr>
      </w:pPr>
    </w:p>
    <w:p w:rsidR="008A4256" w:rsidRDefault="008A4256" w:rsidP="008A4256">
      <w:pPr>
        <w:pStyle w:val="ConsPlusNonformat"/>
        <w:tabs>
          <w:tab w:val="left" w:pos="2340"/>
        </w:tabs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 месяцев в соответствии с проектной документацией.</w:t>
      </w:r>
    </w:p>
    <w:p w:rsidR="008A4256" w:rsidRPr="00A948D4" w:rsidRDefault="008A4256" w:rsidP="008A4256">
      <w:pPr>
        <w:pStyle w:val="ConsPlusNonformat"/>
        <w:tabs>
          <w:tab w:val="left" w:pos="2340"/>
        </w:tabs>
        <w:rPr>
          <w:rFonts w:ascii="Times New Roman" w:hAnsi="Times New Roman"/>
        </w:rPr>
      </w:pPr>
    </w:p>
    <w:p w:rsidR="008A4256" w:rsidRPr="00D80D2A" w:rsidRDefault="008A4256" w:rsidP="008A4256">
      <w:pPr>
        <w:pStyle w:val="ConsPlusNonformat"/>
        <w:tabs>
          <w:tab w:val="left" w:pos="2340"/>
        </w:tabs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8"/>
          <w:szCs w:val="28"/>
        </w:rPr>
        <w:tab/>
      </w:r>
    </w:p>
    <w:p w:rsidR="008A4256" w:rsidRPr="0072206B" w:rsidRDefault="008A4256" w:rsidP="008A425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2206B">
        <w:rPr>
          <w:rFonts w:ascii="Times New Roman" w:hAnsi="Times New Roman"/>
          <w:sz w:val="28"/>
          <w:szCs w:val="28"/>
        </w:rPr>
        <w:tab/>
        <w:t xml:space="preserve">Основания для установления </w:t>
      </w:r>
      <w:proofErr w:type="gramStart"/>
      <w:r w:rsidRPr="0072206B">
        <w:rPr>
          <w:rFonts w:ascii="Times New Roman" w:hAnsi="Times New Roman"/>
          <w:sz w:val="28"/>
          <w:szCs w:val="28"/>
        </w:rPr>
        <w:t>срока продления срока действия разрешения</w:t>
      </w:r>
      <w:proofErr w:type="gramEnd"/>
      <w:r w:rsidRPr="0072206B">
        <w:rPr>
          <w:rFonts w:ascii="Times New Roman" w:hAnsi="Times New Roman"/>
          <w:sz w:val="28"/>
          <w:szCs w:val="28"/>
        </w:rPr>
        <w:t xml:space="preserve"> на строительство:</w:t>
      </w:r>
    </w:p>
    <w:p w:rsidR="008A4256" w:rsidRPr="00A948D4" w:rsidRDefault="008A4256" w:rsidP="008A4256">
      <w:pPr>
        <w:pStyle w:val="ConsPlusNonformat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4256" w:rsidRPr="00AD3A63" w:rsidTr="00533984">
        <w:tc>
          <w:tcPr>
            <w:tcW w:w="4785" w:type="dxa"/>
          </w:tcPr>
          <w:p w:rsidR="008A4256" w:rsidRPr="00AD3A63" w:rsidRDefault="008A4256" w:rsidP="00533984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A63">
              <w:rPr>
                <w:rFonts w:ascii="Times New Roman" w:hAnsi="Times New Roman"/>
                <w:sz w:val="24"/>
                <w:szCs w:val="24"/>
              </w:rPr>
              <w:t xml:space="preserve">Изменение срока действия </w:t>
            </w:r>
          </w:p>
          <w:p w:rsidR="008A4256" w:rsidRPr="00AD3A63" w:rsidRDefault="008A4256" w:rsidP="00533984">
            <w:pPr>
              <w:pStyle w:val="ConsPlusNonformat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A63">
              <w:rPr>
                <w:rFonts w:ascii="Times New Roman" w:hAnsi="Times New Roman"/>
                <w:sz w:val="24"/>
                <w:szCs w:val="24"/>
              </w:rPr>
              <w:t xml:space="preserve">правоустанавливающих </w:t>
            </w:r>
          </w:p>
          <w:p w:rsidR="008A4256" w:rsidRPr="00AD3A63" w:rsidRDefault="008A4256" w:rsidP="00533984">
            <w:pPr>
              <w:pStyle w:val="ConsPlusNonformat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A63">
              <w:rPr>
                <w:rFonts w:ascii="Times New Roman" w:hAnsi="Times New Roman"/>
                <w:sz w:val="24"/>
                <w:szCs w:val="24"/>
              </w:rPr>
              <w:t>документов</w:t>
            </w:r>
          </w:p>
        </w:tc>
        <w:tc>
          <w:tcPr>
            <w:tcW w:w="4785" w:type="dxa"/>
          </w:tcPr>
          <w:p w:rsidR="008A4256" w:rsidRPr="00AD3A63" w:rsidRDefault="008A4256" w:rsidP="00533984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256" w:rsidRPr="00AD3A63" w:rsidTr="00533984">
        <w:tc>
          <w:tcPr>
            <w:tcW w:w="4785" w:type="dxa"/>
          </w:tcPr>
          <w:p w:rsidR="008A4256" w:rsidRPr="00AD3A63" w:rsidRDefault="008A4256" w:rsidP="00533984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D3A63">
              <w:rPr>
                <w:sz w:val="24"/>
                <w:szCs w:val="24"/>
              </w:rPr>
              <w:t xml:space="preserve">Изменение </w:t>
            </w:r>
            <w:proofErr w:type="gramStart"/>
            <w:r w:rsidRPr="00AD3A63">
              <w:rPr>
                <w:sz w:val="24"/>
                <w:szCs w:val="24"/>
              </w:rPr>
              <w:t>проекта организации строительства объекта капитального строительства</w:t>
            </w:r>
            <w:proofErr w:type="gramEnd"/>
            <w:r w:rsidRPr="00AD3A63">
              <w:rPr>
                <w:sz w:val="24"/>
                <w:szCs w:val="24"/>
              </w:rPr>
              <w:t xml:space="preserve"> в составе проектной документации</w:t>
            </w:r>
          </w:p>
        </w:tc>
        <w:tc>
          <w:tcPr>
            <w:tcW w:w="4785" w:type="dxa"/>
          </w:tcPr>
          <w:p w:rsidR="008A4256" w:rsidRPr="00AD3A63" w:rsidRDefault="008A4256" w:rsidP="00533984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4256" w:rsidRPr="00A948D4" w:rsidRDefault="008A4256" w:rsidP="008A4256">
      <w:pPr>
        <w:pStyle w:val="ConsPlusNonformat"/>
        <w:rPr>
          <w:rFonts w:ascii="Times New Roman" w:hAnsi="Times New Roman"/>
        </w:rPr>
      </w:pPr>
      <w:r w:rsidRPr="0072206B">
        <w:rPr>
          <w:rFonts w:ascii="Times New Roman" w:hAnsi="Times New Roman"/>
          <w:sz w:val="28"/>
          <w:szCs w:val="28"/>
        </w:rPr>
        <w:tab/>
      </w:r>
    </w:p>
    <w:p w:rsidR="008A4256" w:rsidRPr="0072206B" w:rsidRDefault="008A4256" w:rsidP="008A4256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0072206B">
        <w:rPr>
          <w:rFonts w:ascii="Times New Roman" w:hAnsi="Times New Roman"/>
          <w:sz w:val="28"/>
          <w:szCs w:val="28"/>
        </w:rPr>
        <w:t>Основания для продления срока действия разрешения на строительство:</w:t>
      </w:r>
    </w:p>
    <w:p w:rsidR="008A4256" w:rsidRPr="00A948D4" w:rsidRDefault="008A4256" w:rsidP="008A4256">
      <w:pPr>
        <w:pStyle w:val="ConsPlusNonformat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4256" w:rsidRPr="009F1C21" w:rsidTr="00533984">
        <w:tc>
          <w:tcPr>
            <w:tcW w:w="4785" w:type="dxa"/>
          </w:tcPr>
          <w:p w:rsidR="008A4256" w:rsidRPr="009F1C21" w:rsidRDefault="008A4256" w:rsidP="00533984">
            <w:pPr>
              <w:pStyle w:val="ConsPlusNonformat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1C21">
              <w:rPr>
                <w:rFonts w:ascii="Times New Roman" w:hAnsi="Times New Roman"/>
                <w:sz w:val="24"/>
                <w:szCs w:val="24"/>
              </w:rPr>
              <w:t>Реквизиты извещения о начале строительства в соответствии с частью 5 статьи 52 Градостроительного кодекса РФ*</w:t>
            </w:r>
          </w:p>
        </w:tc>
        <w:tc>
          <w:tcPr>
            <w:tcW w:w="4785" w:type="dxa"/>
          </w:tcPr>
          <w:p w:rsidR="008A4256" w:rsidRPr="009F1C21" w:rsidRDefault="008A4256" w:rsidP="00533984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4256" w:rsidRPr="009F1C21" w:rsidRDefault="008A4256" w:rsidP="008A4256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9F1C21">
        <w:rPr>
          <w:rFonts w:ascii="Times New Roman" w:hAnsi="Times New Roman"/>
          <w:sz w:val="22"/>
          <w:szCs w:val="22"/>
        </w:rPr>
        <w:lastRenderedPageBreak/>
        <w:t>* Заполняется, если в соответствии с Градостроительным кодексом Российской Федерации при осуществлении строительства, реконструкции объекта капитального строительства предусмотрен государственный строительный надзор</w:t>
      </w:r>
      <w:r>
        <w:rPr>
          <w:rFonts w:ascii="Times New Roman" w:hAnsi="Times New Roman"/>
          <w:sz w:val="22"/>
          <w:szCs w:val="22"/>
        </w:rPr>
        <w:t>.</w:t>
      </w:r>
    </w:p>
    <w:p w:rsidR="008A4256" w:rsidRDefault="008A4256" w:rsidP="008A4256">
      <w:pPr>
        <w:pStyle w:val="ConsPlusNonformat"/>
        <w:rPr>
          <w:rFonts w:ascii="Times New Roman" w:hAnsi="Times New Roman"/>
          <w:sz w:val="28"/>
          <w:szCs w:val="28"/>
        </w:rPr>
      </w:pPr>
    </w:p>
    <w:p w:rsidR="008A4256" w:rsidRDefault="008A4256" w:rsidP="008A4256">
      <w:pPr>
        <w:pStyle w:val="ConsPlusNonformat"/>
        <w:ind w:firstLine="720"/>
        <w:jc w:val="both"/>
        <w:rPr>
          <w:rFonts w:ascii="Times New Roman" w:hAnsi="Times New Roman"/>
          <w:sz w:val="24"/>
          <w:szCs w:val="24"/>
        </w:rPr>
      </w:pPr>
      <w:r w:rsidRPr="00D80D2A">
        <w:rPr>
          <w:rFonts w:ascii="Times New Roman" w:hAnsi="Times New Roman"/>
          <w:sz w:val="28"/>
          <w:szCs w:val="28"/>
        </w:rPr>
        <w:t xml:space="preserve">Представителем во взаимоотношениях с органом, выдавшим разрешение на строительство, </w:t>
      </w:r>
      <w:proofErr w:type="gramStart"/>
      <w:r w:rsidRPr="00D80D2A">
        <w:rPr>
          <w:rFonts w:ascii="Times New Roman" w:hAnsi="Times New Roman"/>
          <w:sz w:val="28"/>
          <w:szCs w:val="28"/>
        </w:rPr>
        <w:t>определен</w:t>
      </w:r>
      <w:proofErr w:type="gramEnd"/>
      <w:r w:rsidRPr="00D80D2A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______________________________</w:t>
      </w:r>
    </w:p>
    <w:p w:rsidR="008A4256" w:rsidRPr="00A948D4" w:rsidRDefault="008A4256" w:rsidP="008A4256">
      <w:pPr>
        <w:pStyle w:val="ConsPlusNonformat"/>
        <w:ind w:left="4111"/>
        <w:jc w:val="center"/>
        <w:rPr>
          <w:rFonts w:ascii="Times New Roman" w:hAnsi="Times New Roman"/>
          <w:vertAlign w:val="superscript"/>
        </w:rPr>
      </w:pPr>
      <w:proofErr w:type="gramStart"/>
      <w:r w:rsidRPr="00A948D4">
        <w:rPr>
          <w:rFonts w:ascii="Times New Roman" w:hAnsi="Times New Roman"/>
          <w:vertAlign w:val="superscript"/>
        </w:rPr>
        <w:t>(фамилия, имя, отчество</w:t>
      </w:r>
      <w:proofErr w:type="gramEnd"/>
    </w:p>
    <w:p w:rsidR="008A4256" w:rsidRPr="00C447E5" w:rsidRDefault="008A4256" w:rsidP="008A4256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C447E5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</w:t>
      </w:r>
    </w:p>
    <w:p w:rsidR="008A4256" w:rsidRPr="00A948D4" w:rsidRDefault="008A4256" w:rsidP="008A4256">
      <w:pPr>
        <w:pStyle w:val="ConsPlusNonformat"/>
        <w:jc w:val="center"/>
        <w:rPr>
          <w:rFonts w:ascii="Times New Roman" w:hAnsi="Times New Roman"/>
        </w:rPr>
      </w:pPr>
      <w:r w:rsidRPr="00A948D4">
        <w:rPr>
          <w:rFonts w:ascii="Times New Roman" w:hAnsi="Times New Roman"/>
          <w:vertAlign w:val="superscript"/>
        </w:rPr>
        <w:t>(последнее – при наличии), должность, номер телефона)</w:t>
      </w:r>
    </w:p>
    <w:p w:rsidR="008A4256" w:rsidRDefault="008A4256" w:rsidP="008A4256">
      <w:pPr>
        <w:pStyle w:val="ConsPlusNonformat"/>
        <w:ind w:firstLine="720"/>
        <w:rPr>
          <w:rFonts w:ascii="Times New Roman" w:hAnsi="Times New Roman"/>
          <w:sz w:val="28"/>
          <w:szCs w:val="28"/>
        </w:rPr>
      </w:pPr>
    </w:p>
    <w:p w:rsidR="008A4256" w:rsidRDefault="008A4256" w:rsidP="008A4256">
      <w:pPr>
        <w:pStyle w:val="ConsPlusNonformat"/>
        <w:ind w:firstLine="709"/>
        <w:rPr>
          <w:rFonts w:ascii="Times New Roman" w:hAnsi="Times New Roman"/>
          <w:sz w:val="28"/>
          <w:szCs w:val="28"/>
        </w:rPr>
      </w:pPr>
      <w:r w:rsidRPr="00D80D2A">
        <w:rPr>
          <w:rFonts w:ascii="Times New Roman" w:hAnsi="Times New Roman"/>
          <w:sz w:val="28"/>
          <w:szCs w:val="28"/>
        </w:rPr>
        <w:t>К на</w:t>
      </w:r>
      <w:r>
        <w:rPr>
          <w:rFonts w:ascii="Times New Roman" w:hAnsi="Times New Roman"/>
          <w:sz w:val="28"/>
          <w:szCs w:val="28"/>
        </w:rPr>
        <w:t xml:space="preserve">стоящему заявлению прилагаются: </w:t>
      </w:r>
    </w:p>
    <w:p w:rsidR="008A4256" w:rsidRPr="00E02676" w:rsidRDefault="008A4256" w:rsidP="008A4256">
      <w:pPr>
        <w:pStyle w:val="ConsPlusNonformat"/>
        <w:pBdr>
          <w:top w:val="single" w:sz="4" w:space="1" w:color="auto"/>
        </w:pBdr>
        <w:ind w:left="5400"/>
        <w:rPr>
          <w:rFonts w:ascii="Times New Roman" w:hAnsi="Times New Roman"/>
          <w:sz w:val="2"/>
          <w:szCs w:val="2"/>
        </w:rPr>
      </w:pPr>
    </w:p>
    <w:p w:rsidR="008A4256" w:rsidRPr="00A948D4" w:rsidRDefault="008A4256" w:rsidP="008A4256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</w:p>
    <w:p w:rsidR="008A4256" w:rsidRPr="00E02676" w:rsidRDefault="008A4256" w:rsidP="008A4256">
      <w:pPr>
        <w:pStyle w:val="ConsPlusNonformat"/>
        <w:rPr>
          <w:rFonts w:ascii="Times New Roman" w:hAnsi="Times New Roman"/>
          <w:sz w:val="2"/>
          <w:szCs w:val="2"/>
        </w:rPr>
      </w:pPr>
    </w:p>
    <w:p w:rsidR="008A4256" w:rsidRPr="00E02676" w:rsidRDefault="008A4256" w:rsidP="008A4256">
      <w:pPr>
        <w:pStyle w:val="ConsPlusNonformat"/>
        <w:ind w:firstLine="720"/>
        <w:rPr>
          <w:rFonts w:ascii="Times New Roman" w:hAnsi="Times New Roman"/>
          <w:sz w:val="2"/>
          <w:szCs w:val="2"/>
        </w:rPr>
      </w:pPr>
    </w:p>
    <w:p w:rsidR="008A4256" w:rsidRPr="00E02676" w:rsidRDefault="008A4256" w:rsidP="008A4256">
      <w:pPr>
        <w:pStyle w:val="ConsPlusNonformat"/>
        <w:ind w:firstLine="720"/>
        <w:rPr>
          <w:rFonts w:ascii="Times New Roman" w:hAnsi="Times New Roman"/>
          <w:sz w:val="2"/>
          <w:szCs w:val="2"/>
        </w:rPr>
      </w:pPr>
    </w:p>
    <w:p w:rsidR="008A4256" w:rsidRPr="00E02676" w:rsidRDefault="008A4256" w:rsidP="008A4256">
      <w:pPr>
        <w:pStyle w:val="ConsPlusNonformat"/>
        <w:ind w:firstLine="720"/>
        <w:rPr>
          <w:rFonts w:ascii="Times New Roman" w:hAnsi="Times New Roman"/>
          <w:sz w:val="2"/>
          <w:szCs w:val="2"/>
        </w:rPr>
      </w:pPr>
    </w:p>
    <w:p w:rsidR="008A4256" w:rsidRPr="00E02676" w:rsidRDefault="008A4256" w:rsidP="008A4256">
      <w:pPr>
        <w:pStyle w:val="ConsPlusNonformat"/>
        <w:ind w:firstLine="720"/>
        <w:rPr>
          <w:rFonts w:ascii="Times New Roman" w:hAnsi="Times New Roman"/>
          <w:sz w:val="2"/>
          <w:szCs w:val="2"/>
        </w:rPr>
      </w:pPr>
    </w:p>
    <w:p w:rsidR="008A4256" w:rsidRPr="00A948D4" w:rsidRDefault="008A4256" w:rsidP="008A4256">
      <w:pPr>
        <w:pStyle w:val="ConsPlusNonformat"/>
        <w:pBdr>
          <w:bottom w:val="single" w:sz="4" w:space="1" w:color="auto"/>
        </w:pBdr>
        <w:rPr>
          <w:rFonts w:ascii="Times New Roman" w:hAnsi="Times New Roman"/>
        </w:rPr>
      </w:pPr>
    </w:p>
    <w:p w:rsidR="008A4256" w:rsidRPr="00A948D4" w:rsidRDefault="008A4256" w:rsidP="008A4256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A4256" w:rsidRPr="00D80D2A" w:rsidRDefault="008A4256" w:rsidP="008A4256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D80D2A">
        <w:rPr>
          <w:rFonts w:ascii="Times New Roman" w:hAnsi="Times New Roman"/>
          <w:sz w:val="28"/>
          <w:szCs w:val="28"/>
        </w:rPr>
        <w:t xml:space="preserve">Обязуюсь обо всех изменениях, </w:t>
      </w:r>
      <w:r>
        <w:rPr>
          <w:rFonts w:ascii="Times New Roman" w:hAnsi="Times New Roman"/>
          <w:sz w:val="28"/>
          <w:szCs w:val="28"/>
        </w:rPr>
        <w:t>связанных с</w:t>
      </w:r>
      <w:r w:rsidRPr="00D80D2A">
        <w:rPr>
          <w:rFonts w:ascii="Times New Roman" w:hAnsi="Times New Roman"/>
          <w:sz w:val="28"/>
          <w:szCs w:val="28"/>
        </w:rPr>
        <w:t xml:space="preserve"> приведенными в настоящем заявлении сведениями, об отклонении от проектной документации и изменении иных условий, на основании которых производится выдача разрешения на строительство, </w:t>
      </w:r>
      <w:r>
        <w:rPr>
          <w:rFonts w:ascii="Times New Roman" w:hAnsi="Times New Roman"/>
          <w:sz w:val="28"/>
          <w:szCs w:val="28"/>
        </w:rPr>
        <w:t xml:space="preserve">сообщать </w:t>
      </w:r>
      <w:r w:rsidRPr="00D80D2A">
        <w:rPr>
          <w:rFonts w:ascii="Times New Roman" w:hAnsi="Times New Roman"/>
          <w:sz w:val="28"/>
          <w:szCs w:val="28"/>
        </w:rPr>
        <w:t>в уполномоченный орган, выдавший разрешение на строительство.</w:t>
      </w:r>
    </w:p>
    <w:p w:rsidR="008A4256" w:rsidRPr="00D80D2A" w:rsidRDefault="008A4256" w:rsidP="008A4256">
      <w:pPr>
        <w:pStyle w:val="ConsPlusNonformat"/>
        <w:rPr>
          <w:rFonts w:ascii="Times New Roman" w:hAnsi="Times New Roman"/>
          <w:sz w:val="28"/>
          <w:szCs w:val="28"/>
        </w:rPr>
      </w:pPr>
    </w:p>
    <w:p w:rsidR="008A4256" w:rsidRPr="00D80D2A" w:rsidRDefault="008A4256" w:rsidP="008A4256">
      <w:pPr>
        <w:pStyle w:val="ConsPlu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D80D2A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»</w:t>
      </w:r>
      <w:r w:rsidRPr="00D80D2A">
        <w:rPr>
          <w:rFonts w:ascii="Times New Roman" w:hAnsi="Times New Roman"/>
          <w:sz w:val="28"/>
          <w:szCs w:val="28"/>
        </w:rPr>
        <w:t xml:space="preserve"> _____________ 20___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</w:t>
      </w:r>
    </w:p>
    <w:p w:rsidR="008A4256" w:rsidRPr="00A948D4" w:rsidRDefault="008A4256" w:rsidP="008A4256">
      <w:pPr>
        <w:spacing w:line="240" w:lineRule="auto"/>
        <w:ind w:left="540"/>
        <w:jc w:val="center"/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 xml:space="preserve">                                                                                             </w:t>
      </w:r>
      <w:r w:rsidRPr="00A948D4">
        <w:rPr>
          <w:snapToGrid w:val="0"/>
          <w:sz w:val="20"/>
          <w:szCs w:val="20"/>
        </w:rPr>
        <w:t>Подпись заявителя</w:t>
      </w:r>
    </w:p>
    <w:p w:rsidR="008A4256" w:rsidRDefault="008A4256" w:rsidP="008A4256">
      <w:pPr>
        <w:pStyle w:val="ConsPlusNonformat"/>
        <w:ind w:left="4962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221615</wp:posOffset>
                </wp:positionV>
                <wp:extent cx="1028700" cy="0"/>
                <wp:effectExtent l="13335" t="10160" r="5715" b="889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17.45pt" to="252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"/>
            </w:pict>
          </mc:Fallback>
        </mc:AlternateContent>
      </w:r>
      <w:r w:rsidRPr="00A9006A">
        <w:rPr>
          <w:b/>
          <w:kern w:val="28"/>
          <w:szCs w:val="28"/>
        </w:rPr>
        <w:br w:type="page"/>
      </w:r>
      <w:r w:rsidRPr="00162DE5">
        <w:rPr>
          <w:rFonts w:ascii="Times New Roman" w:hAnsi="Times New Roman" w:cs="Times New Roman"/>
          <w:kern w:val="28"/>
          <w:sz w:val="28"/>
          <w:szCs w:val="28"/>
        </w:rPr>
        <w:lastRenderedPageBreak/>
        <w:t>Приложение № 7</w:t>
      </w:r>
    </w:p>
    <w:p w:rsidR="008A4256" w:rsidRPr="00162DE5" w:rsidRDefault="008A4256" w:rsidP="008A4256">
      <w:pPr>
        <w:pStyle w:val="ConsPlusNonformat"/>
        <w:ind w:left="4962"/>
        <w:rPr>
          <w:rFonts w:ascii="Times New Roman" w:hAnsi="Times New Roman" w:cs="Times New Roman"/>
          <w:kern w:val="28"/>
          <w:sz w:val="28"/>
          <w:szCs w:val="28"/>
        </w:rPr>
      </w:pPr>
    </w:p>
    <w:p w:rsidR="008A4256" w:rsidRPr="00177729" w:rsidRDefault="008A4256" w:rsidP="008A4256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 w:rsidRPr="00177729">
        <w:rPr>
          <w:b w:val="0"/>
          <w:kern w:val="28"/>
          <w:sz w:val="28"/>
          <w:szCs w:val="28"/>
        </w:rPr>
        <w:t xml:space="preserve">к </w:t>
      </w:r>
      <w:r>
        <w:rPr>
          <w:b w:val="0"/>
          <w:kern w:val="28"/>
          <w:sz w:val="28"/>
          <w:szCs w:val="28"/>
        </w:rPr>
        <w:t>А</w:t>
      </w:r>
      <w:r w:rsidRPr="00177729">
        <w:rPr>
          <w:b w:val="0"/>
          <w:kern w:val="28"/>
          <w:sz w:val="28"/>
          <w:szCs w:val="28"/>
        </w:rPr>
        <w:t>дминистративному регламенту</w:t>
      </w:r>
    </w:p>
    <w:p w:rsidR="008A4256" w:rsidRPr="0050648A" w:rsidRDefault="008A4256" w:rsidP="008A4256">
      <w:pPr>
        <w:spacing w:line="240" w:lineRule="auto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836"/>
      </w:tblGrid>
      <w:tr w:rsidR="008A4256" w:rsidRPr="00357A0A" w:rsidTr="00533984">
        <w:trPr>
          <w:trHeight w:val="2019"/>
        </w:trPr>
        <w:tc>
          <w:tcPr>
            <w:tcW w:w="4785" w:type="dxa"/>
            <w:tcBorders>
              <w:right w:val="single" w:sz="4" w:space="0" w:color="auto"/>
            </w:tcBorders>
            <w:vAlign w:val="center"/>
          </w:tcPr>
          <w:p w:rsidR="008A4256" w:rsidRPr="00177729" w:rsidRDefault="008A4256" w:rsidP="00533984">
            <w:pPr>
              <w:spacing w:after="0" w:line="240" w:lineRule="auto"/>
              <w:jc w:val="center"/>
            </w:pPr>
            <w:r w:rsidRPr="00177729">
              <w:t>Исходящий штамп</w:t>
            </w:r>
          </w:p>
        </w:tc>
        <w:tc>
          <w:tcPr>
            <w:tcW w:w="47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4256" w:rsidRDefault="008A4256" w:rsidP="00533984">
            <w:pPr>
              <w:tabs>
                <w:tab w:val="left" w:pos="4569"/>
              </w:tabs>
              <w:spacing w:after="0" w:line="240" w:lineRule="auto"/>
            </w:pPr>
            <w:r w:rsidRPr="00177729">
              <w:t>________________________________</w:t>
            </w:r>
            <w:r>
              <w:t>_</w:t>
            </w:r>
          </w:p>
          <w:p w:rsidR="008A4256" w:rsidRPr="00177729" w:rsidRDefault="008A4256" w:rsidP="00533984">
            <w:pPr>
              <w:tabs>
                <w:tab w:val="left" w:pos="4569"/>
              </w:tabs>
              <w:spacing w:after="0" w:line="240" w:lineRule="auto"/>
            </w:pPr>
            <w:r>
              <w:t>_________________________________</w:t>
            </w:r>
          </w:p>
          <w:p w:rsidR="008A4256" w:rsidRPr="00A948D4" w:rsidRDefault="008A4256" w:rsidP="00533984">
            <w:pPr>
              <w:spacing w:line="192" w:lineRule="auto"/>
              <w:jc w:val="center"/>
            </w:pPr>
            <w:r>
              <w:t>_______________________________</w:t>
            </w:r>
          </w:p>
          <w:p w:rsidR="008A4256" w:rsidRPr="00A948D4" w:rsidRDefault="008A4256" w:rsidP="00533984">
            <w:pPr>
              <w:spacing w:after="0" w:line="192" w:lineRule="auto"/>
              <w:jc w:val="center"/>
              <w:rPr>
                <w:sz w:val="20"/>
                <w:szCs w:val="20"/>
                <w:vertAlign w:val="superscript"/>
              </w:rPr>
            </w:pPr>
            <w:r w:rsidRPr="00A948D4">
              <w:rPr>
                <w:sz w:val="20"/>
                <w:szCs w:val="20"/>
                <w:vertAlign w:val="superscript"/>
              </w:rPr>
              <w:t>Ф.И.О. заявителя – для физических лиц, наименование организации – для юридических лиц</w:t>
            </w:r>
          </w:p>
        </w:tc>
      </w:tr>
    </w:tbl>
    <w:p w:rsidR="008A4256" w:rsidRPr="0050648A" w:rsidRDefault="008A4256" w:rsidP="008A4256">
      <w:pPr>
        <w:spacing w:after="0" w:line="240" w:lineRule="auto"/>
        <w:rPr>
          <w:sz w:val="20"/>
          <w:szCs w:val="20"/>
        </w:rPr>
      </w:pPr>
    </w:p>
    <w:p w:rsidR="008A4256" w:rsidRPr="00177729" w:rsidRDefault="008A4256" w:rsidP="008A4256">
      <w:pPr>
        <w:spacing w:after="0" w:line="240" w:lineRule="auto"/>
        <w:jc w:val="center"/>
        <w:rPr>
          <w:b/>
        </w:rPr>
      </w:pPr>
      <w:r w:rsidRPr="00177729">
        <w:rPr>
          <w:b/>
        </w:rPr>
        <w:t xml:space="preserve">Уведомление о приеме документов </w:t>
      </w:r>
    </w:p>
    <w:p w:rsidR="008A4256" w:rsidRPr="00177729" w:rsidRDefault="008A4256" w:rsidP="008A4256">
      <w:pPr>
        <w:spacing w:after="0" w:line="240" w:lineRule="auto"/>
        <w:jc w:val="center"/>
        <w:rPr>
          <w:b/>
        </w:rPr>
      </w:pPr>
      <w:r w:rsidRPr="00177729">
        <w:rPr>
          <w:b/>
        </w:rPr>
        <w:t>для предоставления муниципальной услуги</w:t>
      </w:r>
    </w:p>
    <w:p w:rsidR="008A4256" w:rsidRPr="0050648A" w:rsidRDefault="008A4256" w:rsidP="008A4256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0"/>
          <w:szCs w:val="20"/>
        </w:rPr>
      </w:pPr>
    </w:p>
    <w:p w:rsidR="008A4256" w:rsidRPr="00177729" w:rsidRDefault="008A4256" w:rsidP="008A4256">
      <w:pPr>
        <w:tabs>
          <w:tab w:val="left" w:pos="9354"/>
        </w:tabs>
        <w:spacing w:line="240" w:lineRule="auto"/>
        <w:ind w:firstLine="709"/>
        <w:jc w:val="both"/>
      </w:pPr>
      <w:r w:rsidRPr="00177729">
        <w:t xml:space="preserve">Настоящим уведомляем о том, что для получения муниципальной услуги </w:t>
      </w:r>
      <w:r w:rsidRPr="00177729">
        <w:rPr>
          <w:szCs w:val="28"/>
        </w:rPr>
        <w:t>«</w:t>
      </w:r>
      <w:r w:rsidRPr="00177729">
        <w:rPr>
          <w:rFonts w:eastAsia="Times New Roman" w:cs="Arial"/>
          <w:b/>
          <w:bCs/>
          <w:szCs w:val="28"/>
          <w:lang w:eastAsia="ru-RU"/>
        </w:rPr>
        <w:t>Внесение изменений в разрешение на строительство объекта капитального строительства на территории муниципального образования</w:t>
      </w:r>
      <w:r w:rsidRPr="00177729">
        <w:rPr>
          <w:rFonts w:eastAsia="Times New Roman"/>
          <w:szCs w:val="28"/>
          <w:lang w:eastAsia="ru-RU"/>
        </w:rPr>
        <w:t>»</w:t>
      </w:r>
      <w:r w:rsidRPr="00177729">
        <w:t xml:space="preserve">, от </w:t>
      </w:r>
      <w:r>
        <w:t>в</w:t>
      </w:r>
      <w:r w:rsidRPr="00177729">
        <w:t xml:space="preserve">ас приняты следующие документы: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3253"/>
        <w:gridCol w:w="1912"/>
        <w:gridCol w:w="2146"/>
        <w:gridCol w:w="1665"/>
      </w:tblGrid>
      <w:tr w:rsidR="008A4256" w:rsidRPr="00177729" w:rsidTr="00533984">
        <w:tc>
          <w:tcPr>
            <w:tcW w:w="594" w:type="dxa"/>
            <w:vAlign w:val="center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center"/>
            </w:pPr>
            <w:r w:rsidRPr="00177729">
              <w:t xml:space="preserve">№ </w:t>
            </w:r>
            <w:proofErr w:type="gramStart"/>
            <w:r w:rsidRPr="00177729">
              <w:t>п</w:t>
            </w:r>
            <w:proofErr w:type="gramEnd"/>
            <w:r w:rsidRPr="00177729">
              <w:t>/п</w:t>
            </w:r>
          </w:p>
        </w:tc>
        <w:tc>
          <w:tcPr>
            <w:tcW w:w="3253" w:type="dxa"/>
            <w:vAlign w:val="center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center"/>
            </w:pPr>
            <w:r w:rsidRPr="00177729">
              <w:t>Наименование документа</w:t>
            </w:r>
          </w:p>
        </w:tc>
        <w:tc>
          <w:tcPr>
            <w:tcW w:w="1912" w:type="dxa"/>
            <w:vAlign w:val="center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center"/>
            </w:pPr>
            <w:r w:rsidRPr="00177729">
              <w:t>Вид документа (оригинал, нотариальная копия, ксерокопия)</w:t>
            </w:r>
          </w:p>
        </w:tc>
        <w:tc>
          <w:tcPr>
            <w:tcW w:w="2146" w:type="dxa"/>
            <w:vAlign w:val="center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center"/>
            </w:pPr>
            <w:r w:rsidRPr="00177729">
              <w:t>Реквизиты документа (дата выдачи, номер, кем выдан, иное)</w:t>
            </w:r>
          </w:p>
        </w:tc>
        <w:tc>
          <w:tcPr>
            <w:tcW w:w="1665" w:type="dxa"/>
            <w:vAlign w:val="center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center"/>
            </w:pPr>
            <w:r w:rsidRPr="00177729">
              <w:t>Количество листов</w:t>
            </w:r>
          </w:p>
        </w:tc>
      </w:tr>
      <w:tr w:rsidR="008A4256" w:rsidRPr="00177729" w:rsidTr="00533984">
        <w:trPr>
          <w:trHeight w:val="567"/>
        </w:trPr>
        <w:tc>
          <w:tcPr>
            <w:tcW w:w="594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3253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912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2146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665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</w:tr>
      <w:tr w:rsidR="008A4256" w:rsidRPr="00177729" w:rsidTr="00533984">
        <w:trPr>
          <w:trHeight w:val="567"/>
        </w:trPr>
        <w:tc>
          <w:tcPr>
            <w:tcW w:w="594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3253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912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2146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665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</w:tr>
      <w:tr w:rsidR="008A4256" w:rsidRPr="00177729" w:rsidTr="00533984">
        <w:trPr>
          <w:trHeight w:val="567"/>
        </w:trPr>
        <w:tc>
          <w:tcPr>
            <w:tcW w:w="594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3253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912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2146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665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</w:tr>
      <w:tr w:rsidR="008A4256" w:rsidRPr="00177729" w:rsidTr="00533984">
        <w:trPr>
          <w:trHeight w:val="567"/>
        </w:trPr>
        <w:tc>
          <w:tcPr>
            <w:tcW w:w="594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3253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912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2146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665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</w:tr>
      <w:tr w:rsidR="008A4256" w:rsidRPr="00177729" w:rsidTr="00533984">
        <w:trPr>
          <w:trHeight w:val="567"/>
        </w:trPr>
        <w:tc>
          <w:tcPr>
            <w:tcW w:w="594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3253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912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2146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665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</w:tr>
    </w:tbl>
    <w:p w:rsidR="008A4256" w:rsidRPr="00177729" w:rsidRDefault="008A4256" w:rsidP="008A4256">
      <w:pPr>
        <w:tabs>
          <w:tab w:val="left" w:pos="9354"/>
        </w:tabs>
        <w:spacing w:before="120" w:after="0" w:line="240" w:lineRule="auto"/>
        <w:jc w:val="both"/>
      </w:pPr>
      <w:r w:rsidRPr="00177729">
        <w:t>Всего принято ____________ документов на ____________ листах.</w:t>
      </w:r>
    </w:p>
    <w:p w:rsidR="008A4256" w:rsidRPr="00177729" w:rsidRDefault="008A4256" w:rsidP="008A4256">
      <w:pPr>
        <w:spacing w:after="0" w:line="24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60"/>
        <w:gridCol w:w="2126"/>
        <w:gridCol w:w="284"/>
        <w:gridCol w:w="2268"/>
        <w:gridCol w:w="283"/>
        <w:gridCol w:w="1559"/>
        <w:gridCol w:w="284"/>
      </w:tblGrid>
      <w:tr w:rsidR="008A4256" w:rsidRPr="00177729" w:rsidTr="00533984">
        <w:tc>
          <w:tcPr>
            <w:tcW w:w="2660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both"/>
              <w:rPr>
                <w:rFonts w:eastAsia="Times New Roman"/>
                <w:szCs w:val="28"/>
                <w:lang w:eastAsia="ru-RU"/>
              </w:rPr>
            </w:pPr>
            <w:r w:rsidRPr="00177729">
              <w:rPr>
                <w:rFonts w:eastAsia="Times New Roman"/>
                <w:szCs w:val="28"/>
                <w:lang w:eastAsia="ru-RU"/>
              </w:rPr>
              <w:t>Документы передал: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83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both"/>
              <w:rPr>
                <w:rFonts w:eastAsia="Times New Roman"/>
                <w:szCs w:val="28"/>
                <w:lang w:eastAsia="ru-RU"/>
              </w:rPr>
            </w:pPr>
            <w:proofErr w:type="gramStart"/>
            <w:r w:rsidRPr="00177729">
              <w:rPr>
                <w:rFonts w:eastAsia="Times New Roman"/>
                <w:szCs w:val="28"/>
                <w:lang w:eastAsia="ru-RU"/>
              </w:rPr>
              <w:t>г</w:t>
            </w:r>
            <w:proofErr w:type="gramEnd"/>
            <w:r w:rsidRPr="00177729">
              <w:rPr>
                <w:rFonts w:eastAsia="Times New Roman"/>
                <w:szCs w:val="28"/>
                <w:lang w:eastAsia="ru-RU"/>
              </w:rPr>
              <w:t>.</w:t>
            </w:r>
          </w:p>
        </w:tc>
      </w:tr>
      <w:tr w:rsidR="008A4256" w:rsidRPr="00177729" w:rsidTr="00533984">
        <w:tc>
          <w:tcPr>
            <w:tcW w:w="2660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77729">
              <w:rPr>
                <w:rFonts w:eastAsia="Times New Roman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284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77729">
              <w:rPr>
                <w:rFonts w:eastAsia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77729">
              <w:rPr>
                <w:rFonts w:eastAsia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284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8A4256" w:rsidRPr="00177729" w:rsidRDefault="008A4256" w:rsidP="008A425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60"/>
        <w:gridCol w:w="2126"/>
        <w:gridCol w:w="284"/>
        <w:gridCol w:w="2268"/>
        <w:gridCol w:w="283"/>
        <w:gridCol w:w="1559"/>
        <w:gridCol w:w="284"/>
      </w:tblGrid>
      <w:tr w:rsidR="008A4256" w:rsidRPr="00177729" w:rsidTr="00533984">
        <w:tc>
          <w:tcPr>
            <w:tcW w:w="2660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both"/>
              <w:rPr>
                <w:rFonts w:eastAsia="Times New Roman"/>
                <w:szCs w:val="28"/>
                <w:lang w:eastAsia="ru-RU"/>
              </w:rPr>
            </w:pPr>
            <w:r w:rsidRPr="00177729">
              <w:rPr>
                <w:rFonts w:eastAsia="Times New Roman"/>
                <w:szCs w:val="28"/>
                <w:lang w:eastAsia="ru-RU"/>
              </w:rPr>
              <w:t>Документы принял: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83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both"/>
              <w:rPr>
                <w:rFonts w:eastAsia="Times New Roman"/>
                <w:szCs w:val="28"/>
                <w:lang w:eastAsia="ru-RU"/>
              </w:rPr>
            </w:pPr>
            <w:proofErr w:type="gramStart"/>
            <w:r w:rsidRPr="00177729">
              <w:rPr>
                <w:rFonts w:eastAsia="Times New Roman"/>
                <w:szCs w:val="28"/>
                <w:lang w:eastAsia="ru-RU"/>
              </w:rPr>
              <w:t>г</w:t>
            </w:r>
            <w:proofErr w:type="gramEnd"/>
            <w:r w:rsidRPr="00177729">
              <w:rPr>
                <w:rFonts w:eastAsia="Times New Roman"/>
                <w:szCs w:val="28"/>
                <w:lang w:eastAsia="ru-RU"/>
              </w:rPr>
              <w:t>.</w:t>
            </w:r>
          </w:p>
        </w:tc>
      </w:tr>
      <w:tr w:rsidR="008A4256" w:rsidRPr="00177729" w:rsidTr="00533984">
        <w:tc>
          <w:tcPr>
            <w:tcW w:w="2660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77729">
              <w:rPr>
                <w:rFonts w:eastAsia="Times New Roman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284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77729">
              <w:rPr>
                <w:rFonts w:eastAsia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77729">
              <w:rPr>
                <w:rFonts w:eastAsia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284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8A4256" w:rsidRPr="00177729" w:rsidRDefault="008A4256" w:rsidP="008A4256">
      <w:pPr>
        <w:tabs>
          <w:tab w:val="left" w:pos="4005"/>
        </w:tabs>
        <w:spacing w:before="360" w:after="0" w:line="240" w:lineRule="auto"/>
        <w:jc w:val="center"/>
        <w:rPr>
          <w:b/>
          <w:kern w:val="28"/>
          <w:szCs w:val="28"/>
        </w:rPr>
      </w:pPr>
      <w:r w:rsidRPr="00177729">
        <w:rPr>
          <w:rFonts w:eastAsia="Times New Roman"/>
          <w:szCs w:val="28"/>
          <w:lang w:eastAsia="ru-RU"/>
        </w:rPr>
        <w:t> </w:t>
      </w:r>
      <w:r w:rsidRPr="00177729">
        <w:t>____________</w:t>
      </w:r>
    </w:p>
    <w:p w:rsidR="008A4256" w:rsidRDefault="008A4256" w:rsidP="008A4256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 w:rsidRPr="00177729">
        <w:rPr>
          <w:b w:val="0"/>
          <w:kern w:val="28"/>
          <w:sz w:val="28"/>
          <w:szCs w:val="28"/>
        </w:rPr>
        <w:lastRenderedPageBreak/>
        <w:t xml:space="preserve">Приложение № </w:t>
      </w:r>
      <w:r>
        <w:rPr>
          <w:b w:val="0"/>
          <w:kern w:val="28"/>
          <w:sz w:val="28"/>
          <w:szCs w:val="28"/>
        </w:rPr>
        <w:t>8</w:t>
      </w:r>
    </w:p>
    <w:p w:rsidR="008A4256" w:rsidRPr="00C447E5" w:rsidRDefault="008A4256" w:rsidP="008A4256">
      <w:pPr>
        <w:spacing w:after="0" w:line="240" w:lineRule="auto"/>
      </w:pPr>
    </w:p>
    <w:p w:rsidR="008A4256" w:rsidRPr="00177729" w:rsidRDefault="008A4256" w:rsidP="008A4256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rFonts w:ascii="Verdana" w:hAnsi="Verdana"/>
        </w:rPr>
      </w:pPr>
      <w:r w:rsidRPr="00177729">
        <w:rPr>
          <w:b w:val="0"/>
          <w:kern w:val="28"/>
          <w:sz w:val="28"/>
          <w:szCs w:val="28"/>
        </w:rPr>
        <w:t>к</w:t>
      </w:r>
      <w:r>
        <w:rPr>
          <w:b w:val="0"/>
          <w:kern w:val="28"/>
          <w:sz w:val="28"/>
          <w:szCs w:val="28"/>
        </w:rPr>
        <w:t xml:space="preserve"> А</w:t>
      </w:r>
      <w:r w:rsidRPr="00177729">
        <w:rPr>
          <w:b w:val="0"/>
          <w:kern w:val="28"/>
          <w:sz w:val="28"/>
          <w:szCs w:val="28"/>
        </w:rPr>
        <w:t>дминистративному регламенту</w:t>
      </w:r>
    </w:p>
    <w:p w:rsidR="008A4256" w:rsidRPr="00177729" w:rsidRDefault="008A4256" w:rsidP="008A4256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</w:p>
    <w:p w:rsidR="008A4256" w:rsidRPr="00177729" w:rsidRDefault="008A4256" w:rsidP="008A4256">
      <w:pPr>
        <w:spacing w:line="240" w:lineRule="auto"/>
        <w:rPr>
          <w:rFonts w:ascii="Verdana" w:hAnsi="Verdana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7"/>
        <w:gridCol w:w="4785"/>
      </w:tblGrid>
      <w:tr w:rsidR="008A4256" w:rsidRPr="00357A0A" w:rsidTr="00533984">
        <w:trPr>
          <w:trHeight w:val="2019"/>
        </w:trPr>
        <w:tc>
          <w:tcPr>
            <w:tcW w:w="4677" w:type="dxa"/>
            <w:tcBorders>
              <w:right w:val="single" w:sz="4" w:space="0" w:color="auto"/>
            </w:tcBorders>
            <w:vAlign w:val="center"/>
          </w:tcPr>
          <w:p w:rsidR="008A4256" w:rsidRPr="00177729" w:rsidRDefault="008A4256" w:rsidP="00533984">
            <w:pPr>
              <w:spacing w:after="0" w:line="240" w:lineRule="auto"/>
              <w:jc w:val="center"/>
            </w:pPr>
            <w:r w:rsidRPr="00177729">
              <w:t>Исходящий штамп</w:t>
            </w:r>
          </w:p>
        </w:tc>
        <w:tc>
          <w:tcPr>
            <w:tcW w:w="47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4256" w:rsidRPr="00177729" w:rsidRDefault="008A4256" w:rsidP="00533984">
            <w:pPr>
              <w:tabs>
                <w:tab w:val="left" w:pos="4569"/>
              </w:tabs>
              <w:spacing w:after="0" w:line="240" w:lineRule="auto"/>
            </w:pPr>
            <w:r w:rsidRPr="00177729">
              <w:t>________________________________</w:t>
            </w:r>
          </w:p>
          <w:p w:rsidR="008A4256" w:rsidRDefault="008A4256" w:rsidP="00533984">
            <w:pPr>
              <w:spacing w:after="0" w:line="240" w:lineRule="auto"/>
              <w:jc w:val="center"/>
            </w:pPr>
            <w:r>
              <w:t>______________________________</w:t>
            </w:r>
          </w:p>
          <w:p w:rsidR="008A4256" w:rsidRPr="00A948D4" w:rsidRDefault="008A4256" w:rsidP="00533984">
            <w:pPr>
              <w:spacing w:after="0" w:line="240" w:lineRule="auto"/>
              <w:jc w:val="center"/>
            </w:pPr>
            <w:r>
              <w:t>______________________________</w:t>
            </w:r>
          </w:p>
          <w:p w:rsidR="008A4256" w:rsidRPr="00A948D4" w:rsidRDefault="008A4256" w:rsidP="00533984">
            <w:pPr>
              <w:spacing w:line="192" w:lineRule="auto"/>
              <w:jc w:val="center"/>
              <w:rPr>
                <w:sz w:val="20"/>
                <w:szCs w:val="20"/>
                <w:vertAlign w:val="superscript"/>
              </w:rPr>
            </w:pPr>
            <w:r w:rsidRPr="00A948D4">
              <w:rPr>
                <w:sz w:val="20"/>
                <w:szCs w:val="20"/>
                <w:vertAlign w:val="superscript"/>
              </w:rPr>
              <w:t>Ф.И.О. заявителя – для физических лиц, наименование организации – для юридических лиц, адрес</w:t>
            </w:r>
          </w:p>
        </w:tc>
      </w:tr>
    </w:tbl>
    <w:p w:rsidR="008A4256" w:rsidRPr="00177729" w:rsidRDefault="008A4256" w:rsidP="008A4256">
      <w:pPr>
        <w:spacing w:after="0" w:line="240" w:lineRule="auto"/>
      </w:pPr>
    </w:p>
    <w:p w:rsidR="008A4256" w:rsidRPr="00177729" w:rsidRDefault="008A4256" w:rsidP="008A4256">
      <w:pPr>
        <w:spacing w:after="0" w:line="240" w:lineRule="auto"/>
        <w:jc w:val="center"/>
        <w:rPr>
          <w:b/>
        </w:rPr>
      </w:pPr>
      <w:r w:rsidRPr="00177729">
        <w:rPr>
          <w:b/>
        </w:rPr>
        <w:t>Уведомление об отказе</w:t>
      </w:r>
    </w:p>
    <w:p w:rsidR="008A4256" w:rsidRPr="00177729" w:rsidRDefault="008A4256" w:rsidP="008A4256">
      <w:pPr>
        <w:spacing w:after="0" w:line="240" w:lineRule="auto"/>
        <w:jc w:val="center"/>
        <w:rPr>
          <w:b/>
        </w:rPr>
      </w:pPr>
      <w:r w:rsidRPr="00177729">
        <w:rPr>
          <w:b/>
        </w:rPr>
        <w:t>в предоставлении муниципальной услуги</w:t>
      </w:r>
    </w:p>
    <w:p w:rsidR="008A4256" w:rsidRPr="00177729" w:rsidRDefault="008A4256" w:rsidP="008A4256">
      <w:pPr>
        <w:spacing w:after="0" w:line="240" w:lineRule="auto"/>
      </w:pPr>
    </w:p>
    <w:p w:rsidR="008A4256" w:rsidRPr="00177729" w:rsidRDefault="008A4256" w:rsidP="008A4256">
      <w:pPr>
        <w:tabs>
          <w:tab w:val="left" w:pos="9354"/>
        </w:tabs>
        <w:spacing w:line="240" w:lineRule="auto"/>
        <w:ind w:firstLine="709"/>
        <w:jc w:val="both"/>
      </w:pPr>
      <w:r w:rsidRPr="00177729">
        <w:t xml:space="preserve">Настоящим уведомляем </w:t>
      </w:r>
      <w:r>
        <w:t>в</w:t>
      </w:r>
      <w:r w:rsidRPr="00177729">
        <w:t xml:space="preserve">ас о том, что муниципальная услуга </w:t>
      </w:r>
      <w:r w:rsidRPr="00177729">
        <w:rPr>
          <w:szCs w:val="28"/>
        </w:rPr>
        <w:t>«</w:t>
      </w:r>
      <w:r w:rsidRPr="00177729">
        <w:rPr>
          <w:rFonts w:eastAsia="Times New Roman" w:cs="Arial"/>
          <w:b/>
          <w:bCs/>
          <w:szCs w:val="28"/>
          <w:lang w:eastAsia="ru-RU"/>
        </w:rPr>
        <w:t>Внесение изменений в разрешение на строительство объекта капитального строительства на территории муниципального образования</w:t>
      </w:r>
      <w:r w:rsidRPr="00177729">
        <w:rPr>
          <w:rFonts w:eastAsia="Times New Roman"/>
          <w:szCs w:val="28"/>
          <w:lang w:eastAsia="ru-RU"/>
        </w:rPr>
        <w:t>»</w:t>
      </w:r>
      <w:r w:rsidRPr="00177729">
        <w:t xml:space="preserve">, не может быть предоставлена по следующим основаниям: </w:t>
      </w:r>
    </w:p>
    <w:p w:rsidR="008A4256" w:rsidRPr="00177729" w:rsidRDefault="008A4256" w:rsidP="008A4256">
      <w:pPr>
        <w:tabs>
          <w:tab w:val="left" w:pos="9354"/>
        </w:tabs>
        <w:spacing w:after="0" w:line="240" w:lineRule="auto"/>
        <w:jc w:val="both"/>
        <w:rPr>
          <w:u w:val="single"/>
        </w:rPr>
      </w:pPr>
      <w:r w:rsidRPr="00177729">
        <w:rPr>
          <w:u w:val="single"/>
        </w:rPr>
        <w:tab/>
      </w:r>
    </w:p>
    <w:p w:rsidR="008A4256" w:rsidRPr="00177729" w:rsidRDefault="008A4256" w:rsidP="008A4256">
      <w:pPr>
        <w:tabs>
          <w:tab w:val="left" w:pos="9354"/>
        </w:tabs>
        <w:spacing w:after="0" w:line="240" w:lineRule="auto"/>
        <w:jc w:val="both"/>
        <w:rPr>
          <w:u w:val="single"/>
        </w:rPr>
      </w:pPr>
      <w:r w:rsidRPr="00177729">
        <w:rPr>
          <w:u w:val="single"/>
        </w:rPr>
        <w:tab/>
      </w:r>
    </w:p>
    <w:p w:rsidR="008A4256" w:rsidRPr="00177729" w:rsidRDefault="008A4256" w:rsidP="008A4256">
      <w:pPr>
        <w:tabs>
          <w:tab w:val="left" w:pos="9354"/>
        </w:tabs>
        <w:spacing w:after="0" w:line="240" w:lineRule="auto"/>
        <w:jc w:val="both"/>
        <w:rPr>
          <w:u w:val="single"/>
        </w:rPr>
      </w:pPr>
      <w:r w:rsidRPr="00177729">
        <w:rPr>
          <w:u w:val="single"/>
        </w:rPr>
        <w:tab/>
      </w:r>
    </w:p>
    <w:p w:rsidR="008A4256" w:rsidRPr="00177729" w:rsidRDefault="008A4256" w:rsidP="008A4256">
      <w:pPr>
        <w:tabs>
          <w:tab w:val="left" w:pos="9354"/>
        </w:tabs>
        <w:spacing w:after="0" w:line="240" w:lineRule="auto"/>
        <w:jc w:val="both"/>
      </w:pPr>
    </w:p>
    <w:p w:rsidR="008A4256" w:rsidRPr="00177729" w:rsidRDefault="008A4256" w:rsidP="008A4256">
      <w:pPr>
        <w:spacing w:after="0" w:line="240" w:lineRule="auto"/>
      </w:pPr>
    </w:p>
    <w:p w:rsidR="008A4256" w:rsidRPr="00177729" w:rsidRDefault="008A4256" w:rsidP="008A4256">
      <w:pPr>
        <w:spacing w:after="0" w:line="240" w:lineRule="auto"/>
        <w:ind w:firstLine="709"/>
        <w:jc w:val="both"/>
      </w:pPr>
      <w:r w:rsidRPr="00177729">
        <w:t xml:space="preserve">В случае несогласия с результатом оказания услуги Вы имеете право на обжалование принятого решения в досудебном (внесудебном) порядке, а также </w:t>
      </w:r>
      <w:r w:rsidRPr="00177729">
        <w:rPr>
          <w:szCs w:val="28"/>
        </w:rPr>
        <w:t>в судебном порядке в соответствии с законодательством Российской Федерации</w:t>
      </w:r>
      <w:r w:rsidRPr="00177729">
        <w:t>.</w:t>
      </w:r>
    </w:p>
    <w:p w:rsidR="008A4256" w:rsidRPr="00177729" w:rsidRDefault="008A4256" w:rsidP="008A4256">
      <w:pPr>
        <w:spacing w:after="0" w:line="240" w:lineRule="auto"/>
      </w:pPr>
    </w:p>
    <w:p w:rsidR="008A4256" w:rsidRPr="00177729" w:rsidRDefault="008A4256" w:rsidP="008A4256">
      <w:pPr>
        <w:spacing w:after="0" w:line="240" w:lineRule="auto"/>
      </w:pPr>
    </w:p>
    <w:p w:rsidR="008A4256" w:rsidRPr="00177729" w:rsidRDefault="008A4256" w:rsidP="008A4256">
      <w:pPr>
        <w:spacing w:after="0" w:line="240" w:lineRule="auto"/>
      </w:pPr>
    </w:p>
    <w:p w:rsidR="008A4256" w:rsidRPr="00177729" w:rsidRDefault="008A4256" w:rsidP="008A4256">
      <w:pPr>
        <w:spacing w:after="0" w:line="240" w:lineRule="auto"/>
      </w:pPr>
      <w:r w:rsidRPr="00177729">
        <w:t xml:space="preserve">Глава </w:t>
      </w:r>
      <w:proofErr w:type="spellStart"/>
      <w:r>
        <w:t>Малмыжского</w:t>
      </w:r>
      <w:proofErr w:type="spellEnd"/>
      <w:r>
        <w:t xml:space="preserve"> района</w:t>
      </w:r>
      <w:r w:rsidRPr="00177729">
        <w:tab/>
        <w:t>_______________</w:t>
      </w:r>
      <w:r w:rsidRPr="00177729">
        <w:tab/>
      </w:r>
      <w:r w:rsidRPr="00177729">
        <w:tab/>
        <w:t>___________________</w:t>
      </w:r>
    </w:p>
    <w:p w:rsidR="008A4256" w:rsidRPr="00177729" w:rsidRDefault="008A4256" w:rsidP="008A4256">
      <w:pPr>
        <w:spacing w:after="0" w:line="240" w:lineRule="auto"/>
        <w:rPr>
          <w:vertAlign w:val="superscript"/>
        </w:rPr>
      </w:pPr>
      <w:r w:rsidRPr="00177729">
        <w:tab/>
      </w:r>
      <w:r w:rsidRPr="00177729">
        <w:tab/>
      </w:r>
      <w:r w:rsidRPr="00177729">
        <w:tab/>
      </w:r>
      <w:r w:rsidRPr="00177729">
        <w:tab/>
      </w:r>
      <w:r w:rsidRPr="00177729">
        <w:tab/>
        <w:t xml:space="preserve">           </w:t>
      </w:r>
      <w:r w:rsidRPr="00177729">
        <w:rPr>
          <w:vertAlign w:val="superscript"/>
        </w:rPr>
        <w:t>(подпись)</w:t>
      </w:r>
      <w:r w:rsidRPr="00177729">
        <w:rPr>
          <w:vertAlign w:val="superscript"/>
        </w:rPr>
        <w:tab/>
      </w:r>
      <w:r w:rsidRPr="00177729">
        <w:rPr>
          <w:vertAlign w:val="superscript"/>
        </w:rPr>
        <w:tab/>
      </w:r>
      <w:r w:rsidRPr="00177729">
        <w:rPr>
          <w:vertAlign w:val="superscript"/>
        </w:rPr>
        <w:tab/>
        <w:t xml:space="preserve">   (И.О. Фамилия)</w:t>
      </w:r>
    </w:p>
    <w:p w:rsidR="008A4256" w:rsidRPr="00177729" w:rsidRDefault="008A4256" w:rsidP="008A4256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</w:p>
    <w:p w:rsidR="008A4256" w:rsidRPr="00177729" w:rsidRDefault="008A4256" w:rsidP="008A4256">
      <w:pPr>
        <w:spacing w:line="240" w:lineRule="auto"/>
        <w:rPr>
          <w:rFonts w:ascii="Verdana" w:hAnsi="Verdana"/>
        </w:rPr>
      </w:pPr>
    </w:p>
    <w:p w:rsidR="008A4256" w:rsidRPr="00177729" w:rsidRDefault="008A4256" w:rsidP="008A4256">
      <w:pPr>
        <w:tabs>
          <w:tab w:val="left" w:pos="4005"/>
        </w:tabs>
        <w:spacing w:before="360" w:after="0" w:line="240" w:lineRule="auto"/>
        <w:jc w:val="center"/>
      </w:pPr>
      <w:r w:rsidRPr="00177729">
        <w:t>____________</w:t>
      </w:r>
    </w:p>
    <w:p w:rsidR="008A4256" w:rsidRDefault="008A4256"/>
    <w:p w:rsidR="008A4256" w:rsidRDefault="008A4256"/>
    <w:p w:rsidR="00533984" w:rsidRDefault="00533984" w:rsidP="00533984">
      <w:pPr>
        <w:pStyle w:val="10"/>
        <w:pageBreakBefore/>
        <w:numPr>
          <w:ilvl w:val="0"/>
          <w:numId w:val="0"/>
        </w:numPr>
        <w:tabs>
          <w:tab w:val="left" w:pos="-4111"/>
        </w:tabs>
        <w:spacing w:before="0" w:after="0"/>
        <w:ind w:left="4956" w:right="-6" w:hanging="420"/>
        <w:rPr>
          <w:b w:val="0"/>
          <w:kern w:val="28"/>
          <w:sz w:val="28"/>
          <w:szCs w:val="28"/>
        </w:rPr>
      </w:pPr>
      <w:r w:rsidRPr="00A9006A">
        <w:rPr>
          <w:b w:val="0"/>
          <w:kern w:val="28"/>
          <w:sz w:val="28"/>
          <w:szCs w:val="28"/>
        </w:rPr>
        <w:lastRenderedPageBreak/>
        <w:t xml:space="preserve">Приложение № </w:t>
      </w:r>
      <w:r>
        <w:rPr>
          <w:b w:val="0"/>
          <w:kern w:val="28"/>
          <w:sz w:val="28"/>
          <w:szCs w:val="28"/>
        </w:rPr>
        <w:t>9</w:t>
      </w:r>
    </w:p>
    <w:p w:rsidR="00533984" w:rsidRPr="000719C3" w:rsidRDefault="00533984" w:rsidP="00533984">
      <w:pPr>
        <w:spacing w:after="0" w:line="240" w:lineRule="auto"/>
      </w:pPr>
    </w:p>
    <w:p w:rsidR="00533984" w:rsidRDefault="00533984" w:rsidP="00533984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 w:hanging="420"/>
        <w:rPr>
          <w:b w:val="0"/>
          <w:kern w:val="28"/>
          <w:sz w:val="28"/>
          <w:szCs w:val="28"/>
        </w:rPr>
      </w:pPr>
      <w:r w:rsidRPr="00A9006A">
        <w:rPr>
          <w:b w:val="0"/>
          <w:kern w:val="28"/>
          <w:sz w:val="28"/>
          <w:szCs w:val="28"/>
        </w:rPr>
        <w:t xml:space="preserve">к </w:t>
      </w:r>
      <w:r>
        <w:rPr>
          <w:b w:val="0"/>
          <w:kern w:val="28"/>
          <w:sz w:val="28"/>
          <w:szCs w:val="28"/>
        </w:rPr>
        <w:t>А</w:t>
      </w:r>
      <w:r w:rsidRPr="00A9006A">
        <w:rPr>
          <w:b w:val="0"/>
          <w:kern w:val="28"/>
          <w:sz w:val="28"/>
          <w:szCs w:val="28"/>
        </w:rPr>
        <w:t xml:space="preserve">дминистративному регламенту </w:t>
      </w:r>
    </w:p>
    <w:p w:rsidR="00533984" w:rsidRPr="000719C3" w:rsidRDefault="00533984" w:rsidP="00533984">
      <w:pPr>
        <w:spacing w:after="0" w:line="240" w:lineRule="auto"/>
      </w:pPr>
    </w:p>
    <w:p w:rsidR="00533984" w:rsidRPr="00995A63" w:rsidRDefault="00533984" w:rsidP="00533984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 w:rsidRPr="00995A63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533984" w:rsidRDefault="00673D2F" w:rsidP="00533984">
      <w:pPr>
        <w:spacing w:after="0" w:line="240" w:lineRule="auto"/>
        <w:ind w:left="4536"/>
      </w:pPr>
      <w:r>
        <w:rPr>
          <w:szCs w:val="28"/>
        </w:rPr>
        <w:t>о</w:t>
      </w:r>
      <w:r w:rsidR="00533984" w:rsidRPr="0072206B">
        <w:rPr>
          <w:szCs w:val="28"/>
        </w:rPr>
        <w:t>т</w:t>
      </w:r>
      <w:r w:rsidR="00533984" w:rsidRPr="003544F2">
        <w:t>:</w:t>
      </w:r>
    </w:p>
    <w:p w:rsidR="00533984" w:rsidRPr="00995A63" w:rsidRDefault="00533984" w:rsidP="00533984">
      <w:pPr>
        <w:pBdr>
          <w:top w:val="single" w:sz="4" w:space="1" w:color="auto"/>
        </w:pBdr>
        <w:spacing w:after="0" w:line="240" w:lineRule="auto"/>
        <w:ind w:left="4962"/>
        <w:rPr>
          <w:sz w:val="2"/>
          <w:szCs w:val="2"/>
        </w:rPr>
      </w:pPr>
    </w:p>
    <w:p w:rsidR="00533984" w:rsidRPr="00150483" w:rsidRDefault="00533984" w:rsidP="00533984">
      <w:pPr>
        <w:spacing w:after="0" w:line="240" w:lineRule="auto"/>
        <w:ind w:left="4536"/>
        <w:jc w:val="center"/>
        <w:rPr>
          <w:sz w:val="20"/>
          <w:szCs w:val="20"/>
          <w:vertAlign w:val="superscript"/>
        </w:rPr>
      </w:pPr>
      <w:r w:rsidRPr="00150483">
        <w:rPr>
          <w:sz w:val="20"/>
          <w:szCs w:val="20"/>
          <w:vertAlign w:val="superscript"/>
        </w:rPr>
        <w:t>(наименование застройщика)</w:t>
      </w:r>
    </w:p>
    <w:p w:rsidR="00533984" w:rsidRPr="00150483" w:rsidRDefault="00533984" w:rsidP="00533984">
      <w:pPr>
        <w:spacing w:after="0" w:line="240" w:lineRule="auto"/>
        <w:ind w:left="4678"/>
        <w:rPr>
          <w:sz w:val="20"/>
          <w:szCs w:val="20"/>
        </w:rPr>
      </w:pPr>
    </w:p>
    <w:p w:rsidR="00533984" w:rsidRPr="004318AC" w:rsidRDefault="00533984" w:rsidP="00533984">
      <w:pPr>
        <w:pBdr>
          <w:top w:val="single" w:sz="4" w:space="1" w:color="auto"/>
        </w:pBdr>
        <w:spacing w:after="0" w:line="192" w:lineRule="auto"/>
        <w:ind w:left="4678"/>
        <w:jc w:val="center"/>
        <w:rPr>
          <w:sz w:val="20"/>
          <w:szCs w:val="20"/>
          <w:vertAlign w:val="superscript"/>
        </w:rPr>
      </w:pPr>
      <w:proofErr w:type="gramStart"/>
      <w:r w:rsidRPr="004318AC">
        <w:rPr>
          <w:sz w:val="20"/>
          <w:szCs w:val="20"/>
          <w:vertAlign w:val="superscript"/>
        </w:rPr>
        <w:t>(фамилия, имя, отчество (последнее – при наличии), почтовый индекс, адрес, телефон – для физических лиц (при наличии)</w:t>
      </w:r>
      <w:proofErr w:type="gramEnd"/>
    </w:p>
    <w:p w:rsidR="00533984" w:rsidRPr="00150483" w:rsidRDefault="00533984" w:rsidP="00533984">
      <w:pPr>
        <w:spacing w:after="0" w:line="240" w:lineRule="auto"/>
        <w:ind w:left="4678"/>
        <w:rPr>
          <w:sz w:val="20"/>
          <w:szCs w:val="20"/>
        </w:rPr>
      </w:pPr>
    </w:p>
    <w:p w:rsidR="00533984" w:rsidRPr="004318AC" w:rsidRDefault="00533984" w:rsidP="00533984">
      <w:pPr>
        <w:pBdr>
          <w:top w:val="single" w:sz="4" w:space="1" w:color="auto"/>
        </w:pBdr>
        <w:spacing w:after="0" w:line="192" w:lineRule="auto"/>
        <w:ind w:left="4678"/>
        <w:jc w:val="center"/>
        <w:rPr>
          <w:sz w:val="20"/>
          <w:szCs w:val="20"/>
          <w:vertAlign w:val="superscript"/>
        </w:rPr>
      </w:pPr>
      <w:r w:rsidRPr="004318AC">
        <w:rPr>
          <w:sz w:val="20"/>
          <w:szCs w:val="20"/>
          <w:vertAlign w:val="superscript"/>
        </w:rPr>
        <w:t xml:space="preserve">полное наименование организации, ИНН (при наличии), почтовый и юридический адрес, телефон (при наличии) </w:t>
      </w:r>
    </w:p>
    <w:p w:rsidR="00533984" w:rsidRPr="004318AC" w:rsidRDefault="00533984" w:rsidP="00533984">
      <w:pPr>
        <w:pBdr>
          <w:top w:val="single" w:sz="4" w:space="1" w:color="auto"/>
        </w:pBdr>
        <w:spacing w:after="0" w:line="192" w:lineRule="auto"/>
        <w:ind w:left="4678"/>
        <w:jc w:val="center"/>
        <w:rPr>
          <w:sz w:val="20"/>
          <w:szCs w:val="20"/>
          <w:vertAlign w:val="superscript"/>
        </w:rPr>
      </w:pPr>
      <w:proofErr w:type="gramStart"/>
      <w:r w:rsidRPr="004318AC">
        <w:rPr>
          <w:sz w:val="20"/>
          <w:szCs w:val="20"/>
          <w:vertAlign w:val="superscript"/>
        </w:rPr>
        <w:t>должность, фамилия, имя, отчество (последнее – при наличии) руководителя – для юридических лиц, адрес электронной почты (при наличии)</w:t>
      </w:r>
      <w:proofErr w:type="gramEnd"/>
    </w:p>
    <w:p w:rsidR="00533984" w:rsidRPr="00D80D2A" w:rsidRDefault="00533984" w:rsidP="00533984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533984" w:rsidRPr="00673DBA" w:rsidRDefault="00533984" w:rsidP="00533984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673DBA">
        <w:rPr>
          <w:rFonts w:ascii="Times New Roman" w:hAnsi="Times New Roman"/>
          <w:b/>
          <w:sz w:val="28"/>
          <w:szCs w:val="28"/>
        </w:rPr>
        <w:t>ЗАЯВЛЕНИЕ</w:t>
      </w:r>
    </w:p>
    <w:p w:rsidR="00533984" w:rsidRPr="00D80D2A" w:rsidRDefault="00533984" w:rsidP="00533984">
      <w:pPr>
        <w:pStyle w:val="ConsPlusNonformat"/>
        <w:rPr>
          <w:rFonts w:ascii="Times New Roman" w:hAnsi="Times New Roman"/>
          <w:sz w:val="28"/>
          <w:szCs w:val="28"/>
        </w:rPr>
      </w:pPr>
    </w:p>
    <w:p w:rsidR="00533984" w:rsidRDefault="00533984" w:rsidP="00533984">
      <w:pPr>
        <w:pStyle w:val="ConsPlusNonformat"/>
        <w:ind w:right="-143" w:firstLine="720"/>
        <w:rPr>
          <w:rFonts w:ascii="Times New Roman" w:hAnsi="Times New Roman"/>
          <w:sz w:val="28"/>
          <w:szCs w:val="28"/>
        </w:rPr>
      </w:pPr>
      <w:r w:rsidRPr="00D80D2A">
        <w:rPr>
          <w:rFonts w:ascii="Times New Roman" w:hAnsi="Times New Roman"/>
          <w:sz w:val="28"/>
          <w:szCs w:val="28"/>
        </w:rPr>
        <w:t xml:space="preserve">Прошу </w:t>
      </w:r>
      <w:r>
        <w:rPr>
          <w:rFonts w:ascii="Times New Roman" w:hAnsi="Times New Roman"/>
          <w:sz w:val="28"/>
          <w:szCs w:val="28"/>
        </w:rPr>
        <w:t>внести изменение в решение о внесении изменений в разрешение  на строительство</w:t>
      </w:r>
      <w:r w:rsidRPr="00D80D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____________________________________________________</w:t>
      </w:r>
    </w:p>
    <w:p w:rsidR="00533984" w:rsidRPr="00A948D4" w:rsidRDefault="00533984" w:rsidP="00533984">
      <w:pPr>
        <w:pStyle w:val="ConsPlusNonformat"/>
        <w:ind w:left="2832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(реквизиты разрешения)</w:t>
      </w:r>
    </w:p>
    <w:p w:rsidR="00533984" w:rsidRDefault="00533984" w:rsidP="00673D2F">
      <w:pPr>
        <w:spacing w:after="0" w:line="240" w:lineRule="auto"/>
        <w:ind w:firstLine="708"/>
        <w:jc w:val="both"/>
      </w:pPr>
      <w:r>
        <w:t>В связи с допущенными опечатками и (или) ошибками в тексте решения:</w:t>
      </w:r>
    </w:p>
    <w:p w:rsidR="00533984" w:rsidRDefault="00533984" w:rsidP="00533984">
      <w:pPr>
        <w:spacing w:after="0" w:line="240" w:lineRule="auto"/>
        <w:ind w:right="-143"/>
        <w:jc w:val="both"/>
      </w:pPr>
      <w:r>
        <w:t>_________________________________________________________________</w:t>
      </w:r>
    </w:p>
    <w:p w:rsidR="00533984" w:rsidRDefault="00533984" w:rsidP="00533984">
      <w:pPr>
        <w:spacing w:after="0" w:line="240" w:lineRule="auto"/>
        <w:ind w:right="-143"/>
        <w:jc w:val="both"/>
        <w:rPr>
          <w:sz w:val="20"/>
          <w:szCs w:val="20"/>
        </w:rPr>
      </w:pPr>
      <w:r>
        <w:rPr>
          <w:sz w:val="20"/>
          <w:szCs w:val="20"/>
        </w:rPr>
        <w:t>(указываются допущенные опечатки</w:t>
      </w:r>
      <w:r w:rsidR="00B05CFF">
        <w:rPr>
          <w:sz w:val="20"/>
          <w:szCs w:val="20"/>
        </w:rPr>
        <w:t xml:space="preserve"> и (или) ошибки и предлагаемая новая редакция текста изменений)</w:t>
      </w:r>
    </w:p>
    <w:p w:rsidR="00B05CFF" w:rsidRDefault="00B05CFF" w:rsidP="00533984">
      <w:pPr>
        <w:spacing w:after="0" w:line="240" w:lineRule="auto"/>
        <w:ind w:right="-143"/>
        <w:jc w:val="both"/>
        <w:rPr>
          <w:szCs w:val="28"/>
        </w:rPr>
      </w:pPr>
      <w:r>
        <w:rPr>
          <w:szCs w:val="28"/>
        </w:rPr>
        <w:t>___________________________________________________________________</w:t>
      </w:r>
    </w:p>
    <w:p w:rsidR="00B05CFF" w:rsidRDefault="00B05CFF" w:rsidP="00533984">
      <w:pPr>
        <w:spacing w:after="0" w:line="240" w:lineRule="auto"/>
        <w:ind w:right="-143"/>
        <w:jc w:val="both"/>
        <w:rPr>
          <w:szCs w:val="28"/>
        </w:rPr>
      </w:pPr>
    </w:p>
    <w:p w:rsidR="00B05CFF" w:rsidRDefault="00B05CFF" w:rsidP="00533984">
      <w:pPr>
        <w:spacing w:after="0" w:line="240" w:lineRule="auto"/>
        <w:ind w:right="-143"/>
        <w:jc w:val="both"/>
        <w:rPr>
          <w:szCs w:val="28"/>
        </w:rPr>
      </w:pPr>
    </w:p>
    <w:p w:rsidR="00B05CFF" w:rsidRDefault="00B05CFF" w:rsidP="00533984">
      <w:pPr>
        <w:spacing w:after="0" w:line="240" w:lineRule="auto"/>
        <w:ind w:right="-143"/>
        <w:jc w:val="both"/>
        <w:rPr>
          <w:szCs w:val="28"/>
        </w:rPr>
      </w:pPr>
    </w:p>
    <w:p w:rsidR="00B05CFF" w:rsidRDefault="00B05CFF" w:rsidP="00533984">
      <w:pPr>
        <w:spacing w:after="0" w:line="240" w:lineRule="auto"/>
        <w:ind w:right="-143"/>
        <w:jc w:val="both"/>
        <w:rPr>
          <w:szCs w:val="28"/>
        </w:rPr>
      </w:pPr>
      <w:r>
        <w:rPr>
          <w:szCs w:val="28"/>
        </w:rPr>
        <w:t>___________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</w:t>
      </w:r>
    </w:p>
    <w:p w:rsidR="00B05CFF" w:rsidRPr="00B05CFF" w:rsidRDefault="00B05CFF" w:rsidP="00533984">
      <w:pPr>
        <w:spacing w:after="0" w:line="240" w:lineRule="auto"/>
        <w:ind w:right="-143"/>
        <w:jc w:val="both"/>
        <w:rPr>
          <w:sz w:val="20"/>
          <w:szCs w:val="20"/>
        </w:rPr>
      </w:pPr>
      <w:r>
        <w:rPr>
          <w:sz w:val="20"/>
          <w:szCs w:val="20"/>
        </w:rPr>
        <w:tab/>
        <w:t>Дата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Подпись заявителя</w:t>
      </w:r>
    </w:p>
    <w:p w:rsidR="00B05CFF" w:rsidRDefault="00B05CFF" w:rsidP="00533984">
      <w:pPr>
        <w:spacing w:after="0" w:line="240" w:lineRule="auto"/>
        <w:ind w:right="-143"/>
        <w:jc w:val="both"/>
        <w:rPr>
          <w:szCs w:val="28"/>
        </w:rPr>
      </w:pPr>
    </w:p>
    <w:p w:rsidR="00B05CFF" w:rsidRDefault="00B05CFF" w:rsidP="00533984">
      <w:pPr>
        <w:spacing w:after="0" w:line="240" w:lineRule="auto"/>
        <w:ind w:right="-143"/>
        <w:jc w:val="both"/>
        <w:rPr>
          <w:szCs w:val="28"/>
        </w:rPr>
      </w:pPr>
    </w:p>
    <w:p w:rsidR="00B05CFF" w:rsidRDefault="00B05CFF" w:rsidP="00533984">
      <w:pPr>
        <w:spacing w:after="0" w:line="240" w:lineRule="auto"/>
        <w:ind w:right="-143"/>
        <w:jc w:val="both"/>
        <w:rPr>
          <w:szCs w:val="28"/>
        </w:rPr>
      </w:pPr>
      <w:r>
        <w:rPr>
          <w:szCs w:val="28"/>
        </w:rPr>
        <w:t>Приложение:</w:t>
      </w:r>
    </w:p>
    <w:p w:rsidR="00B05CFF" w:rsidRDefault="00B05CFF" w:rsidP="00533984">
      <w:pPr>
        <w:spacing w:after="0" w:line="240" w:lineRule="auto"/>
        <w:ind w:right="-143"/>
        <w:jc w:val="both"/>
        <w:rPr>
          <w:szCs w:val="28"/>
        </w:rPr>
      </w:pPr>
      <w:r>
        <w:rPr>
          <w:szCs w:val="28"/>
        </w:rPr>
        <w:t>1._______________________________________________________________</w:t>
      </w:r>
    </w:p>
    <w:p w:rsidR="00B05CFF" w:rsidRDefault="00B05CFF" w:rsidP="00533984">
      <w:pPr>
        <w:spacing w:after="0" w:line="240" w:lineRule="auto"/>
        <w:ind w:right="-143"/>
        <w:jc w:val="both"/>
        <w:rPr>
          <w:szCs w:val="28"/>
        </w:rPr>
      </w:pPr>
      <w:r>
        <w:rPr>
          <w:szCs w:val="28"/>
        </w:rPr>
        <w:t>2.________________________________________________________________</w:t>
      </w:r>
    </w:p>
    <w:p w:rsidR="00B05CFF" w:rsidRDefault="00B05CFF" w:rsidP="00533984">
      <w:pPr>
        <w:spacing w:after="0" w:line="240" w:lineRule="auto"/>
        <w:ind w:right="-143"/>
        <w:jc w:val="both"/>
        <w:rPr>
          <w:sz w:val="20"/>
          <w:szCs w:val="20"/>
        </w:rPr>
      </w:pPr>
      <w:r>
        <w:rPr>
          <w:sz w:val="20"/>
          <w:szCs w:val="20"/>
        </w:rPr>
        <w:tab/>
        <w:t>(Документы, которые заявитель прикладывает к заявлению самостоятельно)</w:t>
      </w:r>
    </w:p>
    <w:p w:rsidR="00B05CFF" w:rsidRPr="00B05CFF" w:rsidRDefault="00B05CFF" w:rsidP="00533984">
      <w:pPr>
        <w:spacing w:after="0" w:line="240" w:lineRule="auto"/>
        <w:ind w:right="-143"/>
        <w:jc w:val="both"/>
        <w:rPr>
          <w:szCs w:val="28"/>
        </w:rPr>
      </w:pPr>
    </w:p>
    <w:p w:rsidR="00B05CFF" w:rsidRPr="00B05CFF" w:rsidRDefault="00B05CFF" w:rsidP="00533984">
      <w:pPr>
        <w:spacing w:after="0" w:line="240" w:lineRule="auto"/>
        <w:ind w:right="-143"/>
        <w:jc w:val="both"/>
        <w:rPr>
          <w:szCs w:val="28"/>
        </w:rPr>
      </w:pPr>
    </w:p>
    <w:p w:rsidR="00B05CFF" w:rsidRPr="00B05CFF" w:rsidRDefault="00B05CFF" w:rsidP="00533984">
      <w:pPr>
        <w:spacing w:after="0" w:line="240" w:lineRule="auto"/>
        <w:ind w:right="-143"/>
        <w:jc w:val="both"/>
        <w:rPr>
          <w:szCs w:val="28"/>
        </w:rPr>
      </w:pPr>
    </w:p>
    <w:p w:rsidR="00B05CFF" w:rsidRPr="00B05CFF" w:rsidRDefault="00B05CFF" w:rsidP="00533984">
      <w:pPr>
        <w:spacing w:after="0" w:line="240" w:lineRule="auto"/>
        <w:ind w:right="-143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</w:t>
      </w:r>
    </w:p>
    <w:sectPr w:rsidR="00B05CFF" w:rsidRPr="00B05CFF" w:rsidSect="0050648A">
      <w:headerReference w:type="default" r:id="rId12"/>
      <w:pgSz w:w="11906" w:h="16838"/>
      <w:pgMar w:top="1134" w:right="70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932" w:rsidRDefault="00493932" w:rsidP="0050648A">
      <w:pPr>
        <w:spacing w:after="0" w:line="240" w:lineRule="auto"/>
      </w:pPr>
      <w:r>
        <w:separator/>
      </w:r>
    </w:p>
  </w:endnote>
  <w:endnote w:type="continuationSeparator" w:id="0">
    <w:p w:rsidR="00493932" w:rsidRDefault="00493932" w:rsidP="0050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932" w:rsidRDefault="00493932" w:rsidP="0050648A">
      <w:pPr>
        <w:spacing w:after="0" w:line="240" w:lineRule="auto"/>
      </w:pPr>
      <w:r>
        <w:separator/>
      </w:r>
    </w:p>
  </w:footnote>
  <w:footnote w:type="continuationSeparator" w:id="0">
    <w:p w:rsidR="00493932" w:rsidRDefault="00493932" w:rsidP="00506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185663"/>
      <w:docPartObj>
        <w:docPartGallery w:val="Page Numbers (Top of Page)"/>
        <w:docPartUnique/>
      </w:docPartObj>
    </w:sdtPr>
    <w:sdtContent>
      <w:p w:rsidR="00C917E5" w:rsidRDefault="00C917E5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782A">
          <w:rPr>
            <w:noProof/>
          </w:rPr>
          <w:t>49</w:t>
        </w:r>
        <w:r>
          <w:fldChar w:fldCharType="end"/>
        </w:r>
      </w:p>
    </w:sdtContent>
  </w:sdt>
  <w:p w:rsidR="00C917E5" w:rsidRDefault="00C917E5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BB17FD0"/>
    <w:multiLevelType w:val="hybridMultilevel"/>
    <w:tmpl w:val="BC8A7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967C9"/>
    <w:multiLevelType w:val="multilevel"/>
    <w:tmpl w:val="6BF2AC06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1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8E92DBD"/>
    <w:multiLevelType w:val="hybridMultilevel"/>
    <w:tmpl w:val="40BE2E88"/>
    <w:lvl w:ilvl="0" w:tplc="A13ADA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ED846DF"/>
    <w:multiLevelType w:val="hybridMultilevel"/>
    <w:tmpl w:val="49F6C1A8"/>
    <w:lvl w:ilvl="0" w:tplc="287EBA88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7D165B"/>
    <w:multiLevelType w:val="multilevel"/>
    <w:tmpl w:val="2AE60480"/>
    <w:lvl w:ilvl="0">
      <w:start w:val="1"/>
      <w:numFmt w:val="decimal"/>
      <w:pStyle w:val="10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pStyle w:val="20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abstractNum w:abstractNumId="6">
    <w:nsid w:val="48CF7C52"/>
    <w:multiLevelType w:val="multilevel"/>
    <w:tmpl w:val="5B5EA6A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7">
    <w:nsid w:val="6C640E91"/>
    <w:multiLevelType w:val="hybridMultilevel"/>
    <w:tmpl w:val="93D4C424"/>
    <w:lvl w:ilvl="0" w:tplc="DFF69C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145333A"/>
    <w:multiLevelType w:val="hybridMultilevel"/>
    <w:tmpl w:val="A3CA10C2"/>
    <w:lvl w:ilvl="0" w:tplc="CC6CFE76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4">
    <w:abstractNumId w:val="6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8"/>
  </w:num>
  <w:num w:numId="9">
    <w:abstractNumId w:val="1"/>
  </w:num>
  <w:num w:numId="10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256"/>
    <w:rsid w:val="001240CC"/>
    <w:rsid w:val="00154C91"/>
    <w:rsid w:val="0018618B"/>
    <w:rsid w:val="00201EBD"/>
    <w:rsid w:val="00224686"/>
    <w:rsid w:val="00224F80"/>
    <w:rsid w:val="00413BBD"/>
    <w:rsid w:val="00415083"/>
    <w:rsid w:val="0043642D"/>
    <w:rsid w:val="00493932"/>
    <w:rsid w:val="00497F62"/>
    <w:rsid w:val="0050648A"/>
    <w:rsid w:val="00533984"/>
    <w:rsid w:val="00545DF5"/>
    <w:rsid w:val="00595428"/>
    <w:rsid w:val="00596C8F"/>
    <w:rsid w:val="00673D2F"/>
    <w:rsid w:val="006C641A"/>
    <w:rsid w:val="007734A5"/>
    <w:rsid w:val="00812A96"/>
    <w:rsid w:val="008621D7"/>
    <w:rsid w:val="008900BE"/>
    <w:rsid w:val="008A4256"/>
    <w:rsid w:val="00951988"/>
    <w:rsid w:val="00990C6B"/>
    <w:rsid w:val="009D0C94"/>
    <w:rsid w:val="00A74F9F"/>
    <w:rsid w:val="00B05CFF"/>
    <w:rsid w:val="00B313FC"/>
    <w:rsid w:val="00B54C0D"/>
    <w:rsid w:val="00BC5F31"/>
    <w:rsid w:val="00C52CA2"/>
    <w:rsid w:val="00C90F45"/>
    <w:rsid w:val="00C917E5"/>
    <w:rsid w:val="00CB4BE1"/>
    <w:rsid w:val="00D45EFB"/>
    <w:rsid w:val="00E5731F"/>
    <w:rsid w:val="00E65846"/>
    <w:rsid w:val="00E96D1C"/>
    <w:rsid w:val="00EA2D93"/>
    <w:rsid w:val="00EA7BF8"/>
    <w:rsid w:val="00EB782A"/>
    <w:rsid w:val="00EF2AA2"/>
    <w:rsid w:val="00F04A53"/>
    <w:rsid w:val="00FA0293"/>
    <w:rsid w:val="00FC2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256"/>
    <w:rPr>
      <w:rFonts w:ascii="Times New Roman" w:eastAsia="Calibri" w:hAnsi="Times New Roman" w:cs="Times New Roman"/>
      <w:sz w:val="28"/>
    </w:rPr>
  </w:style>
  <w:style w:type="paragraph" w:styleId="10">
    <w:name w:val="heading 1"/>
    <w:basedOn w:val="a"/>
    <w:next w:val="a"/>
    <w:link w:val="11"/>
    <w:qFormat/>
    <w:rsid w:val="008A4256"/>
    <w:pPr>
      <w:keepNext/>
      <w:numPr>
        <w:numId w:val="1"/>
      </w:numPr>
      <w:spacing w:before="180" w:after="180" w:line="240" w:lineRule="auto"/>
      <w:outlineLvl w:val="0"/>
    </w:pPr>
    <w:rPr>
      <w:rFonts w:eastAsia="Times New Roman"/>
      <w:b/>
      <w:bCs/>
      <w:kern w:val="32"/>
      <w:sz w:val="24"/>
      <w:szCs w:val="24"/>
    </w:rPr>
  </w:style>
  <w:style w:type="paragraph" w:styleId="20">
    <w:name w:val="heading 2"/>
    <w:basedOn w:val="a"/>
    <w:next w:val="a"/>
    <w:link w:val="21"/>
    <w:qFormat/>
    <w:rsid w:val="008A4256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eastAsia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8A4256"/>
    <w:pPr>
      <w:keepNext/>
      <w:numPr>
        <w:ilvl w:val="2"/>
        <w:numId w:val="1"/>
      </w:numPr>
      <w:spacing w:before="60" w:after="60" w:line="240" w:lineRule="auto"/>
      <w:jc w:val="both"/>
      <w:outlineLvl w:val="2"/>
    </w:pPr>
    <w:rPr>
      <w:rFonts w:eastAsia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8A4256"/>
    <w:pPr>
      <w:keepNext/>
      <w:numPr>
        <w:ilvl w:val="3"/>
        <w:numId w:val="1"/>
      </w:numPr>
      <w:spacing w:after="60" w:line="240" w:lineRule="auto"/>
      <w:jc w:val="both"/>
      <w:outlineLvl w:val="3"/>
    </w:pPr>
    <w:rPr>
      <w:rFonts w:eastAsia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8A425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Calibri" w:eastAsia="Times New Roman" w:hAnsi="Calibri" w:cs="Calibri"/>
      <w:b/>
      <w:bCs/>
      <w:sz w:val="22"/>
    </w:rPr>
  </w:style>
  <w:style w:type="paragraph" w:styleId="7">
    <w:name w:val="heading 7"/>
    <w:basedOn w:val="a"/>
    <w:next w:val="a"/>
    <w:link w:val="70"/>
    <w:qFormat/>
    <w:rsid w:val="008A425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Calibri" w:eastAsia="Times New Roman" w:hAnsi="Calibri" w:cs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8A425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8A425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8A4256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1">
    <w:name w:val="Заголовок 2 Знак"/>
    <w:basedOn w:val="a0"/>
    <w:link w:val="20"/>
    <w:rsid w:val="008A4256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8A4256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8A425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8A4256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8A4256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8A4256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8A4256"/>
    <w:rPr>
      <w:rFonts w:ascii="Cambria" w:eastAsia="Times New Roman" w:hAnsi="Cambria" w:cs="Cambria"/>
    </w:rPr>
  </w:style>
  <w:style w:type="paragraph" w:customStyle="1" w:styleId="ConsPlusNormal">
    <w:name w:val="ConsPlusNormal"/>
    <w:rsid w:val="008A425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Plain Text"/>
    <w:basedOn w:val="a"/>
    <w:link w:val="a4"/>
    <w:rsid w:val="008A4256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A4256"/>
    <w:rPr>
      <w:rFonts w:ascii="Courier New" w:eastAsia="Calibri" w:hAnsi="Courier New" w:cs="Courier New"/>
      <w:sz w:val="20"/>
      <w:szCs w:val="20"/>
    </w:rPr>
  </w:style>
  <w:style w:type="character" w:styleId="a5">
    <w:name w:val="Hyperlink"/>
    <w:rsid w:val="008A4256"/>
    <w:rPr>
      <w:rFonts w:ascii="Verdana" w:hAnsi="Verdana"/>
      <w:color w:val="0000FF"/>
      <w:u w:val="single"/>
      <w:lang w:val="en-US" w:eastAsia="en-US" w:bidi="ar-SA"/>
    </w:rPr>
  </w:style>
  <w:style w:type="paragraph" w:styleId="a6">
    <w:name w:val="annotation text"/>
    <w:basedOn w:val="a"/>
    <w:link w:val="a7"/>
    <w:semiHidden/>
    <w:unhideWhenUsed/>
    <w:rsid w:val="008A4256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semiHidden/>
    <w:rsid w:val="008A4256"/>
    <w:rPr>
      <w:rFonts w:ascii="Times New Roman" w:eastAsia="Calibri" w:hAnsi="Times New Roman" w:cs="Times New Roman"/>
      <w:sz w:val="20"/>
      <w:szCs w:val="20"/>
    </w:rPr>
  </w:style>
  <w:style w:type="paragraph" w:styleId="a8">
    <w:name w:val="annotation subject"/>
    <w:basedOn w:val="a6"/>
    <w:next w:val="a6"/>
    <w:link w:val="a9"/>
    <w:semiHidden/>
    <w:unhideWhenUsed/>
    <w:rsid w:val="008A4256"/>
    <w:rPr>
      <w:b/>
      <w:bCs/>
    </w:rPr>
  </w:style>
  <w:style w:type="character" w:customStyle="1" w:styleId="a9">
    <w:name w:val="Тема примечания Знак"/>
    <w:basedOn w:val="a7"/>
    <w:link w:val="a8"/>
    <w:semiHidden/>
    <w:rsid w:val="008A4256"/>
    <w:rPr>
      <w:rFonts w:ascii="Times New Roman" w:eastAsia="Calibri" w:hAnsi="Times New Roman" w:cs="Times New Roman"/>
      <w:b/>
      <w:bCs/>
      <w:sz w:val="20"/>
      <w:szCs w:val="20"/>
    </w:rPr>
  </w:style>
  <w:style w:type="paragraph" w:styleId="aa">
    <w:name w:val="Balloon Text"/>
    <w:basedOn w:val="a"/>
    <w:link w:val="ab"/>
    <w:semiHidden/>
    <w:unhideWhenUsed/>
    <w:rsid w:val="008A4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8A4256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rsid w:val="008A425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8A4256"/>
    <w:pPr>
      <w:spacing w:after="120"/>
    </w:pPr>
  </w:style>
  <w:style w:type="paragraph" w:customStyle="1" w:styleId="ConsPlusTitle">
    <w:name w:val="ConsPlusTitle"/>
    <w:rsid w:val="008A42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8A425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2">
    <w:name w:val="Название1"/>
    <w:rsid w:val="008A4256"/>
    <w:rPr>
      <w:rFonts w:ascii="Verdana" w:hAnsi="Verdana"/>
      <w:lang w:val="en-US" w:eastAsia="en-US" w:bidi="ar-SA"/>
    </w:rPr>
  </w:style>
  <w:style w:type="character" w:customStyle="1" w:styleId="apple-converted-space">
    <w:name w:val="apple-converted-space"/>
    <w:rsid w:val="008A4256"/>
    <w:rPr>
      <w:rFonts w:ascii="Verdana" w:hAnsi="Verdana"/>
      <w:lang w:val="en-US" w:eastAsia="en-US" w:bidi="ar-SA"/>
    </w:rPr>
  </w:style>
  <w:style w:type="paragraph" w:customStyle="1" w:styleId="1">
    <w:name w:val="Знак1"/>
    <w:basedOn w:val="a"/>
    <w:rsid w:val="008A4256"/>
    <w:pPr>
      <w:numPr>
        <w:ilvl w:val="1"/>
        <w:numId w:val="2"/>
      </w:numPr>
      <w:tabs>
        <w:tab w:val="clear" w:pos="567"/>
      </w:tabs>
      <w:spacing w:after="160" w:line="240" w:lineRule="exact"/>
      <w:ind w:left="0" w:firstLine="0"/>
    </w:pPr>
    <w:rPr>
      <w:rFonts w:ascii="Verdana" w:eastAsia="Times New Roman" w:hAnsi="Verdana"/>
      <w:sz w:val="20"/>
      <w:szCs w:val="20"/>
      <w:lang w:val="en-US"/>
    </w:rPr>
  </w:style>
  <w:style w:type="paragraph" w:styleId="2">
    <w:name w:val="Body Text 2"/>
    <w:basedOn w:val="a"/>
    <w:link w:val="22"/>
    <w:rsid w:val="008A4256"/>
    <w:pPr>
      <w:numPr>
        <w:numId w:val="2"/>
      </w:numPr>
      <w:spacing w:after="60" w:line="240" w:lineRule="auto"/>
      <w:jc w:val="both"/>
    </w:pPr>
    <w:rPr>
      <w:rFonts w:eastAsia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"/>
    <w:rsid w:val="008A42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har">
    <w:name w:val="Char Знак"/>
    <w:basedOn w:val="a"/>
    <w:autoRedefine/>
    <w:rsid w:val="008A4256"/>
    <w:pPr>
      <w:spacing w:after="160" w:line="240" w:lineRule="exact"/>
    </w:pPr>
    <w:rPr>
      <w:rFonts w:eastAsia="SimSun"/>
      <w:b/>
      <w:szCs w:val="24"/>
      <w:lang w:val="en-US"/>
    </w:rPr>
  </w:style>
  <w:style w:type="paragraph" w:styleId="ac">
    <w:name w:val="Title"/>
    <w:basedOn w:val="a"/>
    <w:link w:val="ad"/>
    <w:qFormat/>
    <w:rsid w:val="008A4256"/>
    <w:pPr>
      <w:spacing w:after="0" w:line="240" w:lineRule="auto"/>
      <w:ind w:left="-567"/>
      <w:jc w:val="center"/>
    </w:pPr>
    <w:rPr>
      <w:rFonts w:eastAsia="Times New Roman"/>
      <w:szCs w:val="20"/>
      <w:lang w:eastAsia="ru-RU"/>
    </w:rPr>
  </w:style>
  <w:style w:type="character" w:customStyle="1" w:styleId="ad">
    <w:name w:val="Название Знак"/>
    <w:basedOn w:val="a0"/>
    <w:link w:val="ac"/>
    <w:rsid w:val="008A42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Subtitle"/>
    <w:basedOn w:val="a"/>
    <w:link w:val="af"/>
    <w:qFormat/>
    <w:rsid w:val="008A4256"/>
    <w:pPr>
      <w:spacing w:after="0" w:line="432" w:lineRule="auto"/>
      <w:jc w:val="center"/>
    </w:pPr>
    <w:rPr>
      <w:rFonts w:eastAsia="Times New Roman"/>
      <w:sz w:val="32"/>
      <w:szCs w:val="20"/>
      <w:lang w:eastAsia="ru-RU"/>
    </w:rPr>
  </w:style>
  <w:style w:type="character" w:customStyle="1" w:styleId="af">
    <w:name w:val="Подзаголовок Знак"/>
    <w:basedOn w:val="a0"/>
    <w:link w:val="ae"/>
    <w:rsid w:val="008A4256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f0">
    <w:name w:val="Body Text Indent"/>
    <w:basedOn w:val="a"/>
    <w:link w:val="af1"/>
    <w:semiHidden/>
    <w:unhideWhenUsed/>
    <w:rsid w:val="008A4256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semiHidden/>
    <w:rsid w:val="008A4256"/>
    <w:rPr>
      <w:rFonts w:ascii="Times New Roman" w:eastAsia="Calibri" w:hAnsi="Times New Roman" w:cs="Times New Roman"/>
      <w:sz w:val="28"/>
    </w:rPr>
  </w:style>
  <w:style w:type="paragraph" w:styleId="af2">
    <w:name w:val="Body Text"/>
    <w:basedOn w:val="a"/>
    <w:link w:val="af3"/>
    <w:semiHidden/>
    <w:unhideWhenUsed/>
    <w:rsid w:val="008A4256"/>
    <w:pPr>
      <w:spacing w:after="120"/>
    </w:pPr>
  </w:style>
  <w:style w:type="character" w:customStyle="1" w:styleId="af3">
    <w:name w:val="Основной текст Знак"/>
    <w:basedOn w:val="a0"/>
    <w:link w:val="af2"/>
    <w:semiHidden/>
    <w:rsid w:val="008A4256"/>
    <w:rPr>
      <w:rFonts w:ascii="Times New Roman" w:eastAsia="Calibri" w:hAnsi="Times New Roman" w:cs="Times New Roman"/>
      <w:sz w:val="28"/>
    </w:rPr>
  </w:style>
  <w:style w:type="paragraph" w:customStyle="1" w:styleId="13">
    <w:name w:val="Обычный1"/>
    <w:rsid w:val="008A4256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rsid w:val="008A425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punct">
    <w:name w:val="punct"/>
    <w:basedOn w:val="a"/>
    <w:rsid w:val="008A4256"/>
    <w:pPr>
      <w:numPr>
        <w:numId w:val="3"/>
      </w:numPr>
      <w:autoSpaceDE w:val="0"/>
      <w:autoSpaceDN w:val="0"/>
      <w:adjustRightInd w:val="0"/>
      <w:spacing w:after="0" w:line="360" w:lineRule="auto"/>
      <w:jc w:val="both"/>
    </w:pPr>
    <w:rPr>
      <w:rFonts w:eastAsia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8A4256"/>
    <w:pPr>
      <w:numPr>
        <w:ilvl w:val="1"/>
        <w:numId w:val="3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eastAsia="Times New Roman"/>
      <w:sz w:val="26"/>
      <w:szCs w:val="26"/>
      <w:lang w:val="en-US" w:eastAsia="ru-RU"/>
    </w:rPr>
  </w:style>
  <w:style w:type="paragraph" w:styleId="af4">
    <w:name w:val="footnote text"/>
    <w:basedOn w:val="a"/>
    <w:link w:val="af5"/>
    <w:semiHidden/>
    <w:unhideWhenUsed/>
    <w:rsid w:val="008A4256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8A4256"/>
    <w:rPr>
      <w:rFonts w:ascii="Times New Roman" w:eastAsia="Calibri" w:hAnsi="Times New Roman" w:cs="Times New Roman"/>
      <w:sz w:val="20"/>
      <w:szCs w:val="20"/>
    </w:rPr>
  </w:style>
  <w:style w:type="paragraph" w:styleId="af6">
    <w:name w:val="Normal (Web)"/>
    <w:aliases w:val="Знак"/>
    <w:basedOn w:val="a"/>
    <w:unhideWhenUsed/>
    <w:rsid w:val="008A425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4">
    <w:name w:val="Без интервала1"/>
    <w:rsid w:val="008A4256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styleId="af7">
    <w:name w:val="Emphasis"/>
    <w:qFormat/>
    <w:rsid w:val="008A4256"/>
    <w:rPr>
      <w:i/>
      <w:iCs/>
    </w:rPr>
  </w:style>
  <w:style w:type="paragraph" w:styleId="31">
    <w:name w:val="Body Text Indent 3"/>
    <w:basedOn w:val="a"/>
    <w:link w:val="32"/>
    <w:rsid w:val="008A425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A4256"/>
    <w:rPr>
      <w:rFonts w:ascii="Times New Roman" w:eastAsia="Calibri" w:hAnsi="Times New Roman" w:cs="Times New Roman"/>
      <w:sz w:val="16"/>
      <w:szCs w:val="16"/>
    </w:rPr>
  </w:style>
  <w:style w:type="paragraph" w:customStyle="1" w:styleId="15">
    <w:name w:val="Абзац списка1"/>
    <w:basedOn w:val="a"/>
    <w:rsid w:val="008A4256"/>
    <w:pPr>
      <w:ind w:left="720"/>
      <w:contextualSpacing/>
    </w:pPr>
    <w:rPr>
      <w:rFonts w:eastAsia="Times New Roman"/>
      <w:szCs w:val="28"/>
    </w:rPr>
  </w:style>
  <w:style w:type="paragraph" w:styleId="33">
    <w:name w:val="Body Text 3"/>
    <w:basedOn w:val="a"/>
    <w:link w:val="34"/>
    <w:rsid w:val="008A4256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A4256"/>
    <w:rPr>
      <w:rFonts w:ascii="Times New Roman" w:eastAsia="Calibri" w:hAnsi="Times New Roman" w:cs="Times New Roman"/>
      <w:sz w:val="16"/>
      <w:szCs w:val="16"/>
    </w:rPr>
  </w:style>
  <w:style w:type="paragraph" w:styleId="af8">
    <w:name w:val="header"/>
    <w:basedOn w:val="a"/>
    <w:link w:val="af9"/>
    <w:uiPriority w:val="99"/>
    <w:rsid w:val="008A425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8A4256"/>
    <w:rPr>
      <w:rFonts w:ascii="Times New Roman" w:eastAsia="Calibri" w:hAnsi="Times New Roman" w:cs="Times New Roman"/>
      <w:sz w:val="28"/>
    </w:rPr>
  </w:style>
  <w:style w:type="paragraph" w:styleId="afa">
    <w:name w:val="footer"/>
    <w:basedOn w:val="a"/>
    <w:link w:val="afb"/>
    <w:rsid w:val="008A425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8A4256"/>
    <w:rPr>
      <w:rFonts w:ascii="Times New Roman" w:eastAsia="Calibri" w:hAnsi="Times New Roman" w:cs="Times New Roman"/>
      <w:sz w:val="28"/>
    </w:rPr>
  </w:style>
  <w:style w:type="character" w:styleId="afc">
    <w:name w:val="endnote reference"/>
    <w:uiPriority w:val="99"/>
    <w:rsid w:val="008A425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256"/>
    <w:rPr>
      <w:rFonts w:ascii="Times New Roman" w:eastAsia="Calibri" w:hAnsi="Times New Roman" w:cs="Times New Roman"/>
      <w:sz w:val="28"/>
    </w:rPr>
  </w:style>
  <w:style w:type="paragraph" w:styleId="10">
    <w:name w:val="heading 1"/>
    <w:basedOn w:val="a"/>
    <w:next w:val="a"/>
    <w:link w:val="11"/>
    <w:qFormat/>
    <w:rsid w:val="008A4256"/>
    <w:pPr>
      <w:keepNext/>
      <w:numPr>
        <w:numId w:val="1"/>
      </w:numPr>
      <w:spacing w:before="180" w:after="180" w:line="240" w:lineRule="auto"/>
      <w:outlineLvl w:val="0"/>
    </w:pPr>
    <w:rPr>
      <w:rFonts w:eastAsia="Times New Roman"/>
      <w:b/>
      <w:bCs/>
      <w:kern w:val="32"/>
      <w:sz w:val="24"/>
      <w:szCs w:val="24"/>
    </w:rPr>
  </w:style>
  <w:style w:type="paragraph" w:styleId="20">
    <w:name w:val="heading 2"/>
    <w:basedOn w:val="a"/>
    <w:next w:val="a"/>
    <w:link w:val="21"/>
    <w:qFormat/>
    <w:rsid w:val="008A4256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eastAsia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8A4256"/>
    <w:pPr>
      <w:keepNext/>
      <w:numPr>
        <w:ilvl w:val="2"/>
        <w:numId w:val="1"/>
      </w:numPr>
      <w:spacing w:before="60" w:after="60" w:line="240" w:lineRule="auto"/>
      <w:jc w:val="both"/>
      <w:outlineLvl w:val="2"/>
    </w:pPr>
    <w:rPr>
      <w:rFonts w:eastAsia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8A4256"/>
    <w:pPr>
      <w:keepNext/>
      <w:numPr>
        <w:ilvl w:val="3"/>
        <w:numId w:val="1"/>
      </w:numPr>
      <w:spacing w:after="60" w:line="240" w:lineRule="auto"/>
      <w:jc w:val="both"/>
      <w:outlineLvl w:val="3"/>
    </w:pPr>
    <w:rPr>
      <w:rFonts w:eastAsia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8A425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Calibri" w:eastAsia="Times New Roman" w:hAnsi="Calibri" w:cs="Calibri"/>
      <w:b/>
      <w:bCs/>
      <w:sz w:val="22"/>
    </w:rPr>
  </w:style>
  <w:style w:type="paragraph" w:styleId="7">
    <w:name w:val="heading 7"/>
    <w:basedOn w:val="a"/>
    <w:next w:val="a"/>
    <w:link w:val="70"/>
    <w:qFormat/>
    <w:rsid w:val="008A425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Calibri" w:eastAsia="Times New Roman" w:hAnsi="Calibri" w:cs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8A425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8A425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8A4256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1">
    <w:name w:val="Заголовок 2 Знак"/>
    <w:basedOn w:val="a0"/>
    <w:link w:val="20"/>
    <w:rsid w:val="008A4256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8A4256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8A425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8A4256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8A4256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8A4256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8A4256"/>
    <w:rPr>
      <w:rFonts w:ascii="Cambria" w:eastAsia="Times New Roman" w:hAnsi="Cambria" w:cs="Cambria"/>
    </w:rPr>
  </w:style>
  <w:style w:type="paragraph" w:customStyle="1" w:styleId="ConsPlusNormal">
    <w:name w:val="ConsPlusNormal"/>
    <w:rsid w:val="008A425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Plain Text"/>
    <w:basedOn w:val="a"/>
    <w:link w:val="a4"/>
    <w:rsid w:val="008A4256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A4256"/>
    <w:rPr>
      <w:rFonts w:ascii="Courier New" w:eastAsia="Calibri" w:hAnsi="Courier New" w:cs="Courier New"/>
      <w:sz w:val="20"/>
      <w:szCs w:val="20"/>
    </w:rPr>
  </w:style>
  <w:style w:type="character" w:styleId="a5">
    <w:name w:val="Hyperlink"/>
    <w:rsid w:val="008A4256"/>
    <w:rPr>
      <w:rFonts w:ascii="Verdana" w:hAnsi="Verdana"/>
      <w:color w:val="0000FF"/>
      <w:u w:val="single"/>
      <w:lang w:val="en-US" w:eastAsia="en-US" w:bidi="ar-SA"/>
    </w:rPr>
  </w:style>
  <w:style w:type="paragraph" w:styleId="a6">
    <w:name w:val="annotation text"/>
    <w:basedOn w:val="a"/>
    <w:link w:val="a7"/>
    <w:semiHidden/>
    <w:unhideWhenUsed/>
    <w:rsid w:val="008A4256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semiHidden/>
    <w:rsid w:val="008A4256"/>
    <w:rPr>
      <w:rFonts w:ascii="Times New Roman" w:eastAsia="Calibri" w:hAnsi="Times New Roman" w:cs="Times New Roman"/>
      <w:sz w:val="20"/>
      <w:szCs w:val="20"/>
    </w:rPr>
  </w:style>
  <w:style w:type="paragraph" w:styleId="a8">
    <w:name w:val="annotation subject"/>
    <w:basedOn w:val="a6"/>
    <w:next w:val="a6"/>
    <w:link w:val="a9"/>
    <w:semiHidden/>
    <w:unhideWhenUsed/>
    <w:rsid w:val="008A4256"/>
    <w:rPr>
      <w:b/>
      <w:bCs/>
    </w:rPr>
  </w:style>
  <w:style w:type="character" w:customStyle="1" w:styleId="a9">
    <w:name w:val="Тема примечания Знак"/>
    <w:basedOn w:val="a7"/>
    <w:link w:val="a8"/>
    <w:semiHidden/>
    <w:rsid w:val="008A4256"/>
    <w:rPr>
      <w:rFonts w:ascii="Times New Roman" w:eastAsia="Calibri" w:hAnsi="Times New Roman" w:cs="Times New Roman"/>
      <w:b/>
      <w:bCs/>
      <w:sz w:val="20"/>
      <w:szCs w:val="20"/>
    </w:rPr>
  </w:style>
  <w:style w:type="paragraph" w:styleId="aa">
    <w:name w:val="Balloon Text"/>
    <w:basedOn w:val="a"/>
    <w:link w:val="ab"/>
    <w:semiHidden/>
    <w:unhideWhenUsed/>
    <w:rsid w:val="008A4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8A4256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rsid w:val="008A425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8A4256"/>
    <w:pPr>
      <w:spacing w:after="120"/>
    </w:pPr>
  </w:style>
  <w:style w:type="paragraph" w:customStyle="1" w:styleId="ConsPlusTitle">
    <w:name w:val="ConsPlusTitle"/>
    <w:rsid w:val="008A42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8A425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2">
    <w:name w:val="Название1"/>
    <w:rsid w:val="008A4256"/>
    <w:rPr>
      <w:rFonts w:ascii="Verdana" w:hAnsi="Verdana"/>
      <w:lang w:val="en-US" w:eastAsia="en-US" w:bidi="ar-SA"/>
    </w:rPr>
  </w:style>
  <w:style w:type="character" w:customStyle="1" w:styleId="apple-converted-space">
    <w:name w:val="apple-converted-space"/>
    <w:rsid w:val="008A4256"/>
    <w:rPr>
      <w:rFonts w:ascii="Verdana" w:hAnsi="Verdana"/>
      <w:lang w:val="en-US" w:eastAsia="en-US" w:bidi="ar-SA"/>
    </w:rPr>
  </w:style>
  <w:style w:type="paragraph" w:customStyle="1" w:styleId="1">
    <w:name w:val="Знак1"/>
    <w:basedOn w:val="a"/>
    <w:rsid w:val="008A4256"/>
    <w:pPr>
      <w:numPr>
        <w:ilvl w:val="1"/>
        <w:numId w:val="2"/>
      </w:numPr>
      <w:tabs>
        <w:tab w:val="clear" w:pos="567"/>
      </w:tabs>
      <w:spacing w:after="160" w:line="240" w:lineRule="exact"/>
      <w:ind w:left="0" w:firstLine="0"/>
    </w:pPr>
    <w:rPr>
      <w:rFonts w:ascii="Verdana" w:eastAsia="Times New Roman" w:hAnsi="Verdana"/>
      <w:sz w:val="20"/>
      <w:szCs w:val="20"/>
      <w:lang w:val="en-US"/>
    </w:rPr>
  </w:style>
  <w:style w:type="paragraph" w:styleId="2">
    <w:name w:val="Body Text 2"/>
    <w:basedOn w:val="a"/>
    <w:link w:val="22"/>
    <w:rsid w:val="008A4256"/>
    <w:pPr>
      <w:numPr>
        <w:numId w:val="2"/>
      </w:numPr>
      <w:spacing w:after="60" w:line="240" w:lineRule="auto"/>
      <w:jc w:val="both"/>
    </w:pPr>
    <w:rPr>
      <w:rFonts w:eastAsia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"/>
    <w:rsid w:val="008A42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har">
    <w:name w:val="Char Знак"/>
    <w:basedOn w:val="a"/>
    <w:autoRedefine/>
    <w:rsid w:val="008A4256"/>
    <w:pPr>
      <w:spacing w:after="160" w:line="240" w:lineRule="exact"/>
    </w:pPr>
    <w:rPr>
      <w:rFonts w:eastAsia="SimSun"/>
      <w:b/>
      <w:szCs w:val="24"/>
      <w:lang w:val="en-US"/>
    </w:rPr>
  </w:style>
  <w:style w:type="paragraph" w:styleId="ac">
    <w:name w:val="Title"/>
    <w:basedOn w:val="a"/>
    <w:link w:val="ad"/>
    <w:qFormat/>
    <w:rsid w:val="008A4256"/>
    <w:pPr>
      <w:spacing w:after="0" w:line="240" w:lineRule="auto"/>
      <w:ind w:left="-567"/>
      <w:jc w:val="center"/>
    </w:pPr>
    <w:rPr>
      <w:rFonts w:eastAsia="Times New Roman"/>
      <w:szCs w:val="20"/>
      <w:lang w:eastAsia="ru-RU"/>
    </w:rPr>
  </w:style>
  <w:style w:type="character" w:customStyle="1" w:styleId="ad">
    <w:name w:val="Название Знак"/>
    <w:basedOn w:val="a0"/>
    <w:link w:val="ac"/>
    <w:rsid w:val="008A42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Subtitle"/>
    <w:basedOn w:val="a"/>
    <w:link w:val="af"/>
    <w:qFormat/>
    <w:rsid w:val="008A4256"/>
    <w:pPr>
      <w:spacing w:after="0" w:line="432" w:lineRule="auto"/>
      <w:jc w:val="center"/>
    </w:pPr>
    <w:rPr>
      <w:rFonts w:eastAsia="Times New Roman"/>
      <w:sz w:val="32"/>
      <w:szCs w:val="20"/>
      <w:lang w:eastAsia="ru-RU"/>
    </w:rPr>
  </w:style>
  <w:style w:type="character" w:customStyle="1" w:styleId="af">
    <w:name w:val="Подзаголовок Знак"/>
    <w:basedOn w:val="a0"/>
    <w:link w:val="ae"/>
    <w:rsid w:val="008A4256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f0">
    <w:name w:val="Body Text Indent"/>
    <w:basedOn w:val="a"/>
    <w:link w:val="af1"/>
    <w:semiHidden/>
    <w:unhideWhenUsed/>
    <w:rsid w:val="008A4256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semiHidden/>
    <w:rsid w:val="008A4256"/>
    <w:rPr>
      <w:rFonts w:ascii="Times New Roman" w:eastAsia="Calibri" w:hAnsi="Times New Roman" w:cs="Times New Roman"/>
      <w:sz w:val="28"/>
    </w:rPr>
  </w:style>
  <w:style w:type="paragraph" w:styleId="af2">
    <w:name w:val="Body Text"/>
    <w:basedOn w:val="a"/>
    <w:link w:val="af3"/>
    <w:semiHidden/>
    <w:unhideWhenUsed/>
    <w:rsid w:val="008A4256"/>
    <w:pPr>
      <w:spacing w:after="120"/>
    </w:pPr>
  </w:style>
  <w:style w:type="character" w:customStyle="1" w:styleId="af3">
    <w:name w:val="Основной текст Знак"/>
    <w:basedOn w:val="a0"/>
    <w:link w:val="af2"/>
    <w:semiHidden/>
    <w:rsid w:val="008A4256"/>
    <w:rPr>
      <w:rFonts w:ascii="Times New Roman" w:eastAsia="Calibri" w:hAnsi="Times New Roman" w:cs="Times New Roman"/>
      <w:sz w:val="28"/>
    </w:rPr>
  </w:style>
  <w:style w:type="paragraph" w:customStyle="1" w:styleId="13">
    <w:name w:val="Обычный1"/>
    <w:rsid w:val="008A4256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rsid w:val="008A425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punct">
    <w:name w:val="punct"/>
    <w:basedOn w:val="a"/>
    <w:rsid w:val="008A4256"/>
    <w:pPr>
      <w:numPr>
        <w:numId w:val="3"/>
      </w:numPr>
      <w:autoSpaceDE w:val="0"/>
      <w:autoSpaceDN w:val="0"/>
      <w:adjustRightInd w:val="0"/>
      <w:spacing w:after="0" w:line="360" w:lineRule="auto"/>
      <w:jc w:val="both"/>
    </w:pPr>
    <w:rPr>
      <w:rFonts w:eastAsia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8A4256"/>
    <w:pPr>
      <w:numPr>
        <w:ilvl w:val="1"/>
        <w:numId w:val="3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eastAsia="Times New Roman"/>
      <w:sz w:val="26"/>
      <w:szCs w:val="26"/>
      <w:lang w:val="en-US" w:eastAsia="ru-RU"/>
    </w:rPr>
  </w:style>
  <w:style w:type="paragraph" w:styleId="af4">
    <w:name w:val="footnote text"/>
    <w:basedOn w:val="a"/>
    <w:link w:val="af5"/>
    <w:semiHidden/>
    <w:unhideWhenUsed/>
    <w:rsid w:val="008A4256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8A4256"/>
    <w:rPr>
      <w:rFonts w:ascii="Times New Roman" w:eastAsia="Calibri" w:hAnsi="Times New Roman" w:cs="Times New Roman"/>
      <w:sz w:val="20"/>
      <w:szCs w:val="20"/>
    </w:rPr>
  </w:style>
  <w:style w:type="paragraph" w:styleId="af6">
    <w:name w:val="Normal (Web)"/>
    <w:aliases w:val="Знак"/>
    <w:basedOn w:val="a"/>
    <w:unhideWhenUsed/>
    <w:rsid w:val="008A425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4">
    <w:name w:val="Без интервала1"/>
    <w:rsid w:val="008A4256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styleId="af7">
    <w:name w:val="Emphasis"/>
    <w:qFormat/>
    <w:rsid w:val="008A4256"/>
    <w:rPr>
      <w:i/>
      <w:iCs/>
    </w:rPr>
  </w:style>
  <w:style w:type="paragraph" w:styleId="31">
    <w:name w:val="Body Text Indent 3"/>
    <w:basedOn w:val="a"/>
    <w:link w:val="32"/>
    <w:rsid w:val="008A425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A4256"/>
    <w:rPr>
      <w:rFonts w:ascii="Times New Roman" w:eastAsia="Calibri" w:hAnsi="Times New Roman" w:cs="Times New Roman"/>
      <w:sz w:val="16"/>
      <w:szCs w:val="16"/>
    </w:rPr>
  </w:style>
  <w:style w:type="paragraph" w:customStyle="1" w:styleId="15">
    <w:name w:val="Абзац списка1"/>
    <w:basedOn w:val="a"/>
    <w:rsid w:val="008A4256"/>
    <w:pPr>
      <w:ind w:left="720"/>
      <w:contextualSpacing/>
    </w:pPr>
    <w:rPr>
      <w:rFonts w:eastAsia="Times New Roman"/>
      <w:szCs w:val="28"/>
    </w:rPr>
  </w:style>
  <w:style w:type="paragraph" w:styleId="33">
    <w:name w:val="Body Text 3"/>
    <w:basedOn w:val="a"/>
    <w:link w:val="34"/>
    <w:rsid w:val="008A4256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A4256"/>
    <w:rPr>
      <w:rFonts w:ascii="Times New Roman" w:eastAsia="Calibri" w:hAnsi="Times New Roman" w:cs="Times New Roman"/>
      <w:sz w:val="16"/>
      <w:szCs w:val="16"/>
    </w:rPr>
  </w:style>
  <w:style w:type="paragraph" w:styleId="af8">
    <w:name w:val="header"/>
    <w:basedOn w:val="a"/>
    <w:link w:val="af9"/>
    <w:uiPriority w:val="99"/>
    <w:rsid w:val="008A425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8A4256"/>
    <w:rPr>
      <w:rFonts w:ascii="Times New Roman" w:eastAsia="Calibri" w:hAnsi="Times New Roman" w:cs="Times New Roman"/>
      <w:sz w:val="28"/>
    </w:rPr>
  </w:style>
  <w:style w:type="paragraph" w:styleId="afa">
    <w:name w:val="footer"/>
    <w:basedOn w:val="a"/>
    <w:link w:val="afb"/>
    <w:rsid w:val="008A425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8A4256"/>
    <w:rPr>
      <w:rFonts w:ascii="Times New Roman" w:eastAsia="Calibri" w:hAnsi="Times New Roman" w:cs="Times New Roman"/>
      <w:sz w:val="28"/>
    </w:rPr>
  </w:style>
  <w:style w:type="character" w:styleId="afc">
    <w:name w:val="endnote reference"/>
    <w:uiPriority w:val="99"/>
    <w:rsid w:val="008A42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2C0816D136EDBAD47C55EC0B7A326BE0C0051680A3C74ABC20F6FBD0991DE02EAAA45D2D501FFCf4K6J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ase.garant.ru/12177515/b9c7cbfdab6a21af84c1bed4716cdd79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base.garant.ru/12177515/7a58987b486424ad79b62aa427dab1df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12177515/b9c7cbfdab6a21af84c1bed4716cdd79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51</Pages>
  <Words>16046</Words>
  <Characters>91464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15</cp:revision>
  <cp:lastPrinted>2018-12-29T06:36:00Z</cp:lastPrinted>
  <dcterms:created xsi:type="dcterms:W3CDTF">2018-12-13T13:46:00Z</dcterms:created>
  <dcterms:modified xsi:type="dcterms:W3CDTF">2020-03-12T13:40:00Z</dcterms:modified>
</cp:coreProperties>
</file>