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F1A" w:rsidRDefault="00674F1A" w:rsidP="007F549D">
      <w:pPr>
        <w:spacing w:line="288" w:lineRule="auto"/>
        <w:jc w:val="center"/>
        <w:rPr>
          <w:b/>
          <w:sz w:val="26"/>
          <w:szCs w:val="26"/>
        </w:rPr>
      </w:pPr>
      <w:r w:rsidRPr="007A0A93">
        <w:rPr>
          <w:b/>
          <w:sz w:val="26"/>
          <w:szCs w:val="26"/>
        </w:rPr>
        <w:t>ДАННЫЕ</w:t>
      </w:r>
      <w:r w:rsidRPr="007A0A93">
        <w:rPr>
          <w:b/>
          <w:sz w:val="26"/>
          <w:szCs w:val="26"/>
        </w:rPr>
        <w:br/>
        <w:t>о сложившейся практике заключения и исполнения энергосервисных договоров (ко</w:t>
      </w:r>
      <w:r w:rsidR="00AC7F61">
        <w:rPr>
          <w:b/>
          <w:sz w:val="26"/>
          <w:szCs w:val="26"/>
        </w:rPr>
        <w:t xml:space="preserve">нтрактов), заключенных для нужд </w:t>
      </w:r>
      <w:r w:rsidR="000A1EE3">
        <w:rPr>
          <w:b/>
          <w:sz w:val="26"/>
          <w:szCs w:val="26"/>
        </w:rPr>
        <w:t>Малмыжского</w:t>
      </w:r>
      <w:r w:rsidR="00AC7F61">
        <w:rPr>
          <w:b/>
          <w:sz w:val="26"/>
          <w:szCs w:val="26"/>
        </w:rPr>
        <w:t xml:space="preserve"> </w:t>
      </w:r>
      <w:r w:rsidR="00B530A2" w:rsidRPr="007A0A93">
        <w:rPr>
          <w:b/>
          <w:sz w:val="26"/>
          <w:szCs w:val="26"/>
        </w:rPr>
        <w:t>муниципального</w:t>
      </w:r>
      <w:r w:rsidR="00DD1006" w:rsidRPr="007A0A93">
        <w:rPr>
          <w:b/>
          <w:sz w:val="26"/>
          <w:szCs w:val="26"/>
        </w:rPr>
        <w:t xml:space="preserve"> района</w:t>
      </w:r>
      <w:r w:rsidRPr="007A0A93">
        <w:rPr>
          <w:b/>
          <w:sz w:val="26"/>
          <w:szCs w:val="26"/>
        </w:rPr>
        <w:t xml:space="preserve"> Кировской области, и объем планируемой экономии энергетических ресурсов при реализац</w:t>
      </w:r>
      <w:r w:rsidR="00031C51">
        <w:rPr>
          <w:b/>
          <w:sz w:val="26"/>
          <w:szCs w:val="26"/>
        </w:rPr>
        <w:t>ии таких договоров (контрактов)</w:t>
      </w:r>
      <w:r w:rsidR="000A1EE3" w:rsidRPr="000A1EE3">
        <w:rPr>
          <w:b/>
          <w:sz w:val="26"/>
          <w:szCs w:val="26"/>
        </w:rPr>
        <w:t xml:space="preserve"> </w:t>
      </w:r>
      <w:r w:rsidR="007F549D">
        <w:rPr>
          <w:b/>
          <w:sz w:val="26"/>
          <w:szCs w:val="26"/>
        </w:rPr>
        <w:t xml:space="preserve">за период </w:t>
      </w:r>
      <w:r w:rsidR="00322799">
        <w:rPr>
          <w:b/>
          <w:sz w:val="26"/>
          <w:szCs w:val="26"/>
        </w:rPr>
        <w:t>с 1 октября по 31 декабря</w:t>
      </w:r>
      <w:r w:rsidR="00657D86" w:rsidRPr="00657D86">
        <w:rPr>
          <w:b/>
          <w:sz w:val="26"/>
          <w:szCs w:val="26"/>
        </w:rPr>
        <w:t xml:space="preserve"> 2020 года</w:t>
      </w:r>
    </w:p>
    <w:p w:rsidR="007A0A93" w:rsidRDefault="007A0A93" w:rsidP="007F549D">
      <w:pPr>
        <w:spacing w:line="288" w:lineRule="auto"/>
        <w:jc w:val="center"/>
        <w:rPr>
          <w:b/>
          <w:sz w:val="26"/>
          <w:szCs w:val="26"/>
        </w:rPr>
      </w:pPr>
    </w:p>
    <w:p w:rsidR="000A1EE3" w:rsidRDefault="000A1EE3" w:rsidP="000A1EE3">
      <w:pPr>
        <w:spacing w:line="264" w:lineRule="auto"/>
        <w:ind w:firstLine="540"/>
        <w:jc w:val="both"/>
        <w:rPr>
          <w:bCs/>
          <w:sz w:val="26"/>
          <w:szCs w:val="26"/>
        </w:rPr>
      </w:pPr>
      <w:r w:rsidRPr="005E382C">
        <w:rPr>
          <w:bCs/>
          <w:sz w:val="26"/>
          <w:szCs w:val="26"/>
        </w:rPr>
        <w:t xml:space="preserve">В </w:t>
      </w:r>
      <w:r>
        <w:rPr>
          <w:bCs/>
          <w:sz w:val="26"/>
          <w:szCs w:val="26"/>
          <w:lang w:val="en-US"/>
        </w:rPr>
        <w:t>IV</w:t>
      </w:r>
      <w:r w:rsidRPr="005E382C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квартале 2020 года на территории Малмыжского района Кировской области энергосервисных контрактов не заключалось.</w:t>
      </w:r>
    </w:p>
    <w:p w:rsidR="000A1EE3" w:rsidRDefault="000A1EE3" w:rsidP="000A1EE3">
      <w:pPr>
        <w:spacing w:line="264" w:lineRule="auto"/>
        <w:ind w:firstLine="540"/>
        <w:jc w:val="both"/>
        <w:rPr>
          <w:sz w:val="26"/>
          <w:szCs w:val="26"/>
        </w:rPr>
      </w:pPr>
      <w:r>
        <w:rPr>
          <w:bCs/>
          <w:sz w:val="26"/>
          <w:szCs w:val="26"/>
        </w:rPr>
        <w:t>В настоящее время на территории Малмыжского района реализуется 2 энергосервисных контрак</w:t>
      </w:r>
      <w:bookmarkStart w:id="0" w:name="_GoBack"/>
      <w:bookmarkEnd w:id="0"/>
      <w:r>
        <w:rPr>
          <w:bCs/>
          <w:sz w:val="26"/>
          <w:szCs w:val="26"/>
        </w:rPr>
        <w:t xml:space="preserve">тов по модернизации внутреннего освещения в учреждениях бюджетной сферы. </w:t>
      </w:r>
      <w:r>
        <w:rPr>
          <w:sz w:val="26"/>
          <w:szCs w:val="26"/>
        </w:rPr>
        <w:t>Информация о ходе реализации энергосервисных контрактов на территории Малмыжского района Кировской области представлена в таблице.</w:t>
      </w:r>
    </w:p>
    <w:p w:rsidR="000A1EE3" w:rsidRDefault="000A1EE3" w:rsidP="000A1EE3">
      <w:pPr>
        <w:spacing w:line="264" w:lineRule="auto"/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>Информация о реализации энергосервисных контрактов на территории Малмыжского района Кировской области</w:t>
      </w:r>
    </w:p>
    <w:p w:rsidR="000A1EE3" w:rsidRPr="006E7765" w:rsidRDefault="000A1EE3" w:rsidP="000A1EE3">
      <w:pPr>
        <w:spacing w:line="264" w:lineRule="auto"/>
        <w:ind w:firstLine="540"/>
        <w:jc w:val="right"/>
        <w:rPr>
          <w:sz w:val="26"/>
          <w:szCs w:val="26"/>
        </w:rPr>
      </w:pPr>
      <w:r>
        <w:rPr>
          <w:sz w:val="26"/>
          <w:szCs w:val="26"/>
        </w:rPr>
        <w:t>по состоянию на 01.01.20</w:t>
      </w:r>
      <w:r>
        <w:rPr>
          <w:sz w:val="26"/>
          <w:szCs w:val="26"/>
          <w:lang w:val="en-US"/>
        </w:rPr>
        <w:t>2</w:t>
      </w:r>
      <w:r>
        <w:rPr>
          <w:sz w:val="26"/>
          <w:szCs w:val="26"/>
        </w:rPr>
        <w:t>1</w:t>
      </w:r>
    </w:p>
    <w:tbl>
      <w:tblPr>
        <w:tblpPr w:leftFromText="180" w:rightFromText="180" w:vertAnchor="text" w:horzAnchor="margin" w:tblpX="358" w:tblpY="462"/>
        <w:tblW w:w="15593" w:type="dxa"/>
        <w:tblLayout w:type="fixed"/>
        <w:tblLook w:val="0000"/>
      </w:tblPr>
      <w:tblGrid>
        <w:gridCol w:w="534"/>
        <w:gridCol w:w="1842"/>
        <w:gridCol w:w="1451"/>
        <w:gridCol w:w="1276"/>
        <w:gridCol w:w="1276"/>
        <w:gridCol w:w="1701"/>
        <w:gridCol w:w="1260"/>
        <w:gridCol w:w="1440"/>
        <w:gridCol w:w="1069"/>
        <w:gridCol w:w="1271"/>
        <w:gridCol w:w="2473"/>
      </w:tblGrid>
      <w:tr w:rsidR="000A1EE3" w:rsidTr="00041925">
        <w:trPr>
          <w:trHeight w:val="94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E3" w:rsidRPr="00BF4F9B" w:rsidRDefault="000A1EE3" w:rsidP="0004192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BF4F9B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F4F9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F4F9B">
              <w:rPr>
                <w:sz w:val="20"/>
                <w:szCs w:val="20"/>
              </w:rPr>
              <w:t>/</w:t>
            </w:r>
            <w:proofErr w:type="spellStart"/>
            <w:r w:rsidRPr="00BF4F9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E3" w:rsidRPr="00BF4F9B" w:rsidRDefault="000A1EE3" w:rsidP="0004192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BF4F9B">
              <w:rPr>
                <w:sz w:val="20"/>
                <w:szCs w:val="20"/>
              </w:rPr>
              <w:t>Заказчик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E3" w:rsidRPr="00BF4F9B" w:rsidRDefault="000A1EE3" w:rsidP="0004192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BF4F9B">
              <w:rPr>
                <w:sz w:val="20"/>
                <w:szCs w:val="20"/>
              </w:rPr>
              <w:t>Исполнитель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E3" w:rsidRPr="00BF4F9B" w:rsidRDefault="000A1EE3" w:rsidP="0004192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BF4F9B">
              <w:rPr>
                <w:sz w:val="20"/>
                <w:szCs w:val="20"/>
              </w:rPr>
              <w:t>Дата заключения договора, срок действия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EE3" w:rsidRDefault="000A1EE3" w:rsidP="00041925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</w:t>
            </w:r>
          </w:p>
          <w:p w:rsidR="000A1EE3" w:rsidRDefault="000A1EE3" w:rsidP="00041925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контракта</w:t>
            </w:r>
          </w:p>
          <w:p w:rsidR="000A1EE3" w:rsidRPr="00BF4F9B" w:rsidRDefault="000A1EE3" w:rsidP="00041925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E3" w:rsidRPr="00BF4F9B" w:rsidRDefault="000A1EE3" w:rsidP="0004192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BF4F9B">
              <w:rPr>
                <w:sz w:val="20"/>
                <w:szCs w:val="20"/>
              </w:rPr>
              <w:t xml:space="preserve">Объем планируемой экономии при реализации </w:t>
            </w:r>
            <w:r w:rsidRPr="001124AC">
              <w:rPr>
                <w:sz w:val="19"/>
                <w:szCs w:val="19"/>
              </w:rPr>
              <w:t xml:space="preserve">энергосервисного </w:t>
            </w:r>
            <w:r w:rsidRPr="00BF4F9B">
              <w:rPr>
                <w:sz w:val="20"/>
                <w:szCs w:val="20"/>
              </w:rPr>
              <w:t>договора</w:t>
            </w:r>
            <w:r>
              <w:rPr>
                <w:sz w:val="20"/>
                <w:szCs w:val="20"/>
              </w:rPr>
              <w:br/>
            </w:r>
            <w:r w:rsidRPr="00BF4F9B">
              <w:rPr>
                <w:sz w:val="20"/>
                <w:szCs w:val="20"/>
              </w:rPr>
              <w:t>(в натуральном выражении)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E3" w:rsidRPr="00BF4F9B" w:rsidRDefault="000A1EE3" w:rsidP="0004192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BF4F9B">
              <w:rPr>
                <w:sz w:val="20"/>
                <w:szCs w:val="20"/>
              </w:rPr>
              <w:t>Объем достигнутой (фактической) экономии энергетических ресурсов</w:t>
            </w:r>
            <w:r w:rsidRPr="00BF4F9B">
              <w:rPr>
                <w:sz w:val="20"/>
                <w:szCs w:val="20"/>
              </w:rPr>
              <w:br/>
              <w:t>(в натуральных единицах)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E3" w:rsidRPr="00BF4F9B" w:rsidRDefault="000A1EE3" w:rsidP="0004192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BF4F9B">
              <w:rPr>
                <w:sz w:val="20"/>
                <w:szCs w:val="20"/>
              </w:rPr>
              <w:t>Фактический объем экономии</w:t>
            </w:r>
            <w:r w:rsidRPr="00BF4F9B">
              <w:rPr>
                <w:sz w:val="20"/>
                <w:szCs w:val="20"/>
              </w:rPr>
              <w:br/>
              <w:t>(тыс. руб.)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1EE3" w:rsidRPr="00BF4F9B" w:rsidRDefault="000A1EE3" w:rsidP="0004192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BF4F9B">
              <w:rPr>
                <w:sz w:val="20"/>
                <w:szCs w:val="20"/>
              </w:rPr>
              <w:t>Основные мероприятия по энергосбережению</w:t>
            </w:r>
            <w:r w:rsidRPr="00BF4F9B">
              <w:rPr>
                <w:sz w:val="20"/>
                <w:szCs w:val="20"/>
              </w:rPr>
              <w:br/>
              <w:t>и повышению энергетической эффективности, осуществляемые</w:t>
            </w:r>
            <w:r w:rsidRPr="00BF4F9B">
              <w:rPr>
                <w:sz w:val="20"/>
                <w:szCs w:val="20"/>
              </w:rPr>
              <w:br/>
              <w:t>в рамках энергосервисного договора</w:t>
            </w:r>
          </w:p>
        </w:tc>
      </w:tr>
      <w:tr w:rsidR="000A1EE3" w:rsidTr="00041925">
        <w:trPr>
          <w:trHeight w:val="116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1EE3" w:rsidRPr="00BF4F9B" w:rsidRDefault="000A1EE3" w:rsidP="00041925">
            <w:pPr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1EE3" w:rsidRPr="00BF4F9B" w:rsidRDefault="000A1EE3" w:rsidP="00041925">
            <w:pPr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1EE3" w:rsidRPr="00BF4F9B" w:rsidRDefault="000A1EE3" w:rsidP="00041925">
            <w:pPr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1EE3" w:rsidRPr="00BF4F9B" w:rsidRDefault="000A1EE3" w:rsidP="00041925">
            <w:pPr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A1EE3" w:rsidRPr="00BF4F9B" w:rsidRDefault="000A1EE3" w:rsidP="00041925">
            <w:pPr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1EE3" w:rsidRPr="00BF4F9B" w:rsidRDefault="000A1EE3" w:rsidP="00041925">
            <w:pPr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E3" w:rsidRPr="00BF4F9B" w:rsidRDefault="000A1EE3" w:rsidP="00041925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F4F9B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 xml:space="preserve"> кв. 2020 года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E3" w:rsidRPr="00BF4F9B" w:rsidRDefault="000A1EE3" w:rsidP="0004192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BF4F9B">
              <w:rPr>
                <w:sz w:val="20"/>
                <w:szCs w:val="20"/>
              </w:rPr>
              <w:t>за период реализации договора</w:t>
            </w:r>
          </w:p>
        </w:tc>
        <w:tc>
          <w:tcPr>
            <w:tcW w:w="106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E3" w:rsidRPr="00BF4F9B" w:rsidRDefault="000A1EE3" w:rsidP="00041925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F4F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 xml:space="preserve"> кв. 2020</w:t>
            </w:r>
            <w:r w:rsidRPr="00BF4F9B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27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E3" w:rsidRPr="00BF4F9B" w:rsidRDefault="000A1EE3" w:rsidP="0004192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BF4F9B">
              <w:rPr>
                <w:sz w:val="20"/>
                <w:szCs w:val="20"/>
              </w:rPr>
              <w:t>за период реализации договора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1EE3" w:rsidRPr="00BF4F9B" w:rsidRDefault="000A1EE3" w:rsidP="00041925">
            <w:pPr>
              <w:spacing w:line="264" w:lineRule="auto"/>
              <w:rPr>
                <w:sz w:val="20"/>
                <w:szCs w:val="20"/>
              </w:rPr>
            </w:pPr>
          </w:p>
        </w:tc>
      </w:tr>
      <w:tr w:rsidR="000A1EE3" w:rsidTr="00041925">
        <w:trPr>
          <w:trHeight w:val="12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E3" w:rsidRPr="00C3361F" w:rsidRDefault="000A1EE3" w:rsidP="000A1EE3">
            <w:pPr>
              <w:jc w:val="center"/>
              <w:rPr>
                <w:sz w:val="20"/>
                <w:szCs w:val="20"/>
              </w:rPr>
            </w:pPr>
            <w:r w:rsidRPr="00C3361F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E3" w:rsidRPr="00400307" w:rsidRDefault="000A1EE3" w:rsidP="000A1EE3">
            <w:pPr>
              <w:rPr>
                <w:color w:val="000000"/>
                <w:sz w:val="20"/>
                <w:szCs w:val="20"/>
              </w:rPr>
            </w:pPr>
            <w:r w:rsidRPr="00400307">
              <w:rPr>
                <w:color w:val="000000"/>
                <w:sz w:val="20"/>
                <w:szCs w:val="20"/>
              </w:rPr>
              <w:t>МКУ «Служба хозяйственного обеспечения администрации Малмыжского района»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E3" w:rsidRPr="00400307" w:rsidRDefault="000A1EE3" w:rsidP="000A1EE3">
            <w:pPr>
              <w:jc w:val="center"/>
              <w:rPr>
                <w:color w:val="000000"/>
                <w:sz w:val="20"/>
                <w:szCs w:val="20"/>
              </w:rPr>
            </w:pPr>
            <w:r w:rsidRPr="00400307">
              <w:rPr>
                <w:color w:val="000000"/>
                <w:sz w:val="20"/>
                <w:szCs w:val="20"/>
              </w:rPr>
              <w:t>ООО «РМК»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E3" w:rsidRPr="00400307" w:rsidRDefault="000A1EE3" w:rsidP="000A1EE3">
            <w:pPr>
              <w:jc w:val="center"/>
              <w:rPr>
                <w:sz w:val="20"/>
                <w:szCs w:val="20"/>
              </w:rPr>
            </w:pPr>
            <w:r w:rsidRPr="00400307">
              <w:rPr>
                <w:sz w:val="20"/>
                <w:szCs w:val="20"/>
              </w:rPr>
              <w:t>14.05.2020, 72 месяца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EE3" w:rsidRPr="00400307" w:rsidRDefault="000A1EE3" w:rsidP="000A1EE3">
            <w:pPr>
              <w:jc w:val="center"/>
              <w:rPr>
                <w:color w:val="000000"/>
                <w:sz w:val="20"/>
                <w:szCs w:val="20"/>
              </w:rPr>
            </w:pPr>
            <w:r w:rsidRPr="00400307">
              <w:rPr>
                <w:color w:val="000000"/>
                <w:sz w:val="20"/>
                <w:szCs w:val="20"/>
              </w:rPr>
              <w:t>689,657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E3" w:rsidRPr="00400307" w:rsidRDefault="000A1EE3" w:rsidP="000A1EE3">
            <w:pPr>
              <w:jc w:val="center"/>
              <w:rPr>
                <w:color w:val="000000"/>
                <w:sz w:val="20"/>
                <w:szCs w:val="20"/>
              </w:rPr>
            </w:pPr>
            <w:r w:rsidRPr="00400307">
              <w:rPr>
                <w:color w:val="000000"/>
                <w:sz w:val="20"/>
                <w:szCs w:val="20"/>
              </w:rPr>
              <w:t>107 484 кВт*</w:t>
            </w:r>
            <w:proofErr w:type="gramStart"/>
            <w:r w:rsidRPr="00400307">
              <w:rPr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1EE3" w:rsidRPr="00400307" w:rsidRDefault="000A1EE3" w:rsidP="000A1EE3">
            <w:pPr>
              <w:jc w:val="center"/>
              <w:rPr>
                <w:sz w:val="20"/>
                <w:szCs w:val="20"/>
              </w:rPr>
            </w:pPr>
            <w:r w:rsidRPr="00400307">
              <w:rPr>
                <w:sz w:val="20"/>
                <w:szCs w:val="20"/>
              </w:rPr>
              <w:t>4 480 кВт*</w:t>
            </w:r>
            <w:proofErr w:type="gramStart"/>
            <w:r w:rsidRPr="00400307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1EE3" w:rsidRPr="00400307" w:rsidRDefault="000A1EE3" w:rsidP="000A1EE3">
            <w:pPr>
              <w:jc w:val="center"/>
              <w:rPr>
                <w:sz w:val="20"/>
                <w:szCs w:val="20"/>
              </w:rPr>
            </w:pPr>
            <w:r w:rsidRPr="00400307">
              <w:rPr>
                <w:sz w:val="20"/>
                <w:szCs w:val="20"/>
              </w:rPr>
              <w:t>5 901 кВт*</w:t>
            </w:r>
            <w:proofErr w:type="gramStart"/>
            <w:r w:rsidRPr="00400307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1EE3" w:rsidRPr="00400307" w:rsidRDefault="000A1EE3" w:rsidP="000A1EE3">
            <w:pPr>
              <w:jc w:val="center"/>
              <w:rPr>
                <w:sz w:val="20"/>
                <w:szCs w:val="20"/>
              </w:rPr>
            </w:pPr>
            <w:r w:rsidRPr="00400307">
              <w:rPr>
                <w:sz w:val="20"/>
                <w:szCs w:val="20"/>
              </w:rPr>
              <w:t>32,600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1EE3" w:rsidRPr="00400307" w:rsidRDefault="000A1EE3" w:rsidP="000A1EE3">
            <w:pPr>
              <w:jc w:val="center"/>
              <w:rPr>
                <w:sz w:val="20"/>
                <w:szCs w:val="20"/>
              </w:rPr>
            </w:pPr>
            <w:r w:rsidRPr="00400307">
              <w:rPr>
                <w:sz w:val="20"/>
                <w:szCs w:val="20"/>
              </w:rPr>
              <w:t>43,261</w:t>
            </w:r>
          </w:p>
        </w:tc>
        <w:tc>
          <w:tcPr>
            <w:tcW w:w="2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E3" w:rsidRPr="00400307" w:rsidRDefault="000A1EE3" w:rsidP="000A1EE3">
            <w:pPr>
              <w:rPr>
                <w:color w:val="000000"/>
                <w:sz w:val="20"/>
                <w:szCs w:val="20"/>
              </w:rPr>
            </w:pPr>
            <w:r w:rsidRPr="00400307">
              <w:rPr>
                <w:color w:val="000000"/>
                <w:sz w:val="20"/>
                <w:szCs w:val="20"/>
              </w:rPr>
              <w:t>В здании администрации проведен демонтаж существующих светильников и установка 259 новых светодиодных светильников</w:t>
            </w:r>
          </w:p>
        </w:tc>
      </w:tr>
      <w:tr w:rsidR="000A1EE3" w:rsidTr="00041925">
        <w:trPr>
          <w:trHeight w:val="126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E3" w:rsidRPr="00C3361F" w:rsidRDefault="000A1EE3" w:rsidP="000A1E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E3" w:rsidRPr="00400307" w:rsidRDefault="000A1EE3" w:rsidP="000A1EE3">
            <w:pPr>
              <w:rPr>
                <w:color w:val="000000"/>
                <w:sz w:val="20"/>
                <w:szCs w:val="20"/>
              </w:rPr>
            </w:pPr>
            <w:r w:rsidRPr="00400307">
              <w:rPr>
                <w:color w:val="000000"/>
                <w:sz w:val="20"/>
                <w:szCs w:val="20"/>
              </w:rPr>
              <w:t>МКОУ СОШ с. </w:t>
            </w:r>
            <w:proofErr w:type="gramStart"/>
            <w:r w:rsidRPr="00400307">
              <w:rPr>
                <w:color w:val="000000"/>
                <w:sz w:val="20"/>
                <w:szCs w:val="20"/>
              </w:rPr>
              <w:t>Новая</w:t>
            </w:r>
            <w:proofErr w:type="gramEnd"/>
            <w:r w:rsidRPr="0040030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0307">
              <w:rPr>
                <w:color w:val="000000"/>
                <w:sz w:val="20"/>
                <w:szCs w:val="20"/>
              </w:rPr>
              <w:t>Смаиль</w:t>
            </w:r>
            <w:proofErr w:type="spellEnd"/>
            <w:r w:rsidRPr="00400307">
              <w:rPr>
                <w:color w:val="000000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E3" w:rsidRPr="00400307" w:rsidRDefault="000A1EE3" w:rsidP="000A1EE3">
            <w:pPr>
              <w:jc w:val="center"/>
              <w:rPr>
                <w:color w:val="000000"/>
                <w:sz w:val="20"/>
                <w:szCs w:val="20"/>
              </w:rPr>
            </w:pPr>
            <w:r w:rsidRPr="00400307">
              <w:rPr>
                <w:color w:val="000000"/>
                <w:sz w:val="20"/>
                <w:szCs w:val="20"/>
              </w:rPr>
              <w:t>ООО «РМК»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E3" w:rsidRPr="00400307" w:rsidRDefault="000A1EE3" w:rsidP="000A1EE3">
            <w:pPr>
              <w:jc w:val="center"/>
              <w:rPr>
                <w:sz w:val="20"/>
                <w:szCs w:val="20"/>
              </w:rPr>
            </w:pPr>
            <w:r w:rsidRPr="00400307">
              <w:rPr>
                <w:sz w:val="20"/>
                <w:szCs w:val="20"/>
              </w:rPr>
              <w:t>03.08.2020, 72 месяца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EE3" w:rsidRPr="00400307" w:rsidRDefault="000A1EE3" w:rsidP="000A1EE3">
            <w:pPr>
              <w:jc w:val="center"/>
              <w:rPr>
                <w:color w:val="000000"/>
                <w:sz w:val="20"/>
                <w:szCs w:val="20"/>
              </w:rPr>
            </w:pPr>
            <w:r w:rsidRPr="00400307">
              <w:rPr>
                <w:color w:val="000000"/>
                <w:sz w:val="20"/>
                <w:szCs w:val="20"/>
              </w:rPr>
              <w:t>588,513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E3" w:rsidRPr="00400307" w:rsidRDefault="000A1EE3" w:rsidP="000A1EE3">
            <w:pPr>
              <w:jc w:val="center"/>
              <w:rPr>
                <w:color w:val="000000"/>
                <w:sz w:val="20"/>
                <w:szCs w:val="20"/>
              </w:rPr>
            </w:pPr>
            <w:r w:rsidRPr="00400307">
              <w:rPr>
                <w:color w:val="000000"/>
                <w:sz w:val="20"/>
                <w:szCs w:val="20"/>
              </w:rPr>
              <w:t>75 421 кВт*</w:t>
            </w:r>
            <w:proofErr w:type="gramStart"/>
            <w:r w:rsidRPr="00400307">
              <w:rPr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1EE3" w:rsidRPr="00400307" w:rsidRDefault="000A1EE3" w:rsidP="000A1EE3">
            <w:pPr>
              <w:jc w:val="center"/>
              <w:rPr>
                <w:sz w:val="20"/>
                <w:szCs w:val="20"/>
              </w:rPr>
            </w:pPr>
            <w:r w:rsidRPr="00400307">
              <w:rPr>
                <w:sz w:val="20"/>
                <w:szCs w:val="20"/>
              </w:rPr>
              <w:t>4 570 кВт*</w:t>
            </w:r>
            <w:proofErr w:type="gramStart"/>
            <w:r w:rsidRPr="00400307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1EE3" w:rsidRPr="00400307" w:rsidRDefault="000A1EE3" w:rsidP="000A1EE3">
            <w:pPr>
              <w:jc w:val="center"/>
              <w:rPr>
                <w:sz w:val="20"/>
                <w:szCs w:val="20"/>
              </w:rPr>
            </w:pPr>
            <w:r w:rsidRPr="00400307">
              <w:rPr>
                <w:sz w:val="20"/>
                <w:szCs w:val="20"/>
              </w:rPr>
              <w:t>4 570 кВт*</w:t>
            </w:r>
            <w:proofErr w:type="gramStart"/>
            <w:r w:rsidRPr="00400307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1EE3" w:rsidRPr="00400307" w:rsidRDefault="000A1EE3" w:rsidP="000A1EE3">
            <w:pPr>
              <w:jc w:val="center"/>
              <w:rPr>
                <w:sz w:val="20"/>
                <w:szCs w:val="20"/>
              </w:rPr>
            </w:pPr>
            <w:r w:rsidRPr="00400307">
              <w:rPr>
                <w:sz w:val="20"/>
                <w:szCs w:val="20"/>
              </w:rPr>
              <w:t>42,312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1EE3" w:rsidRPr="00400307" w:rsidRDefault="000A1EE3" w:rsidP="000A1EE3">
            <w:pPr>
              <w:jc w:val="center"/>
              <w:rPr>
                <w:sz w:val="20"/>
                <w:szCs w:val="20"/>
              </w:rPr>
            </w:pPr>
            <w:r w:rsidRPr="00400307">
              <w:rPr>
                <w:sz w:val="20"/>
                <w:szCs w:val="20"/>
              </w:rPr>
              <w:t>42,312</w:t>
            </w:r>
          </w:p>
        </w:tc>
        <w:tc>
          <w:tcPr>
            <w:tcW w:w="2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E3" w:rsidRPr="00400307" w:rsidRDefault="000A1EE3" w:rsidP="000A1EE3">
            <w:pPr>
              <w:rPr>
                <w:color w:val="000000"/>
                <w:sz w:val="20"/>
                <w:szCs w:val="20"/>
              </w:rPr>
            </w:pPr>
            <w:r w:rsidRPr="00400307">
              <w:rPr>
                <w:sz w:val="20"/>
                <w:szCs w:val="20"/>
              </w:rPr>
              <w:t>В здании школы проведен демонтаж существующих светильников и установка 260 новых светодиодных светильников.</w:t>
            </w:r>
          </w:p>
        </w:tc>
      </w:tr>
    </w:tbl>
    <w:p w:rsidR="00E9748D" w:rsidRPr="007A0A93" w:rsidRDefault="00E9748D" w:rsidP="000A1EE3">
      <w:pPr>
        <w:spacing w:line="288" w:lineRule="auto"/>
        <w:jc w:val="center"/>
        <w:rPr>
          <w:b/>
          <w:sz w:val="26"/>
          <w:szCs w:val="26"/>
        </w:rPr>
      </w:pPr>
    </w:p>
    <w:sectPr w:rsidR="00E9748D" w:rsidRPr="007A0A93" w:rsidSect="000A1EE3">
      <w:pgSz w:w="16838" w:h="11906" w:orient="landscape" w:code="9"/>
      <w:pgMar w:top="851" w:right="851" w:bottom="851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174D3"/>
    <w:multiLevelType w:val="hybridMultilevel"/>
    <w:tmpl w:val="1F72D1C0"/>
    <w:lvl w:ilvl="0" w:tplc="2A8450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1E72E8">
      <w:start w:val="17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FC3D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28F6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B07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378E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8C8E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686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B818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9CE3174"/>
    <w:multiLevelType w:val="hybridMultilevel"/>
    <w:tmpl w:val="BA1EAB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B4653"/>
    <w:rsid w:val="00002C55"/>
    <w:rsid w:val="000048FC"/>
    <w:rsid w:val="000060F3"/>
    <w:rsid w:val="00011886"/>
    <w:rsid w:val="0001512A"/>
    <w:rsid w:val="00031C51"/>
    <w:rsid w:val="000753AC"/>
    <w:rsid w:val="00084E99"/>
    <w:rsid w:val="000907DF"/>
    <w:rsid w:val="000A1EE3"/>
    <w:rsid w:val="001237C0"/>
    <w:rsid w:val="00123E5A"/>
    <w:rsid w:val="00151F04"/>
    <w:rsid w:val="00160895"/>
    <w:rsid w:val="00163430"/>
    <w:rsid w:val="00165788"/>
    <w:rsid w:val="00173D5E"/>
    <w:rsid w:val="001A0F74"/>
    <w:rsid w:val="001B422A"/>
    <w:rsid w:val="002043B0"/>
    <w:rsid w:val="0020743E"/>
    <w:rsid w:val="002158B5"/>
    <w:rsid w:val="00261CB8"/>
    <w:rsid w:val="00322799"/>
    <w:rsid w:val="003262E3"/>
    <w:rsid w:val="003507B1"/>
    <w:rsid w:val="00382D52"/>
    <w:rsid w:val="003C0A15"/>
    <w:rsid w:val="003C47F0"/>
    <w:rsid w:val="003F117F"/>
    <w:rsid w:val="00403F79"/>
    <w:rsid w:val="00424334"/>
    <w:rsid w:val="004243E0"/>
    <w:rsid w:val="00424BCF"/>
    <w:rsid w:val="00431ACB"/>
    <w:rsid w:val="004373B0"/>
    <w:rsid w:val="00443E05"/>
    <w:rsid w:val="00454BC4"/>
    <w:rsid w:val="0046239F"/>
    <w:rsid w:val="00476214"/>
    <w:rsid w:val="00481793"/>
    <w:rsid w:val="004A46C4"/>
    <w:rsid w:val="004A6435"/>
    <w:rsid w:val="004B0DDA"/>
    <w:rsid w:val="004E2BEC"/>
    <w:rsid w:val="004F113C"/>
    <w:rsid w:val="0052411A"/>
    <w:rsid w:val="00577AF1"/>
    <w:rsid w:val="005B3407"/>
    <w:rsid w:val="00604B07"/>
    <w:rsid w:val="00657D86"/>
    <w:rsid w:val="00674F1A"/>
    <w:rsid w:val="006B1B1E"/>
    <w:rsid w:val="006D7947"/>
    <w:rsid w:val="00723344"/>
    <w:rsid w:val="007851A4"/>
    <w:rsid w:val="007A0A93"/>
    <w:rsid w:val="007B5379"/>
    <w:rsid w:val="007B7DA0"/>
    <w:rsid w:val="007C69B1"/>
    <w:rsid w:val="007F549D"/>
    <w:rsid w:val="008158F0"/>
    <w:rsid w:val="00833D22"/>
    <w:rsid w:val="00861A53"/>
    <w:rsid w:val="00866174"/>
    <w:rsid w:val="008810C9"/>
    <w:rsid w:val="00890DFB"/>
    <w:rsid w:val="008A1BD3"/>
    <w:rsid w:val="008A746A"/>
    <w:rsid w:val="008D4014"/>
    <w:rsid w:val="008E0B90"/>
    <w:rsid w:val="008E1DF2"/>
    <w:rsid w:val="0092596E"/>
    <w:rsid w:val="0093162D"/>
    <w:rsid w:val="00931BA3"/>
    <w:rsid w:val="00943DB8"/>
    <w:rsid w:val="00947EDB"/>
    <w:rsid w:val="009654DC"/>
    <w:rsid w:val="009B6339"/>
    <w:rsid w:val="009D5938"/>
    <w:rsid w:val="009D6207"/>
    <w:rsid w:val="009E6D15"/>
    <w:rsid w:val="00A016B8"/>
    <w:rsid w:val="00A07998"/>
    <w:rsid w:val="00A13AAB"/>
    <w:rsid w:val="00A554FD"/>
    <w:rsid w:val="00A9658D"/>
    <w:rsid w:val="00AB1EEB"/>
    <w:rsid w:val="00AC4918"/>
    <w:rsid w:val="00AC7B38"/>
    <w:rsid w:val="00AC7F61"/>
    <w:rsid w:val="00AE01A1"/>
    <w:rsid w:val="00AE0863"/>
    <w:rsid w:val="00AE5FED"/>
    <w:rsid w:val="00AF258F"/>
    <w:rsid w:val="00B00308"/>
    <w:rsid w:val="00B05804"/>
    <w:rsid w:val="00B10DE8"/>
    <w:rsid w:val="00B530A2"/>
    <w:rsid w:val="00B53D75"/>
    <w:rsid w:val="00B95161"/>
    <w:rsid w:val="00BC5C94"/>
    <w:rsid w:val="00C112FF"/>
    <w:rsid w:val="00C250BB"/>
    <w:rsid w:val="00C25E8A"/>
    <w:rsid w:val="00C96AFD"/>
    <w:rsid w:val="00CF0B44"/>
    <w:rsid w:val="00D01B45"/>
    <w:rsid w:val="00D04ECE"/>
    <w:rsid w:val="00D5293E"/>
    <w:rsid w:val="00D63AE6"/>
    <w:rsid w:val="00D879CA"/>
    <w:rsid w:val="00D93964"/>
    <w:rsid w:val="00DB3062"/>
    <w:rsid w:val="00DB7E99"/>
    <w:rsid w:val="00DC687D"/>
    <w:rsid w:val="00DD1006"/>
    <w:rsid w:val="00DD1976"/>
    <w:rsid w:val="00E305E1"/>
    <w:rsid w:val="00E365A8"/>
    <w:rsid w:val="00E62475"/>
    <w:rsid w:val="00E77BF9"/>
    <w:rsid w:val="00E841F9"/>
    <w:rsid w:val="00E9748D"/>
    <w:rsid w:val="00EB4653"/>
    <w:rsid w:val="00EE056D"/>
    <w:rsid w:val="00EF298E"/>
    <w:rsid w:val="00EF4564"/>
    <w:rsid w:val="00F267F1"/>
    <w:rsid w:val="00F73F75"/>
    <w:rsid w:val="00F91FCB"/>
    <w:rsid w:val="00F92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A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8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9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5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0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2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ДАННЫЕ</vt:lpstr>
    </vt:vector>
  </TitlesOfParts>
  <Company>home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ДАННЫЕ</dc:title>
  <dc:creator>user</dc:creator>
  <cp:lastModifiedBy>Ирина Николаевна</cp:lastModifiedBy>
  <cp:revision>2</cp:revision>
  <cp:lastPrinted>2021-01-13T12:56:00Z</cp:lastPrinted>
  <dcterms:created xsi:type="dcterms:W3CDTF">2021-01-18T10:03:00Z</dcterms:created>
  <dcterms:modified xsi:type="dcterms:W3CDTF">2021-01-18T10:03:00Z</dcterms:modified>
</cp:coreProperties>
</file>