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02" w:rsidRPr="00FD6A02" w:rsidRDefault="00FD6A02" w:rsidP="00FD6A02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МАЛМЫЖСКОГО РАЙОНА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КИРОВСКОЙ ОБЛАСТИ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6A02" w:rsidRPr="00FD6A02" w:rsidRDefault="00FD6A02" w:rsidP="00E60E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FD6A02" w:rsidRPr="00FD6A02" w:rsidRDefault="00FD6A02" w:rsidP="00FD6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02" w:rsidRPr="004F3081" w:rsidRDefault="0009514B" w:rsidP="00FD6A02">
      <w:pPr>
        <w:suppressAutoHyphens/>
        <w:spacing w:after="0" w:line="240" w:lineRule="auto"/>
        <w:jc w:val="both"/>
        <w:rPr>
          <w:rFonts w:ascii="Times New Roman" w:eastAsia="A" w:hAnsi="Times New Roman" w:cs="Times New Roman"/>
          <w:sz w:val="28"/>
          <w:szCs w:val="28"/>
          <w:lang w:eastAsia="zh-CN"/>
        </w:rPr>
      </w:pPr>
      <w:r w:rsidRPr="0009514B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05.12.2022</w:t>
      </w:r>
      <w:r w:rsidR="00FD6A02" w:rsidRPr="004F3081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                                                           </w:t>
      </w:r>
      <w:r w:rsidR="00612B16" w:rsidRPr="004F3081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</w:t>
      </w:r>
      <w:r w:rsidR="004F3081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</w:t>
      </w:r>
      <w:r w:rsidR="00114B92" w:rsidRPr="004F3081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</w:t>
      </w:r>
      <w:r w:rsidR="00612B16" w:rsidRPr="004F3081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</w:t>
      </w:r>
      <w:r w:rsidR="00C969B2" w:rsidRPr="0009514B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 xml:space="preserve">№ </w:t>
      </w:r>
      <w:r w:rsidRPr="0009514B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 xml:space="preserve"> 764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proofErr w:type="spellStart"/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</w:t>
      </w:r>
      <w:proofErr w:type="spellEnd"/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1DD1" w:rsidRDefault="00262150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AF1DD1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  <w:proofErr w:type="spellStart"/>
      <w:r w:rsidR="00AF1DD1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</w:p>
    <w:p w:rsidR="00AF1DD1" w:rsidRDefault="00AF1DD1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от 30.10.2020 № 616</w:t>
      </w: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DD1" w:rsidRPr="00AF1DD1" w:rsidRDefault="00AF1DD1" w:rsidP="00222A48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proofErr w:type="spellStart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ПОСТАНОВЛЯЕТ:</w:t>
      </w:r>
      <w:bookmarkStart w:id="0" w:name="_GoBack"/>
      <w:bookmarkEnd w:id="0"/>
    </w:p>
    <w:p w:rsidR="00AF1DD1" w:rsidRPr="00AF1DD1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2621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</w:t>
      </w:r>
      <w:proofErr w:type="spellStart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30.10.2020 № 616 «Об утверждении муниципальной программы «Комплексная система обращения с твердыми коммунальными отходами» на 2021-2025 годы»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изменениями, внесенными постановлениями администрации </w:t>
      </w:r>
      <w:proofErr w:type="spellStart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25.05.2021 № 356</w:t>
      </w:r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15.09.2021 </w:t>
      </w:r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>№ 575</w:t>
      </w:r>
      <w:r w:rsidR="00B574A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17.01.2022 № 23</w:t>
      </w:r>
      <w:r w:rsidR="00612B1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20.07.2022 № 466</w:t>
      </w:r>
      <w:r w:rsidR="004F308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09.09.2022 № 587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2B1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утвердив изменения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муниципальной программе «Комплексная система обращения с твердыми коммунальными отходами» на 2021-2025</w:t>
      </w:r>
      <w:r w:rsidR="002C2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муниципальная программа) согласно приложению.</w:t>
      </w:r>
    </w:p>
    <w:p w:rsidR="00FD6A02" w:rsidRPr="00931365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области.</w:t>
      </w:r>
    </w:p>
    <w:p w:rsidR="00FD6A02" w:rsidRPr="00931365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  <w:lang w:eastAsia="ru-RU"/>
        </w:rPr>
      </w:pPr>
      <w:r>
        <w:rPr>
          <w:rFonts w:ascii="Times New Roman" w:eastAsia="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A" w:hAnsi="Times New Roman" w:cs="Times New Roman"/>
          <w:sz w:val="28"/>
          <w:szCs w:val="28"/>
          <w:lang w:eastAsia="ru-RU"/>
        </w:rPr>
        <w:tab/>
      </w:r>
      <w:proofErr w:type="gramStart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района в течение 10 рабочих дней со дня принятия.</w:t>
      </w:r>
    </w:p>
    <w:p w:rsidR="00FD6A02" w:rsidRDefault="00222A48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после его официального опубликования.</w:t>
      </w: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A48" w:rsidRPr="00222A48" w:rsidRDefault="00222A48" w:rsidP="00222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CB4A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4ABF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Pr="00CB4A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B4ABF">
        <w:rPr>
          <w:rFonts w:ascii="Times New Roman" w:hAnsi="Times New Roman" w:cs="Times New Roman"/>
          <w:sz w:val="28"/>
          <w:szCs w:val="28"/>
        </w:rPr>
        <w:t xml:space="preserve"> района Кировской области по вопросам промышленности, строительства и жизнеобеспечения, заведующего отделом ГО и ЧС Мерзлякова В.В.</w:t>
      </w: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931365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  <w:proofErr w:type="spellStart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                                                            Э.Л. Симонов</w:t>
      </w:r>
    </w:p>
    <w:p w:rsidR="00D662B9" w:rsidRPr="006424A0" w:rsidRDefault="00FC6E77" w:rsidP="00257A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8"/>
        <w:gridCol w:w="2410"/>
      </w:tblGrid>
      <w:tr w:rsidR="00675A4A" w:rsidRPr="00D01FA5" w:rsidTr="00863886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227CA8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аведующ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ий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A27BB0" w:rsidRDefault="00A27BB0" w:rsidP="00ED3A90">
            <w:pPr>
              <w:tabs>
                <w:tab w:val="left" w:pos="459"/>
                <w:tab w:val="left" w:pos="601"/>
                <w:tab w:val="left" w:pos="2302"/>
              </w:tabs>
              <w:suppressAutoHyphens/>
              <w:spacing w:after="0" w:line="240" w:lineRule="auto"/>
              <w:ind w:right="45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227CA8" w:rsidP="00863886">
            <w:pPr>
              <w:tabs>
                <w:tab w:val="left" w:pos="459"/>
                <w:tab w:val="left" w:pos="601"/>
                <w:tab w:val="left" w:pos="230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675A4A" w:rsidRPr="00935E11" w:rsidTr="00863886">
        <w:tc>
          <w:tcPr>
            <w:tcW w:w="7088" w:type="dxa"/>
            <w:shd w:val="clear" w:color="auto" w:fill="FFFFFF"/>
          </w:tcPr>
          <w:p w:rsidR="00863886" w:rsidRDefault="0086388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FD6A02" w:rsidRPr="00FD6A02" w:rsidRDefault="00227CA8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FD6A02"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аведующ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="00FD6A02"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отделом </w:t>
            </w: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экономическому развитию</w:t>
            </w:r>
          </w:p>
          <w:p w:rsidR="00675A4A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</w:p>
          <w:p w:rsidR="003E1B88" w:rsidRPr="00935E11" w:rsidRDefault="003E1B88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A27BB0" w:rsidRDefault="00A27BB0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227CA8" w:rsidP="00863886">
            <w:pPr>
              <w:tabs>
                <w:tab w:val="left" w:pos="743"/>
              </w:tabs>
              <w:suppressAutoHyphens/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Ф.Н.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Калимуллина</w:t>
            </w:r>
            <w:proofErr w:type="spellEnd"/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FD6A02" w:rsidRPr="00935E11" w:rsidTr="00863886">
        <w:tc>
          <w:tcPr>
            <w:tcW w:w="7088" w:type="dxa"/>
            <w:shd w:val="clear" w:color="auto" w:fill="FFFFFF"/>
          </w:tcPr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proofErr w:type="gram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контрольно-счетной</w:t>
            </w:r>
            <w:proofErr w:type="gram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D6A02" w:rsidRDefault="0037068B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FD6A02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P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Г.А.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Кулапина</w:t>
            </w:r>
            <w:proofErr w:type="spellEnd"/>
          </w:p>
          <w:p w:rsidR="00FD6A02" w:rsidRPr="00935E11" w:rsidRDefault="00FD6A02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C40D40" w:rsidRPr="00935E11" w:rsidTr="00863886">
        <w:tc>
          <w:tcPr>
            <w:tcW w:w="7088" w:type="dxa"/>
            <w:shd w:val="clear" w:color="auto" w:fill="FFFFFF"/>
          </w:tcPr>
          <w:p w:rsidR="00C45821" w:rsidRPr="00FD6A02" w:rsidRDefault="00C45821" w:rsidP="00C4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</w:p>
          <w:p w:rsidR="00C45821" w:rsidRPr="00FD6A02" w:rsidRDefault="00C45821" w:rsidP="00C45821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райна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экономике и</w:t>
            </w:r>
          </w:p>
          <w:p w:rsidR="00C45821" w:rsidRDefault="00C45821" w:rsidP="00C4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финансам, начальник финансового управления</w:t>
            </w:r>
          </w:p>
          <w:p w:rsidR="00C40D40" w:rsidRPr="00FD6A02" w:rsidRDefault="00C40D40" w:rsidP="006E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</w:tcPr>
          <w:p w:rsidR="00C40D40" w:rsidRDefault="00C40D40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0D40" w:rsidRDefault="00C40D40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0D40" w:rsidRPr="00FD6A02" w:rsidRDefault="00C45821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И.Д.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Сырцова</w:t>
            </w:r>
            <w:proofErr w:type="spellEnd"/>
          </w:p>
        </w:tc>
      </w:tr>
      <w:tr w:rsidR="00675A4A" w:rsidRPr="00935E11" w:rsidTr="00863886">
        <w:tc>
          <w:tcPr>
            <w:tcW w:w="7088" w:type="dxa"/>
            <w:shd w:val="clear" w:color="auto" w:fill="FFFFFF"/>
            <w:hideMark/>
          </w:tcPr>
          <w:p w:rsidR="00675A4A" w:rsidRPr="00935E11" w:rsidRDefault="00E56673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3706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37068B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E56673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863886">
        <w:tc>
          <w:tcPr>
            <w:tcW w:w="9498" w:type="dxa"/>
            <w:gridSpan w:val="2"/>
            <w:shd w:val="clear" w:color="auto" w:fill="FFFFFF"/>
          </w:tcPr>
          <w:p w:rsidR="0037068B" w:rsidRPr="0037068B" w:rsidRDefault="0037068B" w:rsidP="00A6612F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Разослать: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администрации района – 2,</w:t>
            </w:r>
            <w:r w:rsidRPr="0037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финансовому управлению – 1, отделу по экономическому развитию – 1, отделу архитектуры, строительства и ЖКИ – 1, в организационный отдел для опубликования – 1 (в эл. виде), в реестр НПА – 1, на сайт – 1 (в эл. виде) = 6</w:t>
            </w:r>
          </w:p>
          <w:p w:rsidR="00675A4A" w:rsidRPr="004F2693" w:rsidRDefault="00675A4A" w:rsidP="00A6612F">
            <w:pPr>
              <w:suppressAutoHyphens/>
              <w:spacing w:after="0" w:line="240" w:lineRule="auto"/>
              <w:ind w:right="459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A6612F">
            <w:pPr>
              <w:suppressAutoHyphens/>
              <w:spacing w:after="0" w:line="240" w:lineRule="auto"/>
              <w:ind w:right="45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863886">
        <w:trPr>
          <w:trHeight w:val="323"/>
        </w:trPr>
        <w:tc>
          <w:tcPr>
            <w:tcW w:w="7088" w:type="dxa"/>
            <w:shd w:val="clear" w:color="auto" w:fill="FFFFFF"/>
          </w:tcPr>
          <w:p w:rsidR="00863886" w:rsidRDefault="0086388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7068B" w:rsidRPr="0037068B" w:rsidRDefault="00227CA8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12B16" w:rsidRDefault="00612B1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12B16" w:rsidRDefault="00612B1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12B16" w:rsidRPr="00935E11" w:rsidRDefault="00612B1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227CA8" w:rsidP="00206A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Р.Р.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675A4A" w:rsidRPr="00935E11" w:rsidTr="00863886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Лингвистическая экспертиза проведена:</w:t>
            </w:r>
          </w:p>
          <w:p w:rsidR="00675A4A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4236E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2A4FD6" w:rsidRDefault="002A4FD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C40D40" w:rsidRDefault="00C40D40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257AC7" w:rsidRPr="00935E11" w:rsidRDefault="00641F92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641F92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257AC7" w:rsidRPr="00974E0F" w:rsidSect="00C45821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FCC" w:rsidRDefault="00CF4FCC" w:rsidP="00EF2E8F">
      <w:pPr>
        <w:spacing w:after="0" w:line="240" w:lineRule="auto"/>
      </w:pPr>
      <w:r>
        <w:separator/>
      </w:r>
    </w:p>
  </w:endnote>
  <w:endnote w:type="continuationSeparator" w:id="0">
    <w:p w:rsidR="00CF4FCC" w:rsidRDefault="00CF4FCC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FCC" w:rsidRDefault="00CF4FCC" w:rsidP="00EF2E8F">
      <w:pPr>
        <w:spacing w:after="0" w:line="240" w:lineRule="auto"/>
      </w:pPr>
      <w:r>
        <w:separator/>
      </w:r>
    </w:p>
  </w:footnote>
  <w:footnote w:type="continuationSeparator" w:id="0">
    <w:p w:rsidR="00CF4FCC" w:rsidRDefault="00CF4FCC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514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85483"/>
    <w:rsid w:val="00091D49"/>
    <w:rsid w:val="0009514B"/>
    <w:rsid w:val="000A5F34"/>
    <w:rsid w:val="000C1C43"/>
    <w:rsid w:val="000D2CEF"/>
    <w:rsid w:val="000E7670"/>
    <w:rsid w:val="000E7672"/>
    <w:rsid w:val="000F584E"/>
    <w:rsid w:val="00100557"/>
    <w:rsid w:val="00103FDF"/>
    <w:rsid w:val="00114B92"/>
    <w:rsid w:val="00121437"/>
    <w:rsid w:val="00154E78"/>
    <w:rsid w:val="00160084"/>
    <w:rsid w:val="001734CC"/>
    <w:rsid w:val="0017760F"/>
    <w:rsid w:val="001839BF"/>
    <w:rsid w:val="001E78E7"/>
    <w:rsid w:val="00206A3A"/>
    <w:rsid w:val="00222A48"/>
    <w:rsid w:val="00227CA8"/>
    <w:rsid w:val="00231F06"/>
    <w:rsid w:val="0023613A"/>
    <w:rsid w:val="00240FCC"/>
    <w:rsid w:val="00251439"/>
    <w:rsid w:val="00253678"/>
    <w:rsid w:val="00257AC7"/>
    <w:rsid w:val="00262150"/>
    <w:rsid w:val="00276EF7"/>
    <w:rsid w:val="00295AFA"/>
    <w:rsid w:val="002A4E07"/>
    <w:rsid w:val="002A4FD6"/>
    <w:rsid w:val="002B15C1"/>
    <w:rsid w:val="002C2BB5"/>
    <w:rsid w:val="002C2D7F"/>
    <w:rsid w:val="00303434"/>
    <w:rsid w:val="003164A4"/>
    <w:rsid w:val="003166E9"/>
    <w:rsid w:val="00327AB2"/>
    <w:rsid w:val="003435EF"/>
    <w:rsid w:val="00364624"/>
    <w:rsid w:val="003671ED"/>
    <w:rsid w:val="0036749B"/>
    <w:rsid w:val="0037068B"/>
    <w:rsid w:val="0038628F"/>
    <w:rsid w:val="00394068"/>
    <w:rsid w:val="003B2C93"/>
    <w:rsid w:val="003B62A1"/>
    <w:rsid w:val="003D0221"/>
    <w:rsid w:val="003E1B88"/>
    <w:rsid w:val="003F2751"/>
    <w:rsid w:val="003F3218"/>
    <w:rsid w:val="004015FA"/>
    <w:rsid w:val="004314C2"/>
    <w:rsid w:val="00432709"/>
    <w:rsid w:val="00441E0A"/>
    <w:rsid w:val="004653E8"/>
    <w:rsid w:val="00473297"/>
    <w:rsid w:val="004750B9"/>
    <w:rsid w:val="0049264B"/>
    <w:rsid w:val="00492ADD"/>
    <w:rsid w:val="004D1538"/>
    <w:rsid w:val="004F2693"/>
    <w:rsid w:val="004F3081"/>
    <w:rsid w:val="00527059"/>
    <w:rsid w:val="00541AA1"/>
    <w:rsid w:val="005462EB"/>
    <w:rsid w:val="00550E88"/>
    <w:rsid w:val="005526BE"/>
    <w:rsid w:val="00562DBB"/>
    <w:rsid w:val="005667A9"/>
    <w:rsid w:val="0059490A"/>
    <w:rsid w:val="005A0A09"/>
    <w:rsid w:val="005C27D2"/>
    <w:rsid w:val="005D47B5"/>
    <w:rsid w:val="005F35EF"/>
    <w:rsid w:val="00612B16"/>
    <w:rsid w:val="00623714"/>
    <w:rsid w:val="00641F92"/>
    <w:rsid w:val="0064236E"/>
    <w:rsid w:val="006424A0"/>
    <w:rsid w:val="00647CF9"/>
    <w:rsid w:val="00654DC8"/>
    <w:rsid w:val="00661B7B"/>
    <w:rsid w:val="00665EC6"/>
    <w:rsid w:val="00675A4A"/>
    <w:rsid w:val="00683070"/>
    <w:rsid w:val="00687B18"/>
    <w:rsid w:val="006C024A"/>
    <w:rsid w:val="006D686C"/>
    <w:rsid w:val="00702039"/>
    <w:rsid w:val="007261F0"/>
    <w:rsid w:val="00740A8A"/>
    <w:rsid w:val="00746AEC"/>
    <w:rsid w:val="00753EAE"/>
    <w:rsid w:val="00785ADD"/>
    <w:rsid w:val="00792965"/>
    <w:rsid w:val="007B4D95"/>
    <w:rsid w:val="007E7C37"/>
    <w:rsid w:val="007F1182"/>
    <w:rsid w:val="00806B8A"/>
    <w:rsid w:val="008520B0"/>
    <w:rsid w:val="00863886"/>
    <w:rsid w:val="00886233"/>
    <w:rsid w:val="008C2F6D"/>
    <w:rsid w:val="009008EA"/>
    <w:rsid w:val="00925F37"/>
    <w:rsid w:val="009276E9"/>
    <w:rsid w:val="00931365"/>
    <w:rsid w:val="00944E42"/>
    <w:rsid w:val="0095104B"/>
    <w:rsid w:val="0097187D"/>
    <w:rsid w:val="00974E0F"/>
    <w:rsid w:val="009B0A46"/>
    <w:rsid w:val="009C6390"/>
    <w:rsid w:val="009D1FB3"/>
    <w:rsid w:val="009D2AE5"/>
    <w:rsid w:val="009E2B97"/>
    <w:rsid w:val="009F4D16"/>
    <w:rsid w:val="00A27BB0"/>
    <w:rsid w:val="00A304D4"/>
    <w:rsid w:val="00A30912"/>
    <w:rsid w:val="00A6612F"/>
    <w:rsid w:val="00A94997"/>
    <w:rsid w:val="00AE6242"/>
    <w:rsid w:val="00AE66F8"/>
    <w:rsid w:val="00AF1DD1"/>
    <w:rsid w:val="00B05A26"/>
    <w:rsid w:val="00B1393C"/>
    <w:rsid w:val="00B1523B"/>
    <w:rsid w:val="00B34550"/>
    <w:rsid w:val="00B574AB"/>
    <w:rsid w:val="00B82FDA"/>
    <w:rsid w:val="00BB1CF0"/>
    <w:rsid w:val="00BB2A86"/>
    <w:rsid w:val="00BF1D32"/>
    <w:rsid w:val="00BF3D97"/>
    <w:rsid w:val="00C10A23"/>
    <w:rsid w:val="00C119AF"/>
    <w:rsid w:val="00C123B5"/>
    <w:rsid w:val="00C40D40"/>
    <w:rsid w:val="00C45821"/>
    <w:rsid w:val="00C520E5"/>
    <w:rsid w:val="00C71C13"/>
    <w:rsid w:val="00C85498"/>
    <w:rsid w:val="00C969B2"/>
    <w:rsid w:val="00C96CB8"/>
    <w:rsid w:val="00CC0FAA"/>
    <w:rsid w:val="00CC429E"/>
    <w:rsid w:val="00CD19C0"/>
    <w:rsid w:val="00CF4FCC"/>
    <w:rsid w:val="00D01FA5"/>
    <w:rsid w:val="00D128C7"/>
    <w:rsid w:val="00D41796"/>
    <w:rsid w:val="00D62AE3"/>
    <w:rsid w:val="00D662B9"/>
    <w:rsid w:val="00D678A1"/>
    <w:rsid w:val="00D70272"/>
    <w:rsid w:val="00D72665"/>
    <w:rsid w:val="00D80D41"/>
    <w:rsid w:val="00DB43CA"/>
    <w:rsid w:val="00DB5FD8"/>
    <w:rsid w:val="00DC4120"/>
    <w:rsid w:val="00DF7EF8"/>
    <w:rsid w:val="00E15423"/>
    <w:rsid w:val="00E4119A"/>
    <w:rsid w:val="00E41A30"/>
    <w:rsid w:val="00E5506E"/>
    <w:rsid w:val="00E55908"/>
    <w:rsid w:val="00E56673"/>
    <w:rsid w:val="00E60E40"/>
    <w:rsid w:val="00E85704"/>
    <w:rsid w:val="00EA2E66"/>
    <w:rsid w:val="00EC6611"/>
    <w:rsid w:val="00ED3A90"/>
    <w:rsid w:val="00EF2E8F"/>
    <w:rsid w:val="00EF7726"/>
    <w:rsid w:val="00F004AB"/>
    <w:rsid w:val="00F013C1"/>
    <w:rsid w:val="00F0140D"/>
    <w:rsid w:val="00F308BF"/>
    <w:rsid w:val="00F57936"/>
    <w:rsid w:val="00F77555"/>
    <w:rsid w:val="00FB1334"/>
    <w:rsid w:val="00FC6E77"/>
    <w:rsid w:val="00FD355F"/>
    <w:rsid w:val="00FD6A02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7CD07-9DBE-43B1-B196-2DAC523F4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21</cp:revision>
  <cp:lastPrinted>2022-12-02T06:00:00Z</cp:lastPrinted>
  <dcterms:created xsi:type="dcterms:W3CDTF">2021-09-13T12:23:00Z</dcterms:created>
  <dcterms:modified xsi:type="dcterms:W3CDTF">2022-12-05T10:51:00Z</dcterms:modified>
</cp:coreProperties>
</file>