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5" w:rsidRPr="003E5305" w:rsidRDefault="003E5305" w:rsidP="00AC404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3E5305">
        <w:rPr>
          <w:sz w:val="24"/>
          <w:szCs w:val="24"/>
        </w:rPr>
        <w:t>Приложение № 1</w:t>
      </w:r>
    </w:p>
    <w:p w:rsidR="00570D19" w:rsidRPr="003E5305" w:rsidRDefault="00A95E7C" w:rsidP="003E5305">
      <w:pPr>
        <w:rPr>
          <w:sz w:val="24"/>
          <w:szCs w:val="24"/>
        </w:rPr>
      </w:pPr>
      <w:r w:rsidRPr="003E5305">
        <w:rPr>
          <w:sz w:val="24"/>
          <w:szCs w:val="24"/>
        </w:rPr>
        <w:t xml:space="preserve">  </w:t>
      </w:r>
      <w:r w:rsidR="00496221" w:rsidRPr="003E5305">
        <w:rPr>
          <w:sz w:val="24"/>
          <w:szCs w:val="24"/>
        </w:rPr>
        <w:t xml:space="preserve">                   </w:t>
      </w:r>
      <w:r w:rsidR="003E5305" w:rsidRPr="003E5305">
        <w:rPr>
          <w:sz w:val="24"/>
          <w:szCs w:val="24"/>
        </w:rPr>
        <w:t xml:space="preserve">                           </w:t>
      </w:r>
      <w:r w:rsidR="00496221" w:rsidRPr="003E53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305" w:rsidRPr="003E5305">
        <w:rPr>
          <w:sz w:val="24"/>
          <w:szCs w:val="24"/>
        </w:rPr>
        <w:t xml:space="preserve">            </w:t>
      </w:r>
      <w:r w:rsidR="00272364" w:rsidRPr="003E5305">
        <w:rPr>
          <w:sz w:val="24"/>
          <w:szCs w:val="24"/>
        </w:rPr>
        <w:t xml:space="preserve">                                                                                                 </w:t>
      </w:r>
      <w:r w:rsidR="005064AA" w:rsidRPr="003E5305">
        <w:rPr>
          <w:sz w:val="24"/>
          <w:szCs w:val="24"/>
        </w:rPr>
        <w:t xml:space="preserve">                          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2276A" w:rsidRDefault="0062276A" w:rsidP="00570D19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 xml:space="preserve"> </w:t>
      </w:r>
      <w:r w:rsidR="003E5305">
        <w:rPr>
          <w:b/>
          <w:sz w:val="24"/>
          <w:szCs w:val="24"/>
        </w:rPr>
        <w:t xml:space="preserve">Перечень объектов недвижимости, учитываемых в реестре имущества </w:t>
      </w:r>
      <w:r w:rsidRPr="00570D19">
        <w:rPr>
          <w:b/>
          <w:sz w:val="24"/>
          <w:szCs w:val="24"/>
        </w:rPr>
        <w:t>муниципального  образования  Калининского сельского поселения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>Малмыжского района Кировской области</w:t>
      </w:r>
      <w:r w:rsidR="005208B9">
        <w:rPr>
          <w:b/>
          <w:sz w:val="24"/>
          <w:szCs w:val="24"/>
        </w:rPr>
        <w:t xml:space="preserve"> на 01.</w:t>
      </w:r>
      <w:r w:rsidR="000D6FD2">
        <w:rPr>
          <w:b/>
          <w:sz w:val="24"/>
          <w:szCs w:val="24"/>
        </w:rPr>
        <w:t>0</w:t>
      </w:r>
      <w:r w:rsidR="00A31D44">
        <w:rPr>
          <w:b/>
          <w:sz w:val="24"/>
          <w:szCs w:val="24"/>
        </w:rPr>
        <w:t>4</w:t>
      </w:r>
      <w:r w:rsidR="005208B9">
        <w:rPr>
          <w:b/>
          <w:sz w:val="24"/>
          <w:szCs w:val="24"/>
        </w:rPr>
        <w:t>.202</w:t>
      </w:r>
      <w:r w:rsidR="000D6FD2">
        <w:rPr>
          <w:b/>
          <w:sz w:val="24"/>
          <w:szCs w:val="24"/>
        </w:rPr>
        <w:t>5</w:t>
      </w:r>
    </w:p>
    <w:p w:rsidR="00570D19" w:rsidRPr="00570D19" w:rsidRDefault="00570D19" w:rsidP="00570D19">
      <w:pPr>
        <w:widowControl/>
        <w:tabs>
          <w:tab w:val="left" w:pos="9355"/>
        </w:tabs>
        <w:autoSpaceDE/>
        <w:autoSpaceDN/>
        <w:adjustRightInd/>
        <w:ind w:right="284"/>
        <w:rPr>
          <w:b/>
          <w:sz w:val="24"/>
          <w:szCs w:val="24"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69"/>
        <w:gridCol w:w="1979"/>
        <w:gridCol w:w="1180"/>
        <w:gridCol w:w="851"/>
        <w:gridCol w:w="849"/>
        <w:gridCol w:w="862"/>
        <w:gridCol w:w="1153"/>
        <w:gridCol w:w="720"/>
        <w:gridCol w:w="1093"/>
        <w:gridCol w:w="1425"/>
      </w:tblGrid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Наименование объекта и местонахождение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Реестро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-вый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Год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ввода в эксп.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Балан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совая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стость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в тыс.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Общая пло-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щадь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кв.м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Основание вне- сения в реестр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Обремене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Закрепление имущества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Ограничение их использования и обременения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      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10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Мемориал-Танк - Вечный огонь,  село Калинино ул. Пролетарская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(около здания Калининского СДК);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43174148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обелиск ( павшим в годы Великой Отечественной Войны от благодарных потомков) д. Старый Буртек ул. Советская ( около здания старой школы).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Памятник- Стела,  село Калинино ул. Пролетарская (  на территории здания конторы спиртзавода);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Распоряжение главы администрации Калининского сельского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Памятник-Мемориал (Воинам, павшим в годы Великой Отечественной Войны) село Калинино ул. Пролетарская (около здания МОУ СОШ)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A7A0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2069174,58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Разрешение на ввод объекта в эксплуатацию № </w:t>
            </w:r>
            <w:r w:rsidRPr="00570D19">
              <w:rPr>
                <w:sz w:val="22"/>
                <w:szCs w:val="22"/>
                <w:lang w:val="en-US" w:eastAsia="en-US"/>
              </w:rPr>
              <w:t xml:space="preserve">RU 43517315-16 </w:t>
            </w:r>
            <w:r w:rsidRPr="00570D19">
              <w:rPr>
                <w:sz w:val="22"/>
                <w:szCs w:val="22"/>
                <w:lang w:eastAsia="en-US"/>
              </w:rPr>
              <w:t>от 16.11.2007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Электролиния по ул. Лесной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91A78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от опоры  № 10  до  опоры № 17 включительно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 ул. Пролетарская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</w:t>
            </w:r>
            <w:r w:rsidR="004B42AD">
              <w:rPr>
                <w:sz w:val="22"/>
                <w:szCs w:val="22"/>
                <w:lang w:eastAsia="en-US"/>
              </w:rPr>
              <w:t>а</w:t>
            </w:r>
            <w:r w:rsidRPr="00570D19">
              <w:rPr>
                <w:sz w:val="22"/>
                <w:szCs w:val="22"/>
                <w:lang w:eastAsia="en-US"/>
              </w:rPr>
              <w:t>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 фидер  № 1 от ТП-17 ул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администрации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в с. Калинино  по ул. Молодежной, Лоншакова, Горной, Ключевой, Колхозной, Свободы, Механизаторов, Луговой, Зеленой, Новой, Комсомольской, Совхозной, Труда, Пролетарской,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Полевой, Пионерской, Заводской, Лесной, Почтовой, Советской пер. Луговой,  пер. Механизаторов, пер. Пролетарский,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1407773,00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384CE0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31D91">
              <w:rPr>
                <w:sz w:val="24"/>
                <w:szCs w:val="24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11,890 км. (19,890 - 8)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727B8C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Дерюшево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1,635 км. (2,035-0,4)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д. Нослы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75697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1,705 км. (2,105-0,4)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Пахотная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</w:t>
            </w:r>
            <w:r w:rsidR="009F465A">
              <w:rPr>
                <w:sz w:val="22"/>
                <w:szCs w:val="22"/>
                <w:lang w:eastAsia="en-US"/>
              </w:rPr>
              <w:t xml:space="preserve">шая,  Слободка, Трудовая, Новая, </w:t>
            </w:r>
            <w:r w:rsidRPr="00570D19">
              <w:rPr>
                <w:sz w:val="22"/>
                <w:szCs w:val="22"/>
                <w:lang w:eastAsia="en-US"/>
              </w:rPr>
              <w:t xml:space="preserve">Полевая, Колхозная,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Ушакова, Совхозная, пер. Совхозный,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 w:rsidR="008562F7">
              <w:rPr>
                <w:sz w:val="22"/>
                <w:szCs w:val="22"/>
                <w:lang w:eastAsia="en-US"/>
              </w:rPr>
              <w:t>533</w:t>
            </w:r>
            <w:r w:rsidRPr="00570D19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0,907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Старая Коса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Большая,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570D19">
                <w:rPr>
                  <w:sz w:val="22"/>
                  <w:szCs w:val="22"/>
                  <w:lang w:eastAsia="en-US"/>
                </w:rPr>
                <w:t>0,7 км</w:t>
              </w:r>
            </w:smartTag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2,190 км (2,890-0,7)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Постниково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1,335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332556" w:rsidP="0033255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32556">
              <w:rPr>
                <w:sz w:val="22"/>
                <w:szCs w:val="22"/>
                <w:lang w:eastAsia="en-US"/>
              </w:rPr>
              <w:t>Водопроводная сеть из труб разного материала д.</w:t>
            </w:r>
            <w:r>
              <w:rPr>
                <w:sz w:val="22"/>
                <w:szCs w:val="22"/>
                <w:lang w:eastAsia="en-US"/>
              </w:rPr>
              <w:t>Старые Бакуры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0,990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Старый Буртек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5,195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Калининского сельского дома культуры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улица Пролетарская, дом 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612356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Закон Кир.обл.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Принято законодат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собрание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от27.09.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2007г..№17/285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Договор № 01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23.11.2009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Аренда </w:t>
            </w:r>
            <w:r w:rsidRPr="00570D19">
              <w:rPr>
                <w:sz w:val="22"/>
                <w:szCs w:val="22"/>
                <w:lang w:val="en-US" w:eastAsia="en-US"/>
              </w:rPr>
              <w:t>S=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226</w:t>
            </w:r>
            <w:r w:rsidRPr="00570D19">
              <w:rPr>
                <w:sz w:val="22"/>
                <w:szCs w:val="22"/>
                <w:lang w:eastAsia="en-US"/>
              </w:rPr>
              <w:t>м</w:t>
            </w:r>
            <w:r w:rsidRPr="00570D19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Расторгнут 01.10.2011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в оперативное управление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Нослинского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дома культуры на 70 мест д. Нослы,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Ключевая, дом 36а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691479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Дерюшевского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с. Дерюшево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Колхозная,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39б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1158375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Постниковско-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го сельского дома культуры д. Пост-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никово, улица  Пролетарская д.5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дома культуры д. Старый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5769086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Старокосинского сельского дома культуры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Старая Коса улица Большая, дом 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340061,00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клуба д. Старый Буртек, улица Советская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</w:t>
            </w:r>
            <w:r w:rsidR="000F44ED">
              <w:rPr>
                <w:sz w:val="22"/>
                <w:szCs w:val="22"/>
                <w:lang w:eastAsia="en-US"/>
              </w:rPr>
              <w:t>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756180,00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ED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Административное здание почты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Старый 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37 (35в)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189293,00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гаража администрации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поселения с. Калинино, улица Пролетарская,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94б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171921,00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администрации Калинино ул. Пролетарская, 51а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342566,25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24.10.08г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Труда д.27кв.1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222379,00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Двухквартирный жилой дом / квартира /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Ст. Буртек, ул. Советская, 35а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Двухквартирный жилой дом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/квартира/ д. Ст. Буртек, ул. Советская,35а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43174048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Многоквартирный жилой дом с. Калини-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 ул. Почтовая-10 кв. с </w:t>
            </w:r>
            <w:r w:rsidRPr="00570D19">
              <w:rPr>
                <w:sz w:val="22"/>
                <w:szCs w:val="22"/>
                <w:lang w:eastAsia="en-US"/>
              </w:rPr>
              <w:t>4-13 включительно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554190,00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16273,33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Кв.1 приватизирована в 2006г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</w:t>
            </w:r>
            <w:r>
              <w:rPr>
                <w:sz w:val="22"/>
                <w:szCs w:val="22"/>
                <w:lang w:eastAsia="en-US"/>
              </w:rPr>
              <w:t>Калинино ул. Почтовая, д.2</w:t>
            </w:r>
            <w:r w:rsidRPr="00570D19">
              <w:rPr>
                <w:sz w:val="22"/>
                <w:szCs w:val="22"/>
                <w:lang w:eastAsia="en-US"/>
              </w:rPr>
              <w:t>,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662231,87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001B5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Калинино ул. </w:t>
            </w:r>
            <w:r>
              <w:rPr>
                <w:sz w:val="22"/>
                <w:szCs w:val="22"/>
                <w:lang w:eastAsia="en-US"/>
              </w:rPr>
              <w:t>Старая Коса</w:t>
            </w:r>
            <w:r w:rsidRPr="00570D19">
              <w:rPr>
                <w:sz w:val="22"/>
                <w:szCs w:val="22"/>
                <w:lang w:eastAsia="en-US"/>
              </w:rPr>
              <w:t>, д.7 кв.1,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26688,34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26,0 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в 2-х квартирном доме с. Калинино,  ул. Молодежная, д.22 кв.1, кв.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+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 передаче здания ( сооружения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 01.02.2010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ОС-1а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 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82605,00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Три квартиры в 3-х квартирном доме с. Дерюшево  ул. Колхозная, д. 39В кв.1,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 2,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7895,00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14371,00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20439,00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53137,00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 д.. Новый Кокуй,  ул. Садовая,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 квартиры в 2-х квартирном доме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Советская, д. 101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кв.1,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 2,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22653,00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передаче здания (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Колхозная, д.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31437,00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ул. Молодежная, д. 8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60449,00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Молодежная, 15 кв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50797,00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Пахотная, ул. Новая, д. 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62579,00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Дерюшево, ул. Колхозная, д.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183535,00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Ст.Коса, ул. Большая, д. 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31897,00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 Коса, ул. Слободка, д.3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22425,00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Нослы, ул. Трактовая, д. 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Новый Кокуй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5570,1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 с. Калинино ул. Совхозная, д. 15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43174233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31671,00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01.10.2010г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Д.Пахотная, ул. Большая, д. 96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кв.2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87377,00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передаче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05.10.2010г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Пролетарская,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47а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45082,94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31.07.2019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Механизаторов, д. 21,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392518,70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19.11.19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Ключевая, д. 4,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43174596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308375,47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по улицам населенных пунктов Калининского сельского поселения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неизвестно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2"/>
                <w:szCs w:val="22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59000</w:t>
            </w:r>
            <w:r w:rsidRPr="00616F2B">
              <w:rPr>
                <w:strike/>
                <w:sz w:val="22"/>
                <w:szCs w:val="22"/>
                <w:lang w:eastAsia="en-US"/>
              </w:rPr>
              <w:t>62200</w:t>
            </w:r>
          </w:p>
          <w:p w:rsidR="00670E75" w:rsidRPr="00616F2B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616F2B">
              <w:rPr>
                <w:sz w:val="22"/>
                <w:szCs w:val="22"/>
                <w:lang w:eastAsia="en-US"/>
              </w:rPr>
              <w:t>61040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Калининской сельской Думы от 13.01.2022 № 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по улицам с. Калинино</w:t>
            </w:r>
            <w:r w:rsidRPr="00570D19">
              <w:rPr>
                <w:sz w:val="28"/>
                <w:szCs w:val="28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пер. Пролетарский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400</w:t>
            </w:r>
            <w:r w:rsidRPr="00570D19">
              <w:rPr>
                <w:sz w:val="22"/>
                <w:szCs w:val="22"/>
                <w:lang w:eastAsia="en-US"/>
              </w:rPr>
              <w:t xml:space="preserve"> 520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0D19">
              <w:rPr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1160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650 грунто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Калининской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Зеленая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Решение Калининской сельской думы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 Горная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Лесная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Заводская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930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Луговая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пер. Луговой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Автомобильные дороги   Калинино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Свободы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Пионерская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960 асфальто-битумное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Почтовая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переулок Заводской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Победы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подъезд к улицам Молодежная, Лоншакова от ул.  Пролетарская (автосервис ИП Заболотских)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асфальто-битумное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подъезд к ул. Молодежная,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230 грунто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lastRenderedPageBreak/>
              <w:t xml:space="preserve">Решение Калининской сел. </w:t>
            </w:r>
            <w:r w:rsidRPr="00570D19">
              <w:rPr>
                <w:lang w:eastAsia="en-US"/>
              </w:rPr>
              <w:lastRenderedPageBreak/>
              <w:t>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(АТП)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 (от конторы ОАО Агрофирмы «Калинино»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2510 грунтовая</w:t>
            </w: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Решение Калининской сельской думы от 02.09.2013 № 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Передано МО Малмыжское городское поселение, решение Калининской сельской думы от 17.02.2022 №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Трудовая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Ушакова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 xml:space="preserve">550 </w:t>
            </w:r>
            <w:r w:rsidRPr="00570D19">
              <w:rPr>
                <w:sz w:val="22"/>
                <w:szCs w:val="22"/>
                <w:lang w:eastAsia="en-US"/>
              </w:rPr>
              <w:t>1050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дер Пахотная ул 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600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Совхозный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Мирный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Солнечная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ул. Майская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 xml:space="preserve">Решение Калининской сел. Думы  от 07.12.2016 </w:t>
            </w:r>
            <w:r w:rsidRPr="00570D19">
              <w:rPr>
                <w:lang w:eastAsia="en-US"/>
              </w:rPr>
              <w:lastRenderedPageBreak/>
              <w:t>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ул  Набережная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Логовая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Новый Кокуй ул 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Школьная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Вишневая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Октябрьская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Троедворка ул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</w:t>
            </w:r>
            <w:r w:rsidRPr="00570D19">
              <w:rPr>
                <w:sz w:val="22"/>
                <w:szCs w:val="22"/>
                <w:lang w:eastAsia="en-US"/>
              </w:rPr>
              <w:t>ороги дер Новая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  <w:trHeight w:val="17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Сива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Калининской 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2E235B" w:rsidRPr="00570D19" w:rsidTr="00EF6296">
        <w:trPr>
          <w:gridBefore w:val="1"/>
          <w:wBefore w:w="49" w:type="dxa"/>
          <w:trHeight w:val="15"/>
        </w:trPr>
        <w:tc>
          <w:tcPr>
            <w:tcW w:w="10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96" w:rsidRDefault="002E235B">
            <w:pPr>
              <w:rPr>
                <w:lang w:eastAsia="en-US"/>
              </w:rPr>
            </w:pPr>
            <w:r w:rsidRPr="002E235B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979"/>
              <w:gridCol w:w="1259"/>
              <w:gridCol w:w="720"/>
              <w:gridCol w:w="901"/>
              <w:gridCol w:w="710"/>
              <w:gridCol w:w="850"/>
              <w:gridCol w:w="709"/>
              <w:gridCol w:w="1418"/>
              <w:gridCol w:w="1566"/>
            </w:tblGrid>
            <w:tr w:rsidR="00EF6296" w:rsidRPr="00570D19" w:rsidTr="008D1A93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6FD2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0D6FD2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Default="000D6FD2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="00EF6296">
                    <w:rPr>
                      <w:b/>
                      <w:szCs w:val="24"/>
                      <w:lang w:eastAsia="en-US"/>
                    </w:rPr>
                    <w:t>Приложение № 2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Pr="00D66483" w:rsidRDefault="00EF6296" w:rsidP="00A31D44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Перечень объектов движимого имущества, учитываемых в реестре имущества муниципального образования Калининское сельское поселение Малмыжского района на 01.</w:t>
                  </w:r>
                  <w:r w:rsidR="000D6FD2">
                    <w:rPr>
                      <w:b/>
                      <w:sz w:val="28"/>
                      <w:szCs w:val="28"/>
                      <w:lang w:eastAsia="en-US"/>
                    </w:rPr>
                    <w:t>0</w:t>
                  </w:r>
                  <w:r w:rsidR="00A31D44">
                    <w:rPr>
                      <w:b/>
                      <w:sz w:val="28"/>
                      <w:szCs w:val="28"/>
                      <w:lang w:eastAsia="en-US"/>
                    </w:rPr>
                    <w:t>4</w:t>
                  </w: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.202</w:t>
                  </w:r>
                  <w:r w:rsidR="000D6FD2">
                    <w:rPr>
                      <w:b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36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Реестровый номер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Балансовая стоимость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Основание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Ограничение их использования и обременения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Котел газовый с. Калинино ул.Лоншакова-2а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43174065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17752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передаем в администрацию района 2012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rPr>
                <w:trHeight w:val="926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Силовой щит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7650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Тисы рамные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6135,27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Цепь прив.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5950,58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Ремень привода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2720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Автомат 150А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1705,68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Электромотор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4306,68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Редуктор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4590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Фрез.станок ДСЖ-11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Сверлильно-долбеж-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ный КДС-3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Пила поперечная УМЗ-2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Наждак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Транспортер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Пилорама Р-63-43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41550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Гамера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3740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 Малмыж ул. Суровцева-65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55872,00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 списан  решение  от 23,05,2018 № 20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ГАЗ-САЗ-3507 гос.рег. №н986ЕВ с. Калинино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28490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Прицеп А-349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43174287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69863,00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  <w:r w:rsidRPr="00570D19">
                    <w:rPr>
                      <w:b/>
                      <w:lang w:eastAsia="en-US"/>
                    </w:rPr>
                    <w:t xml:space="preserve"> </w:t>
                  </w:r>
                  <w:r w:rsidRPr="00570D19">
                    <w:rPr>
                      <w:lang w:eastAsia="en-US"/>
                    </w:rPr>
                    <w:t>списано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КАМАЗ-5511, гос. № К416ВК 43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156716,00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грейдер ДЗ-143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490000,00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М гусеничный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66200,00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Реш. Сельск думы  о передаче в район от 25.08.2017 № 30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УАЗ-31514 гос.рег. №н985ЕВ с. Калинино 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88580,00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УАЗ-3962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«Санитарный»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93238,00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32B96">
                    <w:rPr>
                      <w:sz w:val="24"/>
                      <w:szCs w:val="24"/>
                    </w:rPr>
                    <w:t>Котел газовый «Газовик АОГВ -23,2»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30362,00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Шкаф офисный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16905,</w:t>
                  </w: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21200,00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 xml:space="preserve">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DCR</w:t>
                  </w:r>
                  <w:r w:rsidRPr="00832B96">
                    <w:rPr>
                      <w:sz w:val="24"/>
                      <w:szCs w:val="24"/>
                    </w:rPr>
                    <w:t xml:space="preserve">-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832B96">
                    <w:rPr>
                      <w:sz w:val="24"/>
                      <w:szCs w:val="24"/>
                    </w:rPr>
                    <w:t>2500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431745615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последний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20700,00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EF6296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>
            <w:pPr>
              <w:rPr>
                <w:lang w:eastAsia="en-US"/>
              </w:rPr>
            </w:pPr>
          </w:p>
          <w:p w:rsidR="002E235B" w:rsidRDefault="00EF62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235B" w:rsidRPr="002E235B">
              <w:rPr>
                <w:lang w:eastAsia="en-US"/>
              </w:rPr>
              <w:t>Приложение № 3</w:t>
            </w:r>
          </w:p>
          <w:p w:rsidR="002E235B" w:rsidRDefault="002E235B">
            <w:pPr>
              <w:rPr>
                <w:lang w:eastAsia="en-US"/>
              </w:rPr>
            </w:pPr>
          </w:p>
          <w:p w:rsidR="002E235B" w:rsidRPr="002E235B" w:rsidRDefault="002E235B" w:rsidP="00A31D44">
            <w:pPr>
              <w:jc w:val="center"/>
              <w:rPr>
                <w:sz w:val="28"/>
                <w:szCs w:val="28"/>
                <w:lang w:eastAsia="en-US"/>
              </w:rPr>
            </w:pPr>
            <w:r w:rsidRPr="002E235B">
              <w:rPr>
                <w:sz w:val="28"/>
                <w:szCs w:val="28"/>
                <w:lang w:eastAsia="en-US"/>
              </w:rPr>
              <w:t>Перечень земельных участков, учитываемых в реестре имущества муниципального образования Калининское сельское поселение Малмыжского района Кировской области на 01.</w:t>
            </w:r>
            <w:r w:rsidR="000D6FD2">
              <w:rPr>
                <w:sz w:val="28"/>
                <w:szCs w:val="28"/>
                <w:lang w:eastAsia="en-US"/>
              </w:rPr>
              <w:t>0</w:t>
            </w:r>
            <w:r w:rsidR="00A31D44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2E235B">
              <w:rPr>
                <w:sz w:val="28"/>
                <w:szCs w:val="28"/>
                <w:lang w:eastAsia="en-US"/>
              </w:rPr>
              <w:t>.202</w:t>
            </w:r>
            <w:r w:rsidR="000D6FD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8051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кв.м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включения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A7456B" w:rsidRDefault="002E23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Ограничение их использования и обременения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124067,72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46642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от 11.04.14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56757,42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28.05.14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565110,3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219035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43:17:380304:405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1129163,44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23.11.2017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43:17:420911:20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 420907:58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59163,48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43:17:380307:293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40802,40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 права  от 02.10.19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43:17:420905:32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2584,00</w:t>
                  </w:r>
                </w:p>
              </w:tc>
            </w:tr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vAlign w:val="center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</w:t>
            </w:r>
            <w:r w:rsidRPr="00570D19">
              <w:rPr>
                <w:rFonts w:ascii="Arial" w:hAnsi="Arial" w:cs="Arial"/>
                <w:color w:val="343434"/>
                <w:sz w:val="18"/>
                <w:szCs w:val="18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43:17:380601:47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97965,00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294721,78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77524,56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120896,00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43:17:420907:35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22668,00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38535,6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294684,00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43:17:420801:391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650731,76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244636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39820,12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43:17:381101:109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43174470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52A6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5904,00</w:t>
                  </w:r>
                </w:p>
              </w:tc>
            </w:tr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Уведомление рег права  от 08.11.19  3 КУВД – 43/002/438/2019-1495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Default="00B4775E" w:rsidP="0011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43:17:381101:54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43:17:500401:21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30224,00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113717,8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43:17:381202:36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45336,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1200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226680,00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43:17:420902:44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4074,4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bookmarkStart w:id="1" w:name="OLE_LINK1"/>
            <w:r w:rsidRPr="00570D19">
              <w:rPr>
                <w:sz w:val="22"/>
                <w:szCs w:val="22"/>
                <w:lang w:eastAsia="en-US"/>
              </w:rPr>
              <w:t>43:17:420910:15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52892,00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3895,8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3:17:381201:281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4616,00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43:17:380308:189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37780,00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43:17:380901:5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39186,00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43:17:380309:225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107370,76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2842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211568,00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98228,00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32641,92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43:17:420912:12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139634,88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3696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18.0319 КУВД-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43/002/438/2019-295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3:17:380802:64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79338,00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14.0319 43/002/438/2019-300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регистр 12.0319 КУВД-43/002/438/2019-275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43174589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15.08.19 43/002/438/2019-1114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43174590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56670,0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01.07.19 43/002/438/2019-804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16.11.18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2584,0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31.10.18 43/002/438/2018-2425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регистр 07.11.18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43174594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113340,0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19.06.19 43/002/438/2019-750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76768,96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11108160,00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4176000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11.04.2014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5224240,00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20.03.2017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отмежеван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570D19">
              <w:rPr>
                <w:sz w:val="24"/>
                <w:szCs w:val="24"/>
                <w:lang w:eastAsia="en-US"/>
              </w:rPr>
              <w:t xml:space="preserve">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2354605,00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1168279,98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439203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2723840,00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28.04.2017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</w:t>
            </w:r>
            <w:r w:rsidRPr="00570D19">
              <w:rPr>
                <w:sz w:val="24"/>
                <w:szCs w:val="24"/>
                <w:lang w:eastAsia="en-US"/>
              </w:rPr>
              <w:lastRenderedPageBreak/>
              <w:t>ан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7017870,02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2638297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11.09.2017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101698,65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39077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12493219,14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4842333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06.12.2017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18137142,00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7029900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01.03.2018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26876118,00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10417100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26.03.2018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3578460,00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1387000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29.05.18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6443800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21.08.18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1462607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185107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04.02.19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1155833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ЕГРН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84778,32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0702.2019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от2304.19 №43/002/438/2019-501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от0606.19 №43/002/438/2019-704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197932,72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03.06.19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</w:tbl>
    <w:p w:rsidR="00AB7ADC" w:rsidRDefault="00AB7ADC" w:rsidP="00AC4040"/>
    <w:sectPr w:rsidR="00AB7ADC" w:rsidSect="00D4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BA" w:rsidRDefault="00E828BA" w:rsidP="00570D19">
      <w:r>
        <w:separator/>
      </w:r>
    </w:p>
  </w:endnote>
  <w:endnote w:type="continuationSeparator" w:id="0">
    <w:p w:rsidR="00E828BA" w:rsidRDefault="00E828BA" w:rsidP="005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BA" w:rsidRDefault="00E828BA" w:rsidP="00570D19">
      <w:r>
        <w:separator/>
      </w:r>
    </w:p>
  </w:footnote>
  <w:footnote w:type="continuationSeparator" w:id="0">
    <w:p w:rsidR="00E828BA" w:rsidRDefault="00E828BA" w:rsidP="0057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18"/>
      <w:docPartObj>
        <w:docPartGallery w:val="Page Numbers (Top of Page)"/>
        <w:docPartUnique/>
      </w:docPartObj>
    </w:sdtPr>
    <w:sdtEndPr/>
    <w:sdtContent>
      <w:p w:rsidR="00D66483" w:rsidRDefault="00D664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483" w:rsidRDefault="00D664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8C"/>
    <w:multiLevelType w:val="hybridMultilevel"/>
    <w:tmpl w:val="4B322E50"/>
    <w:lvl w:ilvl="0" w:tplc="3294ABB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8A3B27"/>
    <w:multiLevelType w:val="hybridMultilevel"/>
    <w:tmpl w:val="CABE999C"/>
    <w:lvl w:ilvl="0" w:tplc="50B244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AF6063"/>
    <w:multiLevelType w:val="hybridMultilevel"/>
    <w:tmpl w:val="E5546090"/>
    <w:lvl w:ilvl="0" w:tplc="CBA2B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4A38"/>
    <w:multiLevelType w:val="hybridMultilevel"/>
    <w:tmpl w:val="F1FC1272"/>
    <w:lvl w:ilvl="0" w:tplc="F57C3A2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3DD06D0"/>
    <w:multiLevelType w:val="hybridMultilevel"/>
    <w:tmpl w:val="00F4048A"/>
    <w:lvl w:ilvl="0" w:tplc="B2225F1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A8C754B"/>
    <w:multiLevelType w:val="multilevel"/>
    <w:tmpl w:val="13946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61652C6C"/>
    <w:multiLevelType w:val="hybridMultilevel"/>
    <w:tmpl w:val="BF3CEE52"/>
    <w:lvl w:ilvl="0" w:tplc="FF980F7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543C"/>
    <w:multiLevelType w:val="hybridMultilevel"/>
    <w:tmpl w:val="B05EA1A4"/>
    <w:lvl w:ilvl="0" w:tplc="EFD0C646">
      <w:start w:val="1"/>
      <w:numFmt w:val="decimal"/>
      <w:lvlText w:val="%1."/>
      <w:lvlJc w:val="righ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9"/>
    <w:rsid w:val="00001B53"/>
    <w:rsid w:val="00002595"/>
    <w:rsid w:val="00002DE9"/>
    <w:rsid w:val="00004286"/>
    <w:rsid w:val="000154F2"/>
    <w:rsid w:val="00020C55"/>
    <w:rsid w:val="000432CE"/>
    <w:rsid w:val="00052593"/>
    <w:rsid w:val="000654EC"/>
    <w:rsid w:val="000754F9"/>
    <w:rsid w:val="00075793"/>
    <w:rsid w:val="00084D4B"/>
    <w:rsid w:val="000B7470"/>
    <w:rsid w:val="000D6FD2"/>
    <w:rsid w:val="000E5822"/>
    <w:rsid w:val="000E5F98"/>
    <w:rsid w:val="000E6066"/>
    <w:rsid w:val="000F44ED"/>
    <w:rsid w:val="000F668C"/>
    <w:rsid w:val="001062D9"/>
    <w:rsid w:val="00112BD7"/>
    <w:rsid w:val="00120626"/>
    <w:rsid w:val="00162A87"/>
    <w:rsid w:val="00171CEB"/>
    <w:rsid w:val="0018329D"/>
    <w:rsid w:val="001855DA"/>
    <w:rsid w:val="0018764B"/>
    <w:rsid w:val="00197E56"/>
    <w:rsid w:val="001A30E8"/>
    <w:rsid w:val="001A3D63"/>
    <w:rsid w:val="001A6FEF"/>
    <w:rsid w:val="001B0304"/>
    <w:rsid w:val="001B3BB7"/>
    <w:rsid w:val="001D6059"/>
    <w:rsid w:val="001F160B"/>
    <w:rsid w:val="002164D6"/>
    <w:rsid w:val="002169F0"/>
    <w:rsid w:val="002211EB"/>
    <w:rsid w:val="002224CF"/>
    <w:rsid w:val="002240A3"/>
    <w:rsid w:val="00224BFA"/>
    <w:rsid w:val="00233333"/>
    <w:rsid w:val="00234CD4"/>
    <w:rsid w:val="00272364"/>
    <w:rsid w:val="002A35C2"/>
    <w:rsid w:val="002A56C9"/>
    <w:rsid w:val="002A7A09"/>
    <w:rsid w:val="002B51D3"/>
    <w:rsid w:val="002B53D8"/>
    <w:rsid w:val="002D2DC2"/>
    <w:rsid w:val="002D6EA6"/>
    <w:rsid w:val="002D7457"/>
    <w:rsid w:val="002D78C6"/>
    <w:rsid w:val="002E235B"/>
    <w:rsid w:val="002E2A23"/>
    <w:rsid w:val="002E5084"/>
    <w:rsid w:val="002F61A7"/>
    <w:rsid w:val="00301FBC"/>
    <w:rsid w:val="00311063"/>
    <w:rsid w:val="003116F8"/>
    <w:rsid w:val="00316245"/>
    <w:rsid w:val="00332556"/>
    <w:rsid w:val="00384CE0"/>
    <w:rsid w:val="00391A78"/>
    <w:rsid w:val="003A04C3"/>
    <w:rsid w:val="003C7491"/>
    <w:rsid w:val="003D1FA9"/>
    <w:rsid w:val="003E2D31"/>
    <w:rsid w:val="003E5305"/>
    <w:rsid w:val="00414586"/>
    <w:rsid w:val="00420E4C"/>
    <w:rsid w:val="00424FB8"/>
    <w:rsid w:val="004358BF"/>
    <w:rsid w:val="0046309A"/>
    <w:rsid w:val="00465631"/>
    <w:rsid w:val="00480AB5"/>
    <w:rsid w:val="00482B76"/>
    <w:rsid w:val="004930F0"/>
    <w:rsid w:val="00496221"/>
    <w:rsid w:val="004A58E0"/>
    <w:rsid w:val="004B42AD"/>
    <w:rsid w:val="004D5EF0"/>
    <w:rsid w:val="004E64F7"/>
    <w:rsid w:val="004F291C"/>
    <w:rsid w:val="005064AA"/>
    <w:rsid w:val="005208B9"/>
    <w:rsid w:val="00521392"/>
    <w:rsid w:val="00525475"/>
    <w:rsid w:val="005268E5"/>
    <w:rsid w:val="005308DA"/>
    <w:rsid w:val="00546D19"/>
    <w:rsid w:val="005504CE"/>
    <w:rsid w:val="00550AA4"/>
    <w:rsid w:val="00552FF9"/>
    <w:rsid w:val="00554AF6"/>
    <w:rsid w:val="00560DB5"/>
    <w:rsid w:val="005613C9"/>
    <w:rsid w:val="00570D19"/>
    <w:rsid w:val="00582D28"/>
    <w:rsid w:val="00585A12"/>
    <w:rsid w:val="0059132E"/>
    <w:rsid w:val="00596689"/>
    <w:rsid w:val="005B5E65"/>
    <w:rsid w:val="005C014E"/>
    <w:rsid w:val="005F0466"/>
    <w:rsid w:val="005F0BBC"/>
    <w:rsid w:val="005F0CFB"/>
    <w:rsid w:val="005F52CC"/>
    <w:rsid w:val="005F7309"/>
    <w:rsid w:val="00616F2B"/>
    <w:rsid w:val="0062276A"/>
    <w:rsid w:val="006279F4"/>
    <w:rsid w:val="00670E75"/>
    <w:rsid w:val="006772A0"/>
    <w:rsid w:val="006A1E92"/>
    <w:rsid w:val="006D03FD"/>
    <w:rsid w:val="006D12C4"/>
    <w:rsid w:val="006F1372"/>
    <w:rsid w:val="006F484A"/>
    <w:rsid w:val="007042C7"/>
    <w:rsid w:val="00717673"/>
    <w:rsid w:val="00727B8C"/>
    <w:rsid w:val="0073673D"/>
    <w:rsid w:val="00752D27"/>
    <w:rsid w:val="00756589"/>
    <w:rsid w:val="00756977"/>
    <w:rsid w:val="007719A2"/>
    <w:rsid w:val="007956FD"/>
    <w:rsid w:val="007A7235"/>
    <w:rsid w:val="007C2F22"/>
    <w:rsid w:val="007F337A"/>
    <w:rsid w:val="0080641D"/>
    <w:rsid w:val="008140BD"/>
    <w:rsid w:val="00831D91"/>
    <w:rsid w:val="00832B96"/>
    <w:rsid w:val="008408D6"/>
    <w:rsid w:val="00855643"/>
    <w:rsid w:val="00855951"/>
    <w:rsid w:val="00855D73"/>
    <w:rsid w:val="008562F7"/>
    <w:rsid w:val="00884F60"/>
    <w:rsid w:val="0088738F"/>
    <w:rsid w:val="0089103F"/>
    <w:rsid w:val="00894079"/>
    <w:rsid w:val="00895225"/>
    <w:rsid w:val="008A2B36"/>
    <w:rsid w:val="008A2C64"/>
    <w:rsid w:val="008C2D46"/>
    <w:rsid w:val="008D0E63"/>
    <w:rsid w:val="008D5F9E"/>
    <w:rsid w:val="008F3228"/>
    <w:rsid w:val="00922806"/>
    <w:rsid w:val="00960052"/>
    <w:rsid w:val="00967F93"/>
    <w:rsid w:val="009706A2"/>
    <w:rsid w:val="0098132A"/>
    <w:rsid w:val="009832E3"/>
    <w:rsid w:val="009B45CD"/>
    <w:rsid w:val="009C25B0"/>
    <w:rsid w:val="009D1803"/>
    <w:rsid w:val="009D284A"/>
    <w:rsid w:val="009F2336"/>
    <w:rsid w:val="009F465A"/>
    <w:rsid w:val="00A04F53"/>
    <w:rsid w:val="00A27E9E"/>
    <w:rsid w:val="00A31D44"/>
    <w:rsid w:val="00A3310E"/>
    <w:rsid w:val="00A61B5A"/>
    <w:rsid w:val="00A660FB"/>
    <w:rsid w:val="00A74344"/>
    <w:rsid w:val="00A776C4"/>
    <w:rsid w:val="00A80511"/>
    <w:rsid w:val="00A805A5"/>
    <w:rsid w:val="00A95E7C"/>
    <w:rsid w:val="00AA4628"/>
    <w:rsid w:val="00AA5FD9"/>
    <w:rsid w:val="00AB7ADC"/>
    <w:rsid w:val="00AC4040"/>
    <w:rsid w:val="00AC6692"/>
    <w:rsid w:val="00AC7F98"/>
    <w:rsid w:val="00AC7FF2"/>
    <w:rsid w:val="00AD5122"/>
    <w:rsid w:val="00AD5ED0"/>
    <w:rsid w:val="00AD6544"/>
    <w:rsid w:val="00AE3E35"/>
    <w:rsid w:val="00AE4000"/>
    <w:rsid w:val="00AE71D5"/>
    <w:rsid w:val="00B02091"/>
    <w:rsid w:val="00B05432"/>
    <w:rsid w:val="00B4775E"/>
    <w:rsid w:val="00B50F1A"/>
    <w:rsid w:val="00B52A63"/>
    <w:rsid w:val="00B55272"/>
    <w:rsid w:val="00B648D9"/>
    <w:rsid w:val="00B66440"/>
    <w:rsid w:val="00B84BF5"/>
    <w:rsid w:val="00BD2BC9"/>
    <w:rsid w:val="00BE0CB9"/>
    <w:rsid w:val="00BE7700"/>
    <w:rsid w:val="00BF493A"/>
    <w:rsid w:val="00C07D8B"/>
    <w:rsid w:val="00C22649"/>
    <w:rsid w:val="00C3186E"/>
    <w:rsid w:val="00C65791"/>
    <w:rsid w:val="00C71DB5"/>
    <w:rsid w:val="00C74CAE"/>
    <w:rsid w:val="00C92554"/>
    <w:rsid w:val="00CA13EF"/>
    <w:rsid w:val="00CB3AA4"/>
    <w:rsid w:val="00CB4499"/>
    <w:rsid w:val="00CC38C9"/>
    <w:rsid w:val="00CD18DA"/>
    <w:rsid w:val="00CE4F4C"/>
    <w:rsid w:val="00CF6E11"/>
    <w:rsid w:val="00D04743"/>
    <w:rsid w:val="00D04882"/>
    <w:rsid w:val="00D27BBD"/>
    <w:rsid w:val="00D305AB"/>
    <w:rsid w:val="00D42CF0"/>
    <w:rsid w:val="00D47C0E"/>
    <w:rsid w:val="00D508AE"/>
    <w:rsid w:val="00D62358"/>
    <w:rsid w:val="00D62EB0"/>
    <w:rsid w:val="00D66483"/>
    <w:rsid w:val="00D8037B"/>
    <w:rsid w:val="00D81AE9"/>
    <w:rsid w:val="00D95AA0"/>
    <w:rsid w:val="00DB29F3"/>
    <w:rsid w:val="00DE0740"/>
    <w:rsid w:val="00E52267"/>
    <w:rsid w:val="00E535D1"/>
    <w:rsid w:val="00E71DE9"/>
    <w:rsid w:val="00E72326"/>
    <w:rsid w:val="00E76544"/>
    <w:rsid w:val="00E774A0"/>
    <w:rsid w:val="00E808A8"/>
    <w:rsid w:val="00E828BA"/>
    <w:rsid w:val="00E962DA"/>
    <w:rsid w:val="00EB432C"/>
    <w:rsid w:val="00ED7161"/>
    <w:rsid w:val="00EE1BC8"/>
    <w:rsid w:val="00EF6296"/>
    <w:rsid w:val="00F15DB6"/>
    <w:rsid w:val="00F271BC"/>
    <w:rsid w:val="00F55FBE"/>
    <w:rsid w:val="00F67791"/>
    <w:rsid w:val="00F73FF5"/>
    <w:rsid w:val="00F74072"/>
    <w:rsid w:val="00F85C18"/>
    <w:rsid w:val="00F903E2"/>
    <w:rsid w:val="00FC0B14"/>
    <w:rsid w:val="00FC1621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7420</Words>
  <Characters>42296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Альбина</cp:lastModifiedBy>
  <cp:revision>2</cp:revision>
  <cp:lastPrinted>2024-01-15T06:05:00Z</cp:lastPrinted>
  <dcterms:created xsi:type="dcterms:W3CDTF">2025-04-14T05:27:00Z</dcterms:created>
  <dcterms:modified xsi:type="dcterms:W3CDTF">2025-04-14T05:27:00Z</dcterms:modified>
</cp:coreProperties>
</file>