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2B6D" w14:textId="77777777" w:rsidR="005323F0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4410">
        <w:rPr>
          <w:b/>
          <w:bCs/>
          <w:sz w:val="28"/>
          <w:szCs w:val="28"/>
        </w:rPr>
        <w:t xml:space="preserve"> </w:t>
      </w:r>
    </w:p>
    <w:p w14:paraId="73ADE1B1" w14:textId="77777777" w:rsidR="008423A5" w:rsidRDefault="005323F0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proofErr w:type="gramStart"/>
      <w:r w:rsidR="008423A5">
        <w:rPr>
          <w:b/>
          <w:bCs/>
          <w:sz w:val="28"/>
          <w:szCs w:val="28"/>
        </w:rPr>
        <w:t>АДМИНИСТРАЦИЯ  МАЛМЫЖСКОГО</w:t>
      </w:r>
      <w:proofErr w:type="gramEnd"/>
      <w:r w:rsidR="008423A5">
        <w:rPr>
          <w:b/>
          <w:bCs/>
          <w:sz w:val="28"/>
          <w:szCs w:val="28"/>
        </w:rPr>
        <w:t xml:space="preserve">  РАЙОНА</w:t>
      </w:r>
    </w:p>
    <w:p w14:paraId="70B82F1F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proofErr w:type="gramStart"/>
      <w:r>
        <w:rPr>
          <w:b/>
          <w:bCs/>
          <w:sz w:val="28"/>
          <w:szCs w:val="28"/>
        </w:rPr>
        <w:t>КИРОВСКОЙ  ОБЛАСТИ</w:t>
      </w:r>
      <w:proofErr w:type="gramEnd"/>
    </w:p>
    <w:p w14:paraId="64F4A0C9" w14:textId="77777777" w:rsidR="008423A5" w:rsidRDefault="008423A5" w:rsidP="008423A5">
      <w:pPr>
        <w:pStyle w:val="Standard"/>
      </w:pPr>
      <w:r>
        <w:t xml:space="preserve"> </w:t>
      </w:r>
    </w:p>
    <w:p w14:paraId="17C927D9" w14:textId="77777777" w:rsidR="008423A5" w:rsidRDefault="008423A5" w:rsidP="008423A5">
      <w:pPr>
        <w:pStyle w:val="3"/>
      </w:pPr>
      <w:r>
        <w:t xml:space="preserve">                                       ПОСТАНОВЛЕНИЕ</w:t>
      </w:r>
    </w:p>
    <w:p w14:paraId="1B0A67BB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793A37BD" w14:textId="629EF582" w:rsidR="008423A5" w:rsidRDefault="00960B95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10.03.2025</w:t>
      </w:r>
      <w:r w:rsidR="008423A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8423A5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181</w:t>
      </w:r>
    </w:p>
    <w:p w14:paraId="49794073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4BAA601B" w14:textId="77777777" w:rsidR="008423A5" w:rsidRDefault="008423A5" w:rsidP="008423A5">
      <w:pPr>
        <w:pStyle w:val="Standard"/>
        <w:jc w:val="both"/>
      </w:pPr>
    </w:p>
    <w:p w14:paraId="6235CDF7" w14:textId="77777777" w:rsidR="005C5057" w:rsidRDefault="008423A5" w:rsidP="008423A5">
      <w:pPr>
        <w:spacing w:before="482" w:after="48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5C50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установлении </w:t>
      </w: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публичного сервитута в целях </w:t>
      </w:r>
      <w:r w:rsidR="005C5057" w:rsidRPr="00E50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строительства</w:t>
      </w:r>
      <w:r w:rsidR="005C5057" w:rsidRPr="00E50980">
        <w:rPr>
          <w:rFonts w:ascii="Times New Roman" w:hAnsi="Times New Roman" w:cs="Times New Roman"/>
          <w:b/>
          <w:sz w:val="28"/>
          <w:szCs w:val="28"/>
        </w:rPr>
        <w:t xml:space="preserve"> и эксплуатации линейных объектов системы газоснабжения, их неотъемлемых технологических частей, являющихся объектами местного значения</w:t>
      </w:r>
    </w:p>
    <w:p w14:paraId="452B549F" w14:textId="77777777" w:rsidR="005323F0" w:rsidRDefault="005323F0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A3413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Pr="0097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.7 Земельного кодекса                  Российской Федерации,  статьей 7 Федерального закона от 06.10.2003                    № 131-ФЗ «Об общих принципах организации местного самоуправления в </w:t>
      </w:r>
      <w:r w:rsidRPr="0089236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Федеральным законом</w:t>
      </w:r>
      <w:r w:rsidRPr="00892369">
        <w:rPr>
          <w:rFonts w:ascii="Times New Roman" w:hAnsi="Times New Roman" w:cs="Times New Roman"/>
          <w:sz w:val="28"/>
          <w:szCs w:val="28"/>
          <w:lang w:eastAsia="ru-RU"/>
        </w:rPr>
        <w:t xml:space="preserve"> от 13.07.2015 № 218-ФЗ              «О государственной регистрации недвижимости», постановлением                    Правительства Кировской области от 16.02.2011 № 90/22, </w:t>
      </w:r>
      <w:r w:rsidR="00892369" w:rsidRPr="00330A9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представителя общества с ограниченной ответственностью «Газпром газификация»</w:t>
      </w:r>
      <w:r w:rsidR="005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ООО «Газпром газификация)</w:t>
      </w:r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нахождения: г. Санкт-Петербург, </w:t>
      </w:r>
      <w:proofErr w:type="spellStart"/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вн.тер.г</w:t>
      </w:r>
      <w:proofErr w:type="spellEnd"/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округ Сампсониевское, </w:t>
      </w:r>
      <w:proofErr w:type="spellStart"/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="00892369" w:rsidRPr="0033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д.60, литера А, ИНН 7813655197, ОГРН 1217800107744) Опарина Виктора Анатольевича, действующего на основании доверенности от 13.01.2025 реестровый номер № 43/104-н/43-2025-1-29, учитывая факт отсутствия заявлений лиц, являющихся правообладателями земельных участков об учете их прав (обременений прав) на сообщения о возможном установлении публичного сервитута, размещенного на официальном сайте Малмыжского района </w:t>
      </w:r>
      <w:r w:rsidR="00892369" w:rsidRPr="00330A9A">
        <w:rPr>
          <w:rFonts w:ascii="Times New Roman" w:hAnsi="Times New Roman" w:cs="Times New Roman"/>
          <w:sz w:val="28"/>
          <w:szCs w:val="28"/>
        </w:rPr>
        <w:t>https://malmyzh43.gosuslugi.ru/</w:t>
      </w:r>
      <w:r w:rsidRPr="00330A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9236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Малмыжского района</w:t>
      </w:r>
      <w:r w:rsidRPr="0089236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618C8E59" w14:textId="77777777" w:rsidR="008423A5" w:rsidRPr="00E50980" w:rsidRDefault="008423A5" w:rsidP="0084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соответствии с пунктом 1 статьи 39.37 Земельного кодекса Российской Федерации 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зе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мельн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участк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кадастровым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ами: 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  <w:proofErr w:type="gramEnd"/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:000000: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158 (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776601">
        <w:rPr>
          <w:rFonts w:ascii="Times New Roman" w:hAnsi="Times New Roman" w:cs="Times New Roman"/>
          <w:color w:val="000000"/>
          <w:sz w:val="28"/>
          <w:szCs w:val="28"/>
        </w:rPr>
        <w:t>. 43:17:460601:30), 43:17:460601:816, 43:17:460601:668, 43:17:460601:688, 43:17:460601:684, 43:17:000000:524, 43:17:460601:810, 43:17:000000:130 (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776601">
        <w:rPr>
          <w:rFonts w:ascii="Times New Roman" w:hAnsi="Times New Roman" w:cs="Times New Roman"/>
          <w:color w:val="000000"/>
          <w:sz w:val="28"/>
          <w:szCs w:val="28"/>
        </w:rPr>
        <w:t>. 43:17:460601:34, 43:17:440401:272), 43:17:000000:722, 43:17:000000:723, 43:17:440401:270, 43:17:000000:477, 43:17:000000:705, 43:17:530601:913, 43:17:460601:129, 43:17:460601:11, 43:17:460601:66, 43:17:460601:815, 43:17:460601:686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, а также в отношении территории кадастров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601" w:rsidRPr="00A010F7">
        <w:rPr>
          <w:rFonts w:ascii="Times New Roman" w:hAnsi="Times New Roman" w:cs="Times New Roman"/>
          <w:color w:val="000000"/>
          <w:sz w:val="28"/>
          <w:szCs w:val="28"/>
        </w:rPr>
        <w:t xml:space="preserve">кварталов: </w:t>
      </w:r>
      <w:r w:rsidR="00776601" w:rsidRPr="00A010F7">
        <w:rPr>
          <w:rFonts w:ascii="Times New Roman" w:hAnsi="Times New Roman" w:cs="Times New Roman"/>
          <w:sz w:val="28"/>
          <w:szCs w:val="28"/>
        </w:rPr>
        <w:t>43:17:460301, 43:17:460502, 43:17:440201, 43:17:440301, 43:17:440401, 43:17:530601, 43:17:320601, 43:17:460601, местоположение: Кировская область, Малмыжский район,</w:t>
      </w:r>
      <w:r w:rsidR="00776601" w:rsidRPr="00A010F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776601" w:rsidRPr="00A010F7">
        <w:rPr>
          <w:rFonts w:ascii="Times New Roman" w:hAnsi="Times New Roman" w:cs="Times New Roman"/>
          <w:color w:val="000000"/>
          <w:sz w:val="28"/>
          <w:szCs w:val="28"/>
        </w:rPr>
        <w:t>в интересах ООО «Газпром газифик</w:t>
      </w:r>
      <w:r w:rsidR="00776601" w:rsidRPr="00971471">
        <w:rPr>
          <w:rFonts w:ascii="Times New Roman" w:hAnsi="Times New Roman" w:cs="Times New Roman"/>
          <w:color w:val="000000"/>
          <w:sz w:val="28"/>
          <w:szCs w:val="28"/>
        </w:rPr>
        <w:t>ация»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057" w:rsidRPr="00E509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строительства и эксплуатации линейног</w:t>
      </w:r>
      <w:r w:rsidR="00776601">
        <w:rPr>
          <w:rFonts w:ascii="Times New Roman" w:eastAsia="Times New Roman" w:hAnsi="Times New Roman" w:cs="Times New Roman"/>
          <w:color w:val="000000"/>
          <w:sz w:val="28"/>
          <w:szCs w:val="28"/>
        </w:rPr>
        <w:t>о объекта системы газоснабжения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«Газопровод межпоселковый к </w:t>
      </w:r>
      <w:r w:rsidR="007766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t>Ральники</w:t>
      </w:r>
      <w:proofErr w:type="spellEnd"/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, дер. 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Пивоварово</w:t>
      </w:r>
      <w:proofErr w:type="spellEnd"/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, дер. Порез, дер. 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t>Пукшинерь</w:t>
      </w:r>
      <w:proofErr w:type="spellEnd"/>
      <w:r w:rsidR="00776601">
        <w:rPr>
          <w:rFonts w:ascii="Times New Roman" w:hAnsi="Times New Roman" w:cs="Times New Roman"/>
          <w:color w:val="000000"/>
          <w:sz w:val="28"/>
          <w:szCs w:val="28"/>
        </w:rPr>
        <w:t xml:space="preserve"> и дер. </w:t>
      </w:r>
      <w:proofErr w:type="spellStart"/>
      <w:r w:rsidR="00776601">
        <w:rPr>
          <w:rFonts w:ascii="Times New Roman" w:hAnsi="Times New Roman" w:cs="Times New Roman"/>
          <w:color w:val="000000"/>
          <w:sz w:val="28"/>
          <w:szCs w:val="28"/>
        </w:rPr>
        <w:t>Марьял</w:t>
      </w:r>
      <w:proofErr w:type="spellEnd"/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муниципального района Кировской области»</w:t>
      </w:r>
      <w:r w:rsidR="005323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риложению № 1.</w:t>
      </w:r>
    </w:p>
    <w:p w14:paraId="683DD72D" w14:textId="77777777" w:rsidR="008423A5" w:rsidRDefault="008423A5" w:rsidP="00364B49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2. Порядок установления зон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условиями использования               территории определяется в соответствии с постановлением Правительства Российской Федерации от 20.11.2000 № 878 «Об утверждении Правил                 охраны газораспределительных сетей».</w:t>
      </w:r>
    </w:p>
    <w:p w14:paraId="2774DA4D" w14:textId="77777777" w:rsidR="008423A5" w:rsidRPr="00E50980" w:rsidRDefault="008423A5" w:rsidP="00364B49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3. Обладателю публичного сервитута привести указанные земельные участки в состояние, </w:t>
      </w:r>
      <w:proofErr w:type="gramStart"/>
      <w:r w:rsidRPr="00971471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726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в соответствии с видом разрешенного использования, в срок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я размещения которого был установлен публичный сервитут.</w:t>
      </w:r>
    </w:p>
    <w:p w14:paraId="48E7869A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4.   Срок публичного сервитута составляет 49 лет.</w:t>
      </w:r>
    </w:p>
    <w:p w14:paraId="7523987C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5. Срок, в течение которого использование земельного участка                   </w:t>
      </w:r>
      <w:proofErr w:type="gramStart"/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его части) и </w:t>
      </w:r>
      <w:r w:rsidR="00364B4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или) расположенного на нем объекта недвижимого имущества в соответствии с их разрешенным использованием будет невозможно или              существенно затруднено в связи с осуществлением сервитута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010F7" w:rsidRPr="00330A9A"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9DC561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земельных участков, находящихся в государственной или муниципальной собственности и не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>обремененных правами третьих лиц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EF3F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AA0FA7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7. Плата за публичный сервитут вносится обладателем публичного              сервитута единовременным платежом не позднее шести месяцев со дня </w:t>
      </w:r>
      <w:r w:rsidR="00934B0E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и </w:t>
      </w:r>
      <w:proofErr w:type="gramStart"/>
      <w:r w:rsidR="00934B0E"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proofErr w:type="gramEnd"/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934B0E">
        <w:rPr>
          <w:rFonts w:ascii="Times New Roman" w:hAnsi="Times New Roman" w:cs="Times New Roman"/>
          <w:color w:val="000000"/>
          <w:sz w:val="28"/>
          <w:szCs w:val="28"/>
        </w:rPr>
        <w:t xml:space="preserve"> в законную силу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27456C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и предоставленных гражданам или                юридическим лицам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едеральным законом</w:t>
      </w:r>
      <w:r w:rsidR="004B0F57">
        <w:rPr>
          <w:rFonts w:ascii="Times New Roman" w:hAnsi="Times New Roman" w:cs="Times New Roman"/>
          <w:color w:val="000000"/>
          <w:sz w:val="28"/>
          <w:szCs w:val="28"/>
        </w:rPr>
        <w:t xml:space="preserve"> от 29.07.1998 № 135-ФЗ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«Об оценочной деятельности в Российской Федерации» и методическими рекомендациями по определению платы за публичный сервитут, утвержденными приказом Министерства                 экономического развития Российской Федерации от 04.06.2018 № 321.</w:t>
      </w:r>
    </w:p>
    <w:p w14:paraId="049F0C37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9. График проведения работ при осуществлении деятельности, для              обеспечения которой устанавливается публичный сервитут</w:t>
      </w:r>
      <w:r w:rsidR="005323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программе развития газоснабжения и газификации Кировской области на               период 2021-2025 годы.</w:t>
      </w:r>
    </w:p>
    <w:p w14:paraId="64A4547F" w14:textId="77777777" w:rsidR="008423A5" w:rsidRPr="00971471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10.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0F4A8706" w14:textId="77777777" w:rsidR="008423A5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CB6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392AA076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35A99F2" w14:textId="77777777" w:rsidR="008423A5" w:rsidRDefault="008423A5" w:rsidP="008423A5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13. Разместить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на  официальном сайте Малмыжского района в информационно-телекоммуникационной сети «Интернет».</w:t>
      </w:r>
    </w:p>
    <w:p w14:paraId="35D0B2E7" w14:textId="77777777" w:rsidR="008423A5" w:rsidRDefault="009C4D28" w:rsidP="00330A9A">
      <w:pPr>
        <w:pStyle w:val="Standard"/>
        <w:tabs>
          <w:tab w:val="left" w:pos="9356"/>
        </w:tabs>
        <w:ind w:left="-1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4D28">
        <w:rPr>
          <w:sz w:val="28"/>
          <w:szCs w:val="28"/>
        </w:rPr>
        <w:t xml:space="preserve">    </w:t>
      </w:r>
      <w:r w:rsidR="008423A5" w:rsidRPr="00971471">
        <w:rPr>
          <w:sz w:val="28"/>
          <w:szCs w:val="28"/>
        </w:rPr>
        <w:t>1</w:t>
      </w:r>
      <w:r w:rsidR="00330A9A">
        <w:rPr>
          <w:sz w:val="28"/>
          <w:szCs w:val="28"/>
        </w:rPr>
        <w:t>4</w:t>
      </w:r>
      <w:r w:rsidR="008423A5" w:rsidRPr="00971471">
        <w:rPr>
          <w:sz w:val="28"/>
          <w:szCs w:val="28"/>
        </w:rPr>
        <w:t xml:space="preserve">. Копию </w:t>
      </w:r>
      <w:r w:rsidR="00364B49">
        <w:rPr>
          <w:sz w:val="28"/>
          <w:szCs w:val="28"/>
        </w:rPr>
        <w:t xml:space="preserve">настоящего </w:t>
      </w:r>
      <w:r w:rsidR="008423A5" w:rsidRPr="00971471">
        <w:rPr>
          <w:sz w:val="28"/>
          <w:szCs w:val="28"/>
        </w:rPr>
        <w:t xml:space="preserve">постановления направить </w:t>
      </w:r>
      <w:r w:rsidR="005323F0">
        <w:rPr>
          <w:sz w:val="28"/>
          <w:szCs w:val="28"/>
        </w:rPr>
        <w:t>ООО</w:t>
      </w:r>
      <w:r w:rsidR="008423A5" w:rsidRPr="00971471">
        <w:rPr>
          <w:sz w:val="28"/>
          <w:szCs w:val="28"/>
        </w:rPr>
        <w:t xml:space="preserve"> «Газпром газификация».</w:t>
      </w:r>
    </w:p>
    <w:p w14:paraId="226C2787" w14:textId="77777777" w:rsidR="00364B49" w:rsidRDefault="00364B49" w:rsidP="00364B49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353731" w14:textId="77777777" w:rsidR="005323F0" w:rsidRDefault="005323F0" w:rsidP="00364B49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9321C6" w14:textId="77777777" w:rsidR="00364B49" w:rsidRDefault="00364B49" w:rsidP="00364B49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839400" w14:textId="77777777" w:rsidR="008423A5" w:rsidRDefault="008423A5" w:rsidP="00A71FA2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Глава   Малмыжского   района                                                        Э.Л. Симонов</w:t>
      </w:r>
    </w:p>
    <w:p w14:paraId="798FB27E" w14:textId="77777777" w:rsidR="00987F57" w:rsidRDefault="00987F57"/>
    <w:p w14:paraId="18DFBC0F" w14:textId="77777777" w:rsidR="00960B95" w:rsidRDefault="00960B95"/>
    <w:p w14:paraId="49108B68" w14:textId="77777777" w:rsidR="007A425E" w:rsidRDefault="007A425E"/>
    <w:p w14:paraId="75614903" w14:textId="77777777" w:rsidR="007A425E" w:rsidRDefault="007A425E"/>
    <w:p w14:paraId="5D1E376A" w14:textId="77777777" w:rsidR="007A425E" w:rsidRDefault="007A425E"/>
    <w:p w14:paraId="2E563107" w14:textId="77777777" w:rsidR="007A425E" w:rsidRDefault="007A425E"/>
    <w:p w14:paraId="127BC466" w14:textId="77777777" w:rsidR="007A425E" w:rsidRDefault="007A425E"/>
    <w:p w14:paraId="393BB299" w14:textId="77777777" w:rsidR="007A425E" w:rsidRDefault="007A425E"/>
    <w:p w14:paraId="163CD5ED" w14:textId="77777777" w:rsidR="007A425E" w:rsidRDefault="007A425E"/>
    <w:p w14:paraId="718F6623" w14:textId="77777777" w:rsidR="007A425E" w:rsidRDefault="007A425E"/>
    <w:p w14:paraId="440711DD" w14:textId="77777777" w:rsidR="007A425E" w:rsidRDefault="007A425E"/>
    <w:p w14:paraId="1F9F57ED" w14:textId="77777777" w:rsidR="007A425E" w:rsidRDefault="007A425E"/>
    <w:p w14:paraId="067A284F" w14:textId="77777777" w:rsidR="007A425E" w:rsidRDefault="007A425E"/>
    <w:p w14:paraId="337E0A72" w14:textId="77777777" w:rsidR="007A425E" w:rsidRDefault="007A425E"/>
    <w:p w14:paraId="55A8F4BA" w14:textId="77777777" w:rsidR="007A425E" w:rsidRDefault="007A425E"/>
    <w:p w14:paraId="0FD5A38D" w14:textId="77777777" w:rsidR="007A425E" w:rsidRDefault="007A425E"/>
    <w:p w14:paraId="40E3C4DD" w14:textId="77777777" w:rsidR="007A425E" w:rsidRDefault="007A425E"/>
    <w:p w14:paraId="23DB7C46" w14:textId="77777777" w:rsidR="007A425E" w:rsidRDefault="007A425E"/>
    <w:p w14:paraId="17C2A99C" w14:textId="77777777" w:rsidR="007A425E" w:rsidRDefault="007A425E"/>
    <w:p w14:paraId="4BCF29CA" w14:textId="77777777" w:rsidR="007A425E" w:rsidRDefault="007A425E"/>
    <w:p w14:paraId="6F79628A" w14:textId="77777777" w:rsidR="007A425E" w:rsidRDefault="007A425E"/>
    <w:p w14:paraId="34E95E69" w14:textId="77777777" w:rsidR="007A425E" w:rsidRDefault="007A425E"/>
    <w:p w14:paraId="293CB0C4" w14:textId="77777777" w:rsidR="007A425E" w:rsidRDefault="007A425E"/>
    <w:p w14:paraId="1C42C36F" w14:textId="77777777" w:rsidR="007A425E" w:rsidRDefault="007A425E"/>
    <w:p w14:paraId="4A7C9BFC" w14:textId="77777777" w:rsidR="007A425E" w:rsidRDefault="007A425E"/>
    <w:p w14:paraId="1EE365B5" w14:textId="77777777" w:rsidR="007A425E" w:rsidRDefault="007A425E"/>
    <w:p w14:paraId="13613F5A" w14:textId="77777777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bCs/>
          <w:iCs/>
          <w:color w:val="000000"/>
          <w:kern w:val="0"/>
          <w:sz w:val="28"/>
          <w:szCs w:val="28"/>
        </w:rPr>
      </w:pPr>
      <w:r w:rsidRPr="007A425E">
        <w:rPr>
          <w:rFonts w:ascii="Times New Roman" w:eastAsia="Times New Roman" w:hAnsi="Times New Roman" w:cs="Calibri"/>
          <w:b/>
          <w:iCs/>
          <w:color w:val="000000"/>
          <w:kern w:val="0"/>
        </w:rPr>
        <w:t xml:space="preserve">                                                                          </w:t>
      </w:r>
      <w:r w:rsidRPr="007A425E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>Приложение № 1</w:t>
      </w:r>
    </w:p>
    <w:p w14:paraId="14C80A7B" w14:textId="77777777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</w:p>
    <w:p w14:paraId="5946DFA8" w14:textId="5B97BDBA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7A425E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 УТВЕРЖДЕНО</w:t>
      </w:r>
    </w:p>
    <w:p w14:paraId="6BBFA3F0" w14:textId="77777777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7A425E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14:paraId="320112D1" w14:textId="4FE8EB26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7A425E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           Малмыжского района</w:t>
      </w:r>
    </w:p>
    <w:p w14:paraId="6E3BB3AA" w14:textId="779CECBA" w:rsidR="007A425E" w:rsidRPr="007A425E" w:rsidRDefault="007A425E" w:rsidP="007A425E">
      <w:pPr>
        <w:tabs>
          <w:tab w:val="left" w:pos="109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</w:pPr>
      <w:r w:rsidRPr="007A425E">
        <w:rPr>
          <w:rFonts w:ascii="Times New Roman" w:eastAsia="Times New Roman" w:hAnsi="Times New Roman" w:cs="Calibri"/>
          <w:iCs/>
          <w:color w:val="000000"/>
          <w:kern w:val="0"/>
          <w:sz w:val="28"/>
          <w:szCs w:val="28"/>
        </w:rPr>
        <w:t xml:space="preserve">                                                       </w:t>
      </w:r>
    </w:p>
    <w:p w14:paraId="03687580" w14:textId="3BEEB614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Calibri"/>
          <w:b/>
          <w:color w:val="000000"/>
          <w:kern w:val="0"/>
          <w:lang w:eastAsia="ru-RU"/>
        </w:rPr>
      </w:pPr>
      <w:r w:rsidRPr="007A425E"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от   </w:t>
      </w:r>
      <w:r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>10.03.2025</w:t>
      </w:r>
      <w:r w:rsidRPr="007A425E"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 xml:space="preserve">   №   </w:t>
      </w:r>
      <w:r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eastAsia="ru-RU"/>
        </w:rPr>
        <w:t>181</w:t>
      </w:r>
    </w:p>
    <w:p w14:paraId="597062F9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14:paraId="4791E27E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A4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ГРАФИЧЕСКОЕ ОПИСАНИЕ</w:t>
      </w:r>
      <w:r w:rsidRPr="007A4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местоположения границ населенных пунктов, территориальных</w:t>
      </w:r>
      <w:r w:rsidRPr="007A4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зон, особо охраняемых природных территорий, зон с особыми</w:t>
      </w:r>
      <w:r w:rsidRPr="007A4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  <w:t>условиями использования территории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960"/>
        <w:gridCol w:w="120"/>
      </w:tblGrid>
      <w:tr w:rsidR="007A425E" w:rsidRPr="007A425E" w14:paraId="73032E72" w14:textId="77777777" w:rsidTr="00D57DBC">
        <w:tc>
          <w:tcPr>
            <w:tcW w:w="120" w:type="dxa"/>
          </w:tcPr>
          <w:p w14:paraId="42AAD5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60" w:type="dxa"/>
            <w:tcBorders>
              <w:bottom w:val="single" w:sz="6" w:space="0" w:color="auto"/>
            </w:tcBorders>
          </w:tcPr>
          <w:p w14:paraId="2EC07A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Публичный сервитут в целях строительства, эксплуатации линейного объекта системы газоснабжения «Газопровод межпоселковый к с.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Ральники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Пиваворово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, дер. Порез,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Пукшинерь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и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>Марьял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Малмыжского муниципального района Кировской области»</w:t>
            </w:r>
          </w:p>
        </w:tc>
        <w:tc>
          <w:tcPr>
            <w:tcW w:w="120" w:type="dxa"/>
          </w:tcPr>
          <w:p w14:paraId="2927B2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C19D2A9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ind w:right="9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A425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</w:rPr>
        <w:t>(наименование объекта, местоположение границ которого описано (далее - объект)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10"/>
        <w:gridCol w:w="6150"/>
      </w:tblGrid>
      <w:tr w:rsidR="007A425E" w:rsidRPr="007A425E" w14:paraId="3028D386" w14:textId="77777777" w:rsidTr="00D57DBC">
        <w:trPr>
          <w:trHeight w:val="375"/>
        </w:trPr>
        <w:tc>
          <w:tcPr>
            <w:tcW w:w="10200" w:type="dxa"/>
            <w:gridSpan w:val="3"/>
            <w:vAlign w:val="bottom"/>
          </w:tcPr>
          <w:p w14:paraId="65B371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1</w:t>
            </w:r>
          </w:p>
        </w:tc>
      </w:tr>
      <w:tr w:rsidR="007A425E" w:rsidRPr="007A425E" w14:paraId="376B8194" w14:textId="77777777" w:rsidTr="00D57DBC"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2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Сведения об объекте</w:t>
            </w:r>
          </w:p>
        </w:tc>
      </w:tr>
      <w:tr w:rsidR="007A425E" w:rsidRPr="007A425E" w14:paraId="472B30B6" w14:textId="77777777" w:rsidTr="00D57DBC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E6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</w:t>
            </w: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E31C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B9E2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характеристик</w:t>
            </w:r>
          </w:p>
        </w:tc>
      </w:tr>
      <w:tr w:rsidR="007A425E" w:rsidRPr="007A425E" w14:paraId="37F306D1" w14:textId="77777777" w:rsidTr="00D57DBC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8B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0543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02D0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7A425E" w:rsidRPr="007A425E" w14:paraId="449AB73F" w14:textId="77777777" w:rsidTr="00D57DBC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4D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</w:tcPr>
          <w:p w14:paraId="5A06BA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</w:tcPr>
          <w:p w14:paraId="4F3523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Кировская область, Малмыжский район.</w:t>
            </w:r>
          </w:p>
        </w:tc>
      </w:tr>
      <w:tr w:rsidR="007A425E" w:rsidRPr="007A425E" w14:paraId="1042BD11" w14:textId="77777777" w:rsidTr="00D57DBC"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CD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auto"/>
              <w:right w:val="single" w:sz="6" w:space="0" w:color="auto"/>
            </w:tcBorders>
          </w:tcPr>
          <w:p w14:paraId="61FD34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DF22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113 854 ± 118 м²</w:t>
            </w:r>
          </w:p>
        </w:tc>
      </w:tr>
      <w:tr w:rsidR="007A425E" w:rsidRPr="007A425E" w14:paraId="78B3917A" w14:textId="77777777" w:rsidTr="00D57DBC">
        <w:tc>
          <w:tcPr>
            <w:tcW w:w="8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5BE3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0" w:type="dxa"/>
            <w:vMerge w:val="restart"/>
            <w:tcBorders>
              <w:right w:val="single" w:sz="6" w:space="0" w:color="auto"/>
            </w:tcBorders>
          </w:tcPr>
          <w:p w14:paraId="3F3B68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653336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Вид объекта реестра границ: Граница публичного сервитута</w:t>
            </w:r>
          </w:p>
        </w:tc>
      </w:tr>
      <w:tr w:rsidR="007A425E" w:rsidRPr="007A425E" w14:paraId="2C01A113" w14:textId="77777777" w:rsidTr="00D57DBC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E0E9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1E71BB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0C40C6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Кадастровый номер квартала: 43:17:000000</w:t>
            </w:r>
          </w:p>
        </w:tc>
      </w:tr>
      <w:tr w:rsidR="007A425E" w:rsidRPr="007A425E" w14:paraId="6F90B1B3" w14:textId="77777777" w:rsidTr="00D57DBC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8D0E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1F8536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547D8C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Вид или наименование публичного сервитута по документу: Публичный сервитут установлен в целях строительства и эксплуатации линейного объекта системы газоснабжения, их неотъемлемых технологических частей, являющихся объектами местного значения «Газопровод межпоселковый к   с.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Ральники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Пиваворово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Порез,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Пукшинерь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Марьял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Малмыжского муниципального района Кировской области». Срок действия публичного сервитута составляет 49 лет. Обладатель публичного сервитута: ООО «Газпром газификация», ИНН 7813655197, ОГРН 1217800107744. Почтовый адрес: 194044, г. Санкт-Петербург,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А. Электронная почта: info@eoggazprom.ru</w:t>
            </w:r>
          </w:p>
        </w:tc>
      </w:tr>
      <w:tr w:rsidR="007A425E" w:rsidRPr="007A425E" w14:paraId="780B5E60" w14:textId="77777777" w:rsidTr="00D57DBC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FE16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5AB479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58B6CE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Орган, принявший решение об установлении публичного сервитута: Администрация Малмыжского района Кировской области</w:t>
            </w:r>
          </w:p>
        </w:tc>
      </w:tr>
      <w:tr w:rsidR="007A425E" w:rsidRPr="007A425E" w14:paraId="5A7E6479" w14:textId="77777777" w:rsidTr="00D57DBC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3075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491F17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48D2CF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Источники официального опубликования: -</w:t>
            </w:r>
          </w:p>
        </w:tc>
      </w:tr>
      <w:tr w:rsidR="007A425E" w:rsidRPr="007A425E" w14:paraId="185CA4F7" w14:textId="77777777" w:rsidTr="00D57DBC"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5F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17DB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5643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установлен в целях строительства и эксплуатации линейного объекта системы газоснабжения, их неотъемлемых технологических частей, являющихся объектами местного значения «Газопровод межпоселковый к   с.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Ральники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Пиваворово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дер. Порез,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Пукшинерь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дер.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Марьял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Малмыжского муниципального района Кировской области». Срок действия публичного сервитута составляет 49 лет. Обладатель публичного сервитута: ООО «Газпром газификация», ИНН 7813655197, ОГРН 1217800107744. Почтовый адрес: 194044, г. Санкт-Петербург,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А. Электронная почта: info@eoggazprom.ru</w:t>
            </w:r>
          </w:p>
        </w:tc>
      </w:tr>
      <w:tr w:rsidR="007A425E" w:rsidRPr="007A425E" w14:paraId="4ED7DA11" w14:textId="77777777" w:rsidTr="00D57DBC"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315C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41B144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489673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Срок публичного сервитута: продолжительность: 49 лет</w:t>
            </w:r>
          </w:p>
        </w:tc>
      </w:tr>
      <w:tr w:rsidR="007A425E" w:rsidRPr="007A425E" w14:paraId="29B66325" w14:textId="77777777" w:rsidTr="00D57DBC"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D5AF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3210" w:type="dxa"/>
            <w:vMerge/>
            <w:tcBorders>
              <w:right w:val="single" w:sz="6" w:space="0" w:color="auto"/>
            </w:tcBorders>
          </w:tcPr>
          <w:p w14:paraId="25B95A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6150" w:type="dxa"/>
            <w:tcBorders>
              <w:right w:val="single" w:sz="6" w:space="0" w:color="auto"/>
            </w:tcBorders>
          </w:tcPr>
          <w:p w14:paraId="52D753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Обладатель публичного сервитута: Юридическое лицо, зарегистрированное в Российской Федерации ООО «Газпром газификация» (ИНН: 7813655197, ОГРН: 1217800107744, адрес эл. почты: info@eoggazprom.ru, почтовый адрес: 194044, г. Санкт-Петербург,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вн.тер.г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Муниципальный округ Сампсониевское, 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пр-кт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Большой Сампсониевский, д.60, литера А).</w:t>
            </w:r>
          </w:p>
        </w:tc>
      </w:tr>
      <w:tr w:rsidR="007A425E" w:rsidRPr="007A425E" w14:paraId="6F7C6E6C" w14:textId="77777777" w:rsidTr="00D57DBC">
        <w:trPr>
          <w:trHeight w:hRule="exact" w:val="30"/>
        </w:trPr>
        <w:tc>
          <w:tcPr>
            <w:tcW w:w="10200" w:type="dxa"/>
            <w:gridSpan w:val="3"/>
            <w:tcBorders>
              <w:top w:val="single" w:sz="6" w:space="0" w:color="auto"/>
            </w:tcBorders>
          </w:tcPr>
          <w:p w14:paraId="550658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3A510FC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E894ED1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A17567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A42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</w:t>
      </w:r>
    </w:p>
    <w:p w14:paraId="3121C337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74AE3CD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F1232FA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83A4BE7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F7EC7C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DC284CB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A6D2A7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9025B49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A74F3BB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3B742A6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8849B7E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24E0BAA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72238E6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6ED959C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3917B81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F3BEB0A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8B4BD0A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8C523BD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DF8F448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2C05A3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85153E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30BDA85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8CAFCDA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E531D8C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5A16258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B46A5AD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04EEAA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E8C54BE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89BDB94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E43C5D0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9087894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506B290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CFD0E42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318F2E8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F2BB4EE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AC8D1AB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5208AB4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7A425E" w:rsidRPr="007A425E" w14:paraId="11064FDF" w14:textId="77777777" w:rsidTr="00D57DBC">
        <w:tc>
          <w:tcPr>
            <w:tcW w:w="10200" w:type="dxa"/>
            <w:gridSpan w:val="8"/>
            <w:vAlign w:val="bottom"/>
          </w:tcPr>
          <w:p w14:paraId="3C75DF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2</w:t>
            </w:r>
          </w:p>
        </w:tc>
      </w:tr>
      <w:tr w:rsidR="007A425E" w:rsidRPr="007A425E" w14:paraId="4CA6A28B" w14:textId="77777777" w:rsidTr="00D57DBC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32DF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7A425E" w:rsidRPr="007A425E" w14:paraId="28E942B4" w14:textId="77777777" w:rsidTr="00D57DBC"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FB699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1CFF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МСК-43, зона 2</w:t>
            </w: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</w:tcPr>
          <w:p w14:paraId="7293BD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7A425E" w:rsidRPr="007A425E" w14:paraId="6F65DFA9" w14:textId="77777777" w:rsidTr="00D57DBC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A9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A425E" w:rsidRPr="007A425E" w14:paraId="36B33550" w14:textId="77777777" w:rsidTr="00D57DBC">
        <w:tc>
          <w:tcPr>
            <w:tcW w:w="102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5B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A425E" w:rsidRPr="007A425E" w14:paraId="450AD3FF" w14:textId="77777777" w:rsidTr="00D57DBC"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105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Обозначение характерных точек</w:t>
            </w: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FD4B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509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188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Mt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9959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A425E" w:rsidRPr="007A425E" w14:paraId="231906CE" w14:textId="77777777" w:rsidTr="00D57DBC">
        <w:trPr>
          <w:trHeight w:val="690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3B1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C9F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2996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7C10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9BE1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3180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9185E6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6D6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0248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D75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68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F71C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732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7A425E" w:rsidRPr="007A425E" w14:paraId="6B7E4AE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AD0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6D7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923D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2 230 036,79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578C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762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89B8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7A425E" w:rsidRPr="007A425E" w14:paraId="6CB55C1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CE8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4A3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366 888,89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992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2 230 165,67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201E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2BAC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800E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A3FD0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B7E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0B2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366 843,95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47F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2 230 215,17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974C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4EA3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16F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3BFE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FA9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837B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668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2 230 214,50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5986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8C2F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0C34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4D369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ECC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382F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366 805,85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8D99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3BCE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C6B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7400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A44848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0A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E8D4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3165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2 230 256,33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0EB6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696F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F5B5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8D413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9CEF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A4C3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366 717,75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E544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2 230 354,20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921D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2E1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D500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CFDA6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AEA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E1EA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366 675,95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EDD0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2 230 400,25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6181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828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311A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99C3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9B5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45A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366 675,21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8FC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4A8B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D94A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1221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A5FDA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C52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5568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366 588,87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6BB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69F2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7682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658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8FBAF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229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BE0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F37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6AB4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8996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5A20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A3C09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3ED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C86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366 576,48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ECC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C608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E75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2D73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AAC4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05F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351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FE7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DE13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A94E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4686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F2436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092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A89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366 556,47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004E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4FA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80D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6E20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B6062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059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588E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366 555,67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711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2 230 535,96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7C1C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5872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3EAE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3E00F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15EF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9FBC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366 533,88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1E34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E1F1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02F6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B5E5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ABE5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B85B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362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3E63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2 230 566,60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6A53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99E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D1DA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517CC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755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BD8A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366 473,93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7788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2 230 683,25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C8DA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679E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3117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35D28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C70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EFD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366 474,83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2D6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2 230 683,70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9FAB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2AD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9DB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707823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96A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C4FC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366 357,69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1423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AD8F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5835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FA4A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D61F6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C0A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D7EE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366 356,80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EB91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2A65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8EE9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9E7A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E656B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EE4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513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D2B4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2 230 979,61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744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93A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1BA7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281F7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A05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E2EF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366 311,36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392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2 231 008,25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D8DF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5C0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73D1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A9A5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BEB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871A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366 312,27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066F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2 231 008,67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E6C3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D539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18B3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710F5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33DF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1079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366 288,08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C30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2 231 061,31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9E87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CB9C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3E13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FD7CD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740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450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366 256,28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F944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2 231 130,49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B896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1F8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5FBD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C128A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AB4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CB03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A29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2 231 129,46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F89D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CB89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72A2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9707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1F9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101A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D661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2 231 122,86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5E5E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3A9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5F28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BA02D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1999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1706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366 188,98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BE4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2 231 249,77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2BAA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76A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289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A1544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0B12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BB4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E8C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CF41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0050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141C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4AABC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B6B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D0BE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2524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2 231 388,92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EC72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0014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1D83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7DDA2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CC8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A08D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4F51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080D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C7E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C7B5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B60A7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813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9E6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366 148,68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9E51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2 231 394,43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B1DE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B18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D02F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6A0B7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CE8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60B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366 163,45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6746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2 231 400,62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4AB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6A7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92F2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B9C3B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46F8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439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366 197,08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1ED6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2 231 414,73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1F3A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210B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BDF7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CBA03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73C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0514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366 208,58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E63A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67F8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AFFF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E1D5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D6CC1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DB4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8008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366 209,58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D0D5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8B4E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D8D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A21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71BCD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F64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8DD8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366 246,58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C521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2 231 498,86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AC94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CC8C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1B8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E0952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6E2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BD9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366 259,08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FB2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E63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1B67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5444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14147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634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DFF6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366 258,07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6B0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AFCE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8128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FCD8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CB571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112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12E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366 219,90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F81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2 231 603,46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35FC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3B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FF7F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DDE70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92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E35F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366 170,78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CD02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2 231 703,61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F0E1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F803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B69E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84FFD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F3EA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A5B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F65F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A883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6BA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0C1B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17430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87E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E89E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366 152,06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75B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2 231 741,78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161E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9AB8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B281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AEF2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7479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068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366 146,22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565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2 231 764,11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3D25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78C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3FE1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5BF02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CF5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A670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366 147,19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6BE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2 231 764,37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30A8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D9B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D69D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12498D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9CA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6F47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366 144,02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1B55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2 231 776,47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B01A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E2C4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A698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7DA3E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87A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3F07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366 119,26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11D3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2 231 871,13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F2DF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526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45EC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BBA5E2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5FE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C10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366 097,08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CFC0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15CD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A87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7056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62F9F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ACB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14EC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BD4F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2 231 959,00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8DC1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3871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70B8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E71AD6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1C4F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1162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366 079,13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7BA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2 232 063,62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902E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4EB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AD61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3D2D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1730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A4BD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366 078,17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8EA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2 232 063,36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E91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C6D2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840E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7ABEF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789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2FF3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366 038,08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D80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2 232 209,03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9196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D5F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4335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7CF1E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DE3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19EF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366 038,95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02A6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BD32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5708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FBAF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BB977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8CB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75DB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366 018,79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7C2D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2 232 224,58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D7CB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9CF8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EA54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FC1DB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DB6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40F3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365 893,90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C28D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2 232 317,22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471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FBC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3942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254D4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0010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7D29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365 893,46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A8D0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2 232 316,32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44E7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4AD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05AF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54FD7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1F2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99A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365 870,56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8D1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2 232 327,40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4CD6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781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839E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9B6656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DD7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F14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365 836,76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8A2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2 232 343,73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D965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52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97D4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6BDB45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E00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503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365 837,20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DF02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2 232 344,63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7653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689F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C947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8BCA4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BD34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639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365 773,37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5A7B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2 232 375,49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5361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B1F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16E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40F2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DD0F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B58E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365 747,90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719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FD20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E7AE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0E0E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6121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F7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A46C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DFA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ECAF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1287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DB3A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0D4BA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4307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77E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365 742,75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177E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2 232 389,19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56DE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B3AF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6A17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9FA32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D10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F90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365 740,20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C72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2 232 390,42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B244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EB1D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DA1D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91FD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285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19AE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365 710,25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4325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2 232 424,03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152C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5C29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B1A1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E82D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856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FC9E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365 711,01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4C35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2 232 424,71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AE63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29D9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84B3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C98C9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EA0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BF9D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D51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2 232 481,26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F8A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06C8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4608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3625D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2EE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2ECF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365 653,63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E352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2 232 489,09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D873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E0D7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AD87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3404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62E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881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8CAF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2 232 508,55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4466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1222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B4E1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E05FE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8EAE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37F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365 633,47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D02E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2 232 507,85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89DB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BAAB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482C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FAD1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BF1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F2A6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ED21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2 232 542,40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1AE7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53D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7A6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D8185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6D4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4328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365 599,62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6685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2 232 543,11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0A22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F40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AACF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4D235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2AEA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72CD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365 530,95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4826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2 232 611,80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7DA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BFA3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E22F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6792A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2CD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57D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365 530,24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DEF0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2 232 611,09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BD7B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33DF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1338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8C2BB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1B7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9307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365 443,59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93A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2 232 697,75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ADD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174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1534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BB9E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669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CB27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946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2 232 698,46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DB4D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2997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B012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EF787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1E5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7C03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77E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ED68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04A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EA5C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E0A3BD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1C7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C4F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365 406,00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A197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33E0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9BA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E039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5163C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763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D8D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365 354,92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CF1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2 232 786,44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4576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DB3B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84D7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71943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6DA1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A23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365 308,28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511E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2 232 866,33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04F8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ABB5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60C4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0D8D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0FE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3383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365 309,15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5505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2 232 866,83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B378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1AA7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A7BD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34F4E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FFC3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0136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365 275,43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8587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2 232 924,59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A242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852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C387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8F757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549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5CA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365 246,50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74A0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37B6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5283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906C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83A8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A18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A0DD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365 246,16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80B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C89B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0144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9C91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A7177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2DF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6EBC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365 142,96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07E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2 232 971,51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6988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9D79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3A24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F027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D51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7DF0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365 334,93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7D0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2 233 353,89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8875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073C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9A2E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7C34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5C0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91F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365 360,17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CC57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430F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185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599A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7132B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759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938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365 361,03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9D75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2 233 395,52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B3CC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8D7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1115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F0830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B2C6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58F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365 368,11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D0C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2 233 407,35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0422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5DA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863D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DFC9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F6F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B203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365 425,38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2DED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2 233 502,98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0917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DA92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40D2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C5787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503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BD5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D3CC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2 233 503,49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4B4D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D7F3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6A8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8FCED0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B12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F909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365 436,05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F282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2 233 522,74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2B1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583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2149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69C19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1E66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432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1168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2 233 667,48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D57F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9986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C33F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5F6663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48E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5368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365 670,65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A6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2 233 920,54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A7A9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7D0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7FC0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BAB2C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D3D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FF77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365 736,84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4DE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2 234 050,50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164E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D6A7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CB3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42611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9B7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B9F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356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6B2A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547C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4063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52CD4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41F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80B1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365 984,48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1B2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2 234 762,24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8B7F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AF86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CF0D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D125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993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BF6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365 988,41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BF8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4D70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E9A9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107E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5E17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974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1CDE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366 037,39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162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2 234 734,65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7B5A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70B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8AC2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3AD49B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38A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AD11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366 053,00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9598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2 234 728,12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0B13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F11B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B577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8A9A8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2AF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53EF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366 236,76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6BA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2 234 651,17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D41E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00D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00CB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7AF87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60D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51A3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EDB2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2 234 527,72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E547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A3D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16A9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A8F58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9A3B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8B7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C702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2 234 530,14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A481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DF0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C4D8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63869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013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B34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366 544,93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04C2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AE82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DA05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1C15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C3A41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FA6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07CD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BC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2 234 574,85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EADA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D54D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FB1E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2591D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AB3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7BC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D972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2 234 571,22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0FD4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6919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1008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1E3A35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9E0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10A7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366 566,69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F113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2 234 591,16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97D6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1A7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555D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804B3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D47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924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366 545,81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EBF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2 234 598,06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CE25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EE9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A17E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4699E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D1BF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C4C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366 543,47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CCB1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2 234 590,99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D41C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4FCD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832C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22325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8BF5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6AD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366 534,96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24E6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2 234 593,87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BA4C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0B75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A222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5DD5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F20A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87A5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DE99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2 234 583,35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B870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A8F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0156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D338B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4DF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97B4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1E8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2 234 577,76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99AC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7DDA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4526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42AD3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2AD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2B61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4D51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2 234 575,78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2D36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984C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B0B5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8377E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BD1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8FB0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366 526,01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8129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2 234 551,00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3493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003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506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758B55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9CCF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0A2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366 525,71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1D1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2 234 550,31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D235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C3F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C49A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5359A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148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BFA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366 525,37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ADA4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2 234 549,80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9ED8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F8E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6204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9028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303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BCE4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366 524,79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A293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2 234 549,16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040E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B1C7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44F5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9E28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D48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843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366 523,84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17A9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CB1A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D110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6974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344DC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1E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427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366 523,19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D056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9E9B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BA1A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8ABA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2103E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9C6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52C8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D7B2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F843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9ED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5691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42B92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9EA5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4E8C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149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3ADF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9132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414D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D8D99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C55C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7358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21C3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6267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227D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E86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6AFA1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214D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B19A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8C2C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519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D14A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A5C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3D056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8F4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CDD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366 532,12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E9A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2 234 543,93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B602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7929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4294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BFE7F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531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3CC0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A177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2 234 544,62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682C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0BB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75B5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14F82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3265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4A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43D7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2 234 545,31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AA92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B314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2BF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ABD1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FE8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0925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F201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2 234 546,15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2E0B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7C9B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5407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95D8C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AB7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AE3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5615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7DB7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742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CDCD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DEC5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50F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BD88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380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DDE6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D972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062C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E687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E10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00E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10E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2 234 547,93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A3AE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E53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86B5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676D0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787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D4A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366 531,98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D2D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2 234 548,52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B6F9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856B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89AB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AAC4C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2AA6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3241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F7A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2 234 570,33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DE07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94F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ECC0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6FF9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4C40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5B83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9CE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0BE1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9AC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C909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A8D52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5A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61E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366 544,08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53A1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2 234 572,83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76C0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B982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DBFD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7B400E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4DB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E1F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E73A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2 234 567,67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B3DF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3E2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8DCB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B49DF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35A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511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07C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2 234 533,02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41F3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2008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E65E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5E4BF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C6E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0B0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377D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2 234 654,02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C5D6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D170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D77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E32C4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542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CFC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366 044,98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EE4F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2 234 735,81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7D31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E200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3B7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7AE3E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648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A42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366 039,88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8BB8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2 234 737,95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38F6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6BF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C458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0D4C5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5B5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85BD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366 039,31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C571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2 234 738,19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8E43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C27D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6495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0B0289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89C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89E4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366 030,22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1492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2 234 744,36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3526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0600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5700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862E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1287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F7F2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365 990,69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1BAF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2 234 771,21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3685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F65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E6AC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15CC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3D2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7C1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365 993,29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3755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E53A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1083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F0D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646BF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65A6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17D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365 997,62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1DF6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2 234 781,23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793F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37C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4D6D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A3D68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FB6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68AE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366 007,13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005A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91AF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5BB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CEEE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5B36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6A92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820F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366 022,49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89A4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2 235 153,26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84E0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FFB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8A7F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92D18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34F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2D7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3D7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E303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0E81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8F4D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AE73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D4D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0F8A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3DD3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2 235 144,56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D8A1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4CA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BC1C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135357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4B5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74B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8A2F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2 235 144,74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52BB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EE74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FD51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EF580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121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8B5E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AEFC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2 235 142,79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1602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6E28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10F7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A381C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1F1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B9D9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366 137,65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D503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2 235 143,29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204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D37D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9524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16459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685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654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366 137,15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61B5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C60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115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301E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720C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985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94D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E88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2 235 160,04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D62A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2996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9259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5A1AF6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5FA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E03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38B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C5FE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352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2117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D0EF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2FD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5AA7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EAB1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B8D3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8FE5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56E6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3F9D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83E0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4953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F4C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D758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709A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FD0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E498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D4E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F7F1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934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1F4C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CBE8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ACD7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D736A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BD6A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A33F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366 130,14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BB4D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A6A0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6275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A98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C4C45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822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EF2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366 132,25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496D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2 235 180,88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08A9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BBF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9E08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128C9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AD20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D668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366 117,72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79C3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5A15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02A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5E13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AA55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A8AE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4CE3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366 119,89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34B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110B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03BC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6ACF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99CBD9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1EF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6DC8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366 120,47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1AB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3DB1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C6F8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2C2B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9BEE3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223C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666B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F6C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55AF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47E5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48F9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BFAC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0DD3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7E3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3BB6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C2C9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BE5A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ABED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B96E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4CCF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BC0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CA80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9EA2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1A7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0BDA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84775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88B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8F76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1D2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8E6D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90D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69CA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FFEC9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361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31B8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24D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2 235 176,21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F22A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607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6057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D9B6C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556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E4C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669A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6EB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2A5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5D28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3555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6F2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DF4B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723A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2 235 175,26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39CB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1CF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3BB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9D014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CA1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D17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366 122,18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33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2 235 166,77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F127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72FD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834F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FFA53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5C4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9BAA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D80D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2 235 166,56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8A60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47E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6E3B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58DE5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1D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20CA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366 107,78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B4A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2 235 155,70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5A37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088E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56F0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13840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5C7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C8FB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366 018,65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5D7C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2 235 157,16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88ED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02C6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7F7E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12434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BCC9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7AB1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366 003,18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EAD1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2 234 796,29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6690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C41A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39CA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2E534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C46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1A57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365 998,78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CD3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2 234 789,93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926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8EC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281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B37D0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D86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4CE1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365 994,70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6BA6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2 234 784,04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E630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DA6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75B5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3FEB4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114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BC0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365 989,84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2011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2 234 777,01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44E2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041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EC31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061B6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1E0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73FE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365 980,60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F03C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2 234 763,67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5A24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36FE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D4BA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49D95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6FA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F06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0BE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2 234 544,60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C59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FDF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CF4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60C2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457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FED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365 733,24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AA9C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2 234 052,25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4E73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C79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164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62F22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1AFF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BF6E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365 667,14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0B8B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2 233 922,45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F037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EFD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A3C2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18816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069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3C1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365 519,30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47C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2 233 669,52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9A9E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B562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A077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4AE7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8D9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0E7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365 491,59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3F41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2 233 623,27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C24A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7FD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BF84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AEA49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BCA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C92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365 484,85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F49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2 233 612,01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4CCF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5D9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29B2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3D771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DEA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B58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365 439,00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A0FB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2 233 535,44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E811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DFA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893E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25E74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E2F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F52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365 421,09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443F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2 233 505,55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3812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1CA7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4FCA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93C2B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25B5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B2D5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365 420,24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9B7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2 233 506,06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BD12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6E3D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2EE8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7E39A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0FA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C590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365 366,68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B29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2 233 416,63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AE87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046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0D62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23373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770C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2720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365 356,10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17C4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D339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43A1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A2DD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758D5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0A38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37F2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365 356,92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0E8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2 233 398,39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E520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C60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90A0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97FB3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D58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FE71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365 331,40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E96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2 233 355,78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02F1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79E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98EB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91250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C38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56EA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365 137,36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808E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EA61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ABBC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72FE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A3397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45A1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A16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365 244,77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4F60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2 232 930,30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3633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6DC1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3BC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BCB3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E12B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4720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365 244,45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044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2 232 929,43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384B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647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22A9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2E92E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A12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A9AC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365 271,34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5B33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2 232 919,69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DFF3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932A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E3B1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CF12D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C6FA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8390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365 303,96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CC5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1CDE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D3B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1146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47EF0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263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8985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365 304,81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D66D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2 232 864,30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425F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4D06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0008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812A8D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A09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BCB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365 351,72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C11D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2 232 783,98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8D34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377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A781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03E15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4C4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E03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365 403,17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C1AC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2 232 732,52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071B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EDC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1BFE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F9E0D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7CC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9375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365 402,46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C25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2 232 731,82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1699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0AF4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64E6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B5F12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44E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BB65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365 440,06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381F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2 232 694,21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22E4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A770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94F3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DBAC6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7BF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6063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365 440,77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D32C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2 232 694,92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6ABD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F93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FDFC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60955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151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616D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365 527,41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B992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2 232 608,26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245D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2B94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F022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503045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4E6C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4C8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365 526,70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D243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2 232 607,55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6A8A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41B6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158E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C8606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B2C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FF2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365 595,38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BD82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2 232 538,87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50F0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11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8B73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469B2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83F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93B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365 596,08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D6E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2 232 539,57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F209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2DB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8F58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73B05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B22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2761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365 630,64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D7B6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2 232 505,02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83DB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FFD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270E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0C5F3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221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082D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365 629,93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CD4E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2 232 504,31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38C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DF28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131B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E6CF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D00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0345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365 649,27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BCD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2 232 484,97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29A9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97F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BD58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513DE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B221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A931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365 662,22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DFCB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2 232 470,43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81E0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85CB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D701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121DD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06E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9FB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365 706,52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A02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2 232 420,71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5712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48C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6E7F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CCF4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10A7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01B7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365 707,23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EBFE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2 232 421,34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9269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F3B4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55DB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F553B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C31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E29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365 737,56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4086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2 232 387,25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7908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39C4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3B60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5BBA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9DC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A7B4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365 741,01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CFEE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F2BA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155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69B5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D9788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183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1205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365 740,57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651E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473A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9ED6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9694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9F336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21D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73C8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365 750,23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E451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2 232 380,02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10ED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6E1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735C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6705C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8367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157B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365 770,76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250C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2 232 370,09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5200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EB8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594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79946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58A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B0DB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365 834,74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EFF1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2 232 339,17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FD51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EBC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02A4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F29A3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E3E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FA53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365 835,17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51B5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2 232 340,06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9A9F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7FA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B1D2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A36D0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2D9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2023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365 868,84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EC6F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2 232 323,78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8AD8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AFFB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4E23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3CE2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9C3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FDA7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365 891,38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D00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2 232 312,88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46D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DD6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19FE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9530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CD1A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F95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365 890,78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D701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2 232 312,08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61A7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DFA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9C2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3C5EF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337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3CA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366 015,47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F4F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2 232 219,58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F1BF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5F93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A669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A274F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13A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EA5E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366 033,72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FA2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2 232 206,04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4873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91CD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9166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0A94A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45E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5C1C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B09F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2 232 206,63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DBD0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5DF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C3BB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23919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4B6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113B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366 074,31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22AF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2 232 062,29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C108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6DFD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B007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46604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9590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D74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366 073,35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691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2 232 062,03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F56D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68C4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3946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8316CE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755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CE09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366 100,56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416E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2 231 963,17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2FE5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114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0EDC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ED18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2C21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7AD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366 095,56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021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2 231 961,77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F938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E81F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1782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B0FA7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265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5A40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ED4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2 231 961,88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D390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5862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BCAF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4F58CF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509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D24F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366 017,89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642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2 231 937,24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95BD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A4C1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A354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BC91F0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2D47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182C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365 953,26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7E89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2 231 916,74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AE0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5CB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0E83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D6B59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7C5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2952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365 953,56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642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2 231 915,78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67EC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87C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D90D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66D0D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144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9DDE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365 854,41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E09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2 231 884,32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35F6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4532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B10D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10829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668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C5B5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365 844,83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D685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2 231 881,28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D17A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4276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CD67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D746D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DB9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534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B43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2 231 886,03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801A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8140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8C99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56C17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62A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9D1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365 849,91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9596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2 231 888,11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B6BA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0ED1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7ED2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5339B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7F4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5F4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365 844,40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3335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2 231 905,43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A350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DD7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C7D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4E27E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A72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47D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365 843,52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639D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2 231 908,22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8D75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DD13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33D3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732D0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E0F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EE2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365 822,26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DEC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2 231 901,47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00EF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E542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3ECE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D06F2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22A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8481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365 822,42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685A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2 231 900,97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5BFC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E03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1B9F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B7770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4CF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6AB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365 826,08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C35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2 231 889,45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F1E3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7AE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AE31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E7D60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5D3C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E8C9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365 785,55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FBE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C011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5F05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4F7F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BE5D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9FD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4CB5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365 783,88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D863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6AFD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958E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8BD0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A8947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CEE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0E0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B135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71B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C104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DBE3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6E5BD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376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ECBF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365 781,29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7D94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67E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FBFF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1E6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3EF56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719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3A9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1808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2 231 875,12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0134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A78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38A5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0EEE1A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886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3FA8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6A5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2 231 864,68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7CCE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A18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6D15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1460A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321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362C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4537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2 231 866,52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5C0F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C608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4B71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A435D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09E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A0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365 787,79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BAB9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7988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917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60B8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DF06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B170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2AA6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365 788,04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2AD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2 231 868,14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DFFB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A22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8978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73CD9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E3E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DEA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8840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24F1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E7E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96CE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4B6C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2C6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B4D2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365 789,43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2F3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2 231 869,96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31B4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F2CA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4FBE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791C1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7CC9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471B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365 790,23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E3E4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2 231 870,42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B2CB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3508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8850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76C16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37E3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0DEF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365 823,01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6AE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2 231 881,62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766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2939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97A3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F9DED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5B3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197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365 826,25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0B3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2 231 871,63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30D8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DF3F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83AF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D6F8E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5ED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C64E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365 842,05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C4ED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2 231 876,75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E5CE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D7D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3087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3200B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7E9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ACC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365 842,20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233D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2 231 876,25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D9A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EF01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172D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C2D6C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194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AA1D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365 954,77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2C43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2 231 911,97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2158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594A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9784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92D12D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748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54C3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EE48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2 231 911,02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4E62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13F6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F474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F2A3C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8EE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1D56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366 017,10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5A7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2 231 930,70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7BF6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A767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2D89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08404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225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F76D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366 061,91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36F3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2 231 944,91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16B0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6FD8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D554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E0ACC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71E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4BA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366 091,32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260B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2 231 954,25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A3F5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0F67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FBFB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6117B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0C1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29C2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366 113,45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198C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2 231 869,64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3BEF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5F65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D055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D13FA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866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F64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366 137,17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406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2 231 778,97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DB7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C6C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2A24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06EDAF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82E7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041F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2940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2 231 762,85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9D0A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AD93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1122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17B47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23C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64D2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366 142,35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EF0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2 231 763,10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C1B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7E5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0962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8FC30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3E8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A71B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366 148,32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C485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2 231 740,28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4B14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F3E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E815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CB7A6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9A0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C4FC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AB1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2 231 724,88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157F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C981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68FD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4813E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370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74E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366 167,01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C3B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2 231 702,18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3EE0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2A3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9800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968722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12C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96A6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366 217,41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7480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2 231 599,47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6AD3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3CF0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565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5F53C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F27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EB0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366 253,65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CBD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FF62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A94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D13B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2A23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A8F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C8E0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366 252,65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4C2E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2 231 525,58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477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C3B1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76F1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580E2E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05D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6A4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C240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2 231 503,03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374B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5EA2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894D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DA63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EBB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B70F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366 205,22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DC0D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2 231 423,56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0C53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DAB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E59D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B79D00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A05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301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366 205,61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5CD3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2 231 422,64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28E8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5C00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7B33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4214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EA3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42D1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366 195,74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68DC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2 231 418,50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CCB5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5ED6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64DB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D37C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4C5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C4A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366 161,97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AD28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2 231 404,34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002C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C0CE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C223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C160D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F12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6334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366 156,12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93D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2 231 401,89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1F93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6E43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2252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3E747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CDC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A2E6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366 147,21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81F2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2 231 398,15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44FC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91CC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6239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B9A1A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75D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DDC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366 128,56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5EE4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2 231 390,36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70D0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015B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1E41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B6912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7BF5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910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366 184,33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D24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2 231 247,95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2979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E8A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B299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E762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C13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6EA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366 185,26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7F00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2 231 248,31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46CE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5D20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B0AC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082BB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471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4E06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366 236,50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D79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2 231 117,54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084B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A0A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8A2D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5448C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186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FEF0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366 252,45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6EFF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2 231 124,46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4644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B667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A508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351D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914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255E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366 306,82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9A00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24EF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0AE2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579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7826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859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3F83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366 307,73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9846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2 231 006,58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E08D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C55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7A57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C53E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B38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4D4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366 320,93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D276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2 230 977,87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2854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B07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9D8A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0527C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08B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9F4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366 353,23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BC8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2 230 913,79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B0AB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DE7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9E9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3EE70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39F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1E4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366 352,34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D079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2 230 913,34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D6E8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B3E6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9251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E063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30FB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3FDE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366 469,47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4B44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2 230 681,00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84A1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2B2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326F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C0337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593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C76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366 470,36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CFAE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2 230 681,45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7827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317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ED25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5DF25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310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1563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2D2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2 230 564,48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9373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CF8F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B8EC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52CB8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791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F2CE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366 539,94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A9C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2 230 550,30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7000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EA7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3A01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3E15C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637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8B05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D06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2 230 533,54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C236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668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E312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91C85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658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148F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2E9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2 230 532,94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8D8C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384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0695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0441D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005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9D13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0399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2 230 532,84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200E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E9A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E541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35FB1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E7A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93E5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366 571,85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E5DB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2 230 505,99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1708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B948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2736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4B6AE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A22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56BB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366 585,17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4C4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2 230 491,32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9E56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745A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D2E9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BABB3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12F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9D1C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366 585,91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4E47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2 230 491,99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1CEE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EA26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CF8F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830FF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AE34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0EF0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366 672,37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CC2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2 230 396,75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53DC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4E35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628B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F0E7D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7B0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1476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366 671,63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550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2 230 396,08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C69D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65D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6A4C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C32D4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00A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FBF1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E89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2 230 252,29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A8BC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4B4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AD98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A18FB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BAE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5895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366 802,89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66CF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2 230 252,97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47B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4FA3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308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8F4207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1440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0869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366 840,32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C8D9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5543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04E5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E16B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45FEB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ED9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4207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366 839,58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3825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0C6E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E77B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67E1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976EE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ADB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DB34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367 001,44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8091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2 230 032,76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63D5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08DF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7CD8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2762F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629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A33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0E4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FC97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EE8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7193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98DBF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C53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F5EB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5980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2 230 003,49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ADE0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8E68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475B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B05B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AE0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1A0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367 247,81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915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2 229 776,56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0C8F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E45B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A33E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6178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D24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7BC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367 364,89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A6A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2 229 658,51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D1AC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CC4D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D4A2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1C98DE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5B54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690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367 424,45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A7B6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2 229 594,48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00D0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40BB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69D2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26AB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548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C0E8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367 493,52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A689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2 229 524,49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0114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87D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68CA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8850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E82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6406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367 480,43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59AF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2 229 505,93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9C22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16B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BB75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ADE1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83E6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543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367 477,78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9E30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2 229 492,85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C3E0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B88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CBC0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6E7BE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BAE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2897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367 458,71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60D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A195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E87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DFCA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692B2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423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F97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367 438,84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813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9F55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9F31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421D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CB0B8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9E1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3B92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367 419,03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5F1E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2 229 202,61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2767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01E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63B9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9FC6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57B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E1BD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367 399,19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717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2 229 104,60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9422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56C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2BBA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D6E36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D7D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E685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367 379,39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CD1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2 229 006,79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DBE4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C74B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AD92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205FFD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DF63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057B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367 359,50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5932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2 228 908,58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E077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5659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A4F2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85A45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5E3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76EE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367 339,66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AC06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2 228 810,57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8AC8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38E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EE1A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494FE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FFC2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C927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367 319,82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F348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2 228 712,55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3B7F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A41F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5F9E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6CB07D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C5A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81F9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4C77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95A8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5B5D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0F52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27BDA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7FA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4C27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A202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2 228 613,43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4ACC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913C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C8F3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F2EB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48C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A4B3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367 296,32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80C6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2 228 585,69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4847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E3D4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6E2E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D2023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902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2383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367 288,60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68A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2 228 529,76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04A1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F4D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436D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E4CA5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C0F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E94B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367 278,77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10D2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2 228 531,19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5DCC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EAE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FFD2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4D31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B7D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9C2A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367 263,37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07D1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0A91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6B9F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CEF9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BE2A30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7C31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8AC0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367 240,51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078B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2 228 320,73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76CC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6F7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9CA7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39FA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560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D36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367 220,62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FDD4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2 228 222,50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CF10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B2B6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13A8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66EF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6F5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0F02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367 219,61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D6C7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2 228 217,52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B4B4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8B72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B582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AEEE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ED88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9F90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367 203,77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7992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2 228 139,29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F1FB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4514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2A73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DE94F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F18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950C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367 200,77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FF6F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2 228 124,48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6F45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B6D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525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2555A9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4CA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DD42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367 172,21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685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2 227 982,08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5829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436C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9E7E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4BEF6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00A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1F8F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367 171,23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C60C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2 227 982,27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CAC9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AB1D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A6D5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F580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CA2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6F79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367 139,60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905A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2 227 891,79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E605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5CE1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3BFA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DFA92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006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E66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367 080,53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BD6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2 227 745,56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FCD6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996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A325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EB01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82B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5430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367 061,80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735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2 227 682,64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54F0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C0D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9BC5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1BAE3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21F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9372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C6C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2 227 682,35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C0B2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24E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F794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C1C4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640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0514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367 049,71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F19A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2 227 638,52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C1B6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8288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BCF9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866ED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9A28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07DD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367 040,40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CDFA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2 227 607,26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FFED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9A9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02B9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BCAAF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5795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1FCB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367 030,87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F4A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2 227 610,19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7403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4CF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859B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474E7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6CE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ABE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12B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2 227 408,86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0503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54C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2277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2E46E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AED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463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366 966,54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85FC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2 227 363,21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2CCA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728F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05E4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8508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2DD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EA22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3E27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2 227 263,27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80B3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B71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F5F3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09D1D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B64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A6C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366 959,38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F743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E033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24CB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486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607A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352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985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C55E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2 227 063,42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273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9B5D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70F4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28FE1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D4D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DE5F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FBF9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A530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536D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8CAF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EC02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846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75B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44F6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A05A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5F4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4E3F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21267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3F0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9F29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AD3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9850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5D82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6DEC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10A8B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EA3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5EF1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366 948,65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58CC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AB59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9248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E876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B13BB0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6E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719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38AF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2 226 763,61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C17A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884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1FB9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C2C392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AB4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DC9B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366 942,93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DC9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389C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D11D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6678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F922C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A5F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58DC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010C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2 226 673,33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4539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C1E0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C90C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4A210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891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587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163E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58F3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86A0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BAFB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BC081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13E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17D5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366 937,92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68F4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2 226 563,74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661D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B7F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DEE3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ECA8A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EF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833F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366 934,34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168A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D978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EDE6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AC0F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A0C16B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F04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2DA4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DC8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2 226 388,19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C081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4712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AA6C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6B8B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FFF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8266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AB85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2 226 284,12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34EA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0AE1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E66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9E48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F78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1B49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366 933,08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ED3E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2 226 283,33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7493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3A8C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3E49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ECBF6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5B7B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A72C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6B99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FF3E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01D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224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4AF3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672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11CF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4938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0D17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331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9459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E4948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E82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6544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FE2A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2 226 146,82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A930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C6B7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8D1E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4725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25C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7FE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3D66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88B6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D547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143B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B37A8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768D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167B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8D3C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5EF0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2D00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7B71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0BC0A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0CA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02B2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8D6B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684A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640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10F1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A1248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B05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33BF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3679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F2FE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2056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AD47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B2B45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34E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FD6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0363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FDCE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E476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A4C1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F49DF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BC64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97A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BD7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3829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4EB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DC49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41A7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CA6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69AF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7B4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4F5E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0D9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BF4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56791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94C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B456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67FD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680D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E347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3702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D07AF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FAB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0A0F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5F7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04AB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413D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D6F0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FE52B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09A1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889A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6D9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FA89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EA6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FED3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13C7F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769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528B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C252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F199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83D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7CFD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58365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C43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E092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6640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2 225 098,03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D373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0A2E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A615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A1EF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6D3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7031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1E3E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2 225 063,75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689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201B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D40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4D344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DA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5648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33B8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2 225 060,51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2C04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B4E6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0949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456E7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C9C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7775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96F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2 224 988,70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56D2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D5F4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0747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41FC0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C50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ADE1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366 923,38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A7D1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2 224 980,63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0C00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8560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C583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08A5B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6EF5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D8C8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366 909,56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9119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2 224 979,67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9BF5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50C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7F12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7FD1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CA38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9F4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366 908,91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4C8E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2 224 979,51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FFB3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9BC3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B7D5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1EA9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380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97C1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366 820,18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DF6F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2 224 957,66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C85A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571D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0D31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C6321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498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47CC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366 819,94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8EF2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2 224 958,64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254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72B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DC7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CB0B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7CDF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2F8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366 659,10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4B02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2 224 919,04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B077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DC15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509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B0A1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7AD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E996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366 580,58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2D26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2D5F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C778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544A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522CC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83D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DC36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366 580,82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1F61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2 224 898,74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FB06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4294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40A6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72F5D4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C4F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DB0A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392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2 224 888,81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8B65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AE89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CC2E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C13C4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B65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ED8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366 481,02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A86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2 224 874,18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BA93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C28B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6535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1F63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210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6FF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366 369,39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809A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2 224 833,22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721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C339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8277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3884F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FD8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538C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36F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2 224 835,62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E807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78F4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4E12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4AF4A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17E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766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367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2 224 836,62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23E3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CFAE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7122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45EF5A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957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BBF4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366 223,47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ACF3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2 224 836,94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F94C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0902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B6AE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CF860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1F4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1982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ADE9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2 224 840,49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DD82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E819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1A94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FADF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4F2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FAB2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365 996,19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ABE7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2 224 886,43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E1D9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55EE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A07D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B7E2A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2A4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F0E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365 995,41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52E8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2 224 885,80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B9A6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30FA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015F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F2A6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EB7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4AC9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365 988,26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304B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2 224 894,64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CB85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C38F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5715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579EA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1F4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60F1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365 994,94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FCF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843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0DE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27D6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2C50CE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D4F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8025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3C0F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DAE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040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93B6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60E53C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8DA4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DBA3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365 964,76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0F2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2 224 903,85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F9E2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65E3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DF71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DFD4A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118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F51A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365 969,19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F4F7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2 224 898,43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DA25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E956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B8D5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9738A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E6E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1012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E88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2 224 897,90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D51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F5BC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5E38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557E8D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56B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C70D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6AF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E0E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6AC5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2EA4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EDC7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BD4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69BC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65A6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B067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9B5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F66E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CDB2D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E76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D378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CE7D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2 224 899,69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BF20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5C9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20B5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ED47F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2F8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139C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57FF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F31B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5DF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8D8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AFE9B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310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FE74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BF29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2 224 900,87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BA04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A7B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A79F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923B0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70E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DB24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0BFF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2 224 901,37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5D67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5A20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9BDD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B927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EAD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483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765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2 224 904,10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9C70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3CB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12EA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C5236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3E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CC4E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365 954,89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0F6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2 224 889,60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2FD3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C5F9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0884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09BA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CC0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972A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365 955,79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3F36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2 224 890,92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1D74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671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4E40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5DA6DC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125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463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8C15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3145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4EE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41AE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A7693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35C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FD78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365 956,70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FB08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7EAA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53F1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748F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21F9B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CC9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3843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9541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F2A7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007F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2979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D7082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6CB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3B4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904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917F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534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428A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E6582E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154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F0CE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365 958,76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3412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2 224 892,64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346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98D6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0A9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5DD10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CDD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B4AB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365 963,48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1D8A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5970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2AD1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B2D3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64C6F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8D0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D4ED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365 973,36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9C26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2 224 879,89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9004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1557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D1B0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14163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117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5D28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365 986,42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BCB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2 224 890,56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E51E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BCCB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E458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86EDAE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413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8309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365 992,30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074F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2 224 883,28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8918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8D73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A001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71B67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132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B3D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365 991,53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4F2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2 224 882,65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CDDE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10C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9F61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4B37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267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01F2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366 030,44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B898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2 224 834,54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B8EF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C76D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BF41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3404B3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CAE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362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366 226,73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F998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563B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03E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ED78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D08C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1F7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E26B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CF8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2 224 830,62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D4C6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DEED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4165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664C0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DC2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2B7A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366 240,40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817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2 224 831,66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78C6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71BA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0776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7396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E83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993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366 370,23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DD7F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2 224 829,27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77D5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55F8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4C4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306A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1CD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278D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366 482,19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71B1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2 224 870,35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B955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441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5112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33A15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48D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FA3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366 541,12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5CC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2 224 884,85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D20A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DB74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FFC4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E7CD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C0E1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9582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366 581,78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B453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2 224 894,86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FC26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4FEF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9CF8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14ABA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654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9518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366 582,02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E542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2 224 893,89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35BE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CDF1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A59A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1A77E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0952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A39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366 660,54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FB5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2 224 913,22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04A5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80C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DC8D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FE4B5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745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AB11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366 729,06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BF33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2 224 930,08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2116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55DA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B91F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66641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BF2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C58C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B989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2 224 952,81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D122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CF7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147F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D63CA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B33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0D1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CA09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2 224 953,78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D30B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5A55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928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4E9DD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11C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EB9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CA35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2 224 975,66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64F6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01A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326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DA13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A3E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0B0A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366 910,36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966F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2 224 975,74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2F52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A71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5480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CC968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B3E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4562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EBDD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2 224 976,85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9153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387B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D42C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6457C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895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41FB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367 022,00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6AD1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2 224 978,30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E84F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2D37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BEE5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E022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8C6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4598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367 022,00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F42A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2 224 977,30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FDA9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504A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58A5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BCE4A5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7E0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A993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367 011,44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9BE3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2 224 960,84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6CE2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30E8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5541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0A973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66B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5DD3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366 815,96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534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2 224 656,24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66D3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DC82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8F5D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6AF16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7BD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180F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366 617,47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863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2 224 321,40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A13A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068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04EF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A9F7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BA9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5221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366 600,14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114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2 224 292,15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E110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77D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962F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B861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ACE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4EB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366 564,59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A880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2 224 232,18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4C2B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2246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FA69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9B3D7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DF7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A1F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366 565,45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BAC3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2 224 231,67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DB1E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BAF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328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2318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185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C89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366 553,78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D524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2 224 211,98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F325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AE6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BC4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5AF57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7838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0F7D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366 548,69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318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2 224 203,39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ED1F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766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5462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CBED2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8D0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DE1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366 536,85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90D1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AD9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FBC4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A02C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36716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4CD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612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366 529,98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E155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2 224 187,87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86D5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B14E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0EFE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B5BD4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852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114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366 517,83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9ED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C34B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438C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692B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9212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A9A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DF8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366 535,52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F27E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2 224 157,68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EF94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2AED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DBDB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BE9E2B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DFAA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8ACE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366 539,12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D26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2 224 163,20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3B4D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21CD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D6C9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92EE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C29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FC0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366 546,15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8BD8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2 224 158,59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F77C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CBD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A283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D5FD4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2FF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C254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2BDA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2 224 167,38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6411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106E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5F1C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6BF1F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324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94A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2845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2 224 163,11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F8A7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42F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E4AA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E0646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F6C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6417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E429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080A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8A99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29AD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2F87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7787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95FE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067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BC7E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439A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932C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7FEEB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F6F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53C6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EE67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0797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E10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166D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0EE9C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61C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AE61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E0A5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2 224 162,00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28CD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5D3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B126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C9255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BD5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8B2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D9D5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DFA7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23EF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9896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5F5E8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A39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B99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21B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24E8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FB1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5664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276DB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9A2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269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DB0F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2 224 161,03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DCC4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7D9C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EC0F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5F8F0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7CB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39FA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740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2 224 160,68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86BE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3790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B38E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5C393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FFDF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2D51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AB7A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2 224 160,40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81EF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BE6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22AD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8AE0C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B3D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313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366 559,35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29A3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2 224 156,74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7516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F656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6C15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EC884E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D37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7B4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366 563,79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BC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2 224 171,20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776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B12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9C00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50086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9F53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5B0C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19B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AF55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6848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BA2A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21B09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32A7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62A5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366 562,03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7F28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38F1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C0C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010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427D5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141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BE0D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160B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B8A6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2AA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D3A3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EADF0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FA9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0E2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26A4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8D45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A6C7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3986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5BE30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BF9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11F1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366 561,15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5F66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E2A9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9E9D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FBEA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D0CE8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188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7FFF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366 560,91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8479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2 224 169,26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48D3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D562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E8B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3C5AB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FAD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11BA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366 540,88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3C89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2 224 182,38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68AD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808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EFE5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60133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205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4862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366 551,26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07D6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2 224 199,89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BD7D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85ED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E4D8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9A678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DED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262D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366 568,89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AA5A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2 224 229,63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65D7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0806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DB7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AC83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2E0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DE8C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366 569,76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C454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2 224 229,12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F9BF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21B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4C78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243B5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0AA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81B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366 605,32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5401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2 224 289,12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D7EF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012E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5857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3E891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05D8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43AA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366 622,64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E6C9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2 224 318,34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C221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62D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5984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6BABB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1DDA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541B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366 821,06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A619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2 224 653,09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3E65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D64F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B7FC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66F17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A806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1955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367 018,75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FC06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2 224 961,12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A4B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D66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A81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92441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AB7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7DB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367 032,44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B6F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2 224 982,45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C3D5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E281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8AB6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EDCD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AD3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C68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367 029,89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670F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2 224 982,41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D33C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C86D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2C48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13466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F87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1FA2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96CF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2 224 980,88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B120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52E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50E2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C0ECA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FD5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39D5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D148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2 224 988,77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D481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7AAC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423A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3D06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2DE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6E0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C46B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2 225 060,70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64FC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B73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F94E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1E8F1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DE7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63E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2038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2 225 063,75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22B4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D9D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52BC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391F2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48B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62F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AAE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2 225 097,99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6A54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939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684C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D1C74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E6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09E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408B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2 225 163,88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2352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399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F897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49E1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5F7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8DA9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C76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2 225 263,88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8A41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00A8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3C6D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DF6AA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51A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AFAA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6AE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2 225 363,88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D88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4448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AE7C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15AE8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C20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489E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5D9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2 225 463,88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7C3A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D788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A06A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6A32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4CE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1427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30B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2 225 563,88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1012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AAC2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0142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E182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0F8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C1F1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FFD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2 225 663,88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C9C4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7D66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BF74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87479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4B4A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7877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156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DEC7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9C5D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CA28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83A60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D173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57F9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981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2 225 671,65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C470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1639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B568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7DBCF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84F1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4497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828C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2 225 763,87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5C3D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E1F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D5DC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157A6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C73D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9215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492B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2 225 863,87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0595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03C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6A1F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EEEE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D7F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241F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A5F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2 225 963,89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BE5B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C1CD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EECB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3081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16E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6D00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366 927,21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AFCD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2 226 063,89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6D71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A5C0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C41A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95952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60A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5530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C5E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2 226 149,37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393A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8D46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8EB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0D0E0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8699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76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6B4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2 226 154,89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465B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23AE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F5BA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228AF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F6F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C040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7D99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2 226 163,81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7A1B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8D7C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E4B5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F5842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B48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481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061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2CC2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29E4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328D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76E6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741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55CC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366 927,42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A0D3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2 226 287,81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D771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1D2E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90A0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C098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B0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7079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366 935,63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F23D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2 226 387,89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2795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ABEF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1BB3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0D3AD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494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B779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366 938,34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C2AA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2 226 463,64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2217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EBCE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50B3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7B66A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860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C429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366 941,92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449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2 226 563,59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0E58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0CD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AB94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0DB86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E42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FB51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64F5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2 226 663,53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3668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54DF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1217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B566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763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9DA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366 945,84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1FE9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2 226 673,16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BB8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B557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EEDD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48CE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72A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444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366 946,93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5258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2 226 703,58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0BE1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E1A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E961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C1794E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41A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4A6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366 949,07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464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2 226 763,46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620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253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38A4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0A04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85D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F538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7DE6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2 226 863,40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FE82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E6EE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6AAA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F265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A4A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E277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D1E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2 226 866,41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6025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8003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1C97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C946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D8F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BA60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366 952,96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20AD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2 226 872,30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AFF2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48D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9C7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F1A85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14F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4B8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366 956,17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A95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2 226 963,31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E8F5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23C9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FBCC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475D8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30D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C584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366 959,86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7E0A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2 227 063,27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712D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9DF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5790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65CD9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A99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34C9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366 963,38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1555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2 227 163,20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7082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4382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E835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BBD3F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C45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5E11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366 966,94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801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2 227 263,13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B0BB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0BE1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E95D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7583A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BECE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1020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B9F2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2 227 363,07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A2D6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0D52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2ADD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5148C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8CD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0CF2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366 972,15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2BD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2 227 408,18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CA74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E8A7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5FFB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B5BBC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00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C520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367 033,50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DBC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2 227 605,19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1A9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4194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E614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0273E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168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690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367 043,09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42E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2 227 602,25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68C9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290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6FD3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FBBF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25F8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C109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367 050,40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E48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2 227 626,81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6D2C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4A3D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2441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7D7297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3BC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8D0D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367 066,59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4055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2 227 681,21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10EF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BB0C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CE71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C15A4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E03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BA61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367 067,55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47F1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2 227 680,92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0EAC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05F8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249D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604F5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B10F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A363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367 086,20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2BBC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2 227 743,58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DECC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4740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8BF5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8F53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CFE4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8EB7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367 145,34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0EF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2 227 890,03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8FEB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4748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B089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B93DC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747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278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367 177,08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2305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2 227 980,89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1F8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E91C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F34C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737E1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83D7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FBC6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367 176,10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F5E2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2 227 981,08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043C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446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6AA6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5EBC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BA78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ACF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367 204,69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E857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2 228 123,69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705F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1AE0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2C1C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9FAA1F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135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012F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367 207,69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94E1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2 228 138,50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8ADE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9077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562C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97B6F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417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B237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367 222,68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8E6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2 228 212,53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5FEB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568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D828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1E9B0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2AE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0786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367 224,54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B6E2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2 228 221,70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F15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8D1D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B830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F5338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D33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2B1E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367 244,37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4826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2 228 319,70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00ED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61C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95CD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6890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646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78D2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367 267,31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42C4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2 228 422,92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7DCE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D63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88BA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37D280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010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32E5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367 282,16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169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2 228 526,66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6681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85B2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2856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E79F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547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477A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367 292,02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2A4E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2 228 525,23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10AA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6911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D3BC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D2AE4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EA93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0E4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367 300,30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F5AC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2 228 585,25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E15D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82D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436D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AE6F6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3E6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6C20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367 304,10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39B9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2 228 612,77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9D13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05F3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6CBE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63ABE6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B29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FE2F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367 304,95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711F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2 228 618,91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D3A3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2269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2547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3055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6CB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54C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367 323,74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DB82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2 228 711,76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1BF3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46E8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44D1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31A63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A33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970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367 343,58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1773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2 228 809,77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AA88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33FF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DD91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0C3B3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3AC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BDC7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367 363,42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8BFC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2 228 907,78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513C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94ED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79F0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2750A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76E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61BC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367 383,27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7735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2 229 005,79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3946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5BEF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12BE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076FD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4CB7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26D9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367 403,11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831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2 229 103,81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498F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01F3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D590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FBEFBE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9B4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7699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F879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2 229 201,82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69D1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572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5018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46979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2D7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8F5E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367 442,76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9F6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2 229 299,68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B839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09A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93F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44AC5C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317B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6D17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367 462,63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1E39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2 229 397,85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8B8A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5A1C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0C84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2B3A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230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A49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367 481,17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07E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2 229 489,40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FFBE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1C2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CB59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9AB76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5C2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B49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367 484,19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FEE8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2 229 504,32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2D10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E52B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C708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679725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9DB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DC3B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367 496,31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F0F6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2 229 521,50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364A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CCB1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AF4F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94A3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3E5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3A32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367 562,51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B74A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2 229 455,33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AD26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B696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AC71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1E258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0DE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B602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367 561,81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83C8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2 229 454,63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BB1F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A56F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BA3F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978F06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3B7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2D2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367 602,53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A041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2 229 413,90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1072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1418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E5D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BB5D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C22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BDC6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367 603,24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620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2 229 414,60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F4D4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8AD8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96DD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2B27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E6D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FA31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367 708,33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5435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2 229 309,56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82F4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EDC3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8360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02BDD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57F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7A30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367 707,62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9698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2 229 308,85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55AC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A9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2135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FE5FA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ACD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E6ED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367 824,86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4024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2 229 192,68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C089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56EC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CB15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E05D26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A87A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39C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367 974,58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39E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2 229 059,27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71A5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E647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58E2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53807F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6641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D2F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367 975,24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5103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FB63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5E9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89A9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5F611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643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9EFB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367 983,08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1473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2 229 053,03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B151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8F76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B3D4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3C36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D6B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E8B0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368 136,66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84F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2 228 942,32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639F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0F6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2E74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BC96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0F1D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F755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9ED8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2 228 941,49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F747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F52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7E27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3FA29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DA6B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564E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368 319,38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FDB6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2 228 809,30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4561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A46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5CE8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09067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EB4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7D22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A46C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2 228 742,94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E7D5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086C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3749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62316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A90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FD7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368 361,41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0B4F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2 228 743,95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01E3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56F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990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016F85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DAB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788B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368 385,06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9D52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72C9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BA33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609A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DBD43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1A3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DEE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368 392,05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50E0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B525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7E6C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0B55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37AE4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8E4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1C58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368 411,34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6969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F291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CB2A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3AD6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79B52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6A9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2F2E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368 461,09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A23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2 228 708,45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9919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929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3126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36152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6EA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4E4F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368 562,49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45C0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2 228 635,34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E677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736D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30E7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948C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619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D49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368 652,38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4475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6E3D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4991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503F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E914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D75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0EC6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368 765,45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F3A1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2 228 489,03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7A7A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CA0E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6F2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62631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2B6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01B2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368 764,87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199B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2 228 488,22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81C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1DBF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52E6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44BBB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157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349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F25D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2 228 479,82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F848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F65A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F399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AAE86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2CD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F275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368 762,45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9E0C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2 228 458,66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4981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0BC4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8DF2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F6233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32C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EF56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368 771,30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D61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E4C6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8D98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126D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91737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0DA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C305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368 771,84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AF59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1BA1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029D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D92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BA8DA4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7E6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1B60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368 834,74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540B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2 228 413,31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3A53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580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39D4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1389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B09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458F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368 918,81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B11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2 228 359,17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C86D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2CC8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0A31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9E720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29A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B8F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368 969,43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35BC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7BAC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9618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35AF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1EB3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92A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2393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40F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2 228 303,84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6696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994E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660D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52262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784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3935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369 073,22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B96A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2 228 259,22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29D7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4781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43AD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2C39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8FB2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CAC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369 078,81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E5E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2 228 255,58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5439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40AE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6E43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C343F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7CA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2D52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369 091,65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B8F2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2 228 247,21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CF0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260B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9135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4DA5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268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38B7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369 102,70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DB0B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2 228 240,01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5749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B3A0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0E65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03026B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12F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0507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E17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2 228 236,06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E17D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A25B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AFAA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F999CB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B10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BA6C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369 120,74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EA8F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2 228 250,47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917B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712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A57C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115E91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D24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FC89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369 144,67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339C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2 228 279,30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FE88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DA12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100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06641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CA2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1A8A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369 206,05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3EBE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2 228 314,77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1031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857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281D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9D509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B7B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F295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369 211,03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6A4C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2 228 320,57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072D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6049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E0EA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AF327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A2D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2986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369 218,24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29EE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BD7A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F9E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7968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C7DD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FDA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DDF6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369 219,00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021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2 228 328,32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327C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EAC0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E41A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7F59A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033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0927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369 242,06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35DE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2 228 355,18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9B8A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0FB2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379C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21323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EF4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29E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369 324,68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4F2D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2 228 403,44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30F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8F14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1170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A3C04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FC4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73BF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369 412,84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7D8B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2 228 450,53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5B2B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A338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B9D8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BB93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50A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2FF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369 501,37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CD6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2 228 497,81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8BDA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43B8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FCC9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65CCA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6AA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9348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369 589,22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4F04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2 228 544,89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7BA9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3474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6DCD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BC740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92C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DE66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369 630,66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FBEC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2 228 568,42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BA8C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9E06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66B8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258F9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BDD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3310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369 630,16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C1D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2 228 569,28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C4F6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2FF7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3382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7B911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302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7E16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369 675,69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3BBE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2 228 595,13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1002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3797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ACC1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E7C456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942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F6E0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369 736,25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0643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2 228 626,32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640B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07F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FCEF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DA414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F8D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534F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369 736,71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2F96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2 228 625,43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AFF8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D7F0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3C2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B8BC9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756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9123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369 764,98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AF8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2 228 640,00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25B2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48F5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0AB4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7DFCA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71A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2B15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369 854,26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F9C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2 228 681,60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449A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F30F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9AEC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4F430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284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A300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369 865,48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4A04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2 228 686,83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9E79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97D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1FCE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D76B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CC63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B4F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369 897,85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589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2 228 704,57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DDDD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9696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158D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9767D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326C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80D1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369 897,34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F186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2 228 705,41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C83B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9D38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8A16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9A61E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878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AA2F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369 943,22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F9A6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2 228 730,53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6884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AC59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00E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E88B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BAB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93E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0F9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2 228 778,95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AB5E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5C9A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9DE1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E76F94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CE1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A4B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370 052,52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3F67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84CB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8738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B2E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06E93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68B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7BA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370 124,79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684C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5746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447A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1FFB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3E5A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2F08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89A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370 123,44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1BF0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2 228 843,15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DD5C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2C1D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81AF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E516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CB1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9EA2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370 118,19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03F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2 228 851,62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4105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758B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674C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BCC1E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92A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D45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33AD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2 228 906,50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9EE2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3D9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AA92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822616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67EB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B7D2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370 225,43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22E9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2 228 938,09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523D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09A6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54BE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354C6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0C0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E8E5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370 263,67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AAE4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2 228 967,82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FAAD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EA9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1A18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9B26A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007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DA26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370 320,99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F97E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2 229 012,11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13B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0C4F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582B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E6AC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5B3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52B4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370 342,80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361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2 229 028,96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FECB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D7BA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9E1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49F24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7B2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F9B2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370 421,93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482E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2 229 090,10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3373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E48D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0EC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4D94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147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181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370 501,09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4276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2 229 151,20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C3EF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CDA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E7CA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C10A5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A01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38CD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370 570,18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25BB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2 229 203,24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8F70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0D3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28C2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BE8E6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76F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3864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370 592,61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6DDC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2 229 218,06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9EFF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A9C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F2E9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88029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087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C7D8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370 658,98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7F7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2 229 270,89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79E0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283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5B3E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082B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87E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F82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370 668,73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CB58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0D5E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01EB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B919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1E32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8A1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AB2C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D698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2 229 261,95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94AA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507C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B894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3ED19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535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B85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370 750,61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F4F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2 229 321,20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CFE4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7568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391D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64F57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C41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7590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370 743,28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4379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2 229 330,48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935B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55C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25CE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87B3B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995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381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370 820,66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6FE5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2 229 391,58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C2A4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36A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93C1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F852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957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C3C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370 821,28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42B9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2 229 390,80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CFC5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C7E1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204B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5248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81F4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54A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370 900,28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F4E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2 229 452,06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C93B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EF22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19F8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DDB1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F25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1181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370 979,30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9FD4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2 229 513,32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B07C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BA6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2447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F266E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EF61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7E47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371 023,91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7E35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2 229 547,32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D1EF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D81C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D874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9DFD82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321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F629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371 019,09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6D9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2 229 555,95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288C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A3B4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55C7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B918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4E6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53A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371 033,58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66F5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D5AC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1E4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EE44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ADC49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031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71E6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371 033,03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B1B9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2 229 566,19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1A8D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A031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85FF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6A3E0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CD3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2B46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371 050,54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9D9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2 229 577,56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581B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2E2C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63D8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37E75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94A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FFD2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371 068,08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2DFD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2 229 568,57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5A88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7EC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AC0B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758B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300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15A7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371 068,34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C6A1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2 229 568,43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41BA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8BA6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390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5097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216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CB7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371 101,22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961A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2 229 612,21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91D7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721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74E3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1F91F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305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8C43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371 196,90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0118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2 229 692,02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02DA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8BB9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47D7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27FFDF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F7A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55E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371 275,51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82C3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2 229 753,78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9C50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FD1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B6D7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8B56A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E30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CE64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371 355,68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E47E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2 229 814,12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E2B5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618B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38BB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7B352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881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227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371 435,03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378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2 229 874,25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C0B4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CD2A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E11F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D1765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3D5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12FE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371 514,40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B83E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2 229 935,09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529F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C1B5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6878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8928E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6B5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4EDF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371 553,90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E1BD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2 229 965,35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3BE6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FBF6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35AF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B3638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668F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676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371 548,63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2932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2 229 972,59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870F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665A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9E4B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541CC7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F33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5DF1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371 546,81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F528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2 229 975,10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1650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0B02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7A55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EE45C4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4DA6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07E1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371 692,95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697E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2 230 094,10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32F1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4FF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D0D0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E4CF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B572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EBF1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371 726,52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6A5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2 230 121,44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317D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A4EF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7B36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2E992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E95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C1ED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371 810,61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F70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2 230 169,79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7CA0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3901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403DA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67A7F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4FF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B902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371 910,34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9058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2 230 212,08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9983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70D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6FE3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756B6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4B5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DE92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371 911,91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B361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2 230 209,26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C265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F83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1B40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EFCDF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A6DE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963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5B9B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2 230 203,31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5A91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8935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E485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A14F9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C76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2D72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371 935,97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9305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2 230 214,33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A511F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2E54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7871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B391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7B2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4D1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B6DF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2 230 233,80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A2E8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BFF1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9F3B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82A1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1DE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255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372 005,86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772D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2 230 241,63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212C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904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ECE7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03AE5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FC6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F2DA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372 099,75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AFED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2 230 276,06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3CE3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DE68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6356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7FB95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2ED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9002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372 193,56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B9D7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2 230 310,69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911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3E13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8BBA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6F8DE0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F51D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8B2F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372 287,43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71F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2 230 345,05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7F6F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F7B7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3C9A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62D78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AB3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667A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372 376,26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2F9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2 230 373,95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D282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DF4A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3BE2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D5FB4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478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CEAA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372 382,51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7F45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2 230 376,22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8F65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3069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4ADB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FBEF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15C1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E90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E819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2 230 410,24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22993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0624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C2A9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A334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2CA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E577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372 528,85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5A8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2 230 428,33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8AE0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C00C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A40D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033511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4E4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A154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372 570,92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23C7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2 230 442,87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9DEF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F44B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F7C4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5D484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B78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073A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372 617,26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778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2 230 454,78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776F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EB94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A119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F63A2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BA0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3038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372 615,97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04CF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2 230 464,79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92FE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2D8E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351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5F52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0EC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12C6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372 659,65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6687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2 230 477,67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5DC1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D78B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1C07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D4399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ED3D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56EC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372 754,01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279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2 230 509,66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CEFA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711D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8EF1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8F462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1E0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09B9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372 849,01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EDA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2 230 542,19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BB54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A7FD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B3B7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5EA7C0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323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EE38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372 943,75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053B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2 230 574,11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C89E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7392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D545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55B1C4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534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DD99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373 039,10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4673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2 230 604,18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C12A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8A79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6518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95A63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58A0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1CD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373 053,14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FDE0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2 230 608,60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96E3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9056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6415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ED6CB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6AD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A9F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373 053,44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D7E6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2 230 607,65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BD39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4FD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7CFC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134DA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097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6C11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373 151,47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D9A4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2 230 638,55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89E0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6A18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3443A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9EAC1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6FB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C27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818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2 230 650,10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8947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7D21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7571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FD31D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BCE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3A7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4C2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8510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956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0A23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4EBB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6EA0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FE4E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0F33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2 230 648,91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2900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12AE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B094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8355C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EBB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CDD1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F145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2 230 646,39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141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F98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A044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FF041F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FAD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CF2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373 437,83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2A6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2 230 659,00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A38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8E6D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FDB4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5FB5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071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B8FA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373 531,38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E28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2 230 669,60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531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95EE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DC2A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B44DD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FF5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E21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373 635,87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58F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2 230 676,26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9A60B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EB6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4FD5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FE789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1B29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0EC3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373 735,22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5EBE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2 230 682,79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BEB4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252C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18EB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84041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500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C228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373 930,49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950F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2 230 695,07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8FB6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A60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2CCB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C5AB6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9CA4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E98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373 955,79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980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2 230 696,74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F4F6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966B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B19C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0384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D9D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A141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374 030,32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623A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2 230 701,68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7C95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F21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75C4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59D11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FF5D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540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374 130,08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9F32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2 230 708,29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6C51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7293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9AD7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E77B8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782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1826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374 229,84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7F5D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2 230 714,46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3AAC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E6D9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3F0D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687C7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B1A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BFF0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374 329,68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404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2 230 719,99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AD0A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6E0C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D870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FF5B2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7C8B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09EB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8AB1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2 230 726,69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C877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341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033B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551D5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594A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948D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0CD4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2 230 732,24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065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7BF7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D479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99F4D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5329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61B7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374 553,89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9D4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2 230 733,14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1863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BF13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66A3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9FB8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258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22F7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374 578,76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7C81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901D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8A8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1AFE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E3709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BB8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2A3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374 587,89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E88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2 230 723,41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8768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C858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F6CB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BBCFC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437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A7F0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374 623,59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EF4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2 230 738,97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6B7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EA6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08EE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00AD1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4C5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826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374 635,53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B8EF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2 230 746,43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CF29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8147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AD2F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820B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FDB6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4006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374 648,51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4EA3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2 230 754,53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E9ED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51D6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9191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FDB9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D82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4462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374 694,61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7C1B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2 230 783,34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42B2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C6D9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9101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AA2B4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B339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A40F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374 883,27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D6C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2 230 985,21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5D2F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4BF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67FE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4E9B9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46B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CFE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374 857,97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0EC1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2 231 007,63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17F4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1C62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F69F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42BE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3FA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942F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374 921,59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F05C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2 231 086,97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243F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A3BE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C1C2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EA4EB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9B5D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527A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2D14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2 231 084,28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8126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B64F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170A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363EF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BD9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2244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375 001,25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C02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2 231 174,47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C576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FA8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0B51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C8789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A10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3F9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375 037,70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AE70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2 231 217,50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1563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98EE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FB73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6027E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415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83C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375 065,47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F73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D020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88EA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C8B41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7394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6BD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FFC9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375 065,90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F0D7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2 231 250,79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924C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9DE7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D85C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4512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1D6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5F53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375 099,82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0AB6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2 231 292,86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F58E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960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AFB1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4F74F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E5F9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98DF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375 219,74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D262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2 231 342,71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2A1F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017F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91FA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58284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618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14FA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375 295,49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E5DF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2 231 350,94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C627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6A7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A57A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BE972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D3D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002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375 295,60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7C0A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2 231 349,94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B9D4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12A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A92B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EF6B4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D51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8AF0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375 346,96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3D7B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2 231 355,53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AFD8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098C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55D5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FD458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44F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9401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375 352,30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1565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2 231 356,99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ED0F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C13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3233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F34BDE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169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264B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375 370,36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2A67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2 231 361,92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C429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7112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D3A3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175E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5C3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1724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375 417,68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376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2 231 374,86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4B5D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5C39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1F83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FB523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3E2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71A6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375 417,44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FBFB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2 231 375,83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F38D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7F4C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B92C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A6EAD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EB5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E3D8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375 458,54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077B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1352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51FF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BFDD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E73B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8D1E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C568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375 469,95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4129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2 231 388,98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F22B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868A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887B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F10206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78F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7D6B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375 616,53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82A1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2 231 413,64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8C01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2FFD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29B4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6602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6E9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1595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375 661,26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2A9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2 231 432,97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2D4E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829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CF36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235C8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DAB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236F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375 662,43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525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1B0F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2ADE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F46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E2C357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255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660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375 665,08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18F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2 231 423,83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CA00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13B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CB45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9E43E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AE2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985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375 700,95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E3E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2 231 438,65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A522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18CA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2BF8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E427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3189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64AA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375 713,92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C8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2 231 431,72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15DF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A1B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A10F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FBB32C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C8C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28A9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375 716,38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E93F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2 231 434,94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A74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725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9914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5DD9F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7AE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0B2C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375 701,17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BC6D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2 231 443,06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C038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6A6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80CD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14F7F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03E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D7CC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375 667,26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BB52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2 231 429,05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46D1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EB77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57DF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AB3B9C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8F3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19C8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1AA6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2 231 431,85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7A27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3CBB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00E0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3C34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AA3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7CB2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375 663,35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442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2 231 438,23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194C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A9FD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5D3E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6075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A764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C165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375 615,39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6F11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2 231 417,50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0EB3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0C9E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2DE9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5CBA81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5C2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7D8B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375 469,11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5BA0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2 231 392,90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300E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9F7B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4B03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7213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FCB2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60E9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375 457,63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F356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2 231 390,97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5760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2C6B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2257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CA830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162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4A98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375 416,49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C068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2 231 379,71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6A0F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D545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C8F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89B69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220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6D11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375 416,25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3697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2 231 380,68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5057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330D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A92F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CB32DE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41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F6B2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375 366,97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329A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2 231 367,20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4DC0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7AF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6563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E26BE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5D7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5D2E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375 349,47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CF97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2 231 362,42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F450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C45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195B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DC59A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5381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45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375 345,74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BC4C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2 231 361,40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E086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4CB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45F5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5C99AE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92B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C4E4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375 338,85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8592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2 231 360,65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55B1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8A44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80EB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176333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917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0C7D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375 334,19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161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2 231 360,15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3901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0491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40F7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0CF0A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97DF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70DF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375 294,95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7E8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2 231 355,91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C105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CDB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6CCD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DAF2B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9B2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C1C5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375 295,06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BAC4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2 231 354,91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1374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9F2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8CC1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F9FAE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9F73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26DD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375 218,74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447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2 231 346,63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3268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D9BC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716E9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8C7D3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1AD2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097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375 103,06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BDF0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2 231 298,54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C668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B124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CF2A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2387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BF6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2AD8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375 097,35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F3B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2 231 296,16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7BEA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DA73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9102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4E6E3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417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AB29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63B4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2 231 276,20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2355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9513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F163D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50A6F2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8145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23D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375 064,53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E9D1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2 231 255,48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1C57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4CD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202A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999A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7D7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F544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375 062,82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4126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2 231 253,34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5EA8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B86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4104E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76731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6EE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BBF5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375 025,11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D06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2 231 208,82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AD2D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C91B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2EBF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9DF54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A0A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086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374 998,20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C912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2 231 177,05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D672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0075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A88F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016991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D7C5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263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374 924,30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3C5B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2 231 089,88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A185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96C6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FF7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4A98A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FC9D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32A7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374 923,51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5DBE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2 231 090,54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CFF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BA2C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B4BC3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10BB4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D1E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D92E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374 921,02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D56B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2 231 092,66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7E58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0A59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2776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6FE62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DEE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81F3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374 861,33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7AB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2 231 018,21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5A0D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B1ED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F6F7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BBC973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DC7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D54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374 852,46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D8C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2 231 007,16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6CAA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CEAA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78C8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EE15F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240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6C4E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374 877,48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FD5A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2 230 984,88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8C2B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6B2E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F4C9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4E22C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E48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D17B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374 692,14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77F2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2 230 786,55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9303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FEBF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1121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56AA57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955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76EE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374 642,57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455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2 230 755,55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4351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9698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76E6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8D350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59DB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AB7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374 629,24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66F7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2 230 747,22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38F8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9A61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AA18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EA14A6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7C0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E109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374 621,72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023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2 230 742,51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C338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D9B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419F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2E7BB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F01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D356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374 589,48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B7A0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2 230 728,47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91FD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BE3A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D555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D837E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D21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0370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374 580,70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182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2 230 742,75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E7FD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EA6A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FAB3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B88C5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61C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328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374 553,41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5EA8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2 230 737,13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7DD6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8D53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C1DF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46E4B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BFD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7B58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374 529,09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EC05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2 230 736,24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A31D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A746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3619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1DB61F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5F8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23A1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374 429,22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EEEB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2 230 730,68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D024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1B8B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CE8B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DBAC2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48EF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1169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374 329,44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FF3B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2 230 723,99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8EFE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D5AE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8358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6EE3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8A8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26E0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374 229,61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72ED0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2 230 718,46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FBCE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2938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76E6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811AA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2CE8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D6D7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374 129,82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2204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2 230 712,28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072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644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298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BF727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95E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4C7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374 030,06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D8FF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2 230 705,67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CD47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87F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60B2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D877CC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748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C247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373 955,53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3CF0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2 230 700,74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F2C9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19B5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588F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1164DA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A71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5EE8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373 930,23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F7B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2 230 699,06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335D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7DE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6815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20993F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E95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5BC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373 734,97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1CC5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2 230 686,78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C558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E856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3F72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51FF9E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EEF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A4E0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373 635,62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532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2 230 680,26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B95F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9AF4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9D3C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33919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293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9F3A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373 531,02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C9D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2 230 673,59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89B9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9BAB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0274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91404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571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48A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373 437,38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30E8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2 230 662,98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4F69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8161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8FA3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CC483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C851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AA9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373 327,20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EC240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2 230 650,41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2E7B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45CE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0534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19489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BDB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D41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373 279,95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8E16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2 230 652,91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F132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D94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A608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6D553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952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5BFE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373 280,01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3DA6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2 230 653,91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368C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AE6C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7801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871F7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434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B8F5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373 238,24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B8A2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2 230 656,12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31EF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C9CE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F8CA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FC3FE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CFBB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6951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373 150,16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743C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2 230 644,43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4008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8799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1D1D5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D375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BF6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8E23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373 051,64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0186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2 230 613,37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7FD1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49C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7573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A14C5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5951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A1BD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373 051,94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F6F6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2 230 612,42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635B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BC8D0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87B77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F68ED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990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2386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373 037,90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F5DE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2 230 607,99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5D11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80AE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ABAF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8BF2B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C5A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CACD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372 942,50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30F6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2 230 577,91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67150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2767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C117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EFC3A1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E535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EAE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372 847,72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771C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2 230 545,98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82ED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F5C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AB9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0A4D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E6D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D4A1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372 752,72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3A4F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2 230 513,45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12EB4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D974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68DD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9FB124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5706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B3F2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372 658,44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5C83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2 230 481,49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382E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4C85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A521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E43670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F964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BA2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372 611,56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04B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2 230 467,66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105D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EB6F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25DA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D5EDF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D56B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7B08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372 612,84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EF11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2 230 457,78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875C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0469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41F4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5F78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3E7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BDCA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372 569,77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1D7D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2 230 446,70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953F9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8915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0881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29D64E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3BA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306D2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372 526,80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D756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2 230 431,85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1C03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BFD0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A7AC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79DC2E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35CF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5EE3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372 475,20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DAE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2 230 414,02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5D5C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C352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44E1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1AF26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4A1F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93C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372 381,25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9DD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2 230 380,02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74DA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F1A1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D067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1A898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2C8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57BB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372 374,94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C5B4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2 230 377,73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9F08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247F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392A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E71DF1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1BAB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87BB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372 286,11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2995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2 230 348,83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61B3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982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521E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FFD0A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8A2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DDD2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372 192,19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DCAD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2 230 314,44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E5CA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85CB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E3EC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2F0DE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49D9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F6F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372 098,38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3DF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2 230 279,82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7398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A2EA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1CF6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C3F4F4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446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8E27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372 004,49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DC7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2 230 245,39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2FD1E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8DA9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CACCC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7158E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06D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0C19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371 982,74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BEE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2 230 237,53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66F9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6D7B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15BF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F03CB9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C02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AEF3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371 934,32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C125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2 230 217,99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C21C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DC6A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0FE83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8F820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5B9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C430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371 916,95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93B4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2 230 208,64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90C0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3EE7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154640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A8A4C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CBD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8791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CF6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2 230 211,13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417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5B3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1F5F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427B54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C685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02B2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371 915,35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73DC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2 230 211,29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CFC8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91C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EDFA0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E8564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24D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42C4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371 912,09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893A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2 230 217,17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930C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6332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82A8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70DEA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730D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894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371 808,77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C2FF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2 230 173,36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D66C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A8B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9F61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70795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BDC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DAAD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371 724,25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3530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2 230 124,75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8B52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969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88A0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1BE1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B28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8F4D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371 675,06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AEEC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2 230 084,69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B1CA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C397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9AF7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8814D1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C22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C1C9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371 546,09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6012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2 229 979,67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6C303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5F04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47688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83FCA8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7773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810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371 541,42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7FE6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2 229 975,72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CA24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D7E0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D6D1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FB3D4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8C8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419A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371 545,33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936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2 229 970,29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1616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635F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4BA4B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02CF67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B82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EEA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371 548,37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064A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2 229 966,15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7549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A3DA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4035D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8CBEB1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F7CD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836B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371 511,96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C5DB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2 229 938,27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57DFF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CAC3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B214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7A931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6F1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6D95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371 432,61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0948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2 229 877,43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2DD1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D28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5493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2A309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FED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CF83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371 360,16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E29E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2 229 822,54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2E771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EB2C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16B8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CC20C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BA1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3B86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371 353,26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9354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2 229 817,32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273F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799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F8A6E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9FF63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123B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92A1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371 318,80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5C15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2 229 791,37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A59C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706C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08F4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94D40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502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3971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371 273,07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C32A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2 229 756,95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4891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FC07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BD63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9E6D08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70B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A6C9D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371 194,37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9A95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2 229 695,12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5D79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0C9E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2AF43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B650C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B4F0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743E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371 098,37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83F9C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2 229 615,08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11544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DB08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AE8A9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D23CD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4646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7E6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371 067,17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F8014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2 229 573,53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553F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7036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E22C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C551F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AD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3B11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371 064,85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2482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2 229 574,72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CA32F1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52AC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B9EC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98C3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E669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67DF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371 050,31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F359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2 229 582,18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CF10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AB08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63FA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1A393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F8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A60E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371 030,85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911D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2 229 569,55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1AA0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2AA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09BE7D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FA4FB3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10B9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AD60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371 030,31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6E1F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2 229 570,39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B592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D2F9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2C9B8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CC668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4578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1FDC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371 011,12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6063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2 229 557,92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CE9E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A25A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74ED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E5748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ADD0B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CC8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371 016,13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0A71C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2 229 548,94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BB99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0895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C1C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B62B3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B3793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3E12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370 975,65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5BFC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2 229 518,08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DF81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71AB5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FC60B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833BE4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4B4A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B30B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370 896,61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D522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2 229 456,80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A9C7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63A87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41D9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DDE41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763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EE6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370 817,56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B81F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2 229 395,51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9A87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583F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88F9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171FF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690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5AA3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370 818,18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2D21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2 229 394,72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5FBA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8C69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B4BF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B391C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292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2F4DE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370 737,66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CB77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2 229 331,14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A4C3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EF3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2B85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C99594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CD3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82EB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370 745,09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8F57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2 229 321,74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52414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619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03F04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730BC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0211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4EF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370 681,60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552D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2 229 267,51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D03E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E89D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F628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4837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678D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A619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370 669,66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3513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2 229 280,65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13B66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566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D85B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8050B8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30E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DB2C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370 656,93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36ED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2 229 274,33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237D4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CFE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8FA5E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5DB97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93A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7479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370 590,29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6A7E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2 229 221,33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919D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4C9B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0747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72CCA5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1CB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FB49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370 567,89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3A8F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2 229 206,52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ABF1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5445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F655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A88A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9F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0BBC3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370 498,66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41ABA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2 229 154,38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D622B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245E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03CB99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8FD88B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890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043B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370 419,49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6036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2 229 093,27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2022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CD44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CF04F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25BC95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19A6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3E6D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370 341,23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00F3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2 229 032,80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9728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FE01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7F01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0EAEA5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4755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B5D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370 318,84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54C8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2 229 015,50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796DA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33D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AAC2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DC5858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2CE4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3FFA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370 261,22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67B4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2 228 970,99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83E0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529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861AF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5C9DAC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0089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76A1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370 258,45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296B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2 228 968,83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0BBC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4E03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F4DC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3E54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A21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4295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370 182,29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7486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2 228 909,62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C6743B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9CFB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627C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49748A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207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35C0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370 112,95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3030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2 228 852,49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CB747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35AA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DC117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EF38E7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A94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BBFC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370 119,67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D58D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2 228 841,64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AC3D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AF9D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2AC5D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B9E1CE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D0C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D0D65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370 110,96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BB6E1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2 228 833,47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7C5CA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FC22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CBEB7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77415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76C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A719F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370 051,43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9B285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2 228 777,55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6759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EB64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7F80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CADED5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262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613A6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370 031,15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0B59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2 228 783,24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F834D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35762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324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4CE3BD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847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49B8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369 962,90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3AC1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2 228 745,87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02BE2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9655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6D51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AD747B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9E9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E03A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369 895,28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427F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2 228 708,85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32FA6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4B5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384DB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9467C2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749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01E73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369 894,75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0FBE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2 228 709,74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FFFA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36E9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B85F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1207B3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1563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B41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369 862,76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4EE2F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2 228 692,18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965CBE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4B991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C3D92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222E0B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24B2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EB00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369 762,34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873B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2 228 645,39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039C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A9CD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B0F7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ED6D18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37B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FB2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369 733,97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29B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2 228 630,74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0A01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F88C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298B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D20CC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013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78A7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369 734,41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BF2C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2 228 629,87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1DD1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E8DA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0A9C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601D1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729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CF05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369 673,79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2081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2 228 598,64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7149D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BA78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D56A7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86E5969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7CD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9318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369 628,15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27CA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2 228 572,74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921A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1BF2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3EC73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9EC18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8DA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8D73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369 627,65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A545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2 228 573,60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55258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8CC6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A88B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B34EAA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743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57F1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369 586,32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CF2C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2 228 550,15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DE6FA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15A8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E8C7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45DF9A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B58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143B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369 498,54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4431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2 228 503,10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1F66B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331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7FB5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C22FCA4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FEE2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9F86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369 410,01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F63D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2 228 455,82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97A4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821E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D7F6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3FDD9B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323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AE27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369 321,75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2A59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2 228 408,68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B8A7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0AE3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D218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F5F647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9710B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68E2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369 238,17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D6324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2 228 359,85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52BC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0839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BA5B6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DD80FF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E2F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5AF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369 214,44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8E19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2 228 332,23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13E2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E092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69F4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F51FA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E9D7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0659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369 215,20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A0CC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2 228 331,57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3CECBF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7455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009F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2EF51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C8EF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950A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369 203,46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BE8F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2 228 317,89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86BF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7D01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A0D3E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3C457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B794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3891E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369 162,50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412C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2 228 294,22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58BB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1CC9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736EFF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438C3F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267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9922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369 142,03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CE30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2 228 282,39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17D2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E5D5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B4D6C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6A77D03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390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907AE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369 118,49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C6F6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2 228 254,03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9E6F5F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7752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8A9F0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F8C139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BCE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AA52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369 107,97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2660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2 228 241,36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4EEB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F12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4893A3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B30FE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89B7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D0F7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369 106,44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BE55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2 228 242,35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6D2945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1B0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3322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CEE946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719C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245B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369 103,94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C9D7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2 228 243,98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A5115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A401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CA4C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36A647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C0E2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CFF5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369 093,80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CD69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2 228 250,58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348CD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0CCF7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5803B2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7F06F7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C270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9137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369 075,37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F967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2 228 262,59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BF6376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B933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FF6C7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328601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EFF8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20E86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369 067,52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80F4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2 228 267,71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D2F377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70DA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86D8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A1306A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A9A6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0187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369 006,90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83A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2 228 307,20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B87E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93D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4549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AD8810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2E6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8A07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368 976,82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5147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2 228 326,57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21DB87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3ABB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D4714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888C08D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D9AD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EC57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368 920,98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E2C9E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2 228 362,54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68DD4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FD49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FC7E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8754C3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4FCA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128C1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368 836,90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959E2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2 228 416,67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5E04C4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DB16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E933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CEE97C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8ABE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E858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368 774,01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95F3D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2 228 457,17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BB8648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F699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E6D29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18174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0B07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BE878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368 774,55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62AFE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2 228 458,01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102BA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AE71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3890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06FE9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22D4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D0BE6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368 770,82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24A68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2 228 460,41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8150BE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5FFE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E7CF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696B76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23B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9D09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368 784,72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8FDC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2 228 481,30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1DCC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3079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EA979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6DBBF1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6BAA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33FA3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368 768,40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126CB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2 228 493,07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E086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A567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27AAA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D81FC8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DEE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EFCF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368 767,82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017C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2 228 492,26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0671A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4274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7C16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194D99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177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18D6E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368 654,69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F9387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2 228 573,81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1F7A09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D7C02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6F2899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BF494E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B71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F230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368 564,80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4465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2 228 638,61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AFC8AD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67259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118B56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4AD707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028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1A8E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368 561,04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D696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2 228 641,32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2459D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AD6D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3F26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5B5274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BFDE1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B905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368 552,47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1F9E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2 228 647,50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03F9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9A50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0966A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328C67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FE7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414E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368 463,43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0227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2 228 711,69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0E7DB0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CA1E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10D78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B832C3B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258B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2303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368 412,62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CED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2 228 748,26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678A4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3C67D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16785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AE5FD5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4BB9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DD2F6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368 363,61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7047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2 228 747,96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853B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50169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3480AE6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7B7D6CC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F48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B67D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368 364,17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EA7E1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2 228 748,96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F396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D2B0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DB6C53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7B0CE5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827F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1F4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368 323,85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A5D8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2 228 813,47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91CC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6F2F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B8DBDA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8FA39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894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73B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368 139,46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F91E0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2 228 946,46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A63581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36DE1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3F214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575AE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FAA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F054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368 138,88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F000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2 228 945,65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C7C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2284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4363C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670E35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71D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4AFD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367 985,59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FDF7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2 229 056,16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182B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5301A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D7401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5A22DE6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DB7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0D31F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367 977,91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34F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2 229 063,00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85B97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CCBE4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5ADBF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B1EFBC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7A1C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9625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367 978,57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1F55D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2 229 063,75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62C503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0D98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A26C3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0370078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AF0F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DFC59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367 828,96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AD556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2 229 197,06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B1444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69624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905025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DCE23D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9DF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8DC47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367 711,86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6060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2 229 313,09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71238B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16E6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69784C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8DE4D1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4266A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698D5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367 711,16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60B0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2 229 312,38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68B32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ADA20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92CDB1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2DA51A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01A4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3C4A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367 606,07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13C7C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2 229 417,43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E421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E1DC1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FC4FA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F09053F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A3B9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4C1E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367 606,77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321A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2 229 418,14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6FE9D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6A26C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545EAC6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3D2962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B18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7C66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367 566,05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6E33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2 229 458,87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3A95CB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63D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E76EF9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360ABA7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71A4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17F3E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367 565,34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F4C42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2 229 458,16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515E0D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F555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B5913F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70EC61C0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5D7D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5754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367 497,46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4A53D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2 229 526,01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E7FED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D0958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905070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5792F93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EEF6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E2DE3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367 427,35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73CCB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2 229 597,24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481F9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42F10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24590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73E627E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2EAC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9690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367 367,76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31F9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2 229 661,29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636F7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B8A6F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EA6C0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576292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546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D93D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367 250,67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9D20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2 229 779,36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FEA46B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A76E7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174677F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4AE3A5A2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5D43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7B6FB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367 032,28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7A88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2 230 006,23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C4B44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5B9C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0CF5C06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3182588A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60C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33CD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367 005,14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5FD11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2 230 036,12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EE42E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E250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2F3F7BE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59A38B3E" w14:textId="77777777" w:rsidTr="00D57DBC">
        <w:trPr>
          <w:trHeight w:val="73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8B825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1540F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367 005,88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6B190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2 230 036,79</w:t>
            </w:r>
          </w:p>
        </w:tc>
        <w:tc>
          <w:tcPr>
            <w:tcW w:w="268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4AC09B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FCB79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481B47F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101791DD" w14:textId="77777777" w:rsidTr="00D57DBC"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A72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A425E" w:rsidRPr="007A425E" w14:paraId="39657E31" w14:textId="77777777" w:rsidTr="00D57DBC"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3926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53EE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F66A5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5A22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EBC2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9475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7A425E" w:rsidRPr="007A425E" w14:paraId="15A0A893" w14:textId="77777777" w:rsidTr="00D57DBC">
        <w:trPr>
          <w:trHeight w:val="255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6E8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83A1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1A568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75895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2215A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A5CC7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7A425E" w:rsidRPr="007A425E" w14:paraId="10D59DE9" w14:textId="77777777" w:rsidTr="00D57DBC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auto"/>
            </w:tcBorders>
            <w:vAlign w:val="center"/>
          </w:tcPr>
          <w:p w14:paraId="4F6FD89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6E17A0D3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7A425E" w:rsidRPr="007A425E" w:rsidSect="007A425E">
          <w:headerReference w:type="default" r:id="rId7"/>
          <w:pgSz w:w="11908" w:h="16833"/>
          <w:pgMar w:top="561" w:right="561" w:bottom="561" w:left="1137" w:header="720" w:footer="720" w:gutter="0"/>
          <w:cols w:space="720"/>
          <w:noEndnote/>
        </w:sectPr>
      </w:pPr>
    </w:p>
    <w:p w14:paraId="1B81ACCD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761"/>
        <w:gridCol w:w="233"/>
        <w:gridCol w:w="984"/>
        <w:gridCol w:w="993"/>
        <w:gridCol w:w="912"/>
        <w:gridCol w:w="1458"/>
        <w:gridCol w:w="1521"/>
        <w:gridCol w:w="1095"/>
        <w:gridCol w:w="107"/>
      </w:tblGrid>
      <w:tr w:rsidR="007A425E" w:rsidRPr="007A425E" w14:paraId="14BC25EB" w14:textId="77777777" w:rsidTr="00D57DBC">
        <w:tc>
          <w:tcPr>
            <w:tcW w:w="10200" w:type="dxa"/>
            <w:gridSpan w:val="10"/>
            <w:vAlign w:val="bottom"/>
          </w:tcPr>
          <w:p w14:paraId="58CEE88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3</w:t>
            </w:r>
          </w:p>
        </w:tc>
      </w:tr>
      <w:tr w:rsidR="007A425E" w:rsidRPr="007A425E" w14:paraId="63191CF7" w14:textId="77777777" w:rsidTr="00D57DBC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760C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A425E" w:rsidRPr="007A425E" w14:paraId="397A98BA" w14:textId="77777777" w:rsidTr="00D57DBC"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5792C0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49B3C3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МСК-43, зона 2</w:t>
            </w: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</w:tcPr>
          <w:p w14:paraId="7262203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7A425E" w:rsidRPr="007A425E" w14:paraId="0C6D4223" w14:textId="77777777" w:rsidTr="00D57DBC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2F41DAA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A425E" w:rsidRPr="007A425E" w14:paraId="41FCBD03" w14:textId="77777777" w:rsidTr="00D57DBC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EDE8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A425E" w:rsidRPr="007A425E" w14:paraId="2F3727E9" w14:textId="77777777" w:rsidTr="00D57DBC"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BE44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Обозначение характерных точек</w:t>
            </w: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01BA7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51BC8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BB09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00644CE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Mt</w:t>
            </w:r>
            <w:proofErr w:type="spellEnd"/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E7BC7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A425E" w:rsidRPr="007A425E" w14:paraId="5AB9D8BC" w14:textId="77777777" w:rsidTr="00D57DBC">
        <w:trPr>
          <w:trHeight w:val="69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2DA5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7F9E3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47C1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786FE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A58B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1DB71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A938FB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FE45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2C1F434A" w14:textId="77777777" w:rsidTr="00D57DBC"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C8D5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875C2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E665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C3A37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62262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5F7D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5B291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4452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7A425E" w:rsidRPr="007A425E" w14:paraId="4F3FA614" w14:textId="77777777" w:rsidTr="00D57DBC">
        <w:trPr>
          <w:trHeight w:val="27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5287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EABC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0A1F5B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5C85A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807ADD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F63B4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4D58E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5879A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7A425E" w:rsidRPr="007A425E" w14:paraId="59765527" w14:textId="77777777" w:rsidTr="00D57DBC"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31FC3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A425E" w:rsidRPr="007A425E" w14:paraId="57093383" w14:textId="77777777" w:rsidTr="00D57DBC"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DA6C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E4634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C0A69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C3602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4D3AC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D385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AB0C16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FB98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7A425E" w:rsidRPr="007A425E" w14:paraId="19F302D4" w14:textId="77777777" w:rsidTr="00D57DBC">
        <w:trPr>
          <w:trHeight w:hRule="exact" w:val="15"/>
        </w:trPr>
        <w:tc>
          <w:tcPr>
            <w:tcW w:w="1320" w:type="dxa"/>
          </w:tcPr>
          <w:p w14:paraId="170A018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5E9892F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25" w:type="dxa"/>
          </w:tcPr>
          <w:p w14:paraId="1B40B48E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</w:tcPr>
          <w:p w14:paraId="1C5B756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25" w:type="dxa"/>
          </w:tcPr>
          <w:p w14:paraId="7BB353F1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605" w:type="dxa"/>
          </w:tcPr>
          <w:p w14:paraId="29A843D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530" w:type="dxa"/>
          </w:tcPr>
          <w:p w14:paraId="373FF36A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215" w:type="dxa"/>
            <w:gridSpan w:val="2"/>
          </w:tcPr>
          <w:p w14:paraId="2B69EE98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</w:rPr>
            </w:pPr>
          </w:p>
        </w:tc>
      </w:tr>
      <w:tr w:rsidR="007A425E" w:rsidRPr="007A425E" w14:paraId="0781FE37" w14:textId="77777777" w:rsidTr="00D57DBC">
        <w:trPr>
          <w:trHeight w:val="25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04F0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A50C2C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D0D025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CE0550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EC13B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7AEF4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F9B2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304989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A42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—</w:t>
            </w:r>
          </w:p>
        </w:tc>
      </w:tr>
      <w:tr w:rsidR="007A425E" w:rsidRPr="007A425E" w14:paraId="6D21D4A8" w14:textId="77777777" w:rsidTr="00D57DBC">
        <w:trPr>
          <w:trHeight w:hRule="exact" w:val="60"/>
        </w:trPr>
        <w:tc>
          <w:tcPr>
            <w:tcW w:w="10200" w:type="dxa"/>
            <w:gridSpan w:val="10"/>
            <w:tcBorders>
              <w:top w:val="single" w:sz="6" w:space="0" w:color="auto"/>
            </w:tcBorders>
            <w:vAlign w:val="center"/>
          </w:tcPr>
          <w:p w14:paraId="210237C2" w14:textId="77777777" w:rsidR="007A425E" w:rsidRPr="007A425E" w:rsidRDefault="007A425E" w:rsidP="007A425E">
            <w:pPr>
              <w:suppressAutoHyphens w:val="0"/>
              <w:autoSpaceDE w:val="0"/>
              <w:adjustRightInd w:val="0"/>
              <w:spacing w:after="0" w:line="240" w:lineRule="auto"/>
              <w:ind w:right="2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45E8204D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319E591" w14:textId="77777777" w:rsidR="007A425E" w:rsidRPr="007A425E" w:rsidRDefault="007A425E" w:rsidP="007A425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A42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_____________</w:t>
      </w:r>
    </w:p>
    <w:p w14:paraId="559461D1" w14:textId="77777777" w:rsidR="00960B95" w:rsidRDefault="00960B95"/>
    <w:tbl>
      <w:tblPr>
        <w:tblW w:w="9081" w:type="dxa"/>
        <w:tblLayout w:type="fixed"/>
        <w:tblLook w:val="04A0" w:firstRow="1" w:lastRow="0" w:firstColumn="1" w:lastColumn="0" w:noHBand="0" w:noVBand="1"/>
      </w:tblPr>
      <w:tblGrid>
        <w:gridCol w:w="5058"/>
        <w:gridCol w:w="4023"/>
      </w:tblGrid>
      <w:tr w:rsidR="00960B95" w:rsidRPr="00ED024A" w14:paraId="26BF88C3" w14:textId="77777777" w:rsidTr="00ED024A">
        <w:trPr>
          <w:trHeight w:val="1349"/>
        </w:trPr>
        <w:tc>
          <w:tcPr>
            <w:tcW w:w="5058" w:type="dxa"/>
          </w:tcPr>
          <w:p w14:paraId="1F4B2B1B" w14:textId="77777777" w:rsidR="00960B95" w:rsidRPr="00ED024A" w:rsidRDefault="00960B95" w:rsidP="00960B95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Ggfnt" w:eastAsia="Ggfnt" w:hAnsi="Ggfnt" w:cs="Calibri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D024A">
              <w:rPr>
                <w:rFonts w:ascii="Ggfnt" w:eastAsia="Ggfnt" w:hAnsi="Ggfnt" w:cs="Calibri"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A400452" wp14:editId="24F27ADC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FB1CC" id="Изображение1" o:spid="_x0000_s1026" style="position:absolute;margin-left:228.1pt;margin-top:-29.6pt;width:14.55pt;height:21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023" w:type="dxa"/>
          </w:tcPr>
          <w:p w14:paraId="21C17224" w14:textId="77777777" w:rsidR="00960B95" w:rsidRPr="00ED024A" w:rsidRDefault="00960B95" w:rsidP="00960B9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>Приложение № 2</w:t>
            </w:r>
          </w:p>
          <w:p w14:paraId="059E1638" w14:textId="77777777" w:rsidR="00960B95" w:rsidRPr="00ED024A" w:rsidRDefault="00960B95" w:rsidP="00960B9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>УТВЕРЖДЕН</w:t>
            </w:r>
          </w:p>
          <w:p w14:paraId="1E409815" w14:textId="77777777" w:rsidR="00960B95" w:rsidRPr="00ED024A" w:rsidRDefault="00960B95" w:rsidP="00960B9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>постановлением администрации</w:t>
            </w:r>
          </w:p>
          <w:p w14:paraId="2F171CCB" w14:textId="77777777" w:rsidR="00960B95" w:rsidRPr="00ED024A" w:rsidRDefault="00960B95" w:rsidP="00960B9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>Малмыжского  района</w:t>
            </w:r>
            <w:proofErr w:type="gramEnd"/>
          </w:p>
          <w:p w14:paraId="539F7104" w14:textId="6FA5F8DD" w:rsidR="00960B95" w:rsidRPr="00ED024A" w:rsidRDefault="00960B95" w:rsidP="00960B9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Ggfnt" w:eastAsia="Ggfnt" w:hAnsi="Ggfnt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>от  10.03.2025</w:t>
            </w:r>
            <w:proofErr w:type="gramEnd"/>
            <w:r w:rsidRPr="00ED024A">
              <w:rPr>
                <w:rFonts w:ascii="Times New Roman" w:eastAsia="Ggfnt" w:hAnsi="Times New Roman" w:cs="Calibri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№ 181</w:t>
            </w:r>
          </w:p>
        </w:tc>
      </w:tr>
    </w:tbl>
    <w:p w14:paraId="1CEE604E" w14:textId="77777777" w:rsidR="00960B95" w:rsidRPr="00ED024A" w:rsidRDefault="00960B95" w:rsidP="00960B95">
      <w:pPr>
        <w:widowControl/>
        <w:autoSpaceDN/>
        <w:spacing w:after="0" w:line="240" w:lineRule="auto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</w:p>
    <w:p w14:paraId="7FF16467" w14:textId="77777777" w:rsidR="00960B95" w:rsidRPr="00ED024A" w:rsidRDefault="00960B95" w:rsidP="00960B9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ED024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ПОРЯДОК РАСЧЕТА</w:t>
      </w:r>
    </w:p>
    <w:p w14:paraId="6AA5BBFA" w14:textId="77777777" w:rsidR="00960B95" w:rsidRPr="00ED024A" w:rsidRDefault="00960B95" w:rsidP="00960B9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ED02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 и внесения платы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11FD36BD" w14:textId="77777777" w:rsidR="00960B95" w:rsidRPr="00ED024A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ED02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таблице.</w:t>
      </w:r>
    </w:p>
    <w:p w14:paraId="3A29BAEA" w14:textId="77777777" w:rsidR="00960B95" w:rsidRPr="00ED024A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ED024A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В соответствии с пунктами 4,5 статьи 39.46 Земельного кодекса Российской Федерации п</w:t>
      </w:r>
      <w:r w:rsidRPr="00ED02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DF47D12" w14:textId="77777777" w:rsidR="00960B95" w:rsidRPr="00ED024A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ED02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576F021D" w14:textId="77777777" w:rsidR="00960B95" w:rsidRPr="00ED024A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  <w:r w:rsidRPr="00ED02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58B10600" w14:textId="77777777" w:rsidR="00960B95" w:rsidRPr="00ED024A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Ggfnt" w:eastAsia="Ggfnt" w:hAnsi="Ggfnt" w:cs="Times New Roman"/>
          <w:kern w:val="0"/>
          <w:sz w:val="20"/>
          <w:szCs w:val="20"/>
          <w:lang w:eastAsia="ru-RU"/>
        </w:rPr>
      </w:pPr>
      <w:r w:rsidRPr="00ED024A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ED02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p w14:paraId="5FF39941" w14:textId="77777777" w:rsidR="00960B95" w:rsidRPr="00ED024A" w:rsidRDefault="00960B95">
      <w:pPr>
        <w:rPr>
          <w:sz w:val="20"/>
          <w:szCs w:val="20"/>
        </w:rPr>
      </w:pPr>
    </w:p>
    <w:p w14:paraId="250A65DA" w14:textId="77777777" w:rsidR="00960B95" w:rsidRDefault="00960B95">
      <w:pPr>
        <w:sectPr w:rsidR="00960B95" w:rsidSect="005323F0">
          <w:headerReference w:type="even" r:id="rId8"/>
          <w:headerReference w:type="defaul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14:paraId="0A3A12C6" w14:textId="77777777" w:rsidR="00960B95" w:rsidRPr="00960B95" w:rsidRDefault="00960B95" w:rsidP="00960B95">
      <w:pPr>
        <w:widowControl/>
        <w:autoSpaceDN/>
        <w:spacing w:after="0" w:line="240" w:lineRule="auto"/>
        <w:ind w:firstLine="54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Таблица </w:t>
      </w:r>
    </w:p>
    <w:p w14:paraId="70EEFAB6" w14:textId="77777777" w:rsidR="00960B95" w:rsidRPr="00960B95" w:rsidRDefault="00960B95" w:rsidP="00960B95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a"/>
        <w:tblW w:w="16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456"/>
        <w:gridCol w:w="1643"/>
        <w:gridCol w:w="1912"/>
        <w:gridCol w:w="1989"/>
        <w:gridCol w:w="1007"/>
        <w:gridCol w:w="1211"/>
        <w:gridCol w:w="1178"/>
        <w:gridCol w:w="1256"/>
        <w:gridCol w:w="1154"/>
        <w:gridCol w:w="943"/>
        <w:gridCol w:w="1015"/>
        <w:gridCol w:w="904"/>
      </w:tblGrid>
      <w:tr w:rsidR="00960B95" w:rsidRPr="00960B95" w14:paraId="6BC84957" w14:textId="77777777" w:rsidTr="009126E2">
        <w:trPr>
          <w:trHeight w:val="795"/>
        </w:trPr>
        <w:tc>
          <w:tcPr>
            <w:tcW w:w="16095" w:type="dxa"/>
            <w:gridSpan w:val="13"/>
          </w:tcPr>
          <w:p w14:paraId="1B150E95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>Расчет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      </w:r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br/>
              <w:t xml:space="preserve">Объект: Газопровод межпоселковый к с. </w:t>
            </w:r>
            <w:proofErr w:type="spellStart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>Ральники</w:t>
            </w:r>
            <w:proofErr w:type="spellEnd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, д. </w:t>
            </w:r>
            <w:proofErr w:type="spellStart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>Пивоварово</w:t>
            </w:r>
            <w:proofErr w:type="spellEnd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, д. Порез, д. </w:t>
            </w:r>
            <w:proofErr w:type="spellStart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>Пукшинерь</w:t>
            </w:r>
            <w:proofErr w:type="spellEnd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 и д. </w:t>
            </w:r>
            <w:proofErr w:type="spellStart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>Марьял</w:t>
            </w:r>
            <w:proofErr w:type="spellEnd"/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 Малмыжского муниципального р-на Кировской области</w:t>
            </w:r>
          </w:p>
          <w:p w14:paraId="11DD245A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b/>
                <w:bCs/>
                <w:kern w:val="0"/>
              </w:rPr>
              <w:t xml:space="preserve"> (код стройки 43/20541-1)</w:t>
            </w:r>
          </w:p>
        </w:tc>
      </w:tr>
      <w:tr w:rsidR="00960B95" w:rsidRPr="00960B95" w14:paraId="2DF9CFF9" w14:textId="77777777" w:rsidTr="009126E2">
        <w:trPr>
          <w:trHeight w:val="2523"/>
        </w:trPr>
        <w:tc>
          <w:tcPr>
            <w:tcW w:w="427" w:type="dxa"/>
          </w:tcPr>
          <w:p w14:paraId="7DB274BB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№ п/п</w:t>
            </w:r>
          </w:p>
        </w:tc>
        <w:tc>
          <w:tcPr>
            <w:tcW w:w="1456" w:type="dxa"/>
          </w:tcPr>
          <w:p w14:paraId="423519F4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Местоположение объекта</w:t>
            </w:r>
          </w:p>
        </w:tc>
        <w:tc>
          <w:tcPr>
            <w:tcW w:w="1643" w:type="dxa"/>
          </w:tcPr>
          <w:p w14:paraId="0A316E66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Кадастровый номер земельного участка</w:t>
            </w:r>
          </w:p>
        </w:tc>
        <w:tc>
          <w:tcPr>
            <w:tcW w:w="1912" w:type="dxa"/>
          </w:tcPr>
          <w:p w14:paraId="256500D8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Правообладатель Земельного участка</w:t>
            </w:r>
          </w:p>
        </w:tc>
        <w:tc>
          <w:tcPr>
            <w:tcW w:w="1989" w:type="dxa"/>
          </w:tcPr>
          <w:p w14:paraId="2EDE2461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Категория земель</w:t>
            </w:r>
          </w:p>
        </w:tc>
        <w:tc>
          <w:tcPr>
            <w:tcW w:w="1007" w:type="dxa"/>
          </w:tcPr>
          <w:p w14:paraId="1B2662C6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Площадь земельного участка в кв.м.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 xml:space="preserve"> (ПЛ </w:t>
            </w:r>
            <w:proofErr w:type="spellStart"/>
            <w:r w:rsidRPr="00960B95">
              <w:rPr>
                <w:rFonts w:ascii="Times New Roman" w:eastAsia="Ggfnt" w:hAnsi="Times New Roman" w:cs="Times New Roman"/>
                <w:kern w:val="0"/>
              </w:rPr>
              <w:t>з.у</w:t>
            </w:r>
            <w:proofErr w:type="spellEnd"/>
            <w:r w:rsidRPr="00960B95">
              <w:rPr>
                <w:rFonts w:ascii="Times New Roman" w:eastAsia="Ggfnt" w:hAnsi="Times New Roman" w:cs="Times New Roman"/>
                <w:kern w:val="0"/>
              </w:rPr>
              <w:t>.)</w:t>
            </w:r>
          </w:p>
        </w:tc>
        <w:tc>
          <w:tcPr>
            <w:tcW w:w="1211" w:type="dxa"/>
          </w:tcPr>
          <w:p w14:paraId="2AA80EFD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Площадь испрашиваемой части земельного участка в кв.м.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</w:t>
            </w:r>
            <w:proofErr w:type="spellStart"/>
            <w:r w:rsidRPr="00960B95">
              <w:rPr>
                <w:rFonts w:ascii="Times New Roman" w:eastAsia="Ggfnt" w:hAnsi="Times New Roman" w:cs="Times New Roman"/>
                <w:kern w:val="0"/>
              </w:rPr>
              <w:t>Плсерв</w:t>
            </w:r>
            <w:proofErr w:type="spellEnd"/>
            <w:r w:rsidRPr="00960B95">
              <w:rPr>
                <w:rFonts w:ascii="Times New Roman" w:eastAsia="Ggfnt" w:hAnsi="Times New Roman" w:cs="Times New Roman"/>
                <w:kern w:val="0"/>
              </w:rPr>
              <w:t>.)</w:t>
            </w:r>
          </w:p>
        </w:tc>
        <w:tc>
          <w:tcPr>
            <w:tcW w:w="1178" w:type="dxa"/>
          </w:tcPr>
          <w:p w14:paraId="0C53B736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кадастровая стоимость земельного участка, руб.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(КСТ)</w:t>
            </w:r>
          </w:p>
        </w:tc>
        <w:tc>
          <w:tcPr>
            <w:tcW w:w="1256" w:type="dxa"/>
          </w:tcPr>
          <w:p w14:paraId="02A8480C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(УПКС)</w:t>
            </w:r>
          </w:p>
        </w:tc>
        <w:tc>
          <w:tcPr>
            <w:tcW w:w="1154" w:type="dxa"/>
          </w:tcPr>
          <w:p w14:paraId="0CE09508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Коэффициент платы за публичный сервитут, %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(К)</w:t>
            </w:r>
          </w:p>
        </w:tc>
        <w:tc>
          <w:tcPr>
            <w:tcW w:w="943" w:type="dxa"/>
          </w:tcPr>
          <w:p w14:paraId="1EC20EE1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Размер платы за публичный сервитут за год, руб.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(РП год)</w:t>
            </w:r>
          </w:p>
        </w:tc>
        <w:tc>
          <w:tcPr>
            <w:tcW w:w="1015" w:type="dxa"/>
          </w:tcPr>
          <w:p w14:paraId="15C19656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Плата за публичный сервитут за 49 лет, руб.</w:t>
            </w:r>
            <w:r w:rsidRPr="00960B95">
              <w:rPr>
                <w:rFonts w:ascii="Times New Roman" w:eastAsia="Ggfnt" w:hAnsi="Times New Roman" w:cs="Times New Roman"/>
                <w:kern w:val="0"/>
              </w:rPr>
              <w:br/>
              <w:t>(РП 49 лет)</w:t>
            </w:r>
          </w:p>
        </w:tc>
        <w:tc>
          <w:tcPr>
            <w:tcW w:w="904" w:type="dxa"/>
          </w:tcPr>
          <w:p w14:paraId="3EB12C35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Примечание</w:t>
            </w:r>
          </w:p>
        </w:tc>
      </w:tr>
      <w:tr w:rsidR="00960B95" w:rsidRPr="00960B95" w14:paraId="3199014A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63AC560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56" w:type="dxa"/>
            <w:vAlign w:val="center"/>
          </w:tcPr>
          <w:p w14:paraId="656D2AD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2810CA2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43:17:320601                </w:t>
            </w:r>
            <w:proofErr w:type="gram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   (</w:t>
            </w:r>
            <w:proofErr w:type="gram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точка подключения в существующий газопровод в д. Верхняя )</w:t>
            </w:r>
          </w:p>
        </w:tc>
        <w:tc>
          <w:tcPr>
            <w:tcW w:w="1912" w:type="dxa"/>
            <w:vAlign w:val="center"/>
          </w:tcPr>
          <w:p w14:paraId="27280A6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462472F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7F5ACA7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591515A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493</w:t>
            </w:r>
          </w:p>
        </w:tc>
        <w:tc>
          <w:tcPr>
            <w:tcW w:w="1178" w:type="dxa"/>
            <w:vAlign w:val="center"/>
          </w:tcPr>
          <w:p w14:paraId="18EDC31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74627ED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01A888A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398FF97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0,94 </w:t>
            </w:r>
          </w:p>
        </w:tc>
        <w:tc>
          <w:tcPr>
            <w:tcW w:w="1015" w:type="dxa"/>
            <w:vAlign w:val="center"/>
          </w:tcPr>
          <w:p w14:paraId="6363036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46,06 </w:t>
            </w:r>
          </w:p>
        </w:tc>
        <w:tc>
          <w:tcPr>
            <w:tcW w:w="904" w:type="dxa"/>
          </w:tcPr>
          <w:p w14:paraId="68878227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11B341C5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55D335A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56" w:type="dxa"/>
            <w:vAlign w:val="center"/>
          </w:tcPr>
          <w:p w14:paraId="22BECD65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0CDA613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43:17:460601</w:t>
            </w:r>
          </w:p>
        </w:tc>
        <w:tc>
          <w:tcPr>
            <w:tcW w:w="1912" w:type="dxa"/>
            <w:vAlign w:val="center"/>
          </w:tcPr>
          <w:p w14:paraId="30D0B72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520E244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0392E05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34B3FDB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1 074</w:t>
            </w:r>
          </w:p>
        </w:tc>
        <w:tc>
          <w:tcPr>
            <w:tcW w:w="1178" w:type="dxa"/>
            <w:vAlign w:val="center"/>
          </w:tcPr>
          <w:p w14:paraId="7819D04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115798A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6888BB8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608FEB7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2,04 </w:t>
            </w:r>
          </w:p>
        </w:tc>
        <w:tc>
          <w:tcPr>
            <w:tcW w:w="1015" w:type="dxa"/>
            <w:vAlign w:val="center"/>
          </w:tcPr>
          <w:p w14:paraId="0C49D708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99,96 </w:t>
            </w:r>
          </w:p>
        </w:tc>
        <w:tc>
          <w:tcPr>
            <w:tcW w:w="904" w:type="dxa"/>
          </w:tcPr>
          <w:p w14:paraId="07CAFF5D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4C32E520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24EED1C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456" w:type="dxa"/>
            <w:vAlign w:val="center"/>
          </w:tcPr>
          <w:p w14:paraId="78F25D0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Муниципальное образование Малмыжский муниципальный район 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Кировской области</w:t>
            </w:r>
          </w:p>
        </w:tc>
        <w:tc>
          <w:tcPr>
            <w:tcW w:w="1643" w:type="dxa"/>
            <w:vAlign w:val="center"/>
          </w:tcPr>
          <w:p w14:paraId="04E826B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43:17:000000:158(ЕЗП) 43:17:460601:30(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вх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5923264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989" w:type="dxa"/>
            <w:vAlign w:val="bottom"/>
          </w:tcPr>
          <w:p w14:paraId="347F86A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земли промышленности, энергетики, транспорта, связи, радиовещания, телевидения, 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07" w:type="dxa"/>
            <w:vAlign w:val="center"/>
          </w:tcPr>
          <w:p w14:paraId="1B5D4B8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6527168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531</w:t>
            </w:r>
          </w:p>
        </w:tc>
        <w:tc>
          <w:tcPr>
            <w:tcW w:w="1178" w:type="dxa"/>
            <w:vAlign w:val="center"/>
          </w:tcPr>
          <w:p w14:paraId="2797A0B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7EFC7ED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63,46</w:t>
            </w:r>
          </w:p>
        </w:tc>
        <w:tc>
          <w:tcPr>
            <w:tcW w:w="1154" w:type="dxa"/>
            <w:vAlign w:val="center"/>
          </w:tcPr>
          <w:p w14:paraId="379BD8F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70DEB51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3,37 </w:t>
            </w:r>
          </w:p>
        </w:tc>
        <w:tc>
          <w:tcPr>
            <w:tcW w:w="1015" w:type="dxa"/>
            <w:vAlign w:val="center"/>
          </w:tcPr>
          <w:p w14:paraId="2AD568B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165,13 </w:t>
            </w:r>
          </w:p>
        </w:tc>
        <w:tc>
          <w:tcPr>
            <w:tcW w:w="904" w:type="dxa"/>
          </w:tcPr>
          <w:p w14:paraId="581F84B4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ЗК РФ от 25.10.2001 №136-ФЗ 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ст.39.46</w:t>
            </w:r>
          </w:p>
        </w:tc>
      </w:tr>
      <w:tr w:rsidR="00960B95" w:rsidRPr="00960B95" w14:paraId="3EC2EC65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578CE08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56" w:type="dxa"/>
            <w:vAlign w:val="center"/>
          </w:tcPr>
          <w:p w14:paraId="528D939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1C6338A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43:17:000000:130(ЕЗП) 43:17:460601:34(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вх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25815F1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989" w:type="dxa"/>
            <w:vAlign w:val="center"/>
          </w:tcPr>
          <w:p w14:paraId="6F2A024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39A6EAA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53843E9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78" w:type="dxa"/>
            <w:vAlign w:val="center"/>
          </w:tcPr>
          <w:p w14:paraId="136101D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0B91562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61A3BC7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6182CD7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0,10 </w:t>
            </w:r>
          </w:p>
        </w:tc>
        <w:tc>
          <w:tcPr>
            <w:tcW w:w="1015" w:type="dxa"/>
            <w:vAlign w:val="center"/>
          </w:tcPr>
          <w:p w14:paraId="7211481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4,90 </w:t>
            </w:r>
          </w:p>
        </w:tc>
        <w:tc>
          <w:tcPr>
            <w:tcW w:w="904" w:type="dxa"/>
          </w:tcPr>
          <w:p w14:paraId="1C0674FE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172483E5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56F3BA6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56" w:type="dxa"/>
            <w:vAlign w:val="center"/>
          </w:tcPr>
          <w:p w14:paraId="5F42E7D8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24C52EE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43:17:000000:130(ЕЗП) 43:17:440401:272(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вх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3BA5EB5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989" w:type="dxa"/>
            <w:vAlign w:val="center"/>
          </w:tcPr>
          <w:p w14:paraId="6741B5F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5EEE339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733D516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5553</w:t>
            </w:r>
          </w:p>
        </w:tc>
        <w:tc>
          <w:tcPr>
            <w:tcW w:w="1178" w:type="dxa"/>
            <w:vAlign w:val="center"/>
          </w:tcPr>
          <w:p w14:paraId="12682BA5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415F02F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750206D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69CD2DA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10,55 </w:t>
            </w:r>
          </w:p>
        </w:tc>
        <w:tc>
          <w:tcPr>
            <w:tcW w:w="1015" w:type="dxa"/>
            <w:vAlign w:val="center"/>
          </w:tcPr>
          <w:p w14:paraId="7F5D983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516,95 </w:t>
            </w:r>
          </w:p>
        </w:tc>
        <w:tc>
          <w:tcPr>
            <w:tcW w:w="904" w:type="dxa"/>
          </w:tcPr>
          <w:p w14:paraId="44A55E6E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565E8319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6EE4AB2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456" w:type="dxa"/>
            <w:vAlign w:val="center"/>
          </w:tcPr>
          <w:p w14:paraId="5587C60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54C4A49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43:17:440401 (установка ГРПШ № 4 на д. 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Марьял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16EA97C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40CDC19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3088102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6EE0634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665</w:t>
            </w:r>
          </w:p>
        </w:tc>
        <w:tc>
          <w:tcPr>
            <w:tcW w:w="1178" w:type="dxa"/>
            <w:vAlign w:val="center"/>
          </w:tcPr>
          <w:p w14:paraId="314DCD6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10CE834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54" w:type="dxa"/>
            <w:vAlign w:val="center"/>
          </w:tcPr>
          <w:p w14:paraId="5D8EE28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4D94530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3,69 </w:t>
            </w:r>
          </w:p>
        </w:tc>
        <w:tc>
          <w:tcPr>
            <w:tcW w:w="1015" w:type="dxa"/>
            <w:vAlign w:val="center"/>
          </w:tcPr>
          <w:p w14:paraId="4E42A13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180,81 </w:t>
            </w:r>
          </w:p>
        </w:tc>
        <w:tc>
          <w:tcPr>
            <w:tcW w:w="904" w:type="dxa"/>
          </w:tcPr>
          <w:p w14:paraId="6D2F9B1C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2981B972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02D82EB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456" w:type="dxa"/>
            <w:vAlign w:val="center"/>
          </w:tcPr>
          <w:p w14:paraId="3A85447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Муниципальное образование Малмыжский муниципальный район Кировской 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области</w:t>
            </w:r>
          </w:p>
        </w:tc>
        <w:tc>
          <w:tcPr>
            <w:tcW w:w="1643" w:type="dxa"/>
            <w:vAlign w:val="center"/>
          </w:tcPr>
          <w:p w14:paraId="25A0CAE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43:17:440301 (установка ГРПШ № 5 в д. 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Пукшинерь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24959EF8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1B0064C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7926706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52B3A21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3387</w:t>
            </w:r>
          </w:p>
        </w:tc>
        <w:tc>
          <w:tcPr>
            <w:tcW w:w="1178" w:type="dxa"/>
            <w:vAlign w:val="center"/>
          </w:tcPr>
          <w:p w14:paraId="505D674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2A4FE75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54" w:type="dxa"/>
            <w:vAlign w:val="center"/>
          </w:tcPr>
          <w:p w14:paraId="566B82B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7582C5E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18,80 </w:t>
            </w:r>
          </w:p>
        </w:tc>
        <w:tc>
          <w:tcPr>
            <w:tcW w:w="1015" w:type="dxa"/>
            <w:vAlign w:val="center"/>
          </w:tcPr>
          <w:p w14:paraId="34F0035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921,20 </w:t>
            </w:r>
          </w:p>
        </w:tc>
        <w:tc>
          <w:tcPr>
            <w:tcW w:w="904" w:type="dxa"/>
          </w:tcPr>
          <w:p w14:paraId="76BC1BC1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731C1A66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70B4077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456" w:type="dxa"/>
            <w:vAlign w:val="center"/>
          </w:tcPr>
          <w:p w14:paraId="458FD4F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39E92B0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43:17:440201, (установка ГРПШ №3 на д. Порез)</w:t>
            </w:r>
          </w:p>
        </w:tc>
        <w:tc>
          <w:tcPr>
            <w:tcW w:w="1912" w:type="dxa"/>
            <w:vAlign w:val="center"/>
          </w:tcPr>
          <w:p w14:paraId="41252AC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49E5D4D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1123858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1AC5D60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1178" w:type="dxa"/>
            <w:vAlign w:val="center"/>
          </w:tcPr>
          <w:p w14:paraId="32B05915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3256373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54" w:type="dxa"/>
            <w:vAlign w:val="center"/>
          </w:tcPr>
          <w:p w14:paraId="309243B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763C25B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0,21 </w:t>
            </w:r>
          </w:p>
        </w:tc>
        <w:tc>
          <w:tcPr>
            <w:tcW w:w="1015" w:type="dxa"/>
            <w:vAlign w:val="center"/>
          </w:tcPr>
          <w:p w14:paraId="7C8072D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10,29 </w:t>
            </w:r>
          </w:p>
        </w:tc>
        <w:tc>
          <w:tcPr>
            <w:tcW w:w="904" w:type="dxa"/>
          </w:tcPr>
          <w:p w14:paraId="66C372E8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29FB94C5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182DBF6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456" w:type="dxa"/>
            <w:vAlign w:val="center"/>
          </w:tcPr>
          <w:p w14:paraId="2E13BDB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4660CD6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43:17:460601:66</w:t>
            </w:r>
          </w:p>
        </w:tc>
        <w:tc>
          <w:tcPr>
            <w:tcW w:w="1912" w:type="dxa"/>
            <w:vAlign w:val="center"/>
          </w:tcPr>
          <w:p w14:paraId="0AB582D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</w:t>
            </w:r>
          </w:p>
        </w:tc>
        <w:tc>
          <w:tcPr>
            <w:tcW w:w="1989" w:type="dxa"/>
            <w:vAlign w:val="center"/>
          </w:tcPr>
          <w:p w14:paraId="7068A34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794CD7B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13FBC01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2115</w:t>
            </w:r>
          </w:p>
        </w:tc>
        <w:tc>
          <w:tcPr>
            <w:tcW w:w="1178" w:type="dxa"/>
            <w:vAlign w:val="center"/>
          </w:tcPr>
          <w:p w14:paraId="3C046ED8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111D3B6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297D67B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4B019EC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4,02 </w:t>
            </w:r>
          </w:p>
        </w:tc>
        <w:tc>
          <w:tcPr>
            <w:tcW w:w="1015" w:type="dxa"/>
            <w:vAlign w:val="center"/>
          </w:tcPr>
          <w:p w14:paraId="1834AEA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196,98 </w:t>
            </w:r>
          </w:p>
        </w:tc>
        <w:tc>
          <w:tcPr>
            <w:tcW w:w="904" w:type="dxa"/>
          </w:tcPr>
          <w:p w14:paraId="381C1FC5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1E2CAE30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338718F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456" w:type="dxa"/>
            <w:vAlign w:val="center"/>
          </w:tcPr>
          <w:p w14:paraId="60D6906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226FA2B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43:17:460301 (установка ГРПШ № 2 в д. 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Пивоварово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2FC2A07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58921E5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78A1C84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718DA7E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bCs/>
                <w:kern w:val="0"/>
              </w:rPr>
              <w:t>2265</w:t>
            </w:r>
          </w:p>
        </w:tc>
        <w:tc>
          <w:tcPr>
            <w:tcW w:w="1178" w:type="dxa"/>
            <w:vAlign w:val="center"/>
          </w:tcPr>
          <w:p w14:paraId="627048C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08A4C2C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54" w:type="dxa"/>
            <w:vAlign w:val="center"/>
          </w:tcPr>
          <w:p w14:paraId="33D00C0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4F6A3EE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12,57 </w:t>
            </w:r>
          </w:p>
        </w:tc>
        <w:tc>
          <w:tcPr>
            <w:tcW w:w="1015" w:type="dxa"/>
            <w:vAlign w:val="center"/>
          </w:tcPr>
          <w:p w14:paraId="39FD413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615,93 </w:t>
            </w:r>
          </w:p>
        </w:tc>
        <w:tc>
          <w:tcPr>
            <w:tcW w:w="904" w:type="dxa"/>
          </w:tcPr>
          <w:p w14:paraId="43BBFED9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1314BBFD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33233BB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456" w:type="dxa"/>
            <w:vAlign w:val="center"/>
          </w:tcPr>
          <w:p w14:paraId="69B75C08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3A529CB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43:17:460502 (установка ГРПШ № 1 в д. </w:t>
            </w:r>
            <w:proofErr w:type="spellStart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Ральники</w:t>
            </w:r>
            <w:proofErr w:type="spellEnd"/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912" w:type="dxa"/>
            <w:vAlign w:val="center"/>
          </w:tcPr>
          <w:p w14:paraId="0E52CAF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1941E95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населенных пунктов</w:t>
            </w:r>
          </w:p>
        </w:tc>
        <w:tc>
          <w:tcPr>
            <w:tcW w:w="1007" w:type="dxa"/>
            <w:vAlign w:val="center"/>
          </w:tcPr>
          <w:p w14:paraId="10A230A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39318CC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Cs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bCs/>
                <w:kern w:val="0"/>
              </w:rPr>
              <w:t>6062</w:t>
            </w:r>
          </w:p>
        </w:tc>
        <w:tc>
          <w:tcPr>
            <w:tcW w:w="1178" w:type="dxa"/>
            <w:vAlign w:val="center"/>
          </w:tcPr>
          <w:p w14:paraId="3CF174E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161F4D0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55,5</w:t>
            </w:r>
          </w:p>
        </w:tc>
        <w:tc>
          <w:tcPr>
            <w:tcW w:w="1154" w:type="dxa"/>
            <w:vAlign w:val="center"/>
          </w:tcPr>
          <w:p w14:paraId="49DB412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7B5FBB8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33,64 </w:t>
            </w:r>
          </w:p>
        </w:tc>
        <w:tc>
          <w:tcPr>
            <w:tcW w:w="1015" w:type="dxa"/>
            <w:vAlign w:val="center"/>
          </w:tcPr>
          <w:p w14:paraId="22A9162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1 648,36 </w:t>
            </w:r>
          </w:p>
        </w:tc>
        <w:tc>
          <w:tcPr>
            <w:tcW w:w="904" w:type="dxa"/>
          </w:tcPr>
          <w:p w14:paraId="4BC30146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4675A568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1D7C9F6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456" w:type="dxa"/>
            <w:vAlign w:val="center"/>
          </w:tcPr>
          <w:p w14:paraId="50FCA2C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ый район Кировской области</w:t>
            </w:r>
          </w:p>
        </w:tc>
        <w:tc>
          <w:tcPr>
            <w:tcW w:w="1643" w:type="dxa"/>
            <w:vAlign w:val="center"/>
          </w:tcPr>
          <w:p w14:paraId="06FDEDD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43:17:460601</w:t>
            </w:r>
          </w:p>
        </w:tc>
        <w:tc>
          <w:tcPr>
            <w:tcW w:w="1912" w:type="dxa"/>
            <w:vAlign w:val="center"/>
          </w:tcPr>
          <w:p w14:paraId="5699E50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68F4703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048302E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3112D52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12653</w:t>
            </w:r>
          </w:p>
        </w:tc>
        <w:tc>
          <w:tcPr>
            <w:tcW w:w="1178" w:type="dxa"/>
            <w:vAlign w:val="center"/>
          </w:tcPr>
          <w:p w14:paraId="3A87D0F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07699757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78DF89C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32B5280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24,03 </w:t>
            </w:r>
          </w:p>
        </w:tc>
        <w:tc>
          <w:tcPr>
            <w:tcW w:w="1015" w:type="dxa"/>
            <w:vAlign w:val="center"/>
          </w:tcPr>
          <w:p w14:paraId="6ACC755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1177,47</w:t>
            </w:r>
          </w:p>
        </w:tc>
        <w:tc>
          <w:tcPr>
            <w:tcW w:w="904" w:type="dxa"/>
          </w:tcPr>
          <w:p w14:paraId="40BDA527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</w:t>
            </w: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lastRenderedPageBreak/>
              <w:t>ФЗ ст.39.46</w:t>
            </w:r>
          </w:p>
        </w:tc>
      </w:tr>
      <w:tr w:rsidR="00960B95" w:rsidRPr="00960B95" w14:paraId="11EEACAE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2A57514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456" w:type="dxa"/>
            <w:vAlign w:val="center"/>
          </w:tcPr>
          <w:p w14:paraId="72D53FF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7A03012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43:17:530601</w:t>
            </w:r>
          </w:p>
        </w:tc>
        <w:tc>
          <w:tcPr>
            <w:tcW w:w="1912" w:type="dxa"/>
            <w:vAlign w:val="center"/>
          </w:tcPr>
          <w:p w14:paraId="604F1D2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561DB2F0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4C66784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1220320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4030</w:t>
            </w:r>
          </w:p>
        </w:tc>
        <w:tc>
          <w:tcPr>
            <w:tcW w:w="1178" w:type="dxa"/>
            <w:vAlign w:val="center"/>
          </w:tcPr>
          <w:p w14:paraId="782B026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2508833D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529F6FD5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499232D1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7,65 </w:t>
            </w:r>
          </w:p>
        </w:tc>
        <w:tc>
          <w:tcPr>
            <w:tcW w:w="1015" w:type="dxa"/>
            <w:vAlign w:val="center"/>
          </w:tcPr>
          <w:p w14:paraId="08B4601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374,85</w:t>
            </w:r>
          </w:p>
        </w:tc>
        <w:tc>
          <w:tcPr>
            <w:tcW w:w="904" w:type="dxa"/>
          </w:tcPr>
          <w:p w14:paraId="0AD7C008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4256FB55" w14:textId="77777777" w:rsidTr="009126E2">
        <w:trPr>
          <w:trHeight w:val="600"/>
        </w:trPr>
        <w:tc>
          <w:tcPr>
            <w:tcW w:w="427" w:type="dxa"/>
            <w:vAlign w:val="center"/>
          </w:tcPr>
          <w:p w14:paraId="0C63446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456" w:type="dxa"/>
            <w:vAlign w:val="center"/>
          </w:tcPr>
          <w:p w14:paraId="574448A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Муниципальное образование Малмыжский муниципальный район Кировской области</w:t>
            </w:r>
          </w:p>
        </w:tc>
        <w:tc>
          <w:tcPr>
            <w:tcW w:w="1643" w:type="dxa"/>
            <w:vAlign w:val="center"/>
          </w:tcPr>
          <w:p w14:paraId="71A35C8B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43:17:440401</w:t>
            </w:r>
          </w:p>
        </w:tc>
        <w:tc>
          <w:tcPr>
            <w:tcW w:w="1912" w:type="dxa"/>
            <w:vAlign w:val="center"/>
          </w:tcPr>
          <w:p w14:paraId="23223DB4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государственная собственность, не разграниченная</w:t>
            </w:r>
          </w:p>
        </w:tc>
        <w:tc>
          <w:tcPr>
            <w:tcW w:w="1989" w:type="dxa"/>
            <w:vAlign w:val="center"/>
          </w:tcPr>
          <w:p w14:paraId="73A5E9F2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земли сельскохозяйственного назначения</w:t>
            </w:r>
          </w:p>
        </w:tc>
        <w:tc>
          <w:tcPr>
            <w:tcW w:w="1007" w:type="dxa"/>
            <w:vAlign w:val="center"/>
          </w:tcPr>
          <w:p w14:paraId="3F0CD4A9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6A47390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1411</w:t>
            </w:r>
          </w:p>
        </w:tc>
        <w:tc>
          <w:tcPr>
            <w:tcW w:w="1178" w:type="dxa"/>
            <w:vAlign w:val="center"/>
          </w:tcPr>
          <w:p w14:paraId="49638F05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0B72859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18,99</w:t>
            </w:r>
          </w:p>
        </w:tc>
        <w:tc>
          <w:tcPr>
            <w:tcW w:w="1154" w:type="dxa"/>
            <w:vAlign w:val="center"/>
          </w:tcPr>
          <w:p w14:paraId="437CA6DC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0,01%</w:t>
            </w:r>
          </w:p>
        </w:tc>
        <w:tc>
          <w:tcPr>
            <w:tcW w:w="943" w:type="dxa"/>
            <w:vAlign w:val="center"/>
          </w:tcPr>
          <w:p w14:paraId="201A230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 xml:space="preserve">2,68 </w:t>
            </w:r>
          </w:p>
        </w:tc>
        <w:tc>
          <w:tcPr>
            <w:tcW w:w="1015" w:type="dxa"/>
            <w:vAlign w:val="center"/>
          </w:tcPr>
          <w:p w14:paraId="25BFC7D3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131,32</w:t>
            </w:r>
          </w:p>
        </w:tc>
        <w:tc>
          <w:tcPr>
            <w:tcW w:w="904" w:type="dxa"/>
          </w:tcPr>
          <w:p w14:paraId="4961A72B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ЗК РФ от 25.10.2001 №136-ФЗ ст.39.46</w:t>
            </w:r>
          </w:p>
        </w:tc>
      </w:tr>
      <w:tr w:rsidR="00960B95" w:rsidRPr="00960B95" w14:paraId="70FCBD67" w14:textId="77777777" w:rsidTr="009126E2">
        <w:trPr>
          <w:trHeight w:val="300"/>
        </w:trPr>
        <w:tc>
          <w:tcPr>
            <w:tcW w:w="427" w:type="dxa"/>
          </w:tcPr>
          <w:p w14:paraId="1DF4B623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456" w:type="dxa"/>
            <w:vAlign w:val="center"/>
          </w:tcPr>
          <w:p w14:paraId="4FFC106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kern w:val="0"/>
              </w:rPr>
              <w:t>Итого</w:t>
            </w:r>
          </w:p>
        </w:tc>
        <w:tc>
          <w:tcPr>
            <w:tcW w:w="1643" w:type="dxa"/>
            <w:vAlign w:val="bottom"/>
          </w:tcPr>
          <w:p w14:paraId="140E9916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912" w:type="dxa"/>
            <w:vAlign w:val="bottom"/>
          </w:tcPr>
          <w:p w14:paraId="0F13AE06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989" w:type="dxa"/>
            <w:vAlign w:val="bottom"/>
          </w:tcPr>
          <w:p w14:paraId="0107C52B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007" w:type="dxa"/>
            <w:vAlign w:val="bottom"/>
          </w:tcPr>
          <w:p w14:paraId="2223C3D0" w14:textId="77777777" w:rsidR="00960B95" w:rsidRPr="00960B95" w:rsidRDefault="00960B95" w:rsidP="00960B9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11" w:type="dxa"/>
            <w:vAlign w:val="center"/>
          </w:tcPr>
          <w:p w14:paraId="511BB71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40328</w:t>
            </w:r>
          </w:p>
        </w:tc>
        <w:tc>
          <w:tcPr>
            <w:tcW w:w="1178" w:type="dxa"/>
            <w:vAlign w:val="center"/>
          </w:tcPr>
          <w:p w14:paraId="2F4BB8F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256" w:type="dxa"/>
            <w:vAlign w:val="center"/>
          </w:tcPr>
          <w:p w14:paraId="0704E34F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1154" w:type="dxa"/>
            <w:vAlign w:val="center"/>
          </w:tcPr>
          <w:p w14:paraId="61910AEA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  <w:tc>
          <w:tcPr>
            <w:tcW w:w="943" w:type="dxa"/>
            <w:vAlign w:val="center"/>
          </w:tcPr>
          <w:p w14:paraId="145C9C36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124,29</w:t>
            </w:r>
          </w:p>
        </w:tc>
        <w:tc>
          <w:tcPr>
            <w:tcW w:w="1015" w:type="dxa"/>
            <w:vAlign w:val="center"/>
          </w:tcPr>
          <w:p w14:paraId="3FE177FE" w14:textId="77777777" w:rsidR="00960B95" w:rsidRPr="00960B95" w:rsidRDefault="00960B95" w:rsidP="00960B9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color w:val="000000"/>
                <w:kern w:val="0"/>
              </w:rPr>
            </w:pPr>
            <w:r w:rsidRPr="00960B95">
              <w:rPr>
                <w:rFonts w:ascii="Times New Roman" w:eastAsia="Ggfnt" w:hAnsi="Times New Roman" w:cs="Times New Roman"/>
                <w:color w:val="000000"/>
                <w:kern w:val="0"/>
              </w:rPr>
              <w:t>6090,21</w:t>
            </w:r>
          </w:p>
        </w:tc>
        <w:tc>
          <w:tcPr>
            <w:tcW w:w="904" w:type="dxa"/>
          </w:tcPr>
          <w:p w14:paraId="47C523D7" w14:textId="77777777" w:rsidR="00960B95" w:rsidRPr="00960B95" w:rsidRDefault="00960B95" w:rsidP="00960B9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</w:rPr>
            </w:pPr>
          </w:p>
        </w:tc>
      </w:tr>
    </w:tbl>
    <w:p w14:paraId="2AFB1181" w14:textId="77777777" w:rsidR="00960B95" w:rsidRPr="00960B95" w:rsidRDefault="00960B95" w:rsidP="00960B9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7CDB49B7" w14:textId="77777777" w:rsidR="00960B95" w:rsidRPr="00960B95" w:rsidRDefault="00960B95" w:rsidP="00960B9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03A7F91B" w14:textId="77777777" w:rsidR="00960B95" w:rsidRPr="00960B95" w:rsidRDefault="00960B95" w:rsidP="00960B9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960B95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КСТ - кадастровая стоимость земельного участка в соответствии с выпиской из ЕГРН.</w:t>
      </w:r>
    </w:p>
    <w:p w14:paraId="5E0C2B97" w14:textId="77777777" w:rsidR="00960B95" w:rsidRPr="00960B95" w:rsidRDefault="00960B95" w:rsidP="00960B9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  <w:r w:rsidRPr="00960B95"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  <w:t>УПКС - средний УПКС земельных участков всех категорий земель по муниципальным районам, муниципальным и городским округам Кировской области, утвержденный Распоряжением Министерства имущественных отношений Кировской области от 28.10.2022 № 1325</w:t>
      </w:r>
    </w:p>
    <w:p w14:paraId="13F13532" w14:textId="77777777" w:rsidR="00960B95" w:rsidRPr="00960B95" w:rsidRDefault="00960B95" w:rsidP="00960B95">
      <w:pPr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279283E0" w14:textId="77777777" w:rsidR="00960B95" w:rsidRPr="00960B95" w:rsidRDefault="00960B95" w:rsidP="00960B95">
      <w:pPr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0"/>
          <w:szCs w:val="20"/>
          <w:lang w:eastAsia="ru-RU"/>
        </w:rPr>
      </w:pPr>
    </w:p>
    <w:p w14:paraId="3AD9F181" w14:textId="77777777" w:rsidR="00960B95" w:rsidRPr="00960B95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Размер платы за публичный сервитут 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для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складирования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строительных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иных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материалов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возведения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не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капитальных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строений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сооружений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включая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ограждения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бытовки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навесы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)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(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или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)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размещение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строительной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техники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которые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необходимы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для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обеспечения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строительства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инженерных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сооружений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объектов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транспортной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инфраструктуры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местного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значения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–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«Газопровод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межпоселковый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</w:t>
      </w:r>
      <w:proofErr w:type="spellStart"/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</w:t>
      </w:r>
      <w:proofErr w:type="spellEnd"/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с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Ральники</w:t>
      </w:r>
      <w:proofErr w:type="spellEnd"/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Пивоварово</w:t>
      </w:r>
      <w:proofErr w:type="spellEnd"/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Порез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,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Пукшинерь</w:t>
      </w:r>
      <w:proofErr w:type="spellEnd"/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и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д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. </w:t>
      </w:r>
      <w:proofErr w:type="spellStart"/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Марьял</w:t>
      </w:r>
      <w:proofErr w:type="spellEnd"/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Малмыжского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 xml:space="preserve"> муниципального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района</w:t>
      </w:r>
      <w:r w:rsidRPr="00960B9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Кировской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 w:hint="cs"/>
          <w:kern w:val="0"/>
          <w:sz w:val="28"/>
          <w:szCs w:val="24"/>
          <w:lang w:eastAsia="ru-RU"/>
        </w:rPr>
        <w:t>области»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 весь срок использования земель и земельных участков, находящихся в государственной или муниципальной собственности и не предоставленных гражданам или юридическим лицам, составляет 6090 (шесть тысяч девяносто) руб. 21 коп.</w:t>
      </w:r>
    </w:p>
    <w:p w14:paraId="5612C67E" w14:textId="77777777" w:rsidR="00960B95" w:rsidRPr="00960B95" w:rsidRDefault="00960B95" w:rsidP="00960B9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Внесение платы за публичный сервитут производится единовременным платежом.</w:t>
      </w:r>
    </w:p>
    <w:p w14:paraId="2955A771" w14:textId="77777777" w:rsidR="00960B95" w:rsidRPr="00960B95" w:rsidRDefault="00960B95" w:rsidP="00960B9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6056175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РЕКВИЗИТЫ ДЛЯ ПЕРЕЧЕСЛЕНИЯ ПЛАТЫ ЗА ПУБЛИЧНЫЙ СЕРВИТУТ:</w:t>
      </w:r>
    </w:p>
    <w:p w14:paraId="2778A351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A1E1DC9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50698D2C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л/с 04403022990, р/с 03100643000000014000, к/с 40102810345370000033</w:t>
      </w:r>
    </w:p>
    <w:p w14:paraId="7C59B310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в отделение Киров БАНК России//УФК по Кировской области г. Киров,</w:t>
      </w:r>
    </w:p>
    <w:p w14:paraId="1837641A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ИНН-4312001663 КПП-431201001 БИК-013304182</w:t>
      </w:r>
    </w:p>
    <w:p w14:paraId="2007F384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960B9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ОКТМО-33618444 КБК -93611105013050000120</w:t>
      </w:r>
    </w:p>
    <w:p w14:paraId="6C15E006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E40348D" w14:textId="77777777" w:rsidR="00960B95" w:rsidRPr="00960B95" w:rsidRDefault="00960B95" w:rsidP="00960B9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C493055" w14:textId="018BB02E" w:rsidR="00960B95" w:rsidRDefault="00960B95" w:rsidP="00960B95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60B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</w:t>
      </w:r>
    </w:p>
    <w:sectPr w:rsidR="00960B95" w:rsidSect="00960B95">
      <w:pgSz w:w="16838" w:h="11906" w:orient="landscape"/>
      <w:pgMar w:top="1701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785D" w14:textId="77777777" w:rsidR="0011143C" w:rsidRDefault="0011143C" w:rsidP="00157E20">
      <w:pPr>
        <w:spacing w:after="0" w:line="240" w:lineRule="auto"/>
      </w:pPr>
      <w:r>
        <w:separator/>
      </w:r>
    </w:p>
  </w:endnote>
  <w:endnote w:type="continuationSeparator" w:id="0">
    <w:p w14:paraId="25D18D66" w14:textId="77777777" w:rsidR="0011143C" w:rsidRDefault="0011143C" w:rsidP="001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3F21" w14:textId="77777777" w:rsidR="0011143C" w:rsidRDefault="0011143C" w:rsidP="00157E20">
      <w:pPr>
        <w:spacing w:after="0" w:line="240" w:lineRule="auto"/>
      </w:pPr>
      <w:r>
        <w:separator/>
      </w:r>
    </w:p>
  </w:footnote>
  <w:footnote w:type="continuationSeparator" w:id="0">
    <w:p w14:paraId="5CA7CEF6" w14:textId="77777777" w:rsidR="0011143C" w:rsidRDefault="0011143C" w:rsidP="001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ADD7" w14:textId="77777777" w:rsidR="007A425E" w:rsidRDefault="007A425E">
    <w:pPr>
      <w:pStyle w:val="a3"/>
      <w:jc w:val="center"/>
    </w:pPr>
  </w:p>
  <w:p w14:paraId="2D81D37E" w14:textId="77777777" w:rsidR="007A425E" w:rsidRDefault="007A42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6BCB" w14:textId="77777777" w:rsidR="00157E20" w:rsidRPr="00157E20" w:rsidRDefault="00157E20">
    <w:pPr>
      <w:pStyle w:val="a3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EC7" w14:textId="77777777" w:rsidR="00157E20" w:rsidRPr="00157E20" w:rsidRDefault="00157E2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57E20">
      <w:rPr>
        <w:rFonts w:ascii="Times New Roman" w:hAnsi="Times New Roman" w:cs="Times New Roman"/>
        <w:sz w:val="24"/>
        <w:szCs w:val="24"/>
      </w:rPr>
      <w:t>3</w:t>
    </w:r>
  </w:p>
  <w:p w14:paraId="3BC64701" w14:textId="77777777" w:rsidR="00157E20" w:rsidRDefault="0015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A75A5"/>
    <w:rsid w:val="0011143C"/>
    <w:rsid w:val="001217DF"/>
    <w:rsid w:val="00157E20"/>
    <w:rsid w:val="001E6F80"/>
    <w:rsid w:val="00330A9A"/>
    <w:rsid w:val="00364B49"/>
    <w:rsid w:val="00384EC7"/>
    <w:rsid w:val="00391179"/>
    <w:rsid w:val="004B0F57"/>
    <w:rsid w:val="005323F0"/>
    <w:rsid w:val="005C5057"/>
    <w:rsid w:val="00697AAC"/>
    <w:rsid w:val="0070276B"/>
    <w:rsid w:val="00726D53"/>
    <w:rsid w:val="0073350A"/>
    <w:rsid w:val="00772E6C"/>
    <w:rsid w:val="00776601"/>
    <w:rsid w:val="007A425E"/>
    <w:rsid w:val="008423A5"/>
    <w:rsid w:val="00856F9B"/>
    <w:rsid w:val="00892369"/>
    <w:rsid w:val="008A1482"/>
    <w:rsid w:val="00934B0E"/>
    <w:rsid w:val="00960B95"/>
    <w:rsid w:val="00980D03"/>
    <w:rsid w:val="00987F57"/>
    <w:rsid w:val="009C4D28"/>
    <w:rsid w:val="009F2615"/>
    <w:rsid w:val="00A00A19"/>
    <w:rsid w:val="00A010F7"/>
    <w:rsid w:val="00A71FA2"/>
    <w:rsid w:val="00C73624"/>
    <w:rsid w:val="00CB6787"/>
    <w:rsid w:val="00E03043"/>
    <w:rsid w:val="00E50980"/>
    <w:rsid w:val="00ED024A"/>
    <w:rsid w:val="00ED4410"/>
    <w:rsid w:val="00EF3FDF"/>
    <w:rsid w:val="00F51691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970"/>
  <w15:docId w15:val="{24E9D1A0-FF54-45DD-AFD0-07F0EC2A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20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E20"/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B0F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57"/>
    <w:rPr>
      <w:rFonts w:ascii="Tahoma" w:eastAsia="SimSun" w:hAnsi="Tahoma" w:cs="Tahoma"/>
      <w:kern w:val="3"/>
      <w:sz w:val="16"/>
      <w:szCs w:val="16"/>
    </w:rPr>
  </w:style>
  <w:style w:type="character" w:styleId="a9">
    <w:name w:val="Hyperlink"/>
    <w:uiPriority w:val="99"/>
    <w:rsid w:val="00892369"/>
    <w:rPr>
      <w:color w:val="0000FF"/>
      <w:u w:val="single"/>
    </w:rPr>
  </w:style>
  <w:style w:type="table" w:styleId="aa">
    <w:name w:val="Table Grid"/>
    <w:basedOn w:val="a1"/>
    <w:rsid w:val="00960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A425E"/>
  </w:style>
  <w:style w:type="character" w:styleId="ab">
    <w:name w:val="line number"/>
    <w:uiPriority w:val="99"/>
    <w:rsid w:val="007A425E"/>
    <w:rPr>
      <w:rFonts w:ascii="Times New Roman" w:hAnsi="Times New Roman" w:cs="Times New Roman"/>
      <w:sz w:val="20"/>
      <w:szCs w:val="20"/>
    </w:rPr>
  </w:style>
  <w:style w:type="table" w:styleId="10">
    <w:name w:val="Table Simple 1"/>
    <w:basedOn w:val="a1"/>
    <w:uiPriority w:val="99"/>
    <w:rsid w:val="007A4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unhideWhenUsed/>
    <w:qFormat/>
    <w:rsid w:val="007A425E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7A425E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E33F-EFEE-4723-8008-9AAD4D53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26</Pages>
  <Words>7914</Words>
  <Characters>45115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7</cp:revision>
  <cp:lastPrinted>2025-03-10T04:44:00Z</cp:lastPrinted>
  <dcterms:created xsi:type="dcterms:W3CDTF">2025-03-05T11:01:00Z</dcterms:created>
  <dcterms:modified xsi:type="dcterms:W3CDTF">2025-03-11T13:04:00Z</dcterms:modified>
</cp:coreProperties>
</file>