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43" w:rsidRDefault="00A52043" w:rsidP="00A52043">
      <w:pPr>
        <w:tabs>
          <w:tab w:val="left" w:pos="5355"/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3</w:t>
      </w:r>
    </w:p>
    <w:p w:rsidR="00A52043" w:rsidRDefault="00A52043" w:rsidP="00A52043">
      <w:pPr>
        <w:tabs>
          <w:tab w:val="left" w:pos="5640"/>
        </w:tabs>
        <w:rPr>
          <w:sz w:val="28"/>
        </w:rPr>
      </w:pPr>
    </w:p>
    <w:p w:rsidR="00A52043" w:rsidRDefault="00A52043" w:rsidP="00A52043">
      <w:pPr>
        <w:tabs>
          <w:tab w:val="left" w:pos="5640"/>
        </w:tabs>
        <w:rPr>
          <w:sz w:val="28"/>
        </w:rPr>
      </w:pPr>
      <w:r>
        <w:rPr>
          <w:sz w:val="28"/>
        </w:rPr>
        <w:tab/>
        <w:t>УТВЕРЖДЕН</w:t>
      </w:r>
    </w:p>
    <w:p w:rsidR="00A52043" w:rsidRDefault="00A52043" w:rsidP="00A52043">
      <w:pPr>
        <w:rPr>
          <w:sz w:val="28"/>
        </w:rPr>
      </w:pPr>
    </w:p>
    <w:p w:rsidR="00A52043" w:rsidRDefault="00A52043" w:rsidP="00A52043">
      <w:pPr>
        <w:ind w:left="5664"/>
        <w:rPr>
          <w:sz w:val="28"/>
        </w:rPr>
      </w:pPr>
      <w:r>
        <w:rPr>
          <w:sz w:val="28"/>
        </w:rPr>
        <w:t>постановлением  администрации Малмыжского района</w:t>
      </w:r>
    </w:p>
    <w:p w:rsidR="00A52043" w:rsidRDefault="00A52043" w:rsidP="00A52043">
      <w:pPr>
        <w:ind w:left="5664"/>
        <w:rPr>
          <w:sz w:val="28"/>
        </w:rPr>
      </w:pPr>
      <w:r>
        <w:rPr>
          <w:sz w:val="28"/>
        </w:rPr>
        <w:t xml:space="preserve">от </w:t>
      </w:r>
      <w:bookmarkStart w:id="0" w:name="_GoBack"/>
      <w:bookmarkEnd w:id="0"/>
      <w:r w:rsidR="004B5A65">
        <w:rPr>
          <w:sz w:val="28"/>
        </w:rPr>
        <w:t xml:space="preserve"> 03.04.2017     № 209</w:t>
      </w:r>
    </w:p>
    <w:p w:rsidR="00A52043" w:rsidRDefault="00A52043" w:rsidP="00A52043">
      <w:pPr>
        <w:jc w:val="center"/>
      </w:pPr>
    </w:p>
    <w:p w:rsidR="00A52043" w:rsidRDefault="00A52043" w:rsidP="00A52043">
      <w:pPr>
        <w:jc w:val="center"/>
      </w:pPr>
    </w:p>
    <w:p w:rsidR="00A52043" w:rsidRDefault="00A52043" w:rsidP="00A52043">
      <w:pPr>
        <w:jc w:val="center"/>
      </w:pPr>
    </w:p>
    <w:p w:rsidR="00A52043" w:rsidRDefault="00A52043" w:rsidP="00A520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A52043" w:rsidRDefault="00A52043" w:rsidP="00A52043">
      <w:pPr>
        <w:jc w:val="center"/>
        <w:rPr>
          <w:b/>
          <w:sz w:val="28"/>
          <w:szCs w:val="28"/>
        </w:rPr>
      </w:pPr>
      <w:r>
        <w:rPr>
          <w:b/>
          <w:sz w:val="28"/>
        </w:rPr>
        <w:t>льготной категории детей и документов, подтверждающих</w:t>
      </w:r>
      <w:r>
        <w:rPr>
          <w:b/>
          <w:sz w:val="28"/>
          <w:szCs w:val="28"/>
        </w:rPr>
        <w:t xml:space="preserve"> отнесение к льготной категории детей, имеющих право на субсидию из областного бюджета на оплату стоимости питания детей в оздоровительных учреждениях с дневным пребыванием детей</w:t>
      </w:r>
    </w:p>
    <w:p w:rsidR="00A52043" w:rsidRDefault="00A52043" w:rsidP="00A52043">
      <w:pPr>
        <w:spacing w:line="360" w:lineRule="auto"/>
        <w:jc w:val="both"/>
        <w:rPr>
          <w:b/>
          <w:sz w:val="28"/>
          <w:szCs w:val="28"/>
        </w:rPr>
      </w:pPr>
    </w:p>
    <w:p w:rsidR="00A52043" w:rsidRDefault="00A52043" w:rsidP="00A52043">
      <w:pPr>
        <w:pStyle w:val="a3"/>
        <w:tabs>
          <w:tab w:val="clear" w:pos="4677"/>
          <w:tab w:val="center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>
        <w:rPr>
          <w:rFonts w:ascii="Times New Roman" w:hAnsi="Times New Roman" w:cs="Times New Roman"/>
          <w:sz w:val="28"/>
          <w:szCs w:val="28"/>
        </w:rPr>
        <w:tab/>
        <w:t>Право на предоставление льготы для пребывания в лагере с дневным пребыванием  в образовательных учреждениях Малмыжского района Кировской области имеют  следующие категории детей:</w:t>
      </w:r>
    </w:p>
    <w:p w:rsidR="00A52043" w:rsidRDefault="00A52043" w:rsidP="00A52043">
      <w:pPr>
        <w:pStyle w:val="a3"/>
        <w:tabs>
          <w:tab w:val="clear" w:pos="4677"/>
          <w:tab w:val="center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дети из малообеспеченных (малоимущих) семей, с совокупным доходом  на каждого члена семьи ниже прожиточного минимума, установленного Правительством Кировской области;</w:t>
      </w:r>
    </w:p>
    <w:p w:rsidR="00A52043" w:rsidRDefault="00A52043" w:rsidP="00A52043">
      <w:pPr>
        <w:pStyle w:val="a3"/>
        <w:tabs>
          <w:tab w:val="clear" w:pos="4677"/>
          <w:tab w:val="center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из семей, находящихся в трудной жизненной ситуации;</w:t>
      </w:r>
    </w:p>
    <w:p w:rsidR="00A52043" w:rsidRDefault="00A52043" w:rsidP="00A52043">
      <w:pPr>
        <w:pStyle w:val="a3"/>
        <w:tabs>
          <w:tab w:val="clear" w:pos="4677"/>
          <w:tab w:val="center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из семей, находящихся в социально – опасном положении;</w:t>
      </w:r>
    </w:p>
    <w:p w:rsidR="00A52043" w:rsidRDefault="00A52043" w:rsidP="00A52043">
      <w:pPr>
        <w:pStyle w:val="a3"/>
        <w:tabs>
          <w:tab w:val="clear" w:pos="4677"/>
          <w:tab w:val="center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дети из многодетных семей, имеющие 3 и более несовершеннолетних детей;</w:t>
      </w:r>
    </w:p>
    <w:p w:rsidR="00A52043" w:rsidRDefault="00A52043" w:rsidP="00A52043">
      <w:pPr>
        <w:pStyle w:val="a3"/>
        <w:tabs>
          <w:tab w:val="clear" w:pos="4677"/>
          <w:tab w:val="center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дети – сироты, дети, оставшиеся без попечения родителей, находящиеся под опекой (попечительством), в приемной семье;</w:t>
      </w:r>
    </w:p>
    <w:p w:rsidR="00A52043" w:rsidRDefault="00A52043" w:rsidP="00A52043">
      <w:pPr>
        <w:pStyle w:val="a3"/>
        <w:tabs>
          <w:tab w:val="clear" w:pos="4677"/>
          <w:tab w:val="center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– инвалиды;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2043" w:rsidRDefault="00A52043" w:rsidP="00A52043">
      <w:pPr>
        <w:pStyle w:val="a3"/>
        <w:tabs>
          <w:tab w:val="clear" w:pos="4677"/>
          <w:tab w:val="center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 подростки, состоящие на учете в межведомственном банке данных несовершеннолетних, находящихся в социально – опасном положении;</w:t>
      </w:r>
    </w:p>
    <w:p w:rsidR="00A52043" w:rsidRDefault="00A52043" w:rsidP="00A52043">
      <w:pPr>
        <w:pStyle w:val="a3"/>
        <w:tabs>
          <w:tab w:val="center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52043" w:rsidRDefault="00A52043" w:rsidP="00A52043">
      <w:pPr>
        <w:pStyle w:val="a3"/>
        <w:tabs>
          <w:tab w:val="clear" w:pos="4677"/>
          <w:tab w:val="center" w:pos="426"/>
        </w:tabs>
        <w:ind w:left="720" w:firstLine="13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предоставления льгот:</w:t>
      </w:r>
    </w:p>
    <w:p w:rsidR="00A52043" w:rsidRDefault="00A52043" w:rsidP="00A52043">
      <w:pPr>
        <w:pStyle w:val="a3"/>
        <w:tabs>
          <w:tab w:val="clear" w:pos="4677"/>
          <w:tab w:val="center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747" w:type="dxa"/>
        <w:tblLook w:val="04A0"/>
      </w:tblPr>
      <w:tblGrid>
        <w:gridCol w:w="752"/>
        <w:gridCol w:w="3609"/>
        <w:gridCol w:w="5386"/>
      </w:tblGrid>
      <w:tr w:rsidR="00A52043" w:rsidTr="00A52043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п\п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льготных категорий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43" w:rsidTr="00A52043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из малообеспеченных (малоимущих) семей, с совокупным доходом  на каждого члена семьи ниже прожиточного минимума, установленного Правительством Кировской области</w:t>
            </w:r>
          </w:p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из органов социальной защиты о том, что семья является малообеспеченной (малоимущей) и получает соответствующее пособие</w:t>
            </w:r>
          </w:p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043" w:rsidRDefault="00A520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43" w:rsidTr="00A52043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льготных категорий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A52043" w:rsidTr="00A52043">
        <w:trPr>
          <w:trHeight w:val="4103"/>
        </w:trPr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из малообеспеченных (малоимущих) семей, с совокупным доходом  на каждого члена семьи ниже прожиточного минимума, установленного Правительством Кировской области</w:t>
            </w:r>
          </w:p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043" w:rsidRDefault="00A52043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районной комиссии по определению перечня льготной категории детей и документов, подтверждающих отнесение к льготной категории детей, имеющих право на субсидию из областного бюджета на оплату стоимости питания детей в оздоровительных учреждениях с дневным пребыванием детей (далее – комиссия).</w:t>
            </w:r>
          </w:p>
          <w:p w:rsidR="00A52043" w:rsidRDefault="00A52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случае, если несовершеннолетний проживает в малообеспеченной (малоимущей) семье, но семья не является получателем мер социальной поддержки, то запрашиваются сведения о доходах всех членов семьи, проживающих совместно с заявителем (справка о заработной плате за последние три месяца, все выплаты предусмотренные системой оплаты труда, выплаты, учитываемые при расчете среднего заработка; средний заработок, сохраняемый в случаях, предусмотренных трудовым законодательством);</w:t>
            </w:r>
          </w:p>
          <w:p w:rsidR="00A52043" w:rsidRDefault="00A52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 обоих родителей (законных представителей);</w:t>
            </w:r>
          </w:p>
          <w:p w:rsidR="00A52043" w:rsidRDefault="00A52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ходатайство главы поселения в комиссию о рассмотрении вопроса по зачислению ребенка, проживающего в малообеспеченной (малоимущей) семье, в лагерь с дневным пребыванием детей</w:t>
            </w:r>
          </w:p>
        </w:tc>
      </w:tr>
      <w:tr w:rsidR="00A52043" w:rsidTr="00A52043">
        <w:trPr>
          <w:trHeight w:val="2156"/>
        </w:trPr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из семей, находящихся в трудной жизненной ситуации </w:t>
            </w:r>
          </w:p>
          <w:p w:rsidR="00A52043" w:rsidRDefault="00A52043"/>
          <w:p w:rsidR="00A52043" w:rsidRDefault="00A52043"/>
          <w:p w:rsidR="00A52043" w:rsidRDefault="00A52043"/>
          <w:p w:rsidR="00A52043" w:rsidRDefault="00A52043"/>
          <w:p w:rsidR="00A52043" w:rsidRDefault="00A52043"/>
          <w:p w:rsidR="00A52043" w:rsidRDefault="00A52043"/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комиссии.</w:t>
            </w:r>
          </w:p>
          <w:p w:rsidR="00A52043" w:rsidRDefault="00A52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направляет в комиссию ходатайство о рассмотрении вопроса по зачислению ребенка, находящегося в трудной жизненной ситуации, в лагерь с дневным пребыванием детей, согласованное с КОГАУ «Малмыжский комплексный центр социального обслуживания населения»</w:t>
            </w:r>
          </w:p>
        </w:tc>
      </w:tr>
      <w:tr w:rsidR="00A52043" w:rsidTr="00A52043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из семей, находящихся в социально – опасном положении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комиссии.</w:t>
            </w:r>
          </w:p>
          <w:p w:rsidR="00A52043" w:rsidRDefault="00A52043" w:rsidP="00A520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Образовательное учреждение направляет в комиссию ходатайство о рассмотрении вопроса по зачислению ребенка, находящегося в социально-опасном положении, в лагерь с дневным пребыванием детей; копию постановления комиссии по делам несовершеннолетних и защите их прав в муниципальном образовании Малмыжский муниципальный район Кировской области</w:t>
            </w:r>
          </w:p>
        </w:tc>
      </w:tr>
      <w:tr w:rsidR="00A52043" w:rsidTr="00A52043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Многодетные семьи, имеющие 3 и более несовершеннолетних детей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свидетельств о  рождении  всех детей,    справка    с    места жительства о составе семьи,  копия удостоверения  многодетной семьи Кировской области или копия удостоверения  многодетной малообеспеченной семьи Кировской области</w:t>
            </w:r>
          </w:p>
        </w:tc>
      </w:tr>
      <w:tr w:rsidR="00A52043" w:rsidTr="00A52043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льготных категорий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A52043" w:rsidTr="00A52043"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– сироты, дети, оставшиеся без попечения родителей, находящиеся под опекой (попечительством), в приемной семье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решения суда о лишении родительских прав, копии свидетельств о смерти родителей, копию нормативно-правового документа органа местного самоуправления об установлении  над ребенком опеки (попечительства), копию нормативно-правового документа органа местного самоуправления о передаче ребенка в приемную семью</w:t>
            </w:r>
          </w:p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43" w:rsidTr="00A52043">
        <w:trPr>
          <w:trHeight w:val="839"/>
        </w:trPr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- инвалиды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удостоверения об инвалидности, копия справки медико – социальной экспертизы, подтверждающей наличие инвалидности</w:t>
            </w:r>
          </w:p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043" w:rsidTr="00A52043">
        <w:trPr>
          <w:trHeight w:val="1283"/>
        </w:trPr>
        <w:tc>
          <w:tcPr>
            <w:tcW w:w="7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tabs>
                <w:tab w:val="right" w:pos="56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Дети, состоящие на учете в межведомственном банке данных несовершеннолетних, находящихся в социально – опасном положении</w:t>
            </w:r>
          </w:p>
        </w:tc>
        <w:tc>
          <w:tcPr>
            <w:tcW w:w="53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2043" w:rsidRDefault="00A5204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постановления комиссии по делам несовершеннолетних и защите их прав в муниципальном образовании Малмыжский муниципальный район Кировской области, выписка из протокола совета профилактики, педагогического совета образовательного учреждения</w:t>
            </w:r>
          </w:p>
        </w:tc>
      </w:tr>
    </w:tbl>
    <w:p w:rsidR="00A52043" w:rsidRDefault="00A52043" w:rsidP="00A52043">
      <w:pPr>
        <w:pStyle w:val="a3"/>
        <w:tabs>
          <w:tab w:val="clear" w:pos="4677"/>
          <w:tab w:val="center" w:pos="28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2043" w:rsidRDefault="00A52043" w:rsidP="00A52043">
      <w:pPr>
        <w:pStyle w:val="a3"/>
        <w:tabs>
          <w:tab w:val="clear" w:pos="4677"/>
          <w:tab w:val="center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3. Документы, необходимые для подтверждения статуса льготной категории детей, предоставляются в образовательные учреждения однократно до зачисления ребенка в лагерь с дневным пребыванием. </w:t>
      </w:r>
    </w:p>
    <w:p w:rsidR="00A52043" w:rsidRDefault="00A52043" w:rsidP="00A52043">
      <w:pPr>
        <w:pStyle w:val="a3"/>
        <w:tabs>
          <w:tab w:val="clear" w:pos="4677"/>
          <w:tab w:val="center" w:pos="-14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  <w:t>Образовательное учреждение издает приказ о зачислении ребенка в лагерь с дневным пребыванием.</w:t>
      </w:r>
    </w:p>
    <w:p w:rsidR="00A52043" w:rsidRDefault="00A52043" w:rsidP="00A52043">
      <w:pPr>
        <w:pStyle w:val="a3"/>
        <w:tabs>
          <w:tab w:val="clear" w:pos="4677"/>
          <w:tab w:val="center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52043" w:rsidRDefault="00A52043" w:rsidP="00A52043">
      <w:pPr>
        <w:pStyle w:val="a3"/>
        <w:tabs>
          <w:tab w:val="clear" w:pos="4677"/>
          <w:tab w:val="center" w:pos="28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52043" w:rsidRDefault="00A52043" w:rsidP="00A52043">
      <w:pPr>
        <w:pStyle w:val="a3"/>
        <w:tabs>
          <w:tab w:val="clear" w:pos="4677"/>
          <w:tab w:val="center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43" w:rsidRPr="00A52043" w:rsidRDefault="00A52043" w:rsidP="00A5204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52043">
        <w:rPr>
          <w:rFonts w:ascii="Times New Roman" w:hAnsi="Times New Roman" w:cs="Times New Roman"/>
          <w:sz w:val="28"/>
          <w:szCs w:val="28"/>
        </w:rPr>
        <w:t>__________</w:t>
      </w:r>
    </w:p>
    <w:p w:rsidR="00A52043" w:rsidRDefault="00A52043" w:rsidP="00A52043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2043" w:rsidRDefault="00A52043" w:rsidP="00A52043">
      <w:pPr>
        <w:spacing w:line="360" w:lineRule="auto"/>
        <w:jc w:val="both"/>
        <w:rPr>
          <w:sz w:val="28"/>
          <w:szCs w:val="28"/>
        </w:rPr>
      </w:pPr>
    </w:p>
    <w:p w:rsidR="00A52043" w:rsidRDefault="00A52043" w:rsidP="00A52043">
      <w:pPr>
        <w:spacing w:line="360" w:lineRule="auto"/>
        <w:jc w:val="both"/>
        <w:rPr>
          <w:sz w:val="28"/>
          <w:szCs w:val="28"/>
        </w:rPr>
      </w:pPr>
    </w:p>
    <w:p w:rsidR="00A52043" w:rsidRDefault="00A52043" w:rsidP="00A52043">
      <w:pPr>
        <w:jc w:val="both"/>
        <w:rPr>
          <w:sz w:val="28"/>
          <w:szCs w:val="28"/>
        </w:rPr>
      </w:pPr>
    </w:p>
    <w:p w:rsidR="004B7638" w:rsidRPr="00A52043" w:rsidRDefault="009F0968" w:rsidP="00A52043">
      <w:pPr>
        <w:rPr>
          <w:sz w:val="28"/>
          <w:szCs w:val="28"/>
        </w:rPr>
      </w:pPr>
    </w:p>
    <w:sectPr w:rsidR="004B7638" w:rsidRPr="00A52043" w:rsidSect="00A52043">
      <w:headerReference w:type="default" r:id="rId6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968" w:rsidRDefault="009F0968" w:rsidP="00A52043">
      <w:r>
        <w:separator/>
      </w:r>
    </w:p>
  </w:endnote>
  <w:endnote w:type="continuationSeparator" w:id="1">
    <w:p w:rsidR="009F0968" w:rsidRDefault="009F0968" w:rsidP="00A52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968" w:rsidRDefault="009F0968" w:rsidP="00A52043">
      <w:r>
        <w:separator/>
      </w:r>
    </w:p>
  </w:footnote>
  <w:footnote w:type="continuationSeparator" w:id="1">
    <w:p w:rsidR="009F0968" w:rsidRDefault="009F0968" w:rsidP="00A520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77719"/>
      <w:docPartObj>
        <w:docPartGallery w:val="Page Numbers (Top of Page)"/>
        <w:docPartUnique/>
      </w:docPartObj>
    </w:sdtPr>
    <w:sdtContent>
      <w:p w:rsidR="00A52043" w:rsidRDefault="00893FF5">
        <w:pPr>
          <w:pStyle w:val="a6"/>
          <w:jc w:val="center"/>
        </w:pPr>
        <w:fldSimple w:instr=" PAGE   \* MERGEFORMAT ">
          <w:r w:rsidR="004B5A65">
            <w:rPr>
              <w:noProof/>
            </w:rPr>
            <w:t>3</w:t>
          </w:r>
        </w:fldSimple>
      </w:p>
    </w:sdtContent>
  </w:sdt>
  <w:p w:rsidR="00A52043" w:rsidRDefault="00A5204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043"/>
    <w:rsid w:val="004B5A65"/>
    <w:rsid w:val="00503979"/>
    <w:rsid w:val="00893FF5"/>
    <w:rsid w:val="008B5981"/>
    <w:rsid w:val="009F0968"/>
    <w:rsid w:val="00A52043"/>
    <w:rsid w:val="00D60723"/>
    <w:rsid w:val="00F67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2043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Нижний колонтитул Знак"/>
    <w:basedOn w:val="a0"/>
    <w:link w:val="a3"/>
    <w:uiPriority w:val="99"/>
    <w:rsid w:val="00A52043"/>
    <w:rPr>
      <w:rFonts w:eastAsiaTheme="minorEastAsia"/>
      <w:lang w:eastAsia="ru-RU"/>
    </w:rPr>
  </w:style>
  <w:style w:type="paragraph" w:customStyle="1" w:styleId="ConsPlusNormal">
    <w:name w:val="ConsPlusNormal"/>
    <w:rsid w:val="00A520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A5204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520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20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3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776</Words>
  <Characters>4427</Characters>
  <Application>Microsoft Office Word</Application>
  <DocSecurity>0</DocSecurity>
  <Lines>36</Lines>
  <Paragraphs>10</Paragraphs>
  <ScaleCrop>false</ScaleCrop>
  <Company>Microsoft</Company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2017-04-04T07:44:00Z</cp:lastPrinted>
  <dcterms:created xsi:type="dcterms:W3CDTF">2017-04-04T07:37:00Z</dcterms:created>
  <dcterms:modified xsi:type="dcterms:W3CDTF">2017-04-05T09:03:00Z</dcterms:modified>
</cp:coreProperties>
</file>