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6F5" w:rsidRPr="00AC72C6" w:rsidRDefault="00290493" w:rsidP="001836F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АДМИНИСТРАЦИЯ  АДЖИМСКОГО</w:t>
      </w:r>
      <w:r w:rsidR="001836F5" w:rsidRPr="00AC72C6">
        <w:rPr>
          <w:rFonts w:ascii="Times New Roman" w:hAnsi="Times New Roman" w:cs="Times New Roman"/>
          <w:b/>
          <w:bCs/>
          <w:sz w:val="28"/>
        </w:rPr>
        <w:t xml:space="preserve"> СЕЛЬСКОГО ПОСЕЛЕНИЯ МАЛМЫЖСКОГО РАЙОНА </w:t>
      </w:r>
    </w:p>
    <w:p w:rsidR="001836F5" w:rsidRPr="00AC72C6" w:rsidRDefault="001836F5" w:rsidP="001836F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AC72C6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1836F5" w:rsidRPr="00AC72C6" w:rsidRDefault="001836F5" w:rsidP="001836F5">
      <w:pPr>
        <w:pStyle w:val="ConsPlusNormal"/>
        <w:jc w:val="center"/>
        <w:rPr>
          <w:rFonts w:ascii="Times New Roman" w:hAnsi="Times New Roman" w:cs="Times New Roman"/>
          <w:b/>
          <w:bCs/>
          <w:sz w:val="28"/>
        </w:rPr>
      </w:pPr>
    </w:p>
    <w:p w:rsidR="001836F5" w:rsidRPr="00AC72C6" w:rsidRDefault="001836F5" w:rsidP="001836F5">
      <w:pPr>
        <w:pStyle w:val="ConsPlusNormal"/>
        <w:jc w:val="center"/>
        <w:rPr>
          <w:rFonts w:ascii="Times New Roman" w:hAnsi="Times New Roman" w:cs="Times New Roman"/>
          <w:b/>
          <w:bCs/>
          <w:sz w:val="28"/>
        </w:rPr>
      </w:pPr>
    </w:p>
    <w:p w:rsidR="001836F5" w:rsidRPr="00AC72C6" w:rsidRDefault="001836F5" w:rsidP="001836F5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72C6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836F5" w:rsidRPr="00AC72C6" w:rsidRDefault="001836F5" w:rsidP="001836F5">
      <w:pPr>
        <w:pStyle w:val="ConsPlusNormal"/>
        <w:jc w:val="center"/>
        <w:rPr>
          <w:rFonts w:ascii="Times New Roman" w:hAnsi="Times New Roman" w:cs="Times New Roman"/>
          <w:b/>
          <w:bCs/>
          <w:sz w:val="28"/>
        </w:rPr>
      </w:pPr>
    </w:p>
    <w:p w:rsidR="001836F5" w:rsidRPr="00AC72C6" w:rsidRDefault="00290493" w:rsidP="001836F5">
      <w:pPr>
        <w:pStyle w:val="ConsPlusNormal"/>
        <w:tabs>
          <w:tab w:val="left" w:pos="7230"/>
        </w:tabs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14.12.2018</w:t>
      </w:r>
      <w:r>
        <w:rPr>
          <w:rFonts w:ascii="Times New Roman" w:hAnsi="Times New Roman" w:cs="Times New Roman"/>
          <w:bCs/>
          <w:sz w:val="28"/>
        </w:rPr>
        <w:tab/>
        <w:t xml:space="preserve">         № 39</w:t>
      </w:r>
    </w:p>
    <w:p w:rsidR="001836F5" w:rsidRPr="00AC72C6" w:rsidRDefault="00290493" w:rsidP="001836F5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с. Аджим</w:t>
      </w:r>
    </w:p>
    <w:p w:rsidR="001836F5" w:rsidRDefault="001836F5" w:rsidP="00183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Pr="001836F5" w:rsidRDefault="001836F5" w:rsidP="001836F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36F5" w:rsidRPr="00BC1A75" w:rsidRDefault="001836F5" w:rsidP="001836F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6F5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290493">
        <w:rPr>
          <w:rFonts w:ascii="Times New Roman" w:hAnsi="Times New Roman" w:cs="Times New Roman"/>
          <w:b/>
          <w:sz w:val="28"/>
          <w:szCs w:val="28"/>
        </w:rPr>
        <w:t>и изменений в постановление № 32 от 14.12.</w:t>
      </w:r>
      <w:r w:rsidRPr="001836F5">
        <w:rPr>
          <w:rFonts w:ascii="Times New Roman" w:hAnsi="Times New Roman" w:cs="Times New Roman"/>
          <w:b/>
          <w:sz w:val="28"/>
          <w:szCs w:val="28"/>
        </w:rPr>
        <w:t>2018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r>
        <w:rPr>
          <w:rFonts w:ascii="Times New Roman" w:eastAsia="Calibri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eastAsia="Calibri" w:hAnsi="Times New Roman" w:cs="Times New Roman"/>
          <w:b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Pr="00BC1A75">
        <w:rPr>
          <w:rFonts w:ascii="Times New Roman" w:eastAsia="Calibri" w:hAnsi="Times New Roman" w:cs="Times New Roman"/>
        </w:rPr>
        <w:t xml:space="preserve"> </w:t>
      </w:r>
      <w:r w:rsidRPr="00BC1A75">
        <w:rPr>
          <w:rFonts w:ascii="Times New Roman" w:eastAsia="Calibri" w:hAnsi="Times New Roman" w:cs="Times New Roman"/>
          <w:b/>
          <w:sz w:val="28"/>
          <w:szCs w:val="28"/>
        </w:rPr>
        <w:t>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C1A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bookmarkEnd w:id="0"/>
    <w:p w:rsidR="001836F5" w:rsidRDefault="001836F5" w:rsidP="00183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836F5" w:rsidRDefault="001836F5" w:rsidP="001836F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32B2" w:rsidRPr="00EE32B2" w:rsidRDefault="00EE32B2" w:rsidP="00EE32B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 законом от  19.07.2018 № 204-ФЗ 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«О внесении изменений в </w:t>
      </w:r>
      <w:r w:rsidRPr="00EE32B2">
        <w:rPr>
          <w:rStyle w:val="extended-textshort"/>
          <w:rFonts w:ascii="Times New Roman" w:eastAsia="Calibri" w:hAnsi="Times New Roman" w:cs="Times New Roman"/>
          <w:bCs/>
          <w:sz w:val="28"/>
          <w:szCs w:val="28"/>
        </w:rPr>
        <w:t>Федеральный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 </w:t>
      </w:r>
      <w:r w:rsidRPr="00EE32B2">
        <w:rPr>
          <w:rStyle w:val="extended-textshort"/>
          <w:rFonts w:ascii="Times New Roman" w:eastAsia="Calibri" w:hAnsi="Times New Roman" w:cs="Times New Roman"/>
          <w:bCs/>
          <w:sz w:val="28"/>
          <w:szCs w:val="28"/>
        </w:rPr>
        <w:t>закон</w:t>
      </w:r>
      <w:r w:rsidRPr="00EE32B2">
        <w:rPr>
          <w:rStyle w:val="extended-textshort"/>
          <w:rFonts w:ascii="Times New Roman" w:eastAsia="Calibri" w:hAnsi="Times New Roman" w:cs="Times New Roman"/>
          <w:sz w:val="28"/>
          <w:szCs w:val="28"/>
        </w:rPr>
        <w:t xml:space="preserve">  «Об организации предоставления государственных и муниципальных услуг» в части установления дополнительных гарантий граждан при получении государственных и муниципальных услуг</w:t>
      </w:r>
      <w:r w:rsidRPr="00EE32B2">
        <w:rPr>
          <w:rFonts w:ascii="Times New Roman" w:eastAsia="Calibri" w:hAnsi="Times New Roman" w:cs="Times New Roman"/>
          <w:sz w:val="28"/>
          <w:szCs w:val="28"/>
        </w:rPr>
        <w:t>», ст. 21 Устава мун</w:t>
      </w:r>
      <w:r w:rsidR="00290493">
        <w:rPr>
          <w:rFonts w:ascii="Times New Roman" w:eastAsia="Calibri" w:hAnsi="Times New Roman" w:cs="Times New Roman"/>
          <w:sz w:val="28"/>
          <w:szCs w:val="28"/>
        </w:rPr>
        <w:t>иципального образования Аджимское</w:t>
      </w: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 сельское поселение Малмыжского района Кировской области, </w:t>
      </w:r>
      <w:r w:rsidR="00290493">
        <w:rPr>
          <w:rFonts w:ascii="Times New Roman" w:eastAsia="Calibri" w:hAnsi="Times New Roman" w:cs="Times New Roman"/>
          <w:sz w:val="28"/>
          <w:szCs w:val="28"/>
        </w:rPr>
        <w:t xml:space="preserve"> администрация  Аджимского</w:t>
      </w:r>
      <w:r w:rsidRPr="00EE32B2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поселение Малмыжского района Кировской области» </w:t>
      </w:r>
      <w:r w:rsidRPr="00EE32B2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ПОСТАНОВЛЯЕТ</w:t>
      </w:r>
      <w:r w:rsidRPr="00EE32B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774B0" w:rsidRDefault="001836F5" w:rsidP="001836F5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4B0">
        <w:rPr>
          <w:rFonts w:ascii="Times New Roman" w:hAnsi="Times New Roman" w:cs="Times New Roman"/>
          <w:bCs/>
          <w:sz w:val="28"/>
          <w:szCs w:val="28"/>
        </w:rPr>
        <w:tab/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1.</w:t>
      </w:r>
      <w:r w:rsidR="000774B0">
        <w:rPr>
          <w:rFonts w:ascii="Times New Roman" w:hAnsi="Times New Roman" w:cs="Times New Roman"/>
          <w:bCs/>
          <w:sz w:val="28"/>
          <w:szCs w:val="28"/>
        </w:rPr>
        <w:t>Внести следующие изменения в поста</w:t>
      </w:r>
      <w:r w:rsidR="00290493">
        <w:rPr>
          <w:rFonts w:ascii="Times New Roman" w:hAnsi="Times New Roman" w:cs="Times New Roman"/>
          <w:bCs/>
          <w:sz w:val="28"/>
          <w:szCs w:val="28"/>
        </w:rPr>
        <w:t>новление администрации Аджимского</w:t>
      </w:r>
      <w:r w:rsidR="000774B0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290493">
        <w:rPr>
          <w:rFonts w:ascii="Times New Roman" w:hAnsi="Times New Roman" w:cs="Times New Roman"/>
          <w:sz w:val="28"/>
          <w:szCs w:val="28"/>
        </w:rPr>
        <w:t>№ 32 от 14.12</w:t>
      </w:r>
      <w:r w:rsidR="000774B0" w:rsidRPr="000774B0">
        <w:rPr>
          <w:rFonts w:ascii="Times New Roman" w:hAnsi="Times New Roman" w:cs="Times New Roman"/>
          <w:sz w:val="28"/>
          <w:szCs w:val="28"/>
        </w:rPr>
        <w:t>.2018 «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0774B0" w:rsidRPr="00077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t xml:space="preserve">свободного от прав третьих лиц (за исключением имущественных прав субъектов малого и среднего предпринимательства), </w:t>
      </w:r>
      <w:r w:rsidR="000774B0" w:rsidRPr="000774B0">
        <w:rPr>
          <w:rFonts w:ascii="Times New Roman" w:eastAsia="Calibri" w:hAnsi="Times New Roman" w:cs="Times New Roman"/>
        </w:rPr>
        <w:t xml:space="preserve"> 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t xml:space="preserve">предназначенного для предоставления во владение и (или) пользование субъектам малого и среднего </w:t>
      </w:r>
      <w:r w:rsidR="000774B0" w:rsidRPr="000774B0">
        <w:rPr>
          <w:rFonts w:ascii="Times New Roman" w:eastAsia="Calibri" w:hAnsi="Times New Roman" w:cs="Times New Roman"/>
          <w:sz w:val="28"/>
          <w:szCs w:val="28"/>
        </w:rPr>
        <w:lastRenderedPageBreak/>
        <w:t>предпринимательства и организациям, образующим инфраструктуру их поддержки на долгосрочной основе</w:t>
      </w:r>
      <w:r w:rsidR="000774B0" w:rsidRPr="000774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0774B0" w:rsidRPr="000774B0">
        <w:rPr>
          <w:rFonts w:ascii="Times New Roman" w:hAnsi="Times New Roman" w:cs="Times New Roman"/>
          <w:bCs/>
          <w:sz w:val="28"/>
          <w:szCs w:val="28"/>
        </w:rPr>
        <w:t>:</w:t>
      </w:r>
    </w:p>
    <w:p w:rsidR="001836F5" w:rsidRDefault="001836F5" w:rsidP="000774B0">
      <w:pPr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774B0">
        <w:rPr>
          <w:rFonts w:ascii="Times New Roman" w:hAnsi="Times New Roman" w:cs="Times New Roman"/>
          <w:bCs/>
          <w:sz w:val="28"/>
          <w:szCs w:val="28"/>
        </w:rPr>
        <w:t>1.1.Абзац 4 пункта 5.2 раздела 5 изложить в следующей редакции:</w:t>
      </w:r>
      <w:r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774B0" w:rsidRDefault="000774B0" w:rsidP="000774B0">
      <w:pPr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документов или информации, либо осуществления действий, представление или осуществление которых не предусмотрено</w:t>
      </w:r>
      <w:r w:rsidRPr="006129A9">
        <w:rPr>
          <w:rFonts w:ascii="Verdana" w:eastAsia="Times New Roman" w:hAnsi="Verdana"/>
          <w:sz w:val="21"/>
          <w:szCs w:val="21"/>
          <w:lang w:eastAsia="ru-RU"/>
        </w:rPr>
        <w:t xml:space="preserve"> </w:t>
      </w:r>
      <w:r w:rsidRPr="006129A9">
        <w:rPr>
          <w:rFonts w:ascii="Times New Roman" w:hAnsi="Times New Roman"/>
          <w:sz w:val="28"/>
          <w:szCs w:val="28"/>
          <w:lang w:eastAsia="ru-RU"/>
        </w:rPr>
        <w:t>нормативными правовыми актами Российской Федерации, нормативными</w:t>
      </w:r>
      <w:r w:rsidRPr="009F56CD">
        <w:rPr>
          <w:rFonts w:ascii="Times New Roman" w:hAnsi="Times New Roman"/>
          <w:sz w:val="28"/>
          <w:szCs w:val="28"/>
          <w:lang w:eastAsia="ru-RU"/>
        </w:rPr>
        <w:t xml:space="preserve"> правовыми актами Кировской области, муниципальными правовыми актами для предоставления муниципальной услуги;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0774B0" w:rsidRPr="007467C8" w:rsidRDefault="000774B0" w:rsidP="000774B0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>
        <w:rPr>
          <w:rFonts w:ascii="Times New Roman" w:hAnsi="Times New Roman" w:cs="Times New Roman"/>
          <w:bCs/>
          <w:sz w:val="28"/>
          <w:szCs w:val="28"/>
        </w:rPr>
        <w:t>Пункт 5.2 раздела 5 дополнить абзацем11 в следующего содержания:</w:t>
      </w:r>
    </w:p>
    <w:p w:rsidR="000774B0" w:rsidRDefault="000774B0" w:rsidP="000774B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 случаев, предусмотренных пунктом 4 части 1 статьи 7 Федеральным законом от 27 июля 2010 года № 210-ФЗ.                  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Федеральным законом от 27 июля 2010 года № 210-ФЗ.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774B0" w:rsidRPr="007467C8" w:rsidRDefault="000774B0" w:rsidP="000774B0">
      <w:pPr>
        <w:ind w:firstLine="540"/>
        <w:jc w:val="both"/>
        <w:rPr>
          <w:rFonts w:ascii="Verdana" w:eastAsia="Times New Roman" w:hAnsi="Verdana"/>
          <w:sz w:val="21"/>
          <w:szCs w:val="2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="004D027D">
        <w:rPr>
          <w:rFonts w:ascii="Times New Roman" w:hAnsi="Times New Roman" w:cs="Times New Roman"/>
          <w:bCs/>
          <w:sz w:val="28"/>
          <w:szCs w:val="28"/>
        </w:rPr>
        <w:t>Раздел</w:t>
      </w:r>
      <w:r>
        <w:rPr>
          <w:rFonts w:ascii="Times New Roman" w:hAnsi="Times New Roman" w:cs="Times New Roman"/>
          <w:bCs/>
          <w:sz w:val="28"/>
          <w:szCs w:val="28"/>
        </w:rPr>
        <w:t xml:space="preserve"> 5 дополнить </w:t>
      </w:r>
      <w:r w:rsidR="004D027D">
        <w:rPr>
          <w:rFonts w:ascii="Times New Roman" w:hAnsi="Times New Roman" w:cs="Times New Roman"/>
          <w:bCs/>
          <w:sz w:val="28"/>
          <w:szCs w:val="28"/>
        </w:rPr>
        <w:t>пунктами 5.7.1 и 5.7.2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следующего содержания:</w:t>
      </w:r>
    </w:p>
    <w:p w:rsidR="004D027D" w:rsidRPr="006129A9" w:rsidRDefault="004D027D" w:rsidP="004D027D">
      <w:pPr>
        <w:spacing w:after="0" w:line="240" w:lineRule="auto"/>
        <w:ind w:firstLine="540"/>
        <w:jc w:val="both"/>
        <w:rPr>
          <w:rFonts w:ascii="Verdana" w:eastAsia="Times New Roman" w:hAnsi="Verdan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 xml:space="preserve">5.7.1.В случае признания жалобы подлежащей удовлетворению в ответе заявителю, указанном в части  5.7. настоящего регламента, дается информация о действиях, осуществляемых органом, предоставляющим государственную услугу, органом, предоставляющим муниципальную услугу, многофункциональным центром либо организацией, предусмотренной частью 1.1 статьи 16 </w:t>
      </w:r>
      <w:r w:rsidRPr="00EE32B2">
        <w:rPr>
          <w:rFonts w:ascii="Times New Roman" w:hAnsi="Times New Roman"/>
          <w:spacing w:val="4"/>
          <w:sz w:val="28"/>
          <w:szCs w:val="28"/>
        </w:rPr>
        <w:t>Федерального закона от 27.07.2010 № 210-ФЗ</w:t>
      </w: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t>, в целях незамедлительного устранения выявленных нарушений при оказании государственной или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1836F5" w:rsidRPr="004D027D" w:rsidRDefault="004D027D" w:rsidP="001836F5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29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5.7.2. В случае признания жалобы не подлежащей удовлетворению в ответе заявителю, указанном в части 5.7. настоящего регламента, даются аргументированные разъяснения о причинах принятого решения, а также информация о порядке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обжалования принятого решения.»</w:t>
      </w:r>
    </w:p>
    <w:p w:rsidR="001836F5" w:rsidRPr="00AC72C6" w:rsidRDefault="001836F5" w:rsidP="001836F5">
      <w:pPr>
        <w:jc w:val="both"/>
        <w:rPr>
          <w:rFonts w:ascii="Times New Roman" w:hAnsi="Times New Roman" w:cs="Times New Roman"/>
          <w:bCs/>
          <w:spacing w:val="20"/>
          <w:kern w:val="32"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774B0">
        <w:rPr>
          <w:rFonts w:ascii="Times New Roman" w:hAnsi="Times New Roman" w:cs="Times New Roman"/>
          <w:bCs/>
          <w:sz w:val="28"/>
          <w:szCs w:val="28"/>
        </w:rPr>
        <w:tab/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AC72C6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</w:t>
      </w:r>
      <w:r w:rsidR="004D027D">
        <w:rPr>
          <w:rFonts w:ascii="Times New Roman" w:hAnsi="Times New Roman" w:cs="Times New Roman"/>
          <w:sz w:val="28"/>
          <w:szCs w:val="28"/>
        </w:rPr>
        <w:t>в информационном бюллетене</w:t>
      </w:r>
      <w:r w:rsidRPr="00AC72C6">
        <w:rPr>
          <w:rFonts w:ascii="Times New Roman" w:hAnsi="Times New Roman" w:cs="Times New Roman"/>
          <w:sz w:val="28"/>
          <w:szCs w:val="28"/>
        </w:rPr>
        <w:t xml:space="preserve"> мун</w:t>
      </w:r>
      <w:r w:rsidR="00290493">
        <w:rPr>
          <w:rFonts w:ascii="Times New Roman" w:hAnsi="Times New Roman" w:cs="Times New Roman"/>
          <w:sz w:val="28"/>
          <w:szCs w:val="28"/>
        </w:rPr>
        <w:t>иципального образования Аджимского</w:t>
      </w:r>
      <w:r w:rsidRPr="00AC72C6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Кировской области.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 </w:t>
      </w:r>
      <w:r w:rsidR="000774B0">
        <w:rPr>
          <w:rFonts w:ascii="Times New Roman" w:hAnsi="Times New Roman" w:cs="Times New Roman"/>
          <w:sz w:val="28"/>
          <w:szCs w:val="28"/>
        </w:rPr>
        <w:tab/>
      </w:r>
      <w:r w:rsidRPr="00AC72C6">
        <w:rPr>
          <w:rFonts w:ascii="Times New Roman" w:hAnsi="Times New Roman" w:cs="Times New Roman"/>
          <w:sz w:val="28"/>
          <w:szCs w:val="28"/>
        </w:rPr>
        <w:t>4. Контроль за исполнением настоящего распоряжения оставлю за собой.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А</w:t>
      </w:r>
      <w:r w:rsidR="00290493">
        <w:rPr>
          <w:rFonts w:ascii="Times New Roman" w:hAnsi="Times New Roman" w:cs="Times New Roman"/>
          <w:sz w:val="28"/>
          <w:szCs w:val="28"/>
        </w:rPr>
        <w:t>джимского</w:t>
      </w:r>
      <w:r w:rsidRPr="00AC72C6">
        <w:rPr>
          <w:rFonts w:ascii="Times New Roman" w:hAnsi="Times New Roman" w:cs="Times New Roman"/>
          <w:sz w:val="28"/>
          <w:szCs w:val="28"/>
        </w:rPr>
        <w:t xml:space="preserve"> с</w:t>
      </w:r>
      <w:r w:rsidR="00290493">
        <w:rPr>
          <w:rFonts w:ascii="Times New Roman" w:hAnsi="Times New Roman" w:cs="Times New Roman"/>
          <w:sz w:val="28"/>
          <w:szCs w:val="28"/>
        </w:rPr>
        <w:t xml:space="preserve">ельского поселения     </w:t>
      </w:r>
      <w:r w:rsidRPr="00AC72C6">
        <w:rPr>
          <w:rFonts w:ascii="Times New Roman" w:hAnsi="Times New Roman" w:cs="Times New Roman"/>
          <w:sz w:val="28"/>
          <w:szCs w:val="28"/>
        </w:rPr>
        <w:t xml:space="preserve">  </w:t>
      </w:r>
      <w:r w:rsidR="00290493">
        <w:rPr>
          <w:rFonts w:ascii="Times New Roman" w:hAnsi="Times New Roman" w:cs="Times New Roman"/>
          <w:sz w:val="28"/>
          <w:szCs w:val="28"/>
        </w:rPr>
        <w:t>Р.М. Хайрутдинова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rPr>
          <w:rFonts w:ascii="Times New Roman" w:hAnsi="Times New Roman" w:cs="Times New Roman"/>
          <w:sz w:val="28"/>
          <w:szCs w:val="28"/>
        </w:rPr>
      </w:pPr>
    </w:p>
    <w:p w:rsidR="001836F5" w:rsidRPr="00AC72C6" w:rsidRDefault="001836F5" w:rsidP="001836F5">
      <w:pPr>
        <w:spacing w:after="0" w:line="240" w:lineRule="auto"/>
        <w:rPr>
          <w:rFonts w:ascii="Times New Roman" w:hAnsi="Times New Roman" w:cs="Times New Roman"/>
        </w:rPr>
      </w:pPr>
    </w:p>
    <w:sectPr w:rsidR="001836F5" w:rsidRPr="00AC72C6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1836F5"/>
    <w:rsid w:val="00027E44"/>
    <w:rsid w:val="00035C61"/>
    <w:rsid w:val="000479FE"/>
    <w:rsid w:val="00071450"/>
    <w:rsid w:val="000774B0"/>
    <w:rsid w:val="000F0597"/>
    <w:rsid w:val="00105AF9"/>
    <w:rsid w:val="0011161A"/>
    <w:rsid w:val="001604BE"/>
    <w:rsid w:val="001836F5"/>
    <w:rsid w:val="001B265A"/>
    <w:rsid w:val="001C1CFA"/>
    <w:rsid w:val="00204228"/>
    <w:rsid w:val="002070CB"/>
    <w:rsid w:val="00290493"/>
    <w:rsid w:val="002E5C9C"/>
    <w:rsid w:val="00306E25"/>
    <w:rsid w:val="00342C07"/>
    <w:rsid w:val="00346876"/>
    <w:rsid w:val="00356DA2"/>
    <w:rsid w:val="00357913"/>
    <w:rsid w:val="003C0178"/>
    <w:rsid w:val="003D4059"/>
    <w:rsid w:val="003E33A8"/>
    <w:rsid w:val="004532BE"/>
    <w:rsid w:val="004D027D"/>
    <w:rsid w:val="004D0F2C"/>
    <w:rsid w:val="004D282A"/>
    <w:rsid w:val="00534AB0"/>
    <w:rsid w:val="00550958"/>
    <w:rsid w:val="0055279D"/>
    <w:rsid w:val="00563C1E"/>
    <w:rsid w:val="00583CB9"/>
    <w:rsid w:val="005A49C5"/>
    <w:rsid w:val="005E32C3"/>
    <w:rsid w:val="005F03AB"/>
    <w:rsid w:val="006070F3"/>
    <w:rsid w:val="0066421B"/>
    <w:rsid w:val="0067262C"/>
    <w:rsid w:val="006734EE"/>
    <w:rsid w:val="006B4D76"/>
    <w:rsid w:val="006C4396"/>
    <w:rsid w:val="00731F8A"/>
    <w:rsid w:val="007552BE"/>
    <w:rsid w:val="007A0FC2"/>
    <w:rsid w:val="008031D6"/>
    <w:rsid w:val="00835CEE"/>
    <w:rsid w:val="00861A6E"/>
    <w:rsid w:val="0086489C"/>
    <w:rsid w:val="00865CC0"/>
    <w:rsid w:val="008739DC"/>
    <w:rsid w:val="0087504E"/>
    <w:rsid w:val="00884516"/>
    <w:rsid w:val="008B130B"/>
    <w:rsid w:val="0094327D"/>
    <w:rsid w:val="009975C1"/>
    <w:rsid w:val="009A1EDE"/>
    <w:rsid w:val="009E02DC"/>
    <w:rsid w:val="009F502F"/>
    <w:rsid w:val="009F6E78"/>
    <w:rsid w:val="00A271DC"/>
    <w:rsid w:val="00A900B4"/>
    <w:rsid w:val="00AB7EF0"/>
    <w:rsid w:val="00B053DF"/>
    <w:rsid w:val="00B3015E"/>
    <w:rsid w:val="00B40E59"/>
    <w:rsid w:val="00B826D1"/>
    <w:rsid w:val="00C54171"/>
    <w:rsid w:val="00C7653A"/>
    <w:rsid w:val="00C77EAD"/>
    <w:rsid w:val="00C91980"/>
    <w:rsid w:val="00CD57A4"/>
    <w:rsid w:val="00D30AEA"/>
    <w:rsid w:val="00D36063"/>
    <w:rsid w:val="00D76D39"/>
    <w:rsid w:val="00DA61CD"/>
    <w:rsid w:val="00DE3434"/>
    <w:rsid w:val="00E45BCD"/>
    <w:rsid w:val="00E75317"/>
    <w:rsid w:val="00E86A20"/>
    <w:rsid w:val="00EE32B2"/>
    <w:rsid w:val="00F06F0F"/>
    <w:rsid w:val="00F8073A"/>
    <w:rsid w:val="00F96030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6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tended-textshort">
    <w:name w:val="extended-text__short"/>
    <w:basedOn w:val="a0"/>
    <w:rsid w:val="00EE32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2018-12-19T10:56:00Z</cp:lastPrinted>
  <dcterms:created xsi:type="dcterms:W3CDTF">2018-12-19T11:03:00Z</dcterms:created>
  <dcterms:modified xsi:type="dcterms:W3CDTF">2018-12-19T11:03:00Z</dcterms:modified>
</cp:coreProperties>
</file>