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899" w:rsidRPr="006242F0" w:rsidRDefault="00B07899" w:rsidP="00B07899">
      <w:pPr>
        <w:spacing w:line="240" w:lineRule="exact"/>
        <w:jc w:val="center"/>
        <w:rPr>
          <w:rFonts w:eastAsia="A"/>
          <w:b/>
          <w:sz w:val="28"/>
          <w:szCs w:val="28"/>
        </w:rPr>
      </w:pPr>
    </w:p>
    <w:p w:rsidR="000B57A7" w:rsidRDefault="000B57A7" w:rsidP="000B57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0B57A7" w:rsidRDefault="000B57A7" w:rsidP="000B57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АДЖИМСКОГО СЕЛЬСКОГО ПОСЕЛЕНИЯ</w:t>
      </w:r>
    </w:p>
    <w:p w:rsidR="000B57A7" w:rsidRDefault="000B57A7" w:rsidP="000B57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0B57A7" w:rsidRDefault="000B57A7" w:rsidP="000B57A7">
      <w:pPr>
        <w:jc w:val="center"/>
        <w:rPr>
          <w:sz w:val="28"/>
          <w:szCs w:val="28"/>
        </w:rPr>
      </w:pPr>
    </w:p>
    <w:p w:rsidR="000B57A7" w:rsidRDefault="000B57A7" w:rsidP="000B57A7">
      <w:pPr>
        <w:tabs>
          <w:tab w:val="left" w:pos="72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0B57A7" w:rsidRDefault="000B57A7" w:rsidP="000B57A7">
      <w:pPr>
        <w:tabs>
          <w:tab w:val="left" w:pos="720"/>
        </w:tabs>
        <w:jc w:val="center"/>
        <w:rPr>
          <w:b/>
          <w:sz w:val="32"/>
          <w:szCs w:val="32"/>
        </w:rPr>
      </w:pPr>
    </w:p>
    <w:p w:rsidR="000B57A7" w:rsidRDefault="000D08ED" w:rsidP="000B57A7">
      <w:pPr>
        <w:tabs>
          <w:tab w:val="left" w:pos="7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18</w:t>
      </w:r>
      <w:r w:rsidR="0038733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04</w:t>
      </w:r>
      <w:r w:rsidR="000B57A7" w:rsidRPr="00197443">
        <w:rPr>
          <w:b/>
          <w:sz w:val="28"/>
          <w:szCs w:val="28"/>
        </w:rPr>
        <w:t>.202</w:t>
      </w:r>
      <w:r w:rsidR="000167B6">
        <w:rPr>
          <w:b/>
          <w:sz w:val="28"/>
          <w:szCs w:val="28"/>
        </w:rPr>
        <w:t>2</w:t>
      </w:r>
      <w:r w:rsidR="000B57A7" w:rsidRPr="00197443">
        <w:rPr>
          <w:b/>
          <w:sz w:val="28"/>
          <w:szCs w:val="28"/>
        </w:rPr>
        <w:t xml:space="preserve">                                                                                      </w:t>
      </w:r>
      <w:r w:rsidR="000B57A7">
        <w:rPr>
          <w:b/>
          <w:sz w:val="28"/>
          <w:szCs w:val="28"/>
        </w:rPr>
        <w:t xml:space="preserve">           </w:t>
      </w:r>
      <w:r w:rsidR="000B57A7" w:rsidRPr="00197443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26</w:t>
      </w:r>
    </w:p>
    <w:p w:rsidR="000B57A7" w:rsidRDefault="000B57A7" w:rsidP="000B57A7">
      <w:pPr>
        <w:pStyle w:val="30"/>
        <w:shd w:val="clear" w:color="auto" w:fill="auto"/>
        <w:spacing w:line="280" w:lineRule="exact"/>
        <w:ind w:left="20"/>
        <w:rPr>
          <w:b w:val="0"/>
        </w:rPr>
      </w:pPr>
      <w:r w:rsidRPr="00197443">
        <w:rPr>
          <w:b w:val="0"/>
        </w:rPr>
        <w:t xml:space="preserve">   </w:t>
      </w:r>
    </w:p>
    <w:p w:rsidR="000B57A7" w:rsidRDefault="000B57A7" w:rsidP="000B57A7">
      <w:pPr>
        <w:pStyle w:val="30"/>
        <w:shd w:val="clear" w:color="auto" w:fill="auto"/>
        <w:spacing w:line="280" w:lineRule="exact"/>
        <w:ind w:left="20"/>
      </w:pPr>
      <w:r>
        <w:t>Об утверждении отчета об исполнении бюджета</w:t>
      </w:r>
    </w:p>
    <w:p w:rsidR="000B57A7" w:rsidRDefault="000167B6" w:rsidP="000B57A7">
      <w:pPr>
        <w:pStyle w:val="30"/>
        <w:shd w:val="clear" w:color="auto" w:fill="auto"/>
        <w:spacing w:after="240"/>
        <w:ind w:left="20"/>
      </w:pPr>
      <w:r>
        <w:t xml:space="preserve">За </w:t>
      </w:r>
      <w:r w:rsidR="000D08ED">
        <w:t>1</w:t>
      </w:r>
      <w:r w:rsidR="000B57A7">
        <w:t xml:space="preserve"> квартал</w:t>
      </w:r>
      <w:r w:rsidR="000B57A7">
        <w:rPr>
          <w:rStyle w:val="31"/>
        </w:rPr>
        <w:t xml:space="preserve"> </w:t>
      </w:r>
      <w:r w:rsidR="000D08ED">
        <w:t>2022</w:t>
      </w:r>
      <w:r w:rsidR="000B57A7">
        <w:t xml:space="preserve"> года</w:t>
      </w:r>
    </w:p>
    <w:p w:rsidR="000B57A7" w:rsidRDefault="000B57A7" w:rsidP="000B57A7">
      <w:pPr>
        <w:tabs>
          <w:tab w:val="left" w:pos="7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с. Аджим</w:t>
      </w:r>
    </w:p>
    <w:p w:rsidR="000B57A7" w:rsidRPr="00197443" w:rsidRDefault="000B57A7" w:rsidP="000B57A7">
      <w:pPr>
        <w:tabs>
          <w:tab w:val="left" w:pos="720"/>
        </w:tabs>
        <w:jc w:val="center"/>
        <w:rPr>
          <w:b/>
          <w:sz w:val="28"/>
          <w:szCs w:val="28"/>
        </w:rPr>
      </w:pPr>
    </w:p>
    <w:p w:rsidR="00B07899" w:rsidRDefault="00B07899" w:rsidP="00C23037">
      <w:pPr>
        <w:pStyle w:val="20"/>
        <w:shd w:val="clear" w:color="auto" w:fill="auto"/>
        <w:tabs>
          <w:tab w:val="left" w:pos="6281"/>
          <w:tab w:val="left" w:pos="8018"/>
        </w:tabs>
        <w:spacing w:line="317" w:lineRule="exact"/>
        <w:ind w:firstLine="560"/>
        <w:jc w:val="both"/>
      </w:pPr>
      <w:r>
        <w:t xml:space="preserve">В соответствии с Бюджетным кодексом Российской Федерации, Уставом муниципального    образования     </w:t>
      </w:r>
      <w:proofErr w:type="spellStart"/>
      <w:r w:rsidR="000B57A7">
        <w:t>Аджим</w:t>
      </w:r>
      <w:r w:rsidR="008C2F7E">
        <w:t>ское</w:t>
      </w:r>
      <w:proofErr w:type="spellEnd"/>
      <w:r>
        <w:tab/>
        <w:t>сельское</w:t>
      </w:r>
      <w:r>
        <w:tab/>
        <w:t>поселение</w:t>
      </w:r>
      <w:r w:rsidR="00B51B7B">
        <w:t xml:space="preserve"> Малмыжского ра</w:t>
      </w:r>
      <w:r w:rsidR="008C2F7E">
        <w:t>й</w:t>
      </w:r>
      <w:r w:rsidR="00B51B7B">
        <w:t xml:space="preserve">она Кировской области, </w:t>
      </w:r>
      <w:r>
        <w:rPr>
          <w:color w:val="000000"/>
          <w:sz w:val="29"/>
          <w:szCs w:val="29"/>
        </w:rPr>
        <w:t xml:space="preserve">Положением «О бюджетном процессе в муниципальном образовании </w:t>
      </w:r>
      <w:proofErr w:type="spellStart"/>
      <w:r w:rsidR="000B57A7">
        <w:rPr>
          <w:color w:val="000000"/>
          <w:sz w:val="29"/>
          <w:szCs w:val="29"/>
        </w:rPr>
        <w:t>Аджим</w:t>
      </w:r>
      <w:r w:rsidR="008C2F7E">
        <w:rPr>
          <w:color w:val="000000"/>
          <w:sz w:val="29"/>
          <w:szCs w:val="29"/>
        </w:rPr>
        <w:t>ское</w:t>
      </w:r>
      <w:proofErr w:type="spellEnd"/>
      <w:r>
        <w:rPr>
          <w:color w:val="000000"/>
          <w:sz w:val="29"/>
          <w:szCs w:val="29"/>
        </w:rPr>
        <w:t xml:space="preserve"> сельское поселение Малмыжского района Кировской области»,</w:t>
      </w:r>
      <w:r w:rsidRPr="00B07899">
        <w:t xml:space="preserve"> </w:t>
      </w:r>
      <w:r w:rsidR="008C2F7E">
        <w:t xml:space="preserve">утвержденным решением </w:t>
      </w:r>
      <w:r w:rsidR="000B57A7">
        <w:t>Аджимской</w:t>
      </w:r>
      <w:r>
        <w:t xml:space="preserve"> сельской Думы</w:t>
      </w:r>
      <w:r w:rsidR="00B51B7B">
        <w:t xml:space="preserve"> Малмыжского района Кировской области </w:t>
      </w:r>
      <w:r>
        <w:t xml:space="preserve"> </w:t>
      </w:r>
      <w:r w:rsidR="00D32850">
        <w:rPr>
          <w:color w:val="000000"/>
          <w:sz w:val="29"/>
          <w:szCs w:val="29"/>
        </w:rPr>
        <w:t>№ 45 от 13.12.2013</w:t>
      </w:r>
      <w:r w:rsidR="00E43AD5">
        <w:rPr>
          <w:color w:val="000000"/>
          <w:sz w:val="29"/>
          <w:szCs w:val="29"/>
        </w:rPr>
        <w:t xml:space="preserve">, </w:t>
      </w:r>
      <w:r w:rsidR="00B51B7B">
        <w:rPr>
          <w:color w:val="000000"/>
          <w:sz w:val="29"/>
          <w:szCs w:val="29"/>
        </w:rPr>
        <w:t xml:space="preserve">администрация </w:t>
      </w:r>
      <w:r w:rsidR="000B57A7">
        <w:rPr>
          <w:color w:val="000000"/>
          <w:sz w:val="29"/>
          <w:szCs w:val="29"/>
        </w:rPr>
        <w:t>Аджим</w:t>
      </w:r>
      <w:r w:rsidR="008C2F7E">
        <w:rPr>
          <w:color w:val="000000"/>
          <w:sz w:val="29"/>
          <w:szCs w:val="29"/>
        </w:rPr>
        <w:t>ского</w:t>
      </w:r>
      <w:r w:rsidR="00B51B7B">
        <w:rPr>
          <w:color w:val="000000"/>
          <w:sz w:val="29"/>
          <w:szCs w:val="29"/>
        </w:rPr>
        <w:t xml:space="preserve"> сельского поселения</w:t>
      </w:r>
      <w:r>
        <w:rPr>
          <w:color w:val="000000"/>
          <w:sz w:val="29"/>
          <w:szCs w:val="29"/>
        </w:rPr>
        <w:t xml:space="preserve"> </w:t>
      </w:r>
      <w:r>
        <w:t xml:space="preserve"> </w:t>
      </w:r>
      <w:r w:rsidR="00993CBB">
        <w:t xml:space="preserve">Малмыжского района Кировской области </w:t>
      </w:r>
      <w:r>
        <w:t>ПОСТАНОВЛЯЕТ:</w:t>
      </w:r>
    </w:p>
    <w:p w:rsidR="00C23037" w:rsidRDefault="00C23037" w:rsidP="00C23037">
      <w:pPr>
        <w:pStyle w:val="20"/>
        <w:shd w:val="clear" w:color="auto" w:fill="auto"/>
        <w:tabs>
          <w:tab w:val="left" w:pos="6281"/>
          <w:tab w:val="left" w:pos="8018"/>
        </w:tabs>
        <w:spacing w:line="317" w:lineRule="exact"/>
        <w:ind w:firstLine="560"/>
        <w:jc w:val="both"/>
      </w:pPr>
    </w:p>
    <w:p w:rsidR="00B07899" w:rsidRDefault="00B07899" w:rsidP="00B07899">
      <w:pPr>
        <w:pStyle w:val="20"/>
        <w:numPr>
          <w:ilvl w:val="0"/>
          <w:numId w:val="3"/>
        </w:numPr>
        <w:shd w:val="clear" w:color="auto" w:fill="auto"/>
        <w:tabs>
          <w:tab w:val="left" w:pos="1027"/>
        </w:tabs>
        <w:spacing w:line="317" w:lineRule="exact"/>
        <w:ind w:firstLine="560"/>
        <w:jc w:val="both"/>
      </w:pPr>
      <w:r>
        <w:t xml:space="preserve">Утвердить отчет об исполнении бюджета муниципального образования </w:t>
      </w:r>
      <w:proofErr w:type="spellStart"/>
      <w:r w:rsidR="000B57A7">
        <w:t>Аджимс</w:t>
      </w:r>
      <w:r w:rsidR="008C2F7E">
        <w:t>ское</w:t>
      </w:r>
      <w:proofErr w:type="spellEnd"/>
      <w:r>
        <w:t xml:space="preserve"> </w:t>
      </w:r>
      <w:r w:rsidR="000B315B">
        <w:t>сельское поселение Малмыжского района Кировско</w:t>
      </w:r>
      <w:r w:rsidR="008C2F7E">
        <w:t xml:space="preserve">й области за </w:t>
      </w:r>
      <w:r w:rsidR="000D08ED">
        <w:t>1</w:t>
      </w:r>
      <w:r w:rsidR="008C2F7E">
        <w:t xml:space="preserve"> квартал</w:t>
      </w:r>
      <w:r w:rsidR="00AE7576">
        <w:t xml:space="preserve"> </w:t>
      </w:r>
      <w:r w:rsidR="00B51B7B">
        <w:t xml:space="preserve"> 202</w:t>
      </w:r>
      <w:r w:rsidR="000D08ED">
        <w:t>2</w:t>
      </w:r>
      <w:r w:rsidR="000B315B">
        <w:t xml:space="preserve"> года</w:t>
      </w:r>
      <w:r w:rsidR="008C2F7E">
        <w:t xml:space="preserve"> </w:t>
      </w:r>
      <w:r>
        <w:t xml:space="preserve"> согласно приложению</w:t>
      </w:r>
      <w:r w:rsidR="002A6C37">
        <w:t xml:space="preserve"> № 1</w:t>
      </w:r>
      <w:r>
        <w:t>.</w:t>
      </w:r>
    </w:p>
    <w:p w:rsidR="000B315B" w:rsidRPr="000B315B" w:rsidRDefault="000B315B" w:rsidP="000B315B">
      <w:pPr>
        <w:jc w:val="both"/>
        <w:rPr>
          <w:sz w:val="28"/>
          <w:szCs w:val="28"/>
        </w:rPr>
      </w:pPr>
      <w:r>
        <w:t xml:space="preserve">         </w:t>
      </w:r>
      <w:r w:rsidRPr="000B315B">
        <w:rPr>
          <w:sz w:val="28"/>
          <w:szCs w:val="28"/>
        </w:rPr>
        <w:t>2.</w:t>
      </w:r>
      <w:r>
        <w:rPr>
          <w:sz w:val="28"/>
          <w:szCs w:val="28"/>
        </w:rPr>
        <w:t xml:space="preserve">  </w:t>
      </w:r>
      <w:r w:rsidRPr="000B315B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е</w:t>
      </w:r>
      <w:r w:rsidRPr="00402045">
        <w:rPr>
          <w:sz w:val="28"/>
          <w:szCs w:val="28"/>
        </w:rPr>
        <w:t>же</w:t>
      </w:r>
      <w:r>
        <w:rPr>
          <w:sz w:val="28"/>
          <w:szCs w:val="28"/>
        </w:rPr>
        <w:t>квартальные сведения о</w:t>
      </w:r>
      <w:r w:rsidRPr="00402045">
        <w:rPr>
          <w:sz w:val="28"/>
          <w:szCs w:val="28"/>
        </w:rPr>
        <w:t xml:space="preserve"> численности муниципальных служащих</w:t>
      </w:r>
      <w:r>
        <w:rPr>
          <w:sz w:val="28"/>
          <w:szCs w:val="28"/>
        </w:rPr>
        <w:t xml:space="preserve"> органов местного самоуправления, работников муниципальных учреждений </w:t>
      </w:r>
      <w:r w:rsidRPr="004020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муниципального  образования  </w:t>
      </w:r>
      <w:proofErr w:type="spellStart"/>
      <w:r w:rsidR="000B57A7">
        <w:rPr>
          <w:sz w:val="28"/>
          <w:szCs w:val="28"/>
        </w:rPr>
        <w:t>Аджим</w:t>
      </w:r>
      <w:r w:rsidR="008C2F7E">
        <w:rPr>
          <w:sz w:val="28"/>
          <w:szCs w:val="28"/>
        </w:rPr>
        <w:t>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</w:t>
      </w:r>
      <w:r w:rsidR="00697EB5">
        <w:rPr>
          <w:sz w:val="28"/>
          <w:szCs w:val="28"/>
        </w:rPr>
        <w:t xml:space="preserve"> </w:t>
      </w:r>
      <w:r w:rsidR="000D08ED">
        <w:rPr>
          <w:sz w:val="28"/>
          <w:szCs w:val="28"/>
        </w:rPr>
        <w:t>1</w:t>
      </w:r>
      <w:r w:rsidR="008C2F7E">
        <w:rPr>
          <w:sz w:val="28"/>
          <w:szCs w:val="28"/>
        </w:rPr>
        <w:t xml:space="preserve"> квартал</w:t>
      </w:r>
      <w:r w:rsidR="00B51B7B">
        <w:rPr>
          <w:sz w:val="28"/>
          <w:szCs w:val="28"/>
        </w:rPr>
        <w:t xml:space="preserve"> 202</w:t>
      </w:r>
      <w:r w:rsidR="000D08ED">
        <w:rPr>
          <w:sz w:val="28"/>
          <w:szCs w:val="28"/>
        </w:rPr>
        <w:t>2</w:t>
      </w:r>
      <w:r>
        <w:rPr>
          <w:sz w:val="28"/>
          <w:szCs w:val="28"/>
        </w:rPr>
        <w:t xml:space="preserve"> года согласно приложению</w:t>
      </w:r>
      <w:r w:rsidR="002A6C37">
        <w:rPr>
          <w:sz w:val="28"/>
          <w:szCs w:val="28"/>
        </w:rPr>
        <w:t xml:space="preserve"> № 2</w:t>
      </w:r>
      <w:r>
        <w:rPr>
          <w:sz w:val="28"/>
          <w:szCs w:val="28"/>
        </w:rPr>
        <w:t>.</w:t>
      </w:r>
    </w:p>
    <w:p w:rsidR="00B07899" w:rsidRDefault="000B315B" w:rsidP="000B31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</w:t>
      </w:r>
      <w:r w:rsidR="00020D73">
        <w:rPr>
          <w:sz w:val="28"/>
          <w:szCs w:val="28"/>
        </w:rPr>
        <w:t xml:space="preserve"> </w:t>
      </w:r>
      <w:r w:rsidR="00B07899">
        <w:rPr>
          <w:sz w:val="28"/>
          <w:szCs w:val="28"/>
        </w:rPr>
        <w:t>О</w:t>
      </w:r>
      <w:r w:rsidR="00B07899" w:rsidRPr="00912382">
        <w:rPr>
          <w:sz w:val="28"/>
          <w:szCs w:val="28"/>
        </w:rPr>
        <w:t>публиковать</w:t>
      </w:r>
      <w:r w:rsidR="00B07899">
        <w:rPr>
          <w:sz w:val="28"/>
          <w:szCs w:val="28"/>
        </w:rPr>
        <w:t xml:space="preserve"> на</w:t>
      </w:r>
      <w:r w:rsidR="00B07899" w:rsidRPr="00912382">
        <w:rPr>
          <w:sz w:val="28"/>
          <w:szCs w:val="28"/>
        </w:rPr>
        <w:t>сто</w:t>
      </w:r>
      <w:r w:rsidR="00B07899">
        <w:rPr>
          <w:sz w:val="28"/>
          <w:szCs w:val="28"/>
        </w:rPr>
        <w:t>ящее постановление</w:t>
      </w:r>
      <w:r w:rsidR="00B07899" w:rsidRPr="00912382">
        <w:rPr>
          <w:sz w:val="28"/>
          <w:szCs w:val="28"/>
        </w:rPr>
        <w:t xml:space="preserve"> в </w:t>
      </w:r>
      <w:r w:rsidR="00B07899">
        <w:rPr>
          <w:sz w:val="28"/>
          <w:szCs w:val="28"/>
        </w:rPr>
        <w:t xml:space="preserve">Информационном бюллетене органов местного самоуправления муниципального образования </w:t>
      </w:r>
      <w:proofErr w:type="spellStart"/>
      <w:r w:rsidR="000B57A7">
        <w:rPr>
          <w:sz w:val="28"/>
          <w:szCs w:val="28"/>
        </w:rPr>
        <w:t>Аджим</w:t>
      </w:r>
      <w:r w:rsidR="008C2F7E">
        <w:rPr>
          <w:sz w:val="28"/>
          <w:szCs w:val="28"/>
        </w:rPr>
        <w:t>ское</w:t>
      </w:r>
      <w:proofErr w:type="spellEnd"/>
      <w:r w:rsidR="00B07899">
        <w:rPr>
          <w:sz w:val="28"/>
          <w:szCs w:val="28"/>
        </w:rPr>
        <w:t xml:space="preserve"> сельское поселение Малмыжского  района  Кировской  области</w:t>
      </w:r>
      <w:r w:rsidR="005A3209">
        <w:rPr>
          <w:sz w:val="28"/>
          <w:szCs w:val="28"/>
        </w:rPr>
        <w:t xml:space="preserve"> и на </w:t>
      </w:r>
      <w:r w:rsidR="00EA5A81">
        <w:rPr>
          <w:sz w:val="28"/>
          <w:szCs w:val="28"/>
        </w:rPr>
        <w:t xml:space="preserve">официальном </w:t>
      </w:r>
      <w:r w:rsidR="00993CBB">
        <w:rPr>
          <w:sz w:val="28"/>
          <w:szCs w:val="28"/>
        </w:rPr>
        <w:t>сайте</w:t>
      </w:r>
      <w:r w:rsidR="00D32850">
        <w:rPr>
          <w:sz w:val="28"/>
          <w:szCs w:val="28"/>
        </w:rPr>
        <w:t xml:space="preserve"> органов местного самоуправления Малмыжского района Кировской области в информационно-телекоммуникационной сети «Интернет»</w:t>
      </w:r>
      <w:r w:rsidR="00B07899">
        <w:rPr>
          <w:sz w:val="28"/>
          <w:szCs w:val="28"/>
        </w:rPr>
        <w:t>.</w:t>
      </w:r>
    </w:p>
    <w:p w:rsidR="00B07899" w:rsidRDefault="00B07899" w:rsidP="00B07899">
      <w:pPr>
        <w:jc w:val="both"/>
        <w:rPr>
          <w:sz w:val="28"/>
          <w:szCs w:val="28"/>
        </w:rPr>
      </w:pPr>
    </w:p>
    <w:p w:rsidR="00B07899" w:rsidRDefault="00B07899" w:rsidP="00B07899">
      <w:pPr>
        <w:jc w:val="both"/>
        <w:rPr>
          <w:sz w:val="28"/>
          <w:szCs w:val="28"/>
        </w:rPr>
      </w:pPr>
    </w:p>
    <w:p w:rsidR="00E43AD5" w:rsidRPr="00912382" w:rsidRDefault="00E43AD5" w:rsidP="00B07899">
      <w:pPr>
        <w:jc w:val="both"/>
        <w:rPr>
          <w:sz w:val="28"/>
          <w:szCs w:val="28"/>
        </w:rPr>
      </w:pPr>
    </w:p>
    <w:p w:rsidR="00B07899" w:rsidRDefault="00B07899" w:rsidP="00B07899">
      <w:pPr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Глава администрации</w:t>
      </w:r>
    </w:p>
    <w:p w:rsidR="008C2F7E" w:rsidRDefault="000B57A7" w:rsidP="00B07899">
      <w:pPr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Аджимского</w:t>
      </w:r>
    </w:p>
    <w:p w:rsidR="00B07899" w:rsidRDefault="00B07899" w:rsidP="00B07899">
      <w:pPr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сельского поселения    </w:t>
      </w:r>
      <w:r w:rsidR="000B57A7">
        <w:rPr>
          <w:rFonts w:eastAsia="A"/>
          <w:sz w:val="28"/>
          <w:szCs w:val="28"/>
        </w:rPr>
        <w:t xml:space="preserve">                     </w:t>
      </w:r>
      <w:r w:rsidR="008C2F7E">
        <w:rPr>
          <w:rFonts w:eastAsia="A"/>
          <w:sz w:val="28"/>
          <w:szCs w:val="28"/>
        </w:rPr>
        <w:t xml:space="preserve">                                      </w:t>
      </w:r>
      <w:r w:rsidR="000B57A7">
        <w:rPr>
          <w:rFonts w:eastAsia="A"/>
          <w:sz w:val="28"/>
          <w:szCs w:val="28"/>
        </w:rPr>
        <w:t xml:space="preserve">Р.М. </w:t>
      </w:r>
      <w:proofErr w:type="spellStart"/>
      <w:r w:rsidR="000B57A7">
        <w:rPr>
          <w:rFonts w:eastAsia="A"/>
          <w:sz w:val="28"/>
          <w:szCs w:val="28"/>
        </w:rPr>
        <w:t>Хайрутдинова</w:t>
      </w:r>
      <w:proofErr w:type="spellEnd"/>
    </w:p>
    <w:p w:rsidR="00A805C8" w:rsidRDefault="00A805C8" w:rsidP="00B07899">
      <w:pPr>
        <w:pStyle w:val="20"/>
        <w:shd w:val="clear" w:color="auto" w:fill="auto"/>
        <w:tabs>
          <w:tab w:val="left" w:pos="1027"/>
        </w:tabs>
        <w:spacing w:line="317" w:lineRule="exact"/>
        <w:jc w:val="both"/>
      </w:pPr>
    </w:p>
    <w:sectPr w:rsidR="00A805C8" w:rsidSect="00E87AD9">
      <w:headerReference w:type="default" r:id="rId8"/>
      <w:pgSz w:w="11906" w:h="16838"/>
      <w:pgMar w:top="1134" w:right="567" w:bottom="993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758C" w:rsidRDefault="00CA758C" w:rsidP="00C23037">
      <w:r>
        <w:separator/>
      </w:r>
    </w:p>
  </w:endnote>
  <w:endnote w:type="continuationSeparator" w:id="0">
    <w:p w:rsidR="00CA758C" w:rsidRDefault="00CA758C" w:rsidP="00C230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">
    <w:altName w:val="Malgun Gothic Semilight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758C" w:rsidRDefault="00CA758C" w:rsidP="00C23037">
      <w:r>
        <w:separator/>
      </w:r>
    </w:p>
  </w:footnote>
  <w:footnote w:type="continuationSeparator" w:id="0">
    <w:p w:rsidR="00CA758C" w:rsidRDefault="00CA758C" w:rsidP="00C230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037" w:rsidRDefault="00BB0050">
    <w:pPr>
      <w:pStyle w:val="a4"/>
      <w:jc w:val="center"/>
    </w:pPr>
    <w:fldSimple w:instr=" PAGE   \* MERGEFORMAT ">
      <w:r w:rsidR="000D08ED">
        <w:rPr>
          <w:noProof/>
        </w:rPr>
        <w:t>1</w:t>
      </w:r>
    </w:fldSimple>
  </w:p>
  <w:p w:rsidR="00C23037" w:rsidRDefault="00C2303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F6D0C"/>
    <w:multiLevelType w:val="hybridMultilevel"/>
    <w:tmpl w:val="C484AD2A"/>
    <w:lvl w:ilvl="0" w:tplc="999C5D3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538A1309"/>
    <w:multiLevelType w:val="hybridMultilevel"/>
    <w:tmpl w:val="E6D05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971605F"/>
    <w:multiLevelType w:val="multilevel"/>
    <w:tmpl w:val="BD18F4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7AD9"/>
    <w:rsid w:val="000167B6"/>
    <w:rsid w:val="00020D73"/>
    <w:rsid w:val="00022D99"/>
    <w:rsid w:val="00040E37"/>
    <w:rsid w:val="0009401E"/>
    <w:rsid w:val="000B315B"/>
    <w:rsid w:val="000B57A7"/>
    <w:rsid w:val="000C32FA"/>
    <w:rsid w:val="000D08ED"/>
    <w:rsid w:val="0010556C"/>
    <w:rsid w:val="00123506"/>
    <w:rsid w:val="001654D3"/>
    <w:rsid w:val="002A6C37"/>
    <w:rsid w:val="003104A3"/>
    <w:rsid w:val="00372941"/>
    <w:rsid w:val="00387338"/>
    <w:rsid w:val="004F3E79"/>
    <w:rsid w:val="00556909"/>
    <w:rsid w:val="005A3209"/>
    <w:rsid w:val="005A7C99"/>
    <w:rsid w:val="005F6B62"/>
    <w:rsid w:val="00697EB5"/>
    <w:rsid w:val="00721680"/>
    <w:rsid w:val="007A1C8B"/>
    <w:rsid w:val="00801742"/>
    <w:rsid w:val="008C2F7E"/>
    <w:rsid w:val="009762BC"/>
    <w:rsid w:val="0098572A"/>
    <w:rsid w:val="00993CBB"/>
    <w:rsid w:val="0099674A"/>
    <w:rsid w:val="00A307CE"/>
    <w:rsid w:val="00A309A1"/>
    <w:rsid w:val="00A805C8"/>
    <w:rsid w:val="00AE2693"/>
    <w:rsid w:val="00AE7576"/>
    <w:rsid w:val="00B07899"/>
    <w:rsid w:val="00B314CE"/>
    <w:rsid w:val="00B31604"/>
    <w:rsid w:val="00B51B7B"/>
    <w:rsid w:val="00BB0050"/>
    <w:rsid w:val="00BB317E"/>
    <w:rsid w:val="00BC24D0"/>
    <w:rsid w:val="00C23037"/>
    <w:rsid w:val="00C52114"/>
    <w:rsid w:val="00CA758C"/>
    <w:rsid w:val="00D32850"/>
    <w:rsid w:val="00D53B80"/>
    <w:rsid w:val="00DC3B7D"/>
    <w:rsid w:val="00E43AD5"/>
    <w:rsid w:val="00E87AD9"/>
    <w:rsid w:val="00EA1CB7"/>
    <w:rsid w:val="00EA5A81"/>
    <w:rsid w:val="00F54A48"/>
    <w:rsid w:val="00FC2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7AD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rsid w:val="00B07899"/>
    <w:rPr>
      <w:b/>
      <w:bCs/>
      <w:sz w:val="28"/>
      <w:szCs w:val="28"/>
      <w:shd w:val="clear" w:color="auto" w:fill="FFFFFF"/>
    </w:rPr>
  </w:style>
  <w:style w:type="character" w:customStyle="1" w:styleId="31">
    <w:name w:val="Основной текст (3) + Не полужирный"/>
    <w:rsid w:val="00B07899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B07899"/>
    <w:pPr>
      <w:widowControl w:val="0"/>
      <w:shd w:val="clear" w:color="auto" w:fill="FFFFFF"/>
      <w:spacing w:line="317" w:lineRule="exact"/>
      <w:jc w:val="center"/>
    </w:pPr>
    <w:rPr>
      <w:b/>
      <w:bCs/>
      <w:sz w:val="28"/>
      <w:szCs w:val="28"/>
      <w:lang/>
    </w:rPr>
  </w:style>
  <w:style w:type="character" w:styleId="a3">
    <w:name w:val="Hyperlink"/>
    <w:rsid w:val="00B07899"/>
    <w:rPr>
      <w:color w:val="0066CC"/>
      <w:u w:val="single"/>
    </w:rPr>
  </w:style>
  <w:style w:type="character" w:customStyle="1" w:styleId="2">
    <w:name w:val="Основной текст (2)_"/>
    <w:link w:val="20"/>
    <w:rsid w:val="00B07899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07899"/>
    <w:pPr>
      <w:widowControl w:val="0"/>
      <w:shd w:val="clear" w:color="auto" w:fill="FFFFFF"/>
      <w:spacing w:line="0" w:lineRule="atLeast"/>
    </w:pPr>
    <w:rPr>
      <w:sz w:val="28"/>
      <w:szCs w:val="28"/>
      <w:lang/>
    </w:rPr>
  </w:style>
  <w:style w:type="paragraph" w:styleId="a4">
    <w:name w:val="header"/>
    <w:basedOn w:val="a"/>
    <w:link w:val="a5"/>
    <w:uiPriority w:val="99"/>
    <w:rsid w:val="00C23037"/>
    <w:pPr>
      <w:tabs>
        <w:tab w:val="center" w:pos="4677"/>
        <w:tab w:val="right" w:pos="9355"/>
      </w:tabs>
    </w:pPr>
    <w:rPr>
      <w:lang/>
    </w:rPr>
  </w:style>
  <w:style w:type="character" w:customStyle="1" w:styleId="a5">
    <w:name w:val="Верхний колонтитул Знак"/>
    <w:link w:val="a4"/>
    <w:uiPriority w:val="99"/>
    <w:rsid w:val="00C23037"/>
    <w:rPr>
      <w:sz w:val="24"/>
      <w:szCs w:val="24"/>
    </w:rPr>
  </w:style>
  <w:style w:type="paragraph" w:styleId="a6">
    <w:name w:val="footer"/>
    <w:basedOn w:val="a"/>
    <w:link w:val="a7"/>
    <w:rsid w:val="00C23037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rsid w:val="00C2303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6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738CA-AB1F-444C-AD14-32A006ADF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Владелец</cp:lastModifiedBy>
  <cp:revision>10</cp:revision>
  <cp:lastPrinted>2021-07-19T05:34:00Z</cp:lastPrinted>
  <dcterms:created xsi:type="dcterms:W3CDTF">2021-05-18T10:37:00Z</dcterms:created>
  <dcterms:modified xsi:type="dcterms:W3CDTF">2022-04-18T08:09:00Z</dcterms:modified>
</cp:coreProperties>
</file>