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437" w:rsidRDefault="007B1437">
      <w:pPr>
        <w:rPr>
          <w:sz w:val="28"/>
          <w:szCs w:val="28"/>
        </w:rPr>
      </w:pPr>
    </w:p>
    <w:p w:rsidR="007B1437" w:rsidRDefault="007B1437" w:rsidP="00F72BBA">
      <w:pPr>
        <w:rPr>
          <w:sz w:val="28"/>
          <w:szCs w:val="28"/>
        </w:rPr>
      </w:pPr>
    </w:p>
    <w:p w:rsidR="007B1437" w:rsidRDefault="007B1437" w:rsidP="00B8142D">
      <w:pPr>
        <w:pStyle w:val="a4"/>
        <w:jc w:val="center"/>
        <w:rPr>
          <w:b/>
          <w:bCs/>
        </w:rPr>
      </w:pPr>
      <w:r>
        <w:rPr>
          <w:b/>
          <w:bCs/>
        </w:rPr>
        <w:t xml:space="preserve">АДМИНИСТРАЦИЯ  АДЖИМСКОГО СЕЛЬСКОГО ПОСЕЛЕНИЯ МАЛМЫЖСКОГО РАЙОНА </w:t>
      </w:r>
    </w:p>
    <w:p w:rsidR="007B1437" w:rsidRDefault="007B1437" w:rsidP="00B8142D">
      <w:pPr>
        <w:pStyle w:val="a4"/>
        <w:ind w:firstLine="0"/>
        <w:rPr>
          <w:b/>
          <w:bCs/>
        </w:rPr>
      </w:pPr>
      <w:r>
        <w:rPr>
          <w:b/>
          <w:bCs/>
        </w:rPr>
        <w:t xml:space="preserve">                                      КИРОВСКОЙ ОБЛАСТИ</w:t>
      </w:r>
    </w:p>
    <w:p w:rsidR="007B1437" w:rsidRDefault="007B1437" w:rsidP="00B8142D">
      <w:pPr>
        <w:pStyle w:val="Standard"/>
        <w:rPr>
          <w:sz w:val="28"/>
          <w:szCs w:val="28"/>
          <w:lang w:val="ru-RU"/>
        </w:rPr>
      </w:pPr>
    </w:p>
    <w:p w:rsidR="007B1437" w:rsidRDefault="007B1437" w:rsidP="00B8142D">
      <w:pPr>
        <w:pStyle w:val="Standard"/>
        <w:ind w:firstLine="2832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ПОСТАНОВЛЕНИЕ</w:t>
      </w:r>
    </w:p>
    <w:p w:rsidR="007B1437" w:rsidRDefault="007B1437" w:rsidP="00B8142D">
      <w:pPr>
        <w:pStyle w:val="Standard"/>
        <w:ind w:firstLine="2832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 xml:space="preserve">                  </w:t>
      </w:r>
    </w:p>
    <w:p w:rsidR="007B1437" w:rsidRDefault="0060553A" w:rsidP="00B8142D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24.02.2016</w:t>
      </w:r>
      <w:r w:rsidR="007B1437">
        <w:rPr>
          <w:sz w:val="28"/>
          <w:szCs w:val="28"/>
          <w:lang w:val="ru-RU"/>
        </w:rPr>
        <w:t xml:space="preserve">                                                                      </w:t>
      </w:r>
      <w:r>
        <w:rPr>
          <w:sz w:val="28"/>
          <w:szCs w:val="28"/>
          <w:lang w:val="ru-RU"/>
        </w:rPr>
        <w:t xml:space="preserve">             №6</w:t>
      </w:r>
    </w:p>
    <w:p w:rsidR="007B1437" w:rsidRDefault="007B1437" w:rsidP="00B8142D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с.  </w:t>
      </w:r>
      <w:proofErr w:type="spellStart"/>
      <w:r>
        <w:rPr>
          <w:sz w:val="28"/>
          <w:szCs w:val="28"/>
          <w:lang w:val="ru-RU"/>
        </w:rPr>
        <w:t>Аджим</w:t>
      </w:r>
      <w:proofErr w:type="spellEnd"/>
    </w:p>
    <w:p w:rsidR="007B1437" w:rsidRDefault="007B1437" w:rsidP="00B8142D">
      <w:pPr>
        <w:pStyle w:val="Standard"/>
        <w:jc w:val="center"/>
        <w:rPr>
          <w:sz w:val="28"/>
          <w:szCs w:val="28"/>
          <w:lang w:val="ru-RU"/>
        </w:rPr>
      </w:pPr>
    </w:p>
    <w:p w:rsidR="007B1437" w:rsidRDefault="007B1437" w:rsidP="00B8142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О внесении изменений в постановление  администрации </w:t>
      </w:r>
      <w:proofErr w:type="gramStart"/>
      <w:r>
        <w:rPr>
          <w:b/>
          <w:bCs/>
          <w:sz w:val="28"/>
          <w:szCs w:val="28"/>
        </w:rPr>
        <w:t>сельского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7B1437" w:rsidRDefault="007B1437" w:rsidP="00B8142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поселения  от 09.06.2012 №34  </w:t>
      </w:r>
    </w:p>
    <w:p w:rsidR="007B1437" w:rsidRDefault="007B1437" w:rsidP="00B8142D">
      <w:r>
        <w:rPr>
          <w:b/>
          <w:bCs/>
          <w:sz w:val="28"/>
          <w:szCs w:val="28"/>
        </w:rPr>
        <w:t xml:space="preserve">     </w:t>
      </w:r>
    </w:p>
    <w:p w:rsidR="007B1437" w:rsidRDefault="007B1437" w:rsidP="00B8142D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частью 1 статьи 15  Федерального закона  от 24.11.1995 №181-ФЗ ( в редакции Федерального закона от 01.12.2014 №419-ФЗ) (далее </w:t>
      </w:r>
      <w:proofErr w:type="gramStart"/>
      <w:r>
        <w:rPr>
          <w:sz w:val="28"/>
          <w:szCs w:val="28"/>
          <w:lang w:val="ru-RU"/>
        </w:rPr>
        <w:t>–а</w:t>
      </w:r>
      <w:proofErr w:type="gramEnd"/>
      <w:r>
        <w:rPr>
          <w:sz w:val="28"/>
          <w:szCs w:val="28"/>
          <w:lang w:val="ru-RU"/>
        </w:rPr>
        <w:t xml:space="preserve">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</w:t>
      </w:r>
      <w:proofErr w:type="spellStart"/>
      <w:r>
        <w:rPr>
          <w:sz w:val="28"/>
          <w:szCs w:val="28"/>
          <w:lang w:val="ru-RU"/>
        </w:rPr>
        <w:t>Аджимского</w:t>
      </w:r>
      <w:proofErr w:type="spellEnd"/>
      <w:r>
        <w:rPr>
          <w:sz w:val="28"/>
          <w:szCs w:val="28"/>
          <w:lang w:val="ru-RU"/>
        </w:rPr>
        <w:t xml:space="preserve"> сельского поселения  ПОСТАНОВЛЯЕТ:</w:t>
      </w:r>
    </w:p>
    <w:p w:rsidR="007B1437" w:rsidRDefault="007B1437" w:rsidP="00B814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1.Внести  в постановление администрации  </w:t>
      </w:r>
      <w:proofErr w:type="spellStart"/>
      <w:r>
        <w:rPr>
          <w:sz w:val="28"/>
          <w:szCs w:val="28"/>
        </w:rPr>
        <w:t>Аджимского</w:t>
      </w:r>
      <w:proofErr w:type="spellEnd"/>
      <w:r>
        <w:rPr>
          <w:sz w:val="28"/>
          <w:szCs w:val="28"/>
        </w:rPr>
        <w:t xml:space="preserve">  сельского поселения   от 09.06.2012 № 34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Административном регламенте предоставления муниципальной услуги «Предоставление объектов недвижимого имущества, находящихся в муниципальной собственности в аренду»   следующие изменения:</w:t>
      </w:r>
    </w:p>
    <w:p w:rsidR="007B1437" w:rsidRDefault="007B1437" w:rsidP="00B8142D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/>
        </w:rPr>
        <w:t xml:space="preserve">  </w:t>
      </w:r>
      <w:r>
        <w:rPr>
          <w:lang w:val="ru-RU"/>
        </w:rPr>
        <w:t xml:space="preserve"> </w:t>
      </w:r>
      <w:r>
        <w:rPr>
          <w:sz w:val="28"/>
          <w:szCs w:val="28"/>
          <w:lang w:val="ru-RU"/>
        </w:rPr>
        <w:t>1.1. Пункт 2.9.3  Раздела 2  «Требования к порядку предоставления муниципальной услуги» изложить в новой редакции следующего содержания:</w:t>
      </w:r>
    </w:p>
    <w:p w:rsidR="007B1437" w:rsidRDefault="007B1437" w:rsidP="00B8142D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«2.9.3 Требования к помещениям:</w:t>
      </w:r>
    </w:p>
    <w:p w:rsidR="007B1437" w:rsidRDefault="007B1437" w:rsidP="00B8142D">
      <w:pPr>
        <w:ind w:firstLine="426"/>
        <w:jc w:val="both"/>
        <w:rPr>
          <w:rStyle w:val="-"/>
          <w:b w:val="0"/>
          <w:bCs w:val="0"/>
          <w:i w:val="0"/>
          <w:iCs w:val="0"/>
        </w:rPr>
      </w:pPr>
      <w:r>
        <w:rPr>
          <w:sz w:val="28"/>
          <w:szCs w:val="28"/>
        </w:rPr>
        <w:t xml:space="preserve">    2.9.3. </w:t>
      </w:r>
      <w:r>
        <w:rPr>
          <w:rStyle w:val="-"/>
          <w:b w:val="0"/>
          <w:bCs w:val="0"/>
          <w:i w:val="0"/>
          <w:iCs w:val="0"/>
          <w:sz w:val="28"/>
          <w:szCs w:val="28"/>
        </w:rPr>
        <w:t xml:space="preserve"> Требование к помещению, в котором предоставляется услуга:</w:t>
      </w:r>
    </w:p>
    <w:p w:rsidR="007B1437" w:rsidRDefault="007B1437" w:rsidP="00B8142D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</w:t>
      </w:r>
    </w:p>
    <w:p w:rsidR="007B1437" w:rsidRDefault="007B1437" w:rsidP="00B8142D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  <w:proofErr w:type="gramEnd"/>
    </w:p>
    <w:p w:rsidR="007B1437" w:rsidRDefault="007B1437" w:rsidP="00B8142D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заявителей).</w:t>
      </w:r>
      <w:r>
        <w:rPr>
          <w:sz w:val="28"/>
          <w:szCs w:val="28"/>
        </w:rPr>
        <w:t xml:space="preserve"> </w:t>
      </w:r>
    </w:p>
    <w:p w:rsidR="007B1437" w:rsidRDefault="007B1437" w:rsidP="00140D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Приём Заявителей специалистом ведётся без предварительной записи в порядке живой очереди. Для Заявителей, обратившихся за предоставлением муниципальной услуги, и Заявителей, пришедших в назначенный срок для получения результатов предоставления муниципальной услу</w:t>
      </w:r>
      <w:r w:rsidR="00140D35">
        <w:rPr>
          <w:sz w:val="28"/>
          <w:szCs w:val="28"/>
        </w:rPr>
        <w:t>ги, организуются разные очереди</w:t>
      </w:r>
      <w:r>
        <w:rPr>
          <w:sz w:val="28"/>
          <w:szCs w:val="28"/>
        </w:rPr>
        <w:t xml:space="preserve">».      </w:t>
      </w:r>
    </w:p>
    <w:p w:rsidR="007B1437" w:rsidRDefault="007B1437" w:rsidP="00B8142D">
      <w:pPr>
        <w:ind w:firstLine="426"/>
        <w:jc w:val="both"/>
      </w:pPr>
      <w:r>
        <w:rPr>
          <w:sz w:val="28"/>
          <w:szCs w:val="28"/>
          <w:lang w:eastAsia="ar-SA"/>
        </w:rPr>
        <w:t xml:space="preserve">    2.Опубликовать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Аджимское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</w:t>
      </w:r>
      <w:proofErr w:type="spellStart"/>
      <w:r>
        <w:rPr>
          <w:sz w:val="28"/>
          <w:szCs w:val="28"/>
          <w:lang w:eastAsia="ar-SA"/>
        </w:rPr>
        <w:t>Малмыжского</w:t>
      </w:r>
      <w:proofErr w:type="spellEnd"/>
      <w:r>
        <w:rPr>
          <w:sz w:val="28"/>
          <w:szCs w:val="28"/>
          <w:lang w:eastAsia="ar-SA"/>
        </w:rPr>
        <w:t xml:space="preserve"> района Кировской области.</w:t>
      </w:r>
    </w:p>
    <w:p w:rsidR="007B1437" w:rsidRDefault="007B1437" w:rsidP="00B8142D">
      <w:pPr>
        <w:pStyle w:val="Standard"/>
        <w:ind w:firstLine="709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7B1437" w:rsidRDefault="007B1437" w:rsidP="00B8142D">
      <w:pPr>
        <w:pStyle w:val="Standard"/>
        <w:jc w:val="both"/>
        <w:rPr>
          <w:lang w:val="ru-RU"/>
        </w:rPr>
      </w:pPr>
      <w:r>
        <w:rPr>
          <w:sz w:val="28"/>
          <w:szCs w:val="28"/>
          <w:lang w:val="ru-RU" w:eastAsia="ar-SA"/>
        </w:rPr>
        <w:t xml:space="preserve">  </w:t>
      </w:r>
      <w:r>
        <w:rPr>
          <w:sz w:val="28"/>
          <w:szCs w:val="28"/>
          <w:lang w:val="ru-RU" w:eastAsia="ar-SA"/>
        </w:rPr>
        <w:tab/>
        <w:t>4.</w:t>
      </w:r>
      <w:proofErr w:type="gramStart"/>
      <w:r>
        <w:rPr>
          <w:sz w:val="28"/>
          <w:szCs w:val="28"/>
          <w:lang w:val="ru-RU" w:eastAsia="ar-SA"/>
        </w:rPr>
        <w:t>Контроль за</w:t>
      </w:r>
      <w:proofErr w:type="gramEnd"/>
      <w:r>
        <w:rPr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7B1437" w:rsidRDefault="007B1437" w:rsidP="00B8142D">
      <w:pPr>
        <w:pStyle w:val="Standard"/>
        <w:jc w:val="both"/>
        <w:rPr>
          <w:sz w:val="28"/>
          <w:szCs w:val="28"/>
          <w:lang w:val="ru-RU" w:eastAsia="ar-SA"/>
        </w:rPr>
      </w:pPr>
    </w:p>
    <w:p w:rsidR="007B1437" w:rsidRDefault="007B1437" w:rsidP="00B8142D">
      <w:pPr>
        <w:pStyle w:val="Standard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ab/>
      </w:r>
      <w:r>
        <w:rPr>
          <w:sz w:val="28"/>
          <w:szCs w:val="28"/>
          <w:lang w:val="ru-RU" w:eastAsia="ar-SA"/>
        </w:rPr>
        <w:tab/>
      </w:r>
    </w:p>
    <w:p w:rsidR="007B1437" w:rsidRDefault="007B1437" w:rsidP="00B8142D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Глава администрации  </w:t>
      </w:r>
      <w:proofErr w:type="spellStart"/>
      <w:r>
        <w:rPr>
          <w:sz w:val="28"/>
          <w:szCs w:val="28"/>
          <w:lang w:val="ru-RU" w:eastAsia="ar-SA"/>
        </w:rPr>
        <w:t>Аджимского</w:t>
      </w:r>
      <w:proofErr w:type="spellEnd"/>
    </w:p>
    <w:p w:rsidR="007B1437" w:rsidRDefault="007B1437" w:rsidP="00B8142D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сельского поселения        </w:t>
      </w:r>
      <w:r w:rsidR="00140D35">
        <w:rPr>
          <w:sz w:val="28"/>
          <w:szCs w:val="28"/>
          <w:lang w:val="ru-RU"/>
        </w:rPr>
        <w:t xml:space="preserve">                                                </w:t>
      </w:r>
      <w:r>
        <w:rPr>
          <w:sz w:val="28"/>
          <w:szCs w:val="28"/>
          <w:lang w:val="ru-RU"/>
        </w:rPr>
        <w:t xml:space="preserve">Р.М. </w:t>
      </w:r>
      <w:proofErr w:type="spellStart"/>
      <w:r>
        <w:rPr>
          <w:sz w:val="28"/>
          <w:szCs w:val="28"/>
          <w:lang w:val="ru-RU"/>
        </w:rPr>
        <w:t>Хайрутдинова</w:t>
      </w:r>
      <w:proofErr w:type="spellEnd"/>
    </w:p>
    <w:p w:rsidR="007B1437" w:rsidRDefault="007B1437" w:rsidP="00B8142D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7B1437" w:rsidRDefault="007B1437" w:rsidP="00B8142D">
      <w:pPr>
        <w:pStyle w:val="Standard"/>
        <w:jc w:val="both"/>
        <w:rPr>
          <w:sz w:val="28"/>
          <w:szCs w:val="28"/>
          <w:lang w:val="ru-RU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F72BBA">
      <w:pPr>
        <w:rPr>
          <w:sz w:val="28"/>
          <w:szCs w:val="28"/>
        </w:rPr>
      </w:pPr>
    </w:p>
    <w:p w:rsidR="007B1437" w:rsidRDefault="007B1437" w:rsidP="00F72BBA">
      <w:pPr>
        <w:rPr>
          <w:sz w:val="28"/>
          <w:szCs w:val="28"/>
        </w:rPr>
      </w:pPr>
    </w:p>
    <w:p w:rsidR="007B1437" w:rsidRDefault="007B1437" w:rsidP="00F72BBA">
      <w:pPr>
        <w:rPr>
          <w:sz w:val="28"/>
          <w:szCs w:val="28"/>
        </w:rPr>
      </w:pPr>
    </w:p>
    <w:p w:rsidR="007B1437" w:rsidRDefault="007B1437" w:rsidP="00F72BBA">
      <w:pPr>
        <w:rPr>
          <w:sz w:val="28"/>
          <w:szCs w:val="28"/>
        </w:rPr>
      </w:pPr>
    </w:p>
    <w:p w:rsidR="007B1437" w:rsidRDefault="007B1437" w:rsidP="00F72BBA">
      <w:pPr>
        <w:rPr>
          <w:sz w:val="28"/>
          <w:szCs w:val="28"/>
        </w:rPr>
      </w:pPr>
    </w:p>
    <w:p w:rsidR="007B1437" w:rsidRPr="0037227B" w:rsidRDefault="007B1437">
      <w:pPr>
        <w:rPr>
          <w:sz w:val="28"/>
          <w:szCs w:val="28"/>
        </w:rPr>
      </w:pPr>
    </w:p>
    <w:sectPr w:rsidR="007B1437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227B"/>
    <w:rsid w:val="000E0BD8"/>
    <w:rsid w:val="00140D35"/>
    <w:rsid w:val="00173968"/>
    <w:rsid w:val="001D7B0D"/>
    <w:rsid w:val="002858B4"/>
    <w:rsid w:val="0036175A"/>
    <w:rsid w:val="0037227B"/>
    <w:rsid w:val="005A5E50"/>
    <w:rsid w:val="005F4BC2"/>
    <w:rsid w:val="0060553A"/>
    <w:rsid w:val="007313F8"/>
    <w:rsid w:val="007B1437"/>
    <w:rsid w:val="007B4A4C"/>
    <w:rsid w:val="00970A34"/>
    <w:rsid w:val="009A4619"/>
    <w:rsid w:val="00B26FE6"/>
    <w:rsid w:val="00B8142D"/>
    <w:rsid w:val="00DE3CC4"/>
    <w:rsid w:val="00E57973"/>
    <w:rsid w:val="00E6685D"/>
    <w:rsid w:val="00F72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basedOn w:val="a"/>
    <w:uiPriority w:val="99"/>
    <w:semiHidden/>
    <w:rsid w:val="0037227B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paragraph" w:customStyle="1" w:styleId="Standard">
    <w:name w:val="Standard"/>
    <w:uiPriority w:val="99"/>
    <w:rsid w:val="0037227B"/>
    <w:pPr>
      <w:widowControl w:val="0"/>
      <w:suppressAutoHyphens/>
      <w:autoSpaceDN w:val="0"/>
    </w:pPr>
    <w:rPr>
      <w:rFonts w:ascii="Times New Roman" w:hAnsi="Times New Roman"/>
      <w:kern w:val="3"/>
      <w:sz w:val="24"/>
      <w:szCs w:val="24"/>
      <w:lang w:val="en-US" w:eastAsia="en-US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37227B"/>
    <w:rPr>
      <w:rFonts w:ascii="Arial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uiPriority w:val="99"/>
    <w:rsid w:val="0037227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character" w:customStyle="1" w:styleId="-">
    <w:name w:val="Ж-курсив"/>
    <w:uiPriority w:val="99"/>
    <w:rsid w:val="0037227B"/>
    <w:rPr>
      <w:b/>
      <w:bCs/>
      <w:i/>
      <w:iCs/>
    </w:rPr>
  </w:style>
  <w:style w:type="paragraph" w:styleId="a4">
    <w:name w:val="No Spacing"/>
    <w:uiPriority w:val="99"/>
    <w:qFormat/>
    <w:rsid w:val="00F72BBA"/>
    <w:pPr>
      <w:spacing w:line="276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56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511677-05FA-4C6A-BCC6-C6279A1B5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АДЖИМСКОГО СЕЛЬСКОГО ПОСЕЛЕНИЯ МАЛМЫЖСКОГО РАЙОНА </vt:lpstr>
    </vt:vector>
  </TitlesOfParts>
  <Company>Microsoft</Company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АДЖИМСКОГО СЕЛЬСКОГО ПОСЕЛЕНИЯ МАЛМЫЖСКОГО РАЙОНА </dc:title>
  <dc:subject/>
  <dc:creator>uzer</dc:creator>
  <cp:keywords/>
  <dc:description/>
  <cp:lastModifiedBy>Татьяна</cp:lastModifiedBy>
  <cp:revision>4</cp:revision>
  <cp:lastPrinted>2016-02-20T08:49:00Z</cp:lastPrinted>
  <dcterms:created xsi:type="dcterms:W3CDTF">2016-01-18T11:20:00Z</dcterms:created>
  <dcterms:modified xsi:type="dcterms:W3CDTF">2016-02-20T08:50:00Z</dcterms:modified>
</cp:coreProperties>
</file>