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FA" w:rsidRDefault="007514FA" w:rsidP="007514FA">
      <w:pPr>
        <w:jc w:val="center"/>
      </w:pPr>
      <w:r>
        <w:t>С В Е Д Е Н И Я</w:t>
      </w:r>
    </w:p>
    <w:p w:rsidR="007514FA" w:rsidRDefault="007514FA" w:rsidP="007514FA">
      <w:pPr>
        <w:jc w:val="center"/>
      </w:pPr>
      <w:r>
        <w:t>о доходах, имуществе и обязательствах имущественного характера</w:t>
      </w:r>
    </w:p>
    <w:p w:rsidR="007514FA" w:rsidRDefault="007514FA" w:rsidP="007514FA">
      <w:pPr>
        <w:jc w:val="center"/>
      </w:pPr>
      <w:r>
        <w:t>муниципальных  служащих   администрации Аджимского сельского поселения  и членов его семьи за период с 01 января по 31 декабря 2018 года</w:t>
      </w:r>
    </w:p>
    <w:p w:rsidR="007514FA" w:rsidRDefault="007514FA" w:rsidP="007514F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359"/>
        <w:gridCol w:w="1714"/>
        <w:gridCol w:w="7"/>
        <w:gridCol w:w="1367"/>
        <w:gridCol w:w="1679"/>
        <w:gridCol w:w="1980"/>
        <w:gridCol w:w="1714"/>
        <w:gridCol w:w="7"/>
        <w:gridCol w:w="1327"/>
        <w:gridCol w:w="1677"/>
      </w:tblGrid>
      <w:tr w:rsidR="007514FA" w:rsidTr="007514FA">
        <w:trPr>
          <w:trHeight w:val="96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Фамилия, имя, отчество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Деклари</w:t>
            </w:r>
          </w:p>
          <w:p w:rsidR="007514FA" w:rsidRDefault="007514FA">
            <w:pPr>
              <w:jc w:val="center"/>
            </w:pPr>
            <w:r>
              <w:t>рованный</w:t>
            </w:r>
          </w:p>
          <w:p w:rsidR="007514FA" w:rsidRDefault="007514FA">
            <w:pPr>
              <w:jc w:val="center"/>
            </w:pPr>
            <w:r>
              <w:t>годовой</w:t>
            </w:r>
          </w:p>
          <w:p w:rsidR="007514FA" w:rsidRDefault="007514FA">
            <w:pPr>
              <w:jc w:val="center"/>
            </w:pPr>
            <w:r>
              <w:t>доход за</w:t>
            </w:r>
          </w:p>
          <w:p w:rsidR="007514FA" w:rsidRDefault="00777F6C">
            <w:pPr>
              <w:jc w:val="center"/>
            </w:pPr>
            <w:r>
              <w:t>2018</w:t>
            </w:r>
            <w:r w:rsidR="007514FA">
              <w:t xml:space="preserve"> год. руб</w:t>
            </w:r>
          </w:p>
        </w:tc>
        <w:tc>
          <w:tcPr>
            <w:tcW w:w="6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jc w:val="center"/>
            </w:pPr>
            <w:r>
              <w:t>Перечень объектов недвижимого имущества и</w:t>
            </w:r>
          </w:p>
          <w:p w:rsidR="007514FA" w:rsidRDefault="007514FA">
            <w:pPr>
              <w:jc w:val="center"/>
            </w:pPr>
            <w:r>
              <w:t>транспортные средства, принадлежащие на праве собственности</w:t>
            </w:r>
          </w:p>
          <w:p w:rsidR="007514FA" w:rsidRDefault="007514FA">
            <w:pPr>
              <w:tabs>
                <w:tab w:val="left" w:pos="1971"/>
                <w:tab w:val="center" w:pos="3180"/>
                <w:tab w:val="left" w:pos="4851"/>
              </w:tabs>
            </w:pPr>
            <w:r>
              <w:tab/>
            </w:r>
            <w:r>
              <w:tab/>
            </w:r>
          </w:p>
          <w:p w:rsidR="007514FA" w:rsidRDefault="007514FA">
            <w:pPr>
              <w:tabs>
                <w:tab w:val="left" w:pos="1971"/>
              </w:tabs>
            </w:pPr>
          </w:p>
        </w:tc>
        <w:tc>
          <w:tcPr>
            <w:tcW w:w="4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jc w:val="center"/>
            </w:pPr>
            <w:r>
              <w:t>Перечень объектов недвижимого</w:t>
            </w:r>
          </w:p>
          <w:p w:rsidR="007514FA" w:rsidRDefault="007514FA">
            <w:pPr>
              <w:jc w:val="center"/>
            </w:pPr>
            <w:r>
              <w:t>имущества, находящихся в пользовании</w:t>
            </w:r>
          </w:p>
          <w:p w:rsidR="007514FA" w:rsidRDefault="007514FA"/>
          <w:p w:rsidR="007514FA" w:rsidRDefault="007514FA"/>
        </w:tc>
      </w:tr>
      <w:tr w:rsidR="007514FA" w:rsidTr="007514FA">
        <w:trPr>
          <w:trHeight w:val="9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4FA" w:rsidRDefault="007514F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4FA" w:rsidRDefault="007514FA"/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Вид объектов</w:t>
            </w:r>
          </w:p>
          <w:p w:rsidR="007514FA" w:rsidRDefault="007514FA">
            <w:r>
              <w:t>недвижимости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Площадь</w:t>
            </w:r>
          </w:p>
          <w:p w:rsidR="007514FA" w:rsidRDefault="007514FA">
            <w:pPr>
              <w:jc w:val="center"/>
            </w:pPr>
            <w:r>
              <w:t>(кв.м)</w:t>
            </w:r>
            <w:r>
              <w:tab/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Страна</w:t>
            </w:r>
          </w:p>
          <w:p w:rsidR="007514FA" w:rsidRDefault="007514FA">
            <w:r>
              <w:t>расположения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tabs>
                <w:tab w:val="left" w:pos="1971"/>
                <w:tab w:val="left" w:pos="3549"/>
                <w:tab w:val="left" w:pos="4851"/>
              </w:tabs>
            </w:pPr>
            <w:r>
              <w:t>Транспортные</w:t>
            </w:r>
          </w:p>
          <w:p w:rsidR="007514FA" w:rsidRDefault="007514FA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tabs>
                <w:tab w:val="center" w:pos="2220"/>
              </w:tabs>
            </w:pPr>
            <w:r>
              <w:t>Вид объектов</w:t>
            </w:r>
            <w:r>
              <w:tab/>
            </w:r>
          </w:p>
          <w:p w:rsidR="007514FA" w:rsidRDefault="007514FA">
            <w:pPr>
              <w:jc w:val="center"/>
            </w:pPr>
            <w:r>
              <w:t>недвижимости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Площадь</w:t>
            </w:r>
          </w:p>
          <w:p w:rsidR="007514FA" w:rsidRDefault="007514FA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Страна расположения</w:t>
            </w:r>
          </w:p>
        </w:tc>
      </w:tr>
      <w:tr w:rsidR="007514FA" w:rsidTr="007514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Манакова Татьяна Валентиновна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610 082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>½жилого дома</w:t>
            </w:r>
          </w:p>
          <w:p w:rsidR="007514FA" w:rsidRDefault="007514FA">
            <w:r>
              <w:t>Земельный участок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>82,6</w:t>
            </w:r>
          </w:p>
          <w:p w:rsidR="007514FA" w:rsidRDefault="007514FA">
            <w:r>
              <w:t>4700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567"/>
            </w:pPr>
            <w:r>
              <w:t>Нет</w:t>
            </w:r>
          </w:p>
          <w:p w:rsidR="007514FA" w:rsidRDefault="007514FA">
            <w:pPr>
              <w:ind w:left="567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r>
              <w:t>Нет</w:t>
            </w:r>
          </w:p>
          <w:p w:rsidR="007514FA" w:rsidRDefault="007514FA"/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115"/>
            </w:pPr>
            <w:r>
              <w:t>Нет</w:t>
            </w:r>
          </w:p>
          <w:p w:rsidR="007514FA" w:rsidRDefault="007514FA">
            <w:pPr>
              <w:ind w:left="115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161"/>
            </w:pPr>
            <w:r>
              <w:t>Нет</w:t>
            </w:r>
          </w:p>
          <w:p w:rsidR="007514FA" w:rsidRDefault="007514FA">
            <w:pPr>
              <w:ind w:left="161"/>
            </w:pPr>
          </w:p>
        </w:tc>
      </w:tr>
      <w:tr w:rsidR="007514FA" w:rsidTr="007514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Хайрутдинова Гульшат Хисамутдиновна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181 160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>нет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ind w:left="149"/>
            </w:pPr>
            <w:r>
              <w:t>нет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 xml:space="preserve">    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ind w:left="567"/>
            </w:pPr>
            <w:r>
              <w:t>нет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r>
              <w:t>Жилой дом</w:t>
            </w:r>
          </w:p>
          <w:p w:rsidR="007514FA" w:rsidRDefault="007514FA"/>
          <w:p w:rsidR="007514FA" w:rsidRDefault="007514FA">
            <w:r>
              <w:t>Земельный участок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149"/>
            </w:pPr>
            <w:r>
              <w:t>94,2</w:t>
            </w:r>
          </w:p>
          <w:p w:rsidR="007514FA" w:rsidRDefault="007514FA">
            <w:pPr>
              <w:ind w:left="149"/>
            </w:pPr>
          </w:p>
          <w:p w:rsidR="007514FA" w:rsidRDefault="007514FA">
            <w:r>
              <w:t xml:space="preserve">  3800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</w:p>
          <w:p w:rsidR="007514FA" w:rsidRDefault="007514FA">
            <w:pPr>
              <w:ind w:left="349"/>
            </w:pPr>
            <w:r>
              <w:t>Россия</w:t>
            </w:r>
          </w:p>
        </w:tc>
      </w:tr>
      <w:tr w:rsidR="007514FA" w:rsidTr="007514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C11E35">
            <w:pPr>
              <w:jc w:val="center"/>
            </w:pPr>
            <w:r>
              <w:t xml:space="preserve"> супруг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300 000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>Жилой дом</w:t>
            </w:r>
          </w:p>
          <w:p w:rsidR="007514FA" w:rsidRDefault="007514FA">
            <w:r>
              <w:t>Земельная доля</w:t>
            </w:r>
          </w:p>
          <w:p w:rsidR="007514FA" w:rsidRDefault="007514FA">
            <w:r>
              <w:t>Земельный участок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149"/>
            </w:pPr>
            <w:r>
              <w:t>94,2</w:t>
            </w:r>
          </w:p>
          <w:p w:rsidR="007514FA" w:rsidRDefault="007514FA">
            <w:pPr>
              <w:ind w:left="149"/>
            </w:pPr>
            <w:r>
              <w:t>8,4га</w:t>
            </w:r>
          </w:p>
          <w:p w:rsidR="007514FA" w:rsidRDefault="007514FA">
            <w:pPr>
              <w:ind w:left="149"/>
            </w:pPr>
          </w:p>
          <w:p w:rsidR="007514FA" w:rsidRDefault="007514FA">
            <w:pPr>
              <w:ind w:left="149"/>
            </w:pPr>
            <w:r>
              <w:t>3800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</w:p>
          <w:p w:rsidR="007514FA" w:rsidRDefault="007514FA">
            <w:pPr>
              <w:ind w:left="349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567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FORD FOKUS</w:t>
            </w:r>
          </w:p>
          <w:p w:rsidR="007514FA" w:rsidRDefault="007514FA">
            <w:pPr>
              <w:jc w:val="both"/>
            </w:pPr>
            <w:r>
              <w:t>Трактор МТЗ-82</w:t>
            </w:r>
          </w:p>
          <w:p w:rsidR="007514FA" w:rsidRDefault="007514FA">
            <w:pPr>
              <w:ind w:left="567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>нет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ind w:left="115"/>
            </w:pPr>
            <w: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ind w:left="161"/>
            </w:pPr>
            <w:r>
              <w:t>нет</w:t>
            </w:r>
          </w:p>
        </w:tc>
      </w:tr>
      <w:tr w:rsidR="007514FA" w:rsidTr="007514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Петренева Ирина Ясовиевна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jc w:val="center"/>
            </w:pPr>
            <w:r>
              <w:t>113 056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>Земельная доля</w:t>
            </w:r>
          </w:p>
          <w:p w:rsidR="007514FA" w:rsidRDefault="007514FA">
            <w:r>
              <w:t>Земельный участок</w:t>
            </w:r>
          </w:p>
          <w:p w:rsidR="007514FA" w:rsidRDefault="007514FA">
            <w:r>
              <w:t>2\3 доли квартиры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149"/>
            </w:pPr>
            <w:r>
              <w:t>16,8га</w:t>
            </w:r>
          </w:p>
          <w:p w:rsidR="007514FA" w:rsidRDefault="007514FA">
            <w:pPr>
              <w:ind w:left="149"/>
            </w:pPr>
          </w:p>
          <w:p w:rsidR="007514FA" w:rsidRDefault="007514FA">
            <w:pPr>
              <w:ind w:left="149"/>
            </w:pPr>
            <w:r>
              <w:t>2400</w:t>
            </w:r>
          </w:p>
          <w:p w:rsidR="007514FA" w:rsidRDefault="007514FA">
            <w:pPr>
              <w:ind w:left="149"/>
            </w:pPr>
          </w:p>
          <w:p w:rsidR="007514FA" w:rsidRDefault="007514FA">
            <w:pPr>
              <w:ind w:left="149"/>
            </w:pPr>
            <w:r>
              <w:t>48,8</w:t>
            </w:r>
          </w:p>
          <w:p w:rsidR="007514FA" w:rsidRDefault="007514FA">
            <w:pPr>
              <w:ind w:left="149"/>
            </w:pPr>
          </w:p>
          <w:p w:rsidR="007514FA" w:rsidRDefault="007514FA">
            <w:pPr>
              <w:ind w:left="149"/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</w:p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</w:p>
          <w:p w:rsidR="007514FA" w:rsidRDefault="007514FA">
            <w:pPr>
              <w:ind w:left="349"/>
            </w:pPr>
            <w:r>
              <w:t>Россия</w:t>
            </w:r>
          </w:p>
          <w:p w:rsidR="007514FA" w:rsidRDefault="007514FA">
            <w:pPr>
              <w:ind w:left="349"/>
            </w:pPr>
          </w:p>
          <w:p w:rsidR="007514FA" w:rsidRDefault="007514FA">
            <w:pPr>
              <w:ind w:left="349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ind w:left="567"/>
            </w:pPr>
            <w:r>
              <w:t xml:space="preserve"> нет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r>
              <w:t>нет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ind w:left="115"/>
            </w:pPr>
            <w: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FA" w:rsidRDefault="007514FA">
            <w:pPr>
              <w:ind w:left="161"/>
            </w:pPr>
            <w:r>
              <w:t>нет</w:t>
            </w:r>
          </w:p>
        </w:tc>
      </w:tr>
    </w:tbl>
    <w:p w:rsidR="0083700D" w:rsidRDefault="0083700D"/>
    <w:sectPr w:rsidR="0083700D" w:rsidSect="007514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7514FA"/>
    <w:rsid w:val="000E539F"/>
    <w:rsid w:val="007514FA"/>
    <w:rsid w:val="00777F6C"/>
    <w:rsid w:val="0083700D"/>
    <w:rsid w:val="00A428FB"/>
    <w:rsid w:val="00C11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2019-04-09T10:51:00Z</dcterms:created>
  <dcterms:modified xsi:type="dcterms:W3CDTF">2019-06-24T05:36:00Z</dcterms:modified>
</cp:coreProperties>
</file>