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975" w:rsidRPr="00B71975" w:rsidRDefault="00B71975" w:rsidP="00B71975">
      <w:pPr>
        <w:jc w:val="center"/>
        <w:rPr>
          <w:b/>
        </w:rPr>
      </w:pPr>
      <w:r w:rsidRPr="00B71975">
        <w:rPr>
          <w:b/>
        </w:rPr>
        <w:t>АДМИНИСТРАЦИЯ АРЫКСКОГО СЕЛЬСКОГО ПОСЕЛЕНИЯ МАЛМЫЖСКОГО РАЙОНА КИРОВСКОЙ ОБЛАСТИ</w:t>
      </w:r>
    </w:p>
    <w:p w:rsidR="00B71975" w:rsidRPr="00B71975" w:rsidRDefault="00B71975" w:rsidP="00B71975">
      <w:pPr>
        <w:jc w:val="center"/>
        <w:rPr>
          <w:b/>
        </w:rPr>
      </w:pPr>
    </w:p>
    <w:p w:rsidR="00B71975" w:rsidRPr="00B71975" w:rsidRDefault="00B71975" w:rsidP="00B71975">
      <w:pPr>
        <w:jc w:val="center"/>
        <w:rPr>
          <w:b/>
        </w:rPr>
      </w:pPr>
      <w:r w:rsidRPr="00B71975">
        <w:rPr>
          <w:b/>
        </w:rPr>
        <w:t>ПОСТАНОВЛЕНИЕ</w:t>
      </w:r>
    </w:p>
    <w:p w:rsidR="00B71975" w:rsidRPr="00B71975" w:rsidRDefault="00B71975" w:rsidP="00B71975">
      <w:pPr>
        <w:jc w:val="both"/>
        <w:rPr>
          <w:b/>
        </w:rPr>
      </w:pPr>
      <w:r w:rsidRPr="00B71975">
        <w:t>20.09.2018                                                                                            № 51</w:t>
      </w:r>
    </w:p>
    <w:p w:rsidR="00B71975" w:rsidRPr="00B71975" w:rsidRDefault="00B71975" w:rsidP="00B71975">
      <w:pPr>
        <w:jc w:val="center"/>
        <w:rPr>
          <w:b/>
        </w:rPr>
      </w:pPr>
      <w:r w:rsidRPr="00B71975">
        <w:rPr>
          <w:b/>
        </w:rPr>
        <w:t>д. Арык</w:t>
      </w:r>
    </w:p>
    <w:p w:rsidR="00B71975" w:rsidRPr="00B71975" w:rsidRDefault="00B71975" w:rsidP="00B71975">
      <w:pPr>
        <w:jc w:val="center"/>
        <w:rPr>
          <w:b/>
        </w:rPr>
      </w:pPr>
    </w:p>
    <w:p w:rsidR="00B71975" w:rsidRPr="00B71975" w:rsidRDefault="00B71975" w:rsidP="00B71975">
      <w:pPr>
        <w:jc w:val="center"/>
        <w:rPr>
          <w:b/>
        </w:rPr>
      </w:pPr>
      <w:r w:rsidRPr="00B71975">
        <w:t>Об установлении величины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B71975" w:rsidRPr="00B71975" w:rsidRDefault="00B71975" w:rsidP="00B71975">
      <w:pPr>
        <w:jc w:val="center"/>
        <w:rPr>
          <w:b/>
        </w:rPr>
      </w:pPr>
    </w:p>
    <w:p w:rsidR="00B71975" w:rsidRPr="00BA1B8E" w:rsidRDefault="00B71975" w:rsidP="0005329A">
      <w:pPr>
        <w:pStyle w:val="headertext"/>
        <w:shd w:val="clear" w:color="auto" w:fill="FFFFFF"/>
        <w:spacing w:before="0" w:beforeAutospacing="0" w:after="0" w:afterAutospacing="0"/>
        <w:jc w:val="both"/>
        <w:textAlignment w:val="baseline"/>
        <w:rPr>
          <w:spacing w:val="2"/>
        </w:rPr>
      </w:pPr>
      <w:r w:rsidRPr="00B71975">
        <w:rPr>
          <w:b/>
        </w:rPr>
        <w:t xml:space="preserve">    </w:t>
      </w:r>
      <w:r w:rsidRPr="00B71975">
        <w:t xml:space="preserve">В соответствии со статьей 14 Жилищного кодекса РФ, Федеральным законом от 06.10.2003 № 131-ФЗ «Об общих принципах организации местного самоуправления в Российской Федерации», Федеральным законом от 05. 04. 2003 №44-ФЗ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 постановлением Правительства Российской Федерации от 20. 08. 2003 №512 «О перечне видов доходов, учитываемых при расчете среднедушевого дохода семьи и дохода одиноко проживающего гражданина для оказания им государственной социальной </w:t>
      </w:r>
      <w:proofErr w:type="gramStart"/>
      <w:r w:rsidRPr="00B71975">
        <w:t xml:space="preserve">помощи», приказом Министерства регионального развития Российской Федерации от 25. 02. 2005 №17 «Об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 признанным нуждающимися в жилых помещениях, жилых помещений муниципального жилищного </w:t>
      </w:r>
      <w:r w:rsidRPr="00BA1B8E">
        <w:t>фонда п</w:t>
      </w:r>
      <w:r w:rsidR="00BA1B8E">
        <w:t xml:space="preserve">о договорам социального найма», </w:t>
      </w:r>
      <w:r w:rsidR="00BA1B8E">
        <w:rPr>
          <w:spacing w:val="2"/>
        </w:rPr>
        <w:t>закон</w:t>
      </w:r>
      <w:r w:rsidR="00D72C7F">
        <w:rPr>
          <w:spacing w:val="2"/>
        </w:rPr>
        <w:t>ом</w:t>
      </w:r>
      <w:r w:rsidR="00BA1B8E">
        <w:rPr>
          <w:spacing w:val="2"/>
        </w:rPr>
        <w:t xml:space="preserve"> К</w:t>
      </w:r>
      <w:r w:rsidR="00BA1B8E" w:rsidRPr="00BA1B8E">
        <w:rPr>
          <w:spacing w:val="2"/>
        </w:rPr>
        <w:t>ировской области</w:t>
      </w:r>
      <w:r w:rsidR="00BA1B8E">
        <w:rPr>
          <w:spacing w:val="2"/>
        </w:rPr>
        <w:t xml:space="preserve"> «</w:t>
      </w:r>
      <w:r w:rsidR="00BA1B8E" w:rsidRPr="00BA1B8E">
        <w:rPr>
          <w:spacing w:val="2"/>
        </w:rPr>
        <w:t>Об</w:t>
      </w:r>
      <w:proofErr w:type="gramEnd"/>
      <w:r w:rsidR="00BA1B8E" w:rsidRPr="00BA1B8E">
        <w:rPr>
          <w:spacing w:val="2"/>
        </w:rPr>
        <w:t xml:space="preserve"> </w:t>
      </w:r>
      <w:proofErr w:type="gramStart"/>
      <w:r w:rsidR="00BA1B8E" w:rsidRPr="00BA1B8E">
        <w:rPr>
          <w:spacing w:val="2"/>
        </w:rPr>
        <w:t>определении размера дохода и стоимости имущества</w:t>
      </w:r>
      <w:r w:rsidR="00BA1B8E">
        <w:rPr>
          <w:spacing w:val="2"/>
        </w:rPr>
        <w:t xml:space="preserve"> </w:t>
      </w:r>
      <w:r w:rsidR="00BA1B8E" w:rsidRPr="00BA1B8E">
        <w:rPr>
          <w:spacing w:val="2"/>
        </w:rPr>
        <w:t>для предоставления гражданам жилых помещений</w:t>
      </w:r>
      <w:r w:rsidR="00BA1B8E">
        <w:rPr>
          <w:spacing w:val="2"/>
        </w:rPr>
        <w:t xml:space="preserve"> </w:t>
      </w:r>
      <w:r w:rsidR="00BA1B8E" w:rsidRPr="00BA1B8E">
        <w:rPr>
          <w:spacing w:val="2"/>
        </w:rPr>
        <w:t>муниципального жилищного фонда в Кировской области</w:t>
      </w:r>
      <w:r w:rsidR="00BA1B8E">
        <w:rPr>
          <w:spacing w:val="2"/>
        </w:rPr>
        <w:t xml:space="preserve"> </w:t>
      </w:r>
      <w:r w:rsidR="00BA1B8E" w:rsidRPr="00BA1B8E">
        <w:rPr>
          <w:spacing w:val="2"/>
        </w:rPr>
        <w:t>(с изменениями на 6 декабря 2017 года)</w:t>
      </w:r>
      <w:r w:rsidRPr="00BA1B8E">
        <w:t xml:space="preserve">, Уставом муниципального образования </w:t>
      </w:r>
      <w:proofErr w:type="spellStart"/>
      <w:r w:rsidR="00BA1B8E">
        <w:t>Арыкск</w:t>
      </w:r>
      <w:r w:rsidRPr="00BA1B8E">
        <w:t>ое</w:t>
      </w:r>
      <w:proofErr w:type="spellEnd"/>
      <w:r w:rsidRPr="00BA1B8E">
        <w:t xml:space="preserve"> сельское поселение </w:t>
      </w:r>
      <w:r w:rsidR="00BA1B8E">
        <w:t>Малмыжск</w:t>
      </w:r>
      <w:r w:rsidRPr="00BA1B8E">
        <w:t xml:space="preserve">ого района </w:t>
      </w:r>
      <w:r w:rsidR="00BA1B8E">
        <w:t>Кировской области</w:t>
      </w:r>
      <w:r w:rsidRPr="00B71975">
        <w:t xml:space="preserve">, администрация </w:t>
      </w:r>
      <w:r w:rsidR="00BA1B8E">
        <w:t>Арыкско</w:t>
      </w:r>
      <w:r w:rsidRPr="00B71975">
        <w:t>го сельского поселения</w:t>
      </w:r>
      <w:proofErr w:type="gramEnd"/>
    </w:p>
    <w:p w:rsidR="00B71975" w:rsidRPr="00B71975" w:rsidRDefault="00BA1B8E" w:rsidP="0005329A">
      <w:pPr>
        <w:pStyle w:val="a3"/>
        <w:shd w:val="clear" w:color="auto" w:fill="FFFFFF"/>
        <w:spacing w:before="0" w:beforeAutospacing="0" w:after="0" w:afterAutospacing="0"/>
        <w:ind w:firstLine="567"/>
        <w:jc w:val="both"/>
        <w:textAlignment w:val="baseline"/>
      </w:pPr>
      <w:r>
        <w:rPr>
          <w:rStyle w:val="a4"/>
          <w:bdr w:val="none" w:sz="0" w:space="0" w:color="auto" w:frame="1"/>
        </w:rPr>
        <w:t>ПОСТАНОВЛЯЕТ</w:t>
      </w:r>
      <w:r w:rsidR="00B71975" w:rsidRPr="00B71975">
        <w:rPr>
          <w:rStyle w:val="a4"/>
          <w:bdr w:val="none" w:sz="0" w:space="0" w:color="auto" w:frame="1"/>
        </w:rPr>
        <w:t>:</w:t>
      </w:r>
    </w:p>
    <w:p w:rsidR="00B71975" w:rsidRPr="00B71975" w:rsidRDefault="00B71975" w:rsidP="0005329A">
      <w:pPr>
        <w:pStyle w:val="a3"/>
        <w:shd w:val="clear" w:color="auto" w:fill="FFFFFF"/>
        <w:spacing w:before="0" w:beforeAutospacing="0" w:after="0" w:afterAutospacing="0"/>
        <w:ind w:firstLine="567"/>
        <w:jc w:val="both"/>
        <w:textAlignment w:val="baseline"/>
      </w:pPr>
      <w:proofErr w:type="gramStart"/>
      <w:r w:rsidRPr="00B71975">
        <w:t xml:space="preserve">1.Установить в муниципальном образовании </w:t>
      </w:r>
      <w:proofErr w:type="spellStart"/>
      <w:r w:rsidR="00BA1B8E">
        <w:t>Арыкск</w:t>
      </w:r>
      <w:r w:rsidR="00BA1B8E" w:rsidRPr="00BA1B8E">
        <w:t>ое</w:t>
      </w:r>
      <w:proofErr w:type="spellEnd"/>
      <w:r w:rsidR="00BA1B8E" w:rsidRPr="00BA1B8E">
        <w:t xml:space="preserve"> сельское поселение </w:t>
      </w:r>
      <w:r w:rsidR="00BA1B8E">
        <w:t>Малмыжск</w:t>
      </w:r>
      <w:r w:rsidR="00BA1B8E" w:rsidRPr="00BA1B8E">
        <w:t xml:space="preserve">ого района </w:t>
      </w:r>
      <w:r w:rsidR="00BA1B8E">
        <w:t>Кировской области</w:t>
      </w:r>
      <w:r w:rsidRPr="00B71975">
        <w:t xml:space="preserve"> величину порогового значения размера дохода, приходящегося на каждого члена семьи (одиноко проживающего гражданина), в целях признания граждан малоимущими и предоставления им по договорам социального найма жилых помещений муниципального жилищного фонда муниципального образования </w:t>
      </w:r>
      <w:proofErr w:type="spellStart"/>
      <w:r w:rsidR="00BA1B8E">
        <w:t>Арыкск</w:t>
      </w:r>
      <w:r w:rsidR="00BA1B8E" w:rsidRPr="00BA1B8E">
        <w:t>ое</w:t>
      </w:r>
      <w:proofErr w:type="spellEnd"/>
      <w:r w:rsidR="00BA1B8E" w:rsidRPr="00BA1B8E">
        <w:t xml:space="preserve"> сельское поселение </w:t>
      </w:r>
      <w:r w:rsidR="00BA1B8E">
        <w:t>Малмыжск</w:t>
      </w:r>
      <w:r w:rsidR="00BA1B8E" w:rsidRPr="00BA1B8E">
        <w:t xml:space="preserve">ого района </w:t>
      </w:r>
      <w:r w:rsidR="00BA1B8E">
        <w:t>Кировской области</w:t>
      </w:r>
      <w:r w:rsidR="00BA1B8E" w:rsidRPr="00B71975">
        <w:t xml:space="preserve"> </w:t>
      </w:r>
      <w:r w:rsidRPr="00B71975">
        <w:t>(далее – размер дохода), в размере прожиточного минимума на душу</w:t>
      </w:r>
      <w:proofErr w:type="gramEnd"/>
      <w:r w:rsidRPr="00B71975">
        <w:t xml:space="preserve"> </w:t>
      </w:r>
      <w:proofErr w:type="gramStart"/>
      <w:r w:rsidRPr="00B71975">
        <w:t xml:space="preserve">населения в </w:t>
      </w:r>
      <w:r w:rsidR="00BA1B8E">
        <w:t>Кировской области</w:t>
      </w:r>
      <w:r w:rsidRPr="00B71975">
        <w:t xml:space="preserve">, установленного постановлением </w:t>
      </w:r>
      <w:r w:rsidR="00BA1B8E">
        <w:t>Правительства Кировской области</w:t>
      </w:r>
      <w:r w:rsidRPr="00B71975">
        <w:t xml:space="preserve"> на дату подачи заявления о постановке на учет в качестве нуждающихся в жилых помещениях.</w:t>
      </w:r>
      <w:proofErr w:type="gramEnd"/>
    </w:p>
    <w:p w:rsidR="00B71975" w:rsidRPr="00B71975" w:rsidRDefault="00B71975" w:rsidP="0005329A">
      <w:pPr>
        <w:numPr>
          <w:ilvl w:val="0"/>
          <w:numId w:val="2"/>
        </w:numPr>
        <w:shd w:val="clear" w:color="auto" w:fill="FFFFFF"/>
        <w:ind w:left="0" w:firstLine="567"/>
        <w:jc w:val="both"/>
        <w:textAlignment w:val="baseline"/>
      </w:pPr>
      <w:proofErr w:type="gramStart"/>
      <w:r w:rsidRPr="00B71975">
        <w:t xml:space="preserve">Установить величину порогового значения стоимости подлежащего налогообложению имущества, находящегося в собственности членов семьи (одиноко проживающего гражданина), в целях признания граждан малоимущими и предоставления им по договорам социального найма жилых помещений муниципального жилищного фонда, равным расчетному показателю рыночной стоимости приобретения жилого помещения по норме предоставления жилых помещений муниципального жилищного фонда по договорам социального найма в муниципальном образовании </w:t>
      </w:r>
      <w:proofErr w:type="spellStart"/>
      <w:r w:rsidR="00BA1B8E">
        <w:t>Арыкск</w:t>
      </w:r>
      <w:r w:rsidR="00BA1B8E" w:rsidRPr="00BA1B8E">
        <w:t>ое</w:t>
      </w:r>
      <w:proofErr w:type="spellEnd"/>
      <w:r w:rsidR="00BA1B8E" w:rsidRPr="00BA1B8E">
        <w:t xml:space="preserve"> сельское поселение </w:t>
      </w:r>
      <w:r w:rsidR="00BA1B8E">
        <w:t>Малмыжск</w:t>
      </w:r>
      <w:r w:rsidR="00BA1B8E" w:rsidRPr="00BA1B8E">
        <w:t>ого</w:t>
      </w:r>
      <w:proofErr w:type="gramEnd"/>
      <w:r w:rsidR="00BA1B8E" w:rsidRPr="00BA1B8E">
        <w:t xml:space="preserve"> района </w:t>
      </w:r>
      <w:r w:rsidR="00BA1B8E">
        <w:t>Кировской области</w:t>
      </w:r>
      <w:r w:rsidR="0005329A">
        <w:t xml:space="preserve"> согласно расчету</w:t>
      </w:r>
      <w:r w:rsidRPr="00B71975">
        <w:t xml:space="preserve"> (</w:t>
      </w:r>
      <w:r w:rsidR="00BA1B8E">
        <w:t>Приложение</w:t>
      </w:r>
      <w:r w:rsidRPr="00B71975">
        <w:t>).</w:t>
      </w:r>
    </w:p>
    <w:p w:rsidR="00B71975" w:rsidRPr="00B71975" w:rsidRDefault="00B71975" w:rsidP="0005329A">
      <w:pPr>
        <w:pStyle w:val="a3"/>
        <w:shd w:val="clear" w:color="auto" w:fill="FFFFFF"/>
        <w:spacing w:before="0" w:beforeAutospacing="0" w:after="0" w:afterAutospacing="0"/>
        <w:ind w:firstLine="567"/>
        <w:jc w:val="both"/>
        <w:textAlignment w:val="baseline"/>
      </w:pPr>
      <w:r w:rsidRPr="00B71975">
        <w:lastRenderedPageBreak/>
        <w:t xml:space="preserve">3.Решение о признании граждан </w:t>
      </w:r>
      <w:proofErr w:type="gramStart"/>
      <w:r w:rsidRPr="00B71975">
        <w:t>малоимущими</w:t>
      </w:r>
      <w:proofErr w:type="gramEnd"/>
      <w:r w:rsidRPr="00B71975">
        <w:t xml:space="preserve"> в целях постановки на учет в качестве нуждающихся в жилых помещениях, предоставляемых по договорам социального найма из муниципального жилищного фонда муниципального образования </w:t>
      </w:r>
      <w:proofErr w:type="spellStart"/>
      <w:r w:rsidR="0005329A">
        <w:t>Арыкск</w:t>
      </w:r>
      <w:r w:rsidR="0005329A" w:rsidRPr="00BA1B8E">
        <w:t>ое</w:t>
      </w:r>
      <w:proofErr w:type="spellEnd"/>
      <w:r w:rsidR="0005329A" w:rsidRPr="00BA1B8E">
        <w:t xml:space="preserve"> сельское поселение </w:t>
      </w:r>
      <w:r w:rsidR="0005329A">
        <w:t>Малмыжск</w:t>
      </w:r>
      <w:r w:rsidR="0005329A" w:rsidRPr="00BA1B8E">
        <w:t xml:space="preserve">ого района </w:t>
      </w:r>
      <w:r w:rsidR="0005329A">
        <w:t>Кировской области</w:t>
      </w:r>
      <w:r w:rsidRPr="00B71975">
        <w:t>, принимается при одновременном выполнении условий:</w:t>
      </w:r>
    </w:p>
    <w:p w:rsidR="00B71975" w:rsidRPr="00B71975" w:rsidRDefault="00B71975" w:rsidP="0005329A">
      <w:pPr>
        <w:pStyle w:val="a3"/>
        <w:shd w:val="clear" w:color="auto" w:fill="FFFFFF"/>
        <w:spacing w:before="0" w:beforeAutospacing="0" w:after="0" w:afterAutospacing="0"/>
        <w:ind w:firstLine="567"/>
        <w:jc w:val="both"/>
        <w:textAlignment w:val="baseline"/>
      </w:pPr>
      <w:r w:rsidRPr="00B71975">
        <w:t xml:space="preserve">— размер среднедушевого дохода, приходящегося на каждого члена семьи (одиноко проживающего гражданина) определенный в расчетный период, на основании предоставленных гражданином сведений, не превышает размер дохода, установленный пунктом 1 настоящего </w:t>
      </w:r>
      <w:r w:rsidR="0005329A">
        <w:t>постановлени</w:t>
      </w:r>
      <w:r w:rsidRPr="00B71975">
        <w:t>я;</w:t>
      </w:r>
    </w:p>
    <w:p w:rsidR="00B71975" w:rsidRPr="00B71975" w:rsidRDefault="00B71975" w:rsidP="0005329A">
      <w:pPr>
        <w:pStyle w:val="a3"/>
        <w:shd w:val="clear" w:color="auto" w:fill="FFFFFF"/>
        <w:spacing w:before="0" w:beforeAutospacing="0" w:after="0" w:afterAutospacing="0"/>
        <w:ind w:firstLine="567"/>
        <w:jc w:val="both"/>
        <w:textAlignment w:val="baseline"/>
      </w:pPr>
      <w:r w:rsidRPr="00B71975">
        <w:t>— стоимость имущества, находящегося в собственности членов семьи и подлежащего налогообложению, на основании предоставленных гражданином сведений, не превышает стоимости имущества, определенной в соответствии с пунктом 2 настоящего решения.</w:t>
      </w:r>
    </w:p>
    <w:p w:rsidR="00B71975" w:rsidRPr="00B71975" w:rsidRDefault="00B71975" w:rsidP="0005329A">
      <w:pPr>
        <w:pStyle w:val="a3"/>
        <w:shd w:val="clear" w:color="auto" w:fill="FFFFFF"/>
        <w:spacing w:before="0" w:beforeAutospacing="0" w:after="0" w:afterAutospacing="0"/>
        <w:ind w:firstLine="567"/>
        <w:jc w:val="both"/>
        <w:textAlignment w:val="baseline"/>
      </w:pPr>
      <w:r w:rsidRPr="00B71975">
        <w:t xml:space="preserve">4.Размер дохода и стоимости подлежащего налогообложению движимого и недвижимого имущества, приходящегося на каждого члена семьи (одиноко проживающего гражданина), на основе которых граждане признаются малоимущими в целях предоставления малоимущим гражданам (признанным нуждающимися в жилых помещениях) жилых помещений по договорам социального найма в муниципальном жилищном фонде, исчисляется администрацией </w:t>
      </w:r>
      <w:r w:rsidR="0005329A">
        <w:t>Арыкского сельского поселения</w:t>
      </w:r>
      <w:r w:rsidR="0005329A" w:rsidRPr="00BA1B8E">
        <w:t xml:space="preserve"> </w:t>
      </w:r>
      <w:r w:rsidR="0005329A">
        <w:t>Малмыжск</w:t>
      </w:r>
      <w:r w:rsidR="0005329A" w:rsidRPr="00BA1B8E">
        <w:t xml:space="preserve">ого района </w:t>
      </w:r>
      <w:r w:rsidR="0005329A">
        <w:t>Кировской области</w:t>
      </w:r>
      <w:r w:rsidRPr="00B71975">
        <w:t xml:space="preserve"> повторно перед заключением договора социального найма.</w:t>
      </w:r>
    </w:p>
    <w:p w:rsidR="00B71975" w:rsidRPr="00B71975" w:rsidRDefault="00B71975" w:rsidP="0005329A">
      <w:pPr>
        <w:pStyle w:val="a3"/>
        <w:shd w:val="clear" w:color="auto" w:fill="FFFFFF"/>
        <w:spacing w:before="0" w:beforeAutospacing="0" w:after="0" w:afterAutospacing="0"/>
        <w:ind w:firstLine="567"/>
        <w:jc w:val="both"/>
        <w:textAlignment w:val="baseline"/>
      </w:pPr>
      <w:proofErr w:type="gramStart"/>
      <w:r w:rsidRPr="00B71975">
        <w:t xml:space="preserve">5.Установить норматив стоимости 1 кв. метра общей площади жилья по муниципальному образованию для исчисления расчетного показателя рыночной стоимости приобретения жилых помещений по норме предоставления жилых помещений муниципального жилищного фонда по договорам социального найма в администрации </w:t>
      </w:r>
      <w:r w:rsidR="0005329A">
        <w:t>Арыкско</w:t>
      </w:r>
      <w:r w:rsidRPr="00B71975">
        <w:t>го  сельского поселения равным средней рыночной стоимости 1 кв. метра общей площади жилья по определяемой уполномоченным Правительством Российской Федерации федеральным органом исполнительной власти.</w:t>
      </w:r>
      <w:proofErr w:type="gramEnd"/>
    </w:p>
    <w:p w:rsidR="00B71975" w:rsidRPr="00B71975" w:rsidRDefault="0005329A" w:rsidP="0005329A">
      <w:pPr>
        <w:pStyle w:val="a3"/>
        <w:shd w:val="clear" w:color="auto" w:fill="FFFFFF"/>
        <w:spacing w:before="0" w:beforeAutospacing="0" w:after="0" w:afterAutospacing="0"/>
        <w:ind w:firstLine="567"/>
        <w:jc w:val="both"/>
        <w:textAlignment w:val="baseline"/>
      </w:pPr>
      <w:r>
        <w:t>     6</w:t>
      </w:r>
      <w:r w:rsidR="00B71975" w:rsidRPr="00B71975">
        <w:t>.Настоящее постановление подлежит о</w:t>
      </w:r>
      <w:r>
        <w:t>публикованию в</w:t>
      </w:r>
      <w:r w:rsidR="00B71975" w:rsidRPr="00B71975">
        <w:t xml:space="preserve"> информационном </w:t>
      </w:r>
      <w:r>
        <w:t>бюллетене</w:t>
      </w:r>
      <w:r w:rsidR="00B71975" w:rsidRPr="00B71975">
        <w:t xml:space="preserve"> </w:t>
      </w:r>
      <w:r>
        <w:t>Арыкск</w:t>
      </w:r>
      <w:r w:rsidR="00B71975" w:rsidRPr="00B71975">
        <w:t xml:space="preserve">ого сельского </w:t>
      </w:r>
      <w:r>
        <w:t>поселения</w:t>
      </w:r>
      <w:r w:rsidR="00B71975" w:rsidRPr="00B71975">
        <w:t xml:space="preserve"> и на официальном сайте</w:t>
      </w:r>
      <w:r w:rsidR="00B71975" w:rsidRPr="00B71975">
        <w:rPr>
          <w:rStyle w:val="apple-converted-space"/>
        </w:rPr>
        <w:t> </w:t>
      </w:r>
      <w:r>
        <w:t>Арыкск</w:t>
      </w:r>
      <w:r w:rsidR="00B71975" w:rsidRPr="00B71975">
        <w:t>ого сельского поселения в сети Интернет (и вступает</w:t>
      </w:r>
      <w:r>
        <w:t xml:space="preserve"> в силу с момента обнародования)</w:t>
      </w:r>
    </w:p>
    <w:p w:rsidR="00B71975" w:rsidRPr="00B71975" w:rsidRDefault="00B71975" w:rsidP="0005329A">
      <w:pPr>
        <w:pStyle w:val="a3"/>
        <w:shd w:val="clear" w:color="auto" w:fill="FFFFFF"/>
        <w:spacing w:before="0" w:beforeAutospacing="0" w:after="240" w:afterAutospacing="0"/>
        <w:ind w:firstLine="567"/>
        <w:jc w:val="both"/>
        <w:textAlignment w:val="baseline"/>
      </w:pPr>
      <w:r w:rsidRPr="00B71975">
        <w:t>7.</w:t>
      </w:r>
      <w:proofErr w:type="gramStart"/>
      <w:r w:rsidRPr="00B71975">
        <w:t>Контроль за</w:t>
      </w:r>
      <w:proofErr w:type="gramEnd"/>
      <w:r w:rsidRPr="00B71975">
        <w:t xml:space="preserve"> исполнение</w:t>
      </w:r>
      <w:r w:rsidR="0005329A">
        <w:t>м</w:t>
      </w:r>
      <w:r w:rsidRPr="00B71975">
        <w:t xml:space="preserve"> постановления оставляю за собой.</w:t>
      </w:r>
    </w:p>
    <w:p w:rsidR="00B71975" w:rsidRPr="00B71975" w:rsidRDefault="00B71975" w:rsidP="0005329A">
      <w:pPr>
        <w:jc w:val="both"/>
      </w:pPr>
    </w:p>
    <w:p w:rsidR="00B71975" w:rsidRPr="00B71975" w:rsidRDefault="00B71975" w:rsidP="0005329A">
      <w:pPr>
        <w:jc w:val="both"/>
        <w:rPr>
          <w:b/>
        </w:rPr>
      </w:pPr>
    </w:p>
    <w:p w:rsidR="00B71975" w:rsidRPr="00B71975" w:rsidRDefault="00B71975" w:rsidP="0005329A">
      <w:pPr>
        <w:jc w:val="both"/>
      </w:pPr>
    </w:p>
    <w:p w:rsidR="00B71975" w:rsidRPr="00B71975" w:rsidRDefault="00B71975" w:rsidP="0005329A">
      <w:pPr>
        <w:jc w:val="both"/>
      </w:pPr>
    </w:p>
    <w:p w:rsidR="00B71975" w:rsidRPr="00B71975" w:rsidRDefault="00B71975" w:rsidP="0005329A">
      <w:pPr>
        <w:jc w:val="both"/>
      </w:pPr>
      <w:r w:rsidRPr="00B71975">
        <w:t>Глава администрации</w:t>
      </w:r>
    </w:p>
    <w:p w:rsidR="00B71975" w:rsidRPr="00B71975" w:rsidRDefault="00B71975" w:rsidP="0005329A">
      <w:pPr>
        <w:jc w:val="both"/>
      </w:pPr>
      <w:r w:rsidRPr="00B71975">
        <w:t xml:space="preserve">сельского поселения                                                  М.Р. </w:t>
      </w:r>
      <w:proofErr w:type="spellStart"/>
      <w:r w:rsidRPr="00B71975">
        <w:t>Галимзянов</w:t>
      </w:r>
      <w:proofErr w:type="spellEnd"/>
    </w:p>
    <w:p w:rsidR="00B71975" w:rsidRPr="00B71975" w:rsidRDefault="00B71975" w:rsidP="00B71975">
      <w:pPr>
        <w:jc w:val="both"/>
      </w:pPr>
    </w:p>
    <w:p w:rsidR="00BA1B8E" w:rsidRDefault="00BA1B8E" w:rsidP="00B71975">
      <w:pPr>
        <w:jc w:val="both"/>
      </w:pPr>
    </w:p>
    <w:p w:rsidR="00BA1B8E" w:rsidRDefault="00BA1B8E">
      <w:pPr>
        <w:spacing w:after="200" w:line="276" w:lineRule="auto"/>
      </w:pPr>
      <w:r>
        <w:br w:type="page"/>
      </w:r>
    </w:p>
    <w:p w:rsidR="00BA1B8E" w:rsidRDefault="00BA1B8E" w:rsidP="0005329A">
      <w:pPr>
        <w:ind w:left="6237"/>
      </w:pPr>
      <w:r>
        <w:lastRenderedPageBreak/>
        <w:t xml:space="preserve">Приложение  </w:t>
      </w:r>
    </w:p>
    <w:p w:rsidR="00BA1B8E" w:rsidRDefault="00BA1B8E" w:rsidP="0005329A">
      <w:pPr>
        <w:ind w:left="6237"/>
      </w:pPr>
      <w:r>
        <w:t>к постановлению</w:t>
      </w:r>
    </w:p>
    <w:p w:rsidR="00BA1B8E" w:rsidRDefault="0005329A" w:rsidP="0005329A">
      <w:pPr>
        <w:ind w:left="6237"/>
      </w:pPr>
      <w:r>
        <w:t>от 20.09.2018 № 51</w:t>
      </w:r>
    </w:p>
    <w:p w:rsidR="00BA1B8E" w:rsidRDefault="00BA1B8E" w:rsidP="00BA1B8E">
      <w:r>
        <w:t xml:space="preserve"> </w:t>
      </w:r>
    </w:p>
    <w:p w:rsidR="00BA1B8E" w:rsidRDefault="00BA1B8E" w:rsidP="00BA1B8E"/>
    <w:p w:rsidR="00BA1B8E" w:rsidRDefault="00BA1B8E" w:rsidP="0005329A">
      <w:pPr>
        <w:jc w:val="center"/>
      </w:pPr>
      <w:r>
        <w:t>Расчет величины</w:t>
      </w:r>
    </w:p>
    <w:p w:rsidR="00BA1B8E" w:rsidRDefault="00BA1B8E" w:rsidP="00BA1B8E"/>
    <w:p w:rsidR="00BA1B8E" w:rsidRDefault="00BA1B8E" w:rsidP="0005329A">
      <w:pPr>
        <w:jc w:val="center"/>
      </w:pPr>
      <w:r>
        <w:t>порогового значения стоимости имущества, находящегося в собственности членов семьи (одиноко проживающего) гражданина и подлежащего налогообложению для признания граждан малоимущими в целях учета и предоставления им по договорам социального найма жилых помещений</w:t>
      </w:r>
    </w:p>
    <w:p w:rsidR="00BA1B8E" w:rsidRDefault="00BA1B8E" w:rsidP="00BA1B8E"/>
    <w:p w:rsidR="00BA1B8E" w:rsidRDefault="00BA1B8E" w:rsidP="00BA1B8E">
      <w:r>
        <w:t>Расчетный показатель рыночной стоимости приобретения жилого помещения по норме предоставления жилых помещений по договорам социального найма муниципального жилищного фонда мун</w:t>
      </w:r>
      <w:r w:rsidR="00567E60">
        <w:t xml:space="preserve">иципального образования </w:t>
      </w:r>
      <w:proofErr w:type="spellStart"/>
      <w:r w:rsidR="00567E60">
        <w:t>Арыкское</w:t>
      </w:r>
      <w:proofErr w:type="spellEnd"/>
      <w:r>
        <w:t xml:space="preserve"> сель</w:t>
      </w:r>
      <w:r w:rsidR="00567E60">
        <w:t>ское поселение Малмыжского района Кировской области</w:t>
      </w:r>
      <w:r>
        <w:t xml:space="preserve"> определяется в соответствии с формулой:</w:t>
      </w:r>
    </w:p>
    <w:p w:rsidR="00BA1B8E" w:rsidRDefault="00BA1B8E" w:rsidP="00BA1B8E"/>
    <w:p w:rsidR="00BA1B8E" w:rsidRDefault="00BA1B8E" w:rsidP="00BA1B8E">
      <w:r>
        <w:t xml:space="preserve">СЖ = НП </w:t>
      </w:r>
      <w:proofErr w:type="spellStart"/>
      <w:r>
        <w:t>х</w:t>
      </w:r>
      <w:proofErr w:type="spellEnd"/>
      <w:r>
        <w:t xml:space="preserve"> РС </w:t>
      </w:r>
      <w:proofErr w:type="spellStart"/>
      <w:r>
        <w:t>х</w:t>
      </w:r>
      <w:proofErr w:type="spellEnd"/>
      <w:r>
        <w:t xml:space="preserve"> РЦ</w:t>
      </w:r>
    </w:p>
    <w:p w:rsidR="00BA1B8E" w:rsidRDefault="00BA1B8E" w:rsidP="00BA1B8E"/>
    <w:p w:rsidR="00BA1B8E" w:rsidRDefault="00BA1B8E" w:rsidP="00BA1B8E">
      <w:r>
        <w:t>где</w:t>
      </w:r>
    </w:p>
    <w:p w:rsidR="00BA1B8E" w:rsidRDefault="00BA1B8E" w:rsidP="00BA1B8E"/>
    <w:p w:rsidR="00BA1B8E" w:rsidRDefault="00BA1B8E" w:rsidP="00BA1B8E">
      <w:r>
        <w:t>СЖ — расчетный показатель рыночной стоимости приобретения жилого помещения по норме предоставления жилого помещения по договору социального найма, руб.;</w:t>
      </w:r>
    </w:p>
    <w:p w:rsidR="00BA1B8E" w:rsidRDefault="00BA1B8E" w:rsidP="00BA1B8E"/>
    <w:p w:rsidR="00BA1B8E" w:rsidRDefault="00BA1B8E" w:rsidP="00BA1B8E">
      <w:r>
        <w:t xml:space="preserve">НП — норма предоставления жилой площади, (норма предоставления площади жилого помещения по договору социального найма, </w:t>
      </w:r>
      <w:proofErr w:type="gramStart"/>
      <w:r>
        <w:t>исходя из которой определяется</w:t>
      </w:r>
      <w:proofErr w:type="gramEnd"/>
      <w:r>
        <w:t xml:space="preserve"> размер общей площади жилого помещения, предоставляемого по договору социального найма) на одного человека, кв.м.;</w:t>
      </w:r>
      <w:r w:rsidRPr="00BA1B8E">
        <w:t xml:space="preserve"> </w:t>
      </w:r>
      <w:r>
        <w:t>РС — количество членов семьи гражданина, человек;</w:t>
      </w:r>
    </w:p>
    <w:p w:rsidR="00BA1B8E" w:rsidRDefault="00BA1B8E" w:rsidP="00BA1B8E"/>
    <w:p w:rsidR="00BA1B8E" w:rsidRDefault="00BA1B8E" w:rsidP="00BA1B8E">
      <w:r>
        <w:t>РЦ – размер средней рыночной стоимости 1 кв.м. общей площади жил</w:t>
      </w:r>
      <w:r w:rsidR="00567E60">
        <w:t xml:space="preserve">ого помещения по </w:t>
      </w:r>
      <w:proofErr w:type="spellStart"/>
      <w:r w:rsidR="00567E60">
        <w:t>Арыкскому</w:t>
      </w:r>
      <w:proofErr w:type="spellEnd"/>
      <w:r w:rsidR="00567E60">
        <w:t xml:space="preserve"> сельскому поселению (2,6 тыс</w:t>
      </w:r>
      <w:proofErr w:type="gramStart"/>
      <w:r w:rsidR="00567E60">
        <w:t>.р</w:t>
      </w:r>
      <w:proofErr w:type="gramEnd"/>
      <w:r w:rsidR="00567E60">
        <w:t>уб.  кв. м.)</w:t>
      </w:r>
    </w:p>
    <w:p w:rsidR="00BA1B8E" w:rsidRDefault="00BA1B8E" w:rsidP="00BA1B8E"/>
    <w:p w:rsidR="00BA1B8E" w:rsidRDefault="00BA1B8E" w:rsidP="00BA1B8E">
      <w:r>
        <w:t xml:space="preserve">Условия признания граждан </w:t>
      </w:r>
      <w:proofErr w:type="gramStart"/>
      <w:r>
        <w:t>малоимущими</w:t>
      </w:r>
      <w:proofErr w:type="gramEnd"/>
      <w:r>
        <w:t>:</w:t>
      </w:r>
    </w:p>
    <w:p w:rsidR="00BA1B8E" w:rsidRDefault="00BA1B8E" w:rsidP="00BA1B8E">
      <w:r>
        <w:t>а) СИ &lt;СЖ, где</w:t>
      </w:r>
    </w:p>
    <w:p w:rsidR="00BA1B8E" w:rsidRDefault="00BA1B8E" w:rsidP="00BA1B8E"/>
    <w:p w:rsidR="00BA1B8E" w:rsidRDefault="00BA1B8E" w:rsidP="00BA1B8E">
      <w:r>
        <w:t>СИ — стоимость налогооблагаемого имущества, находящегося в собственности семьи (одиноко проживающего гражданина), руб.;</w:t>
      </w:r>
    </w:p>
    <w:p w:rsidR="00BA1B8E" w:rsidRDefault="00BA1B8E" w:rsidP="00BA1B8E"/>
    <w:p w:rsidR="00BA1B8E" w:rsidRDefault="00BA1B8E" w:rsidP="00BA1B8E">
      <w:r>
        <w:t>СЖ — расчетный показатель рыночной стоимости приобретения жилого помещения по норме предоставления жилого помещения по договору социального найма, руб.</w:t>
      </w:r>
    </w:p>
    <w:p w:rsidR="00BA1B8E" w:rsidRDefault="00BA1B8E" w:rsidP="00BA1B8E"/>
    <w:p w:rsidR="00BA1B8E" w:rsidRDefault="00BA1B8E" w:rsidP="00BA1B8E">
      <w:r>
        <w:t>б) СД &lt;ВД, где</w:t>
      </w:r>
    </w:p>
    <w:p w:rsidR="00BA1B8E" w:rsidRDefault="00BA1B8E" w:rsidP="00BA1B8E"/>
    <w:p w:rsidR="00BA1B8E" w:rsidRDefault="00BA1B8E" w:rsidP="00BA1B8E">
      <w:r>
        <w:t>СД — размер совокупного среднемесячного дохода, приходящегося на каждого члена семьи (одиноко проживающего гражданина), руб.;</w:t>
      </w:r>
    </w:p>
    <w:p w:rsidR="00BA1B8E" w:rsidRDefault="00BA1B8E" w:rsidP="00BA1B8E"/>
    <w:p w:rsidR="0005329A" w:rsidRDefault="00BA1B8E" w:rsidP="00BA1B8E">
      <w:r>
        <w:t>ВД – величина порогового значения размера дохода, приходящегося на каждого члена семьи (одиноко проживающего гражданина), руб.</w:t>
      </w:r>
    </w:p>
    <w:p w:rsidR="0005329A" w:rsidRDefault="0005329A">
      <w:pPr>
        <w:spacing w:after="200" w:line="276" w:lineRule="auto"/>
      </w:pPr>
      <w:r>
        <w:br w:type="page"/>
      </w:r>
    </w:p>
    <w:p w:rsidR="0005329A" w:rsidRPr="0005329A" w:rsidRDefault="0005329A" w:rsidP="0005329A">
      <w:pPr>
        <w:jc w:val="both"/>
      </w:pPr>
      <w:r w:rsidRPr="0005329A">
        <w:lastRenderedPageBreak/>
        <w:t>ПОДГОТОВЛЕНО</w:t>
      </w:r>
    </w:p>
    <w:p w:rsidR="0005329A" w:rsidRPr="0005329A" w:rsidRDefault="0005329A" w:rsidP="0005329A">
      <w:pPr>
        <w:jc w:val="both"/>
      </w:pPr>
      <w:r w:rsidRPr="0005329A">
        <w:t>Специалист 1 категории</w:t>
      </w:r>
    </w:p>
    <w:p w:rsidR="0005329A" w:rsidRPr="0005329A" w:rsidRDefault="0005329A" w:rsidP="0005329A">
      <w:pPr>
        <w:jc w:val="both"/>
      </w:pPr>
      <w:r w:rsidRPr="0005329A">
        <w:t xml:space="preserve">сельского поселения                                                      </w:t>
      </w:r>
      <w:r>
        <w:t>Н.В. Васильева</w:t>
      </w:r>
      <w:r w:rsidRPr="0005329A">
        <w:t xml:space="preserve"> </w:t>
      </w:r>
    </w:p>
    <w:p w:rsidR="00B826D1" w:rsidRPr="00B71975" w:rsidRDefault="00B826D1" w:rsidP="00BA1B8E"/>
    <w:sectPr w:rsidR="00B826D1" w:rsidRPr="00B71975" w:rsidSect="00221C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9045A"/>
    <w:multiLevelType w:val="hybridMultilevel"/>
    <w:tmpl w:val="3AA68290"/>
    <w:lvl w:ilvl="0" w:tplc="630E92BC">
      <w:start w:val="1"/>
      <w:numFmt w:val="decimal"/>
      <w:lvlText w:val="%1."/>
      <w:lvlJc w:val="left"/>
      <w:pPr>
        <w:tabs>
          <w:tab w:val="num" w:pos="720"/>
        </w:tabs>
        <w:ind w:left="720" w:hanging="360"/>
      </w:pPr>
      <w:rPr>
        <w:rFonts w:hint="default"/>
      </w:rPr>
    </w:lvl>
    <w:lvl w:ilvl="1" w:tplc="D0C822AE">
      <w:numFmt w:val="none"/>
      <w:lvlText w:val=""/>
      <w:lvlJc w:val="left"/>
      <w:pPr>
        <w:tabs>
          <w:tab w:val="num" w:pos="360"/>
        </w:tabs>
      </w:pPr>
    </w:lvl>
    <w:lvl w:ilvl="2" w:tplc="EA5C773C">
      <w:numFmt w:val="none"/>
      <w:lvlText w:val=""/>
      <w:lvlJc w:val="left"/>
      <w:pPr>
        <w:tabs>
          <w:tab w:val="num" w:pos="360"/>
        </w:tabs>
      </w:pPr>
    </w:lvl>
    <w:lvl w:ilvl="3" w:tplc="D9680BF4">
      <w:numFmt w:val="none"/>
      <w:lvlText w:val=""/>
      <w:lvlJc w:val="left"/>
      <w:pPr>
        <w:tabs>
          <w:tab w:val="num" w:pos="360"/>
        </w:tabs>
      </w:pPr>
    </w:lvl>
    <w:lvl w:ilvl="4" w:tplc="0F66F724">
      <w:numFmt w:val="none"/>
      <w:lvlText w:val=""/>
      <w:lvlJc w:val="left"/>
      <w:pPr>
        <w:tabs>
          <w:tab w:val="num" w:pos="360"/>
        </w:tabs>
      </w:pPr>
    </w:lvl>
    <w:lvl w:ilvl="5" w:tplc="E18E8112">
      <w:numFmt w:val="none"/>
      <w:lvlText w:val=""/>
      <w:lvlJc w:val="left"/>
      <w:pPr>
        <w:tabs>
          <w:tab w:val="num" w:pos="360"/>
        </w:tabs>
      </w:pPr>
    </w:lvl>
    <w:lvl w:ilvl="6" w:tplc="14265A56">
      <w:numFmt w:val="none"/>
      <w:lvlText w:val=""/>
      <w:lvlJc w:val="left"/>
      <w:pPr>
        <w:tabs>
          <w:tab w:val="num" w:pos="360"/>
        </w:tabs>
      </w:pPr>
    </w:lvl>
    <w:lvl w:ilvl="7" w:tplc="0810865A">
      <w:numFmt w:val="none"/>
      <w:lvlText w:val=""/>
      <w:lvlJc w:val="left"/>
      <w:pPr>
        <w:tabs>
          <w:tab w:val="num" w:pos="360"/>
        </w:tabs>
      </w:pPr>
    </w:lvl>
    <w:lvl w:ilvl="8" w:tplc="908A8CB4">
      <w:numFmt w:val="none"/>
      <w:lvlText w:val=""/>
      <w:lvlJc w:val="left"/>
      <w:pPr>
        <w:tabs>
          <w:tab w:val="num" w:pos="360"/>
        </w:tabs>
      </w:pPr>
    </w:lvl>
  </w:abstractNum>
  <w:abstractNum w:abstractNumId="1">
    <w:nsid w:val="2DB23E6D"/>
    <w:multiLevelType w:val="multilevel"/>
    <w:tmpl w:val="4CDAD6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D391DFA"/>
    <w:multiLevelType w:val="multilevel"/>
    <w:tmpl w:val="E78ED2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B71975"/>
    <w:rsid w:val="00035C61"/>
    <w:rsid w:val="000479FE"/>
    <w:rsid w:val="0005329A"/>
    <w:rsid w:val="00071450"/>
    <w:rsid w:val="000F0597"/>
    <w:rsid w:val="00105AF9"/>
    <w:rsid w:val="0011161A"/>
    <w:rsid w:val="001604BE"/>
    <w:rsid w:val="001B265A"/>
    <w:rsid w:val="001C1CFA"/>
    <w:rsid w:val="002070CB"/>
    <w:rsid w:val="00221C5A"/>
    <w:rsid w:val="002E5C9C"/>
    <w:rsid w:val="00306E25"/>
    <w:rsid w:val="00342C07"/>
    <w:rsid w:val="00346876"/>
    <w:rsid w:val="00356DA2"/>
    <w:rsid w:val="00357913"/>
    <w:rsid w:val="003C0178"/>
    <w:rsid w:val="003D4059"/>
    <w:rsid w:val="003E33A8"/>
    <w:rsid w:val="004532BE"/>
    <w:rsid w:val="004D0F2C"/>
    <w:rsid w:val="004D282A"/>
    <w:rsid w:val="00534AB0"/>
    <w:rsid w:val="00550958"/>
    <w:rsid w:val="0055279D"/>
    <w:rsid w:val="00563C1E"/>
    <w:rsid w:val="00567E60"/>
    <w:rsid w:val="00583CB9"/>
    <w:rsid w:val="005A49C5"/>
    <w:rsid w:val="005E32C3"/>
    <w:rsid w:val="005F03AB"/>
    <w:rsid w:val="006070F3"/>
    <w:rsid w:val="0066421B"/>
    <w:rsid w:val="0067262C"/>
    <w:rsid w:val="006734EE"/>
    <w:rsid w:val="006B4D76"/>
    <w:rsid w:val="006C4396"/>
    <w:rsid w:val="00731F8A"/>
    <w:rsid w:val="007552BE"/>
    <w:rsid w:val="007A0FC2"/>
    <w:rsid w:val="008031D6"/>
    <w:rsid w:val="00835CEE"/>
    <w:rsid w:val="00861A6E"/>
    <w:rsid w:val="0086489C"/>
    <w:rsid w:val="00865CC0"/>
    <w:rsid w:val="0087504E"/>
    <w:rsid w:val="00884516"/>
    <w:rsid w:val="008B130B"/>
    <w:rsid w:val="0094327D"/>
    <w:rsid w:val="009A1EDE"/>
    <w:rsid w:val="009E02DC"/>
    <w:rsid w:val="009F502F"/>
    <w:rsid w:val="009F6E78"/>
    <w:rsid w:val="00A271DC"/>
    <w:rsid w:val="00A900B4"/>
    <w:rsid w:val="00AB7EF0"/>
    <w:rsid w:val="00B053DF"/>
    <w:rsid w:val="00B3015E"/>
    <w:rsid w:val="00B40E59"/>
    <w:rsid w:val="00B71975"/>
    <w:rsid w:val="00B826D1"/>
    <w:rsid w:val="00BA1B8E"/>
    <w:rsid w:val="00BF0EC4"/>
    <w:rsid w:val="00C54171"/>
    <w:rsid w:val="00C7653A"/>
    <w:rsid w:val="00C77EAD"/>
    <w:rsid w:val="00C81AEF"/>
    <w:rsid w:val="00C91980"/>
    <w:rsid w:val="00CD57A4"/>
    <w:rsid w:val="00D30AEA"/>
    <w:rsid w:val="00D36063"/>
    <w:rsid w:val="00D72C7F"/>
    <w:rsid w:val="00D76D39"/>
    <w:rsid w:val="00DA61CD"/>
    <w:rsid w:val="00E45BCD"/>
    <w:rsid w:val="00E75317"/>
    <w:rsid w:val="00E86A20"/>
    <w:rsid w:val="00F06F0F"/>
    <w:rsid w:val="00F8073A"/>
    <w:rsid w:val="00F96030"/>
    <w:rsid w:val="00FF0F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197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71975"/>
    <w:pPr>
      <w:spacing w:before="100" w:beforeAutospacing="1" w:after="100" w:afterAutospacing="1"/>
    </w:pPr>
  </w:style>
  <w:style w:type="character" w:styleId="a4">
    <w:name w:val="Strong"/>
    <w:basedOn w:val="a0"/>
    <w:uiPriority w:val="22"/>
    <w:qFormat/>
    <w:rsid w:val="00B71975"/>
    <w:rPr>
      <w:b/>
      <w:bCs/>
    </w:rPr>
  </w:style>
  <w:style w:type="character" w:customStyle="1" w:styleId="apple-converted-space">
    <w:name w:val="apple-converted-space"/>
    <w:basedOn w:val="a0"/>
    <w:rsid w:val="00B71975"/>
  </w:style>
  <w:style w:type="character" w:styleId="a5">
    <w:name w:val="Hyperlink"/>
    <w:basedOn w:val="a0"/>
    <w:uiPriority w:val="99"/>
    <w:semiHidden/>
    <w:unhideWhenUsed/>
    <w:rsid w:val="00B71975"/>
    <w:rPr>
      <w:color w:val="0000FF"/>
      <w:u w:val="single"/>
    </w:rPr>
  </w:style>
  <w:style w:type="paragraph" w:customStyle="1" w:styleId="headertext">
    <w:name w:val="headertext"/>
    <w:basedOn w:val="a"/>
    <w:rsid w:val="00BA1B8E"/>
    <w:pPr>
      <w:spacing w:before="100" w:beforeAutospacing="1" w:after="100" w:afterAutospacing="1"/>
    </w:pPr>
  </w:style>
  <w:style w:type="paragraph" w:customStyle="1" w:styleId="formattext">
    <w:name w:val="formattext"/>
    <w:basedOn w:val="a"/>
    <w:rsid w:val="00BA1B8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87510394">
      <w:bodyDiv w:val="1"/>
      <w:marLeft w:val="0"/>
      <w:marRight w:val="0"/>
      <w:marTop w:val="0"/>
      <w:marBottom w:val="0"/>
      <w:divBdr>
        <w:top w:val="none" w:sz="0" w:space="0" w:color="auto"/>
        <w:left w:val="none" w:sz="0" w:space="0" w:color="auto"/>
        <w:bottom w:val="none" w:sz="0" w:space="0" w:color="auto"/>
        <w:right w:val="none" w:sz="0" w:space="0" w:color="auto"/>
      </w:divBdr>
    </w:div>
    <w:div w:id="387463894">
      <w:bodyDiv w:val="1"/>
      <w:marLeft w:val="0"/>
      <w:marRight w:val="0"/>
      <w:marTop w:val="0"/>
      <w:marBottom w:val="0"/>
      <w:divBdr>
        <w:top w:val="none" w:sz="0" w:space="0" w:color="auto"/>
        <w:left w:val="none" w:sz="0" w:space="0" w:color="auto"/>
        <w:bottom w:val="none" w:sz="0" w:space="0" w:color="auto"/>
        <w:right w:val="none" w:sz="0" w:space="0" w:color="auto"/>
      </w:divBdr>
    </w:div>
    <w:div w:id="553347051">
      <w:bodyDiv w:val="1"/>
      <w:marLeft w:val="0"/>
      <w:marRight w:val="0"/>
      <w:marTop w:val="0"/>
      <w:marBottom w:val="0"/>
      <w:divBdr>
        <w:top w:val="none" w:sz="0" w:space="0" w:color="auto"/>
        <w:left w:val="none" w:sz="0" w:space="0" w:color="auto"/>
        <w:bottom w:val="none" w:sz="0" w:space="0" w:color="auto"/>
        <w:right w:val="none" w:sz="0" w:space="0" w:color="auto"/>
      </w:divBdr>
    </w:div>
    <w:div w:id="709038171">
      <w:bodyDiv w:val="1"/>
      <w:marLeft w:val="0"/>
      <w:marRight w:val="0"/>
      <w:marTop w:val="0"/>
      <w:marBottom w:val="0"/>
      <w:divBdr>
        <w:top w:val="none" w:sz="0" w:space="0" w:color="auto"/>
        <w:left w:val="none" w:sz="0" w:space="0" w:color="auto"/>
        <w:bottom w:val="none" w:sz="0" w:space="0" w:color="auto"/>
        <w:right w:val="none" w:sz="0" w:space="0" w:color="auto"/>
      </w:divBdr>
    </w:div>
    <w:div w:id="1524006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1130</Words>
  <Characters>6447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2018-09-20T12:17:00Z</cp:lastPrinted>
  <dcterms:created xsi:type="dcterms:W3CDTF">2018-09-20T11:33:00Z</dcterms:created>
  <dcterms:modified xsi:type="dcterms:W3CDTF">2018-10-16T07:06:00Z</dcterms:modified>
</cp:coreProperties>
</file>