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CD" w:rsidRPr="00A30D01" w:rsidRDefault="00ED2859" w:rsidP="00A30D0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03ECD" w:rsidRPr="00A30D01">
        <w:rPr>
          <w:rFonts w:ascii="Times New Roman" w:hAnsi="Times New Roman"/>
          <w:b/>
          <w:sz w:val="28"/>
          <w:szCs w:val="28"/>
        </w:rPr>
        <w:t xml:space="preserve">ТЧЁТ о деятельности Контрольно-счётной </w:t>
      </w:r>
      <w:r w:rsidR="005E01BF" w:rsidRPr="00A30D01">
        <w:rPr>
          <w:rFonts w:ascii="Times New Roman" w:hAnsi="Times New Roman"/>
          <w:b/>
          <w:sz w:val="28"/>
          <w:szCs w:val="28"/>
        </w:rPr>
        <w:t>комиссии</w:t>
      </w:r>
    </w:p>
    <w:p w:rsidR="00EB665A" w:rsidRDefault="005E01BF" w:rsidP="00A30D0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0D01">
        <w:rPr>
          <w:rFonts w:ascii="Times New Roman" w:hAnsi="Times New Roman"/>
          <w:b/>
          <w:sz w:val="28"/>
          <w:szCs w:val="28"/>
        </w:rPr>
        <w:t>Малмыжского</w:t>
      </w:r>
      <w:r w:rsidR="00303ECD" w:rsidRPr="00A30D01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Pr="00A30D01">
        <w:rPr>
          <w:rFonts w:ascii="Times New Roman" w:hAnsi="Times New Roman"/>
          <w:b/>
          <w:sz w:val="28"/>
          <w:szCs w:val="28"/>
        </w:rPr>
        <w:t>Кировской</w:t>
      </w:r>
      <w:r w:rsidR="00303ECD" w:rsidRPr="00A30D01">
        <w:rPr>
          <w:rFonts w:ascii="Times New Roman" w:hAnsi="Times New Roman"/>
          <w:b/>
          <w:sz w:val="28"/>
          <w:szCs w:val="28"/>
        </w:rPr>
        <w:t xml:space="preserve"> области </w:t>
      </w:r>
    </w:p>
    <w:p w:rsidR="00303ECD" w:rsidRDefault="00303ECD" w:rsidP="00A30D0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b/>
          <w:sz w:val="28"/>
          <w:szCs w:val="28"/>
        </w:rPr>
        <w:t xml:space="preserve">за </w:t>
      </w:r>
      <w:r w:rsidR="005E01BF" w:rsidRPr="00A30D01">
        <w:rPr>
          <w:rFonts w:ascii="Times New Roman" w:hAnsi="Times New Roman"/>
          <w:b/>
          <w:sz w:val="28"/>
          <w:szCs w:val="28"/>
        </w:rPr>
        <w:t>201</w:t>
      </w:r>
      <w:r w:rsidR="00490B39">
        <w:rPr>
          <w:rFonts w:ascii="Times New Roman" w:hAnsi="Times New Roman"/>
          <w:b/>
          <w:sz w:val="28"/>
          <w:szCs w:val="28"/>
        </w:rPr>
        <w:t>5</w:t>
      </w:r>
      <w:r w:rsidR="002C0872">
        <w:rPr>
          <w:rFonts w:ascii="Times New Roman" w:hAnsi="Times New Roman"/>
          <w:b/>
          <w:sz w:val="28"/>
          <w:szCs w:val="28"/>
        </w:rPr>
        <w:t xml:space="preserve"> </w:t>
      </w:r>
      <w:r w:rsidRPr="00A30D01">
        <w:rPr>
          <w:rFonts w:ascii="Times New Roman" w:hAnsi="Times New Roman"/>
          <w:b/>
          <w:sz w:val="28"/>
          <w:szCs w:val="28"/>
        </w:rPr>
        <w:t>год</w:t>
      </w:r>
    </w:p>
    <w:p w:rsidR="00A30D01" w:rsidRPr="00A30D01" w:rsidRDefault="00A30D01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1304" w:rsidRDefault="00EE1304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Настоящий отчет о деятельности контрольно-счетной комиссии муниципального образования Малмыжский муниципальный район Кировской области (далее - КСК) подготовлен в соответствии с требованиями статьи 19 Федерального закона от 07.02.2011 № 6-ФЗ </w:t>
      </w:r>
      <w:r w:rsidR="00315518">
        <w:rPr>
          <w:rFonts w:ascii="Times New Roman" w:hAnsi="Times New Roman"/>
          <w:sz w:val="28"/>
          <w:szCs w:val="28"/>
        </w:rPr>
        <w:t>«</w:t>
      </w:r>
      <w:r w:rsidRPr="00A30D01">
        <w:rPr>
          <w:rFonts w:ascii="Times New Roman" w:hAnsi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образований" (далее - Федеральный закон № 6-ФЗ), Устав</w:t>
      </w:r>
      <w:r w:rsidR="00315518">
        <w:rPr>
          <w:rFonts w:ascii="Times New Roman" w:hAnsi="Times New Roman"/>
          <w:sz w:val="28"/>
          <w:szCs w:val="28"/>
        </w:rPr>
        <w:t>ом</w:t>
      </w:r>
      <w:r w:rsidRPr="00A30D01">
        <w:rPr>
          <w:rFonts w:ascii="Times New Roman" w:hAnsi="Times New Roman"/>
          <w:sz w:val="28"/>
          <w:szCs w:val="28"/>
        </w:rPr>
        <w:t xml:space="preserve"> муниципального образования "Малмыжский муниципал</w:t>
      </w:r>
      <w:r w:rsidR="003E5B56">
        <w:rPr>
          <w:rFonts w:ascii="Times New Roman" w:hAnsi="Times New Roman"/>
          <w:sz w:val="28"/>
          <w:szCs w:val="28"/>
        </w:rPr>
        <w:t xml:space="preserve">ьный район" Кировской области, </w:t>
      </w:r>
      <w:r w:rsidRPr="00A30D01">
        <w:rPr>
          <w:rFonts w:ascii="Times New Roman" w:hAnsi="Times New Roman"/>
          <w:sz w:val="28"/>
          <w:szCs w:val="28"/>
        </w:rPr>
        <w:t>Положени</w:t>
      </w:r>
      <w:r w:rsidR="00315518">
        <w:rPr>
          <w:rFonts w:ascii="Times New Roman" w:hAnsi="Times New Roman"/>
          <w:sz w:val="28"/>
          <w:szCs w:val="28"/>
        </w:rPr>
        <w:t>ем</w:t>
      </w:r>
      <w:r w:rsidRPr="00A30D01">
        <w:rPr>
          <w:rFonts w:ascii="Times New Roman" w:hAnsi="Times New Roman"/>
          <w:sz w:val="28"/>
          <w:szCs w:val="28"/>
        </w:rPr>
        <w:t xml:space="preserve"> "О </w:t>
      </w:r>
      <w:r w:rsidR="00315518">
        <w:rPr>
          <w:rFonts w:ascii="Times New Roman" w:hAnsi="Times New Roman"/>
          <w:sz w:val="28"/>
          <w:szCs w:val="28"/>
        </w:rPr>
        <w:t>К</w:t>
      </w:r>
      <w:r w:rsidRPr="00A30D01">
        <w:rPr>
          <w:rFonts w:ascii="Times New Roman" w:hAnsi="Times New Roman"/>
          <w:sz w:val="28"/>
          <w:szCs w:val="28"/>
        </w:rPr>
        <w:t>онтрольно-счетной комиссии Малмыжск</w:t>
      </w:r>
      <w:r w:rsidR="00315518">
        <w:rPr>
          <w:rFonts w:ascii="Times New Roman" w:hAnsi="Times New Roman"/>
          <w:sz w:val="28"/>
          <w:szCs w:val="28"/>
        </w:rPr>
        <w:t>ого</w:t>
      </w:r>
      <w:r w:rsidRPr="00A30D01">
        <w:rPr>
          <w:rFonts w:ascii="Times New Roman" w:hAnsi="Times New Roman"/>
          <w:sz w:val="28"/>
          <w:szCs w:val="28"/>
        </w:rPr>
        <w:t xml:space="preserve"> </w:t>
      </w:r>
      <w:r w:rsidR="00315518">
        <w:rPr>
          <w:rFonts w:ascii="Times New Roman" w:hAnsi="Times New Roman"/>
          <w:sz w:val="28"/>
          <w:szCs w:val="28"/>
        </w:rPr>
        <w:t>района</w:t>
      </w:r>
      <w:r w:rsidRPr="00A30D01">
        <w:rPr>
          <w:rFonts w:ascii="Times New Roman" w:hAnsi="Times New Roman"/>
          <w:sz w:val="28"/>
          <w:szCs w:val="28"/>
        </w:rPr>
        <w:t xml:space="preserve"> Кировской области", утвержденного решением районной Думы </w:t>
      </w:r>
      <w:r w:rsidR="00ED5C46" w:rsidRPr="00A30D01">
        <w:rPr>
          <w:rFonts w:ascii="Times New Roman" w:hAnsi="Times New Roman"/>
          <w:sz w:val="28"/>
          <w:szCs w:val="28"/>
        </w:rPr>
        <w:t>Малмы</w:t>
      </w:r>
      <w:r w:rsidR="00ED5C46">
        <w:rPr>
          <w:rFonts w:ascii="Times New Roman" w:hAnsi="Times New Roman"/>
          <w:sz w:val="28"/>
          <w:szCs w:val="28"/>
        </w:rPr>
        <w:t xml:space="preserve">жского района </w:t>
      </w:r>
      <w:r w:rsidRPr="00A30D01">
        <w:rPr>
          <w:rFonts w:ascii="Times New Roman" w:hAnsi="Times New Roman"/>
          <w:sz w:val="28"/>
          <w:szCs w:val="28"/>
        </w:rPr>
        <w:t xml:space="preserve">от </w:t>
      </w:r>
      <w:r w:rsidR="007A3864" w:rsidRPr="00A30D01">
        <w:rPr>
          <w:rFonts w:ascii="Times New Roman" w:hAnsi="Times New Roman"/>
          <w:sz w:val="28"/>
          <w:szCs w:val="28"/>
        </w:rPr>
        <w:t>20</w:t>
      </w:r>
      <w:r w:rsidRPr="00A30D01">
        <w:rPr>
          <w:rFonts w:ascii="Times New Roman" w:hAnsi="Times New Roman"/>
          <w:sz w:val="28"/>
          <w:szCs w:val="28"/>
        </w:rPr>
        <w:t>.</w:t>
      </w:r>
      <w:r w:rsidR="007A3864" w:rsidRPr="00A30D01">
        <w:rPr>
          <w:rFonts w:ascii="Times New Roman" w:hAnsi="Times New Roman"/>
          <w:sz w:val="28"/>
          <w:szCs w:val="28"/>
        </w:rPr>
        <w:t>12</w:t>
      </w:r>
      <w:r w:rsidRPr="00A30D01">
        <w:rPr>
          <w:rFonts w:ascii="Times New Roman" w:hAnsi="Times New Roman"/>
          <w:sz w:val="28"/>
          <w:szCs w:val="28"/>
        </w:rPr>
        <w:t>.201</w:t>
      </w:r>
      <w:r w:rsidR="00315518">
        <w:rPr>
          <w:rFonts w:ascii="Times New Roman" w:hAnsi="Times New Roman"/>
          <w:sz w:val="28"/>
          <w:szCs w:val="28"/>
        </w:rPr>
        <w:t>3</w:t>
      </w:r>
      <w:r w:rsidRPr="00A30D01">
        <w:rPr>
          <w:rFonts w:ascii="Times New Roman" w:hAnsi="Times New Roman"/>
          <w:sz w:val="28"/>
          <w:szCs w:val="28"/>
        </w:rPr>
        <w:t xml:space="preserve"> № </w:t>
      </w:r>
      <w:r w:rsidR="007A3864" w:rsidRPr="00A30D01">
        <w:rPr>
          <w:rFonts w:ascii="Times New Roman" w:hAnsi="Times New Roman"/>
          <w:sz w:val="28"/>
          <w:szCs w:val="28"/>
        </w:rPr>
        <w:t>4/2</w:t>
      </w:r>
      <w:r w:rsidRPr="00A30D01">
        <w:rPr>
          <w:rFonts w:ascii="Times New Roman" w:hAnsi="Times New Roman"/>
          <w:sz w:val="28"/>
          <w:szCs w:val="28"/>
        </w:rPr>
        <w:t>6 (далее - Положение о КСК)</w:t>
      </w:r>
      <w:r w:rsidR="003E5B56">
        <w:rPr>
          <w:rFonts w:ascii="Times New Roman" w:hAnsi="Times New Roman"/>
          <w:sz w:val="28"/>
          <w:szCs w:val="28"/>
        </w:rPr>
        <w:t xml:space="preserve"> и содержит</w:t>
      </w:r>
      <w:r w:rsidR="000B12AB">
        <w:rPr>
          <w:rFonts w:ascii="Times New Roman" w:hAnsi="Times New Roman"/>
          <w:sz w:val="28"/>
          <w:szCs w:val="28"/>
        </w:rPr>
        <w:t xml:space="preserve"> информацию о деятельности Контрольно-счетной комиссии Малмыжского района в 201</w:t>
      </w:r>
      <w:r w:rsidR="00490B39">
        <w:rPr>
          <w:rFonts w:ascii="Times New Roman" w:hAnsi="Times New Roman"/>
          <w:sz w:val="28"/>
          <w:szCs w:val="28"/>
        </w:rPr>
        <w:t>5</w:t>
      </w:r>
      <w:r w:rsidR="000B12AB">
        <w:rPr>
          <w:rFonts w:ascii="Times New Roman" w:hAnsi="Times New Roman"/>
          <w:sz w:val="28"/>
          <w:szCs w:val="28"/>
        </w:rPr>
        <w:t xml:space="preserve"> году.</w:t>
      </w:r>
    </w:p>
    <w:p w:rsidR="000B12AB" w:rsidRPr="000B12AB" w:rsidRDefault="000B12AB" w:rsidP="000B12A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B12AB">
        <w:rPr>
          <w:rFonts w:ascii="Times New Roman" w:hAnsi="Times New Roman"/>
          <w:b/>
          <w:sz w:val="28"/>
          <w:szCs w:val="28"/>
        </w:rPr>
        <w:t>Основные итоги деятельности</w:t>
      </w:r>
    </w:p>
    <w:p w:rsidR="000B12AB" w:rsidRDefault="000B12AB" w:rsidP="000B12AB">
      <w:pPr>
        <w:pStyle w:val="a5"/>
        <w:jc w:val="center"/>
        <w:rPr>
          <w:rFonts w:ascii="Times New Roman" w:hAnsi="Times New Roman"/>
          <w:b/>
          <w:spacing w:val="3"/>
          <w:sz w:val="28"/>
          <w:szCs w:val="28"/>
        </w:rPr>
      </w:pPr>
      <w:r w:rsidRPr="000B12AB">
        <w:rPr>
          <w:rFonts w:ascii="Times New Roman" w:hAnsi="Times New Roman"/>
          <w:b/>
          <w:sz w:val="28"/>
          <w:szCs w:val="28"/>
        </w:rPr>
        <w:t xml:space="preserve">Контрольно-счетной </w:t>
      </w:r>
      <w:r>
        <w:rPr>
          <w:rFonts w:ascii="Times New Roman" w:hAnsi="Times New Roman"/>
          <w:b/>
          <w:sz w:val="28"/>
          <w:szCs w:val="28"/>
        </w:rPr>
        <w:t>комиссии Малмыжского района</w:t>
      </w:r>
      <w:r w:rsidRPr="000B12AB">
        <w:rPr>
          <w:rFonts w:ascii="Times New Roman" w:hAnsi="Times New Roman"/>
          <w:b/>
          <w:spacing w:val="3"/>
          <w:sz w:val="28"/>
          <w:szCs w:val="28"/>
        </w:rPr>
        <w:t xml:space="preserve"> </w:t>
      </w:r>
    </w:p>
    <w:p w:rsidR="00303ECD" w:rsidRDefault="00303ECD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В процессе реализации полномочий, возложенных на Контрольно-счётную </w:t>
      </w:r>
      <w:r w:rsidR="00EE1304" w:rsidRPr="00A30D01">
        <w:rPr>
          <w:rFonts w:ascii="Times New Roman" w:hAnsi="Times New Roman"/>
          <w:sz w:val="28"/>
          <w:szCs w:val="28"/>
        </w:rPr>
        <w:t>комиссию</w:t>
      </w:r>
      <w:r w:rsidRPr="00A30D01">
        <w:rPr>
          <w:rFonts w:ascii="Times New Roman" w:hAnsi="Times New Roman"/>
          <w:sz w:val="28"/>
          <w:szCs w:val="28"/>
        </w:rPr>
        <w:t xml:space="preserve">, </w:t>
      </w:r>
      <w:r w:rsidR="00C463D8">
        <w:rPr>
          <w:rFonts w:ascii="Times New Roman" w:hAnsi="Times New Roman"/>
          <w:sz w:val="28"/>
          <w:szCs w:val="28"/>
        </w:rPr>
        <w:t>в соответствии с планом работы на</w:t>
      </w:r>
      <w:r w:rsidR="000B12AB">
        <w:rPr>
          <w:rFonts w:ascii="Times New Roman" w:hAnsi="Times New Roman"/>
          <w:sz w:val="28"/>
          <w:szCs w:val="28"/>
        </w:rPr>
        <w:t xml:space="preserve"> 201</w:t>
      </w:r>
      <w:r w:rsidR="00490B39">
        <w:rPr>
          <w:rFonts w:ascii="Times New Roman" w:hAnsi="Times New Roman"/>
          <w:sz w:val="28"/>
          <w:szCs w:val="28"/>
        </w:rPr>
        <w:t>5</w:t>
      </w:r>
      <w:r w:rsidR="000B12AB">
        <w:rPr>
          <w:rFonts w:ascii="Times New Roman" w:hAnsi="Times New Roman"/>
          <w:sz w:val="28"/>
          <w:szCs w:val="28"/>
        </w:rPr>
        <w:t xml:space="preserve"> год </w:t>
      </w:r>
      <w:r w:rsidRPr="00A30D01">
        <w:rPr>
          <w:rFonts w:ascii="Times New Roman" w:hAnsi="Times New Roman"/>
          <w:sz w:val="28"/>
          <w:szCs w:val="28"/>
        </w:rPr>
        <w:t xml:space="preserve">осуществлялась контрольная, экспертно-аналитическая и организационно-методическая работа. </w:t>
      </w:r>
    </w:p>
    <w:p w:rsidR="005007A2" w:rsidRDefault="005007A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 на 201</w:t>
      </w:r>
      <w:r w:rsidR="00490B3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выполнен в полном объеме и в установленные сроки.</w:t>
      </w:r>
    </w:p>
    <w:p w:rsidR="00276768" w:rsidRDefault="00276768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и экспертно-аналитическая деятельность контрольно-счетной комиссии в 2015 году была направлена не только на выявление и устранение, но и на предупреждение финансовых нарушений при использовании бюджетных средств и муниципального имущества.</w:t>
      </w:r>
    </w:p>
    <w:p w:rsidR="00C463D8" w:rsidRPr="003443E5" w:rsidRDefault="00C463D8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проведено </w:t>
      </w:r>
      <w:r w:rsidR="004C14C5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контрольных</w:t>
      </w:r>
      <w:r w:rsidR="002A6726">
        <w:rPr>
          <w:rFonts w:ascii="Times New Roman" w:hAnsi="Times New Roman"/>
          <w:sz w:val="28"/>
          <w:szCs w:val="28"/>
        </w:rPr>
        <w:t xml:space="preserve"> (проверено </w:t>
      </w:r>
      <w:r w:rsidR="00CC46F0">
        <w:rPr>
          <w:rFonts w:ascii="Times New Roman" w:hAnsi="Times New Roman"/>
          <w:sz w:val="28"/>
          <w:szCs w:val="28"/>
        </w:rPr>
        <w:t>79</w:t>
      </w:r>
      <w:r w:rsidR="002A6726">
        <w:rPr>
          <w:rFonts w:ascii="Times New Roman" w:hAnsi="Times New Roman"/>
          <w:sz w:val="28"/>
          <w:szCs w:val="28"/>
        </w:rPr>
        <w:t xml:space="preserve"> учреждени</w:t>
      </w:r>
      <w:r w:rsidR="003443E5">
        <w:rPr>
          <w:rFonts w:ascii="Times New Roman" w:hAnsi="Times New Roman"/>
          <w:sz w:val="28"/>
          <w:szCs w:val="28"/>
        </w:rPr>
        <w:t>й</w:t>
      </w:r>
      <w:r w:rsidR="002A6726">
        <w:rPr>
          <w:rFonts w:ascii="Times New Roman" w:hAnsi="Times New Roman"/>
          <w:sz w:val="28"/>
          <w:szCs w:val="28"/>
        </w:rPr>
        <w:t xml:space="preserve"> и предприяти</w:t>
      </w:r>
      <w:r w:rsidR="003443E5">
        <w:rPr>
          <w:rFonts w:ascii="Times New Roman" w:hAnsi="Times New Roman"/>
          <w:sz w:val="28"/>
          <w:szCs w:val="28"/>
        </w:rPr>
        <w:t>й</w:t>
      </w:r>
      <w:r w:rsidR="00212F6E">
        <w:rPr>
          <w:rFonts w:ascii="Times New Roman" w:hAnsi="Times New Roman"/>
          <w:sz w:val="28"/>
          <w:szCs w:val="28"/>
        </w:rPr>
        <w:t>)</w:t>
      </w:r>
      <w:r w:rsidR="002A6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="00CC46F0">
        <w:rPr>
          <w:rFonts w:ascii="Times New Roman" w:hAnsi="Times New Roman"/>
          <w:sz w:val="28"/>
          <w:szCs w:val="28"/>
        </w:rPr>
        <w:t>3</w:t>
      </w:r>
      <w:r w:rsidR="004C14C5">
        <w:rPr>
          <w:rFonts w:ascii="Times New Roman" w:hAnsi="Times New Roman"/>
          <w:sz w:val="28"/>
          <w:szCs w:val="28"/>
        </w:rPr>
        <w:t>0</w:t>
      </w:r>
      <w:r w:rsidR="00212F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экспертно-аналитических мероприяти</w:t>
      </w:r>
      <w:r w:rsidR="003443E5">
        <w:rPr>
          <w:rFonts w:ascii="Times New Roman" w:hAnsi="Times New Roman"/>
          <w:sz w:val="28"/>
          <w:szCs w:val="28"/>
        </w:rPr>
        <w:t>й</w:t>
      </w:r>
      <w:r w:rsidR="003155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объемом проверенных сре</w:t>
      </w:r>
      <w:proofErr w:type="gramStart"/>
      <w:r>
        <w:rPr>
          <w:rFonts w:ascii="Times New Roman" w:hAnsi="Times New Roman"/>
          <w:sz w:val="28"/>
          <w:szCs w:val="28"/>
        </w:rPr>
        <w:t xml:space="preserve">дств </w:t>
      </w:r>
      <w:r w:rsidR="00212F6E">
        <w:rPr>
          <w:rFonts w:ascii="Times New Roman" w:hAnsi="Times New Roman"/>
          <w:sz w:val="28"/>
          <w:szCs w:val="28"/>
        </w:rPr>
        <w:t>в ц</w:t>
      </w:r>
      <w:proofErr w:type="gramEnd"/>
      <w:r w:rsidR="00212F6E">
        <w:rPr>
          <w:rFonts w:ascii="Times New Roman" w:hAnsi="Times New Roman"/>
          <w:sz w:val="28"/>
          <w:szCs w:val="28"/>
        </w:rPr>
        <w:t xml:space="preserve">елом </w:t>
      </w:r>
      <w:r w:rsidRPr="003443E5">
        <w:rPr>
          <w:rFonts w:ascii="Times New Roman" w:hAnsi="Times New Roman"/>
          <w:sz w:val="28"/>
          <w:szCs w:val="28"/>
        </w:rPr>
        <w:t xml:space="preserve">в сумме </w:t>
      </w:r>
      <w:r w:rsidR="00276768" w:rsidRPr="003443E5">
        <w:rPr>
          <w:rFonts w:ascii="Times New Roman" w:hAnsi="Times New Roman"/>
          <w:sz w:val="28"/>
          <w:szCs w:val="28"/>
        </w:rPr>
        <w:t>1797484,2</w:t>
      </w:r>
      <w:r w:rsidR="002A6726" w:rsidRPr="003443E5">
        <w:rPr>
          <w:rFonts w:ascii="Times New Roman" w:hAnsi="Times New Roman"/>
          <w:sz w:val="28"/>
          <w:szCs w:val="28"/>
        </w:rPr>
        <w:t xml:space="preserve"> </w:t>
      </w:r>
      <w:r w:rsidR="002F1973" w:rsidRPr="003443E5">
        <w:rPr>
          <w:rFonts w:ascii="Times New Roman" w:hAnsi="Times New Roman"/>
          <w:sz w:val="28"/>
          <w:szCs w:val="28"/>
        </w:rPr>
        <w:t>тыс</w:t>
      </w:r>
      <w:r w:rsidR="00C47CF2" w:rsidRPr="003443E5">
        <w:rPr>
          <w:rFonts w:ascii="Times New Roman" w:hAnsi="Times New Roman"/>
          <w:sz w:val="28"/>
          <w:szCs w:val="28"/>
        </w:rPr>
        <w:t>. рублей</w:t>
      </w:r>
      <w:r w:rsidR="002A6726" w:rsidRPr="003443E5">
        <w:rPr>
          <w:rFonts w:ascii="Times New Roman" w:hAnsi="Times New Roman"/>
          <w:sz w:val="28"/>
          <w:szCs w:val="28"/>
        </w:rPr>
        <w:t>.</w:t>
      </w:r>
    </w:p>
    <w:p w:rsidR="00A30D01" w:rsidRPr="003443E5" w:rsidRDefault="00212F6E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43E5">
        <w:rPr>
          <w:rFonts w:ascii="Times New Roman" w:hAnsi="Times New Roman"/>
          <w:sz w:val="28"/>
          <w:szCs w:val="28"/>
        </w:rPr>
        <w:t xml:space="preserve">По результатам проведенных контрольных и экспертно-аналитических мероприятий выявлено </w:t>
      </w:r>
      <w:r w:rsidR="00DC3B68" w:rsidRPr="003443E5">
        <w:rPr>
          <w:rFonts w:ascii="Times New Roman" w:hAnsi="Times New Roman"/>
          <w:sz w:val="28"/>
          <w:szCs w:val="28"/>
        </w:rPr>
        <w:t>1883</w:t>
      </w:r>
      <w:r w:rsidRPr="003443E5">
        <w:rPr>
          <w:rFonts w:ascii="Times New Roman" w:hAnsi="Times New Roman"/>
          <w:sz w:val="28"/>
          <w:szCs w:val="28"/>
        </w:rPr>
        <w:t xml:space="preserve"> нарушени</w:t>
      </w:r>
      <w:r w:rsidR="00DC3B68" w:rsidRPr="003443E5">
        <w:rPr>
          <w:rFonts w:ascii="Times New Roman" w:hAnsi="Times New Roman"/>
          <w:sz w:val="28"/>
          <w:szCs w:val="28"/>
        </w:rPr>
        <w:t>я</w:t>
      </w:r>
      <w:r w:rsidRPr="003443E5">
        <w:rPr>
          <w:rFonts w:ascii="Times New Roman" w:hAnsi="Times New Roman"/>
          <w:sz w:val="28"/>
          <w:szCs w:val="28"/>
        </w:rPr>
        <w:t xml:space="preserve"> на сумму </w:t>
      </w:r>
      <w:r w:rsidR="00DC3B68" w:rsidRPr="003443E5">
        <w:rPr>
          <w:rFonts w:ascii="Times New Roman" w:hAnsi="Times New Roman"/>
          <w:sz w:val="28"/>
          <w:szCs w:val="28"/>
        </w:rPr>
        <w:t>295414,9</w:t>
      </w:r>
      <w:r w:rsidRPr="003443E5">
        <w:rPr>
          <w:rFonts w:ascii="Times New Roman" w:hAnsi="Times New Roman"/>
          <w:sz w:val="28"/>
          <w:szCs w:val="28"/>
        </w:rPr>
        <w:t xml:space="preserve"> тыс.</w:t>
      </w:r>
      <w:r w:rsidR="00003D22" w:rsidRPr="003443E5">
        <w:rPr>
          <w:rFonts w:ascii="Times New Roman" w:hAnsi="Times New Roman"/>
          <w:sz w:val="28"/>
          <w:szCs w:val="28"/>
        </w:rPr>
        <w:t xml:space="preserve"> </w:t>
      </w:r>
      <w:r w:rsidRPr="003443E5">
        <w:rPr>
          <w:rFonts w:ascii="Times New Roman" w:hAnsi="Times New Roman"/>
          <w:sz w:val="28"/>
          <w:szCs w:val="28"/>
        </w:rPr>
        <w:t>рублей</w:t>
      </w:r>
      <w:r w:rsidR="00F91743" w:rsidRPr="003443E5">
        <w:rPr>
          <w:rFonts w:ascii="Times New Roman" w:hAnsi="Times New Roman"/>
          <w:sz w:val="28"/>
          <w:szCs w:val="28"/>
        </w:rPr>
        <w:t>,</w:t>
      </w:r>
      <w:r w:rsidR="004C14C5" w:rsidRPr="003443E5">
        <w:rPr>
          <w:rFonts w:ascii="Times New Roman" w:hAnsi="Times New Roman"/>
          <w:sz w:val="28"/>
          <w:szCs w:val="28"/>
        </w:rPr>
        <w:t xml:space="preserve"> в том числе неустранимых</w:t>
      </w:r>
      <w:r w:rsidR="00F91743" w:rsidRPr="003443E5">
        <w:rPr>
          <w:rFonts w:ascii="Times New Roman" w:hAnsi="Times New Roman"/>
          <w:sz w:val="28"/>
          <w:szCs w:val="28"/>
        </w:rPr>
        <w:t xml:space="preserve"> </w:t>
      </w:r>
      <w:r w:rsidR="004C14C5" w:rsidRPr="003443E5">
        <w:rPr>
          <w:rFonts w:ascii="Times New Roman" w:hAnsi="Times New Roman"/>
          <w:sz w:val="28"/>
          <w:szCs w:val="28"/>
        </w:rPr>
        <w:t>на сумму 25321,74 тыс. рублей. У</w:t>
      </w:r>
      <w:r w:rsidR="00F91743" w:rsidRPr="003443E5">
        <w:rPr>
          <w:rFonts w:ascii="Times New Roman" w:hAnsi="Times New Roman"/>
          <w:sz w:val="28"/>
          <w:szCs w:val="28"/>
        </w:rPr>
        <w:t xml:space="preserve">странено финансовых нарушений </w:t>
      </w:r>
      <w:r w:rsidR="00ED5C46" w:rsidRPr="003443E5">
        <w:rPr>
          <w:rFonts w:ascii="Times New Roman" w:hAnsi="Times New Roman"/>
          <w:sz w:val="28"/>
          <w:szCs w:val="28"/>
        </w:rPr>
        <w:t xml:space="preserve">на </w:t>
      </w:r>
      <w:r w:rsidR="00DC3B68" w:rsidRPr="003443E5">
        <w:rPr>
          <w:rFonts w:ascii="Times New Roman" w:hAnsi="Times New Roman"/>
          <w:sz w:val="28"/>
          <w:szCs w:val="28"/>
        </w:rPr>
        <w:t>94690,2</w:t>
      </w:r>
      <w:r w:rsidR="00F91743" w:rsidRPr="003443E5">
        <w:rPr>
          <w:rFonts w:ascii="Times New Roman" w:hAnsi="Times New Roman"/>
          <w:sz w:val="28"/>
          <w:szCs w:val="28"/>
        </w:rPr>
        <w:t xml:space="preserve"> тыс. рублей</w:t>
      </w:r>
      <w:r w:rsidR="00DC3B68" w:rsidRPr="003443E5">
        <w:rPr>
          <w:rFonts w:ascii="Times New Roman" w:hAnsi="Times New Roman"/>
          <w:sz w:val="28"/>
          <w:szCs w:val="28"/>
        </w:rPr>
        <w:t xml:space="preserve"> (35% от суммы выявленных нарушений)</w:t>
      </w:r>
      <w:r w:rsidR="00F91743" w:rsidRPr="003443E5">
        <w:rPr>
          <w:rFonts w:ascii="Times New Roman" w:hAnsi="Times New Roman"/>
          <w:sz w:val="28"/>
          <w:szCs w:val="28"/>
        </w:rPr>
        <w:t>.</w:t>
      </w:r>
    </w:p>
    <w:p w:rsidR="00003D22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нарушениями, выявленными в ходе контрольной деятельности, являлись:</w:t>
      </w:r>
    </w:p>
    <w:p w:rsidR="00003D22" w:rsidRPr="005347B4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7B4">
        <w:rPr>
          <w:rFonts w:ascii="Times New Roman" w:hAnsi="Times New Roman"/>
          <w:sz w:val="28"/>
          <w:szCs w:val="28"/>
        </w:rPr>
        <w:t>- нецелевое исп</w:t>
      </w:r>
      <w:r w:rsidR="008D399B" w:rsidRPr="005347B4">
        <w:rPr>
          <w:rFonts w:ascii="Times New Roman" w:hAnsi="Times New Roman"/>
          <w:sz w:val="28"/>
          <w:szCs w:val="28"/>
        </w:rPr>
        <w:t>ользование бюджетных средств – 232,2</w:t>
      </w:r>
      <w:r w:rsidRPr="005347B4">
        <w:rPr>
          <w:rFonts w:ascii="Times New Roman" w:hAnsi="Times New Roman"/>
          <w:sz w:val="28"/>
          <w:szCs w:val="28"/>
        </w:rPr>
        <w:t xml:space="preserve"> тыс. рублей;</w:t>
      </w:r>
    </w:p>
    <w:p w:rsidR="00003D22" w:rsidRPr="005347B4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7B4">
        <w:rPr>
          <w:rFonts w:ascii="Times New Roman" w:hAnsi="Times New Roman"/>
          <w:sz w:val="28"/>
          <w:szCs w:val="28"/>
        </w:rPr>
        <w:t>- неэффективное использование бюджетных средств – 1</w:t>
      </w:r>
      <w:r w:rsidR="008D399B" w:rsidRPr="005347B4">
        <w:rPr>
          <w:rFonts w:ascii="Times New Roman" w:hAnsi="Times New Roman"/>
          <w:sz w:val="28"/>
          <w:szCs w:val="28"/>
        </w:rPr>
        <w:t xml:space="preserve">518,7 </w:t>
      </w:r>
      <w:r w:rsidRPr="005347B4">
        <w:rPr>
          <w:rFonts w:ascii="Times New Roman" w:hAnsi="Times New Roman"/>
          <w:sz w:val="28"/>
          <w:szCs w:val="28"/>
        </w:rPr>
        <w:t>тыс. рублей;</w:t>
      </w:r>
    </w:p>
    <w:p w:rsidR="00003D22" w:rsidRPr="005347B4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7B4">
        <w:rPr>
          <w:rFonts w:ascii="Times New Roman" w:hAnsi="Times New Roman"/>
          <w:sz w:val="28"/>
          <w:szCs w:val="28"/>
        </w:rPr>
        <w:t xml:space="preserve">- </w:t>
      </w:r>
      <w:r w:rsidR="005347B4" w:rsidRPr="005347B4">
        <w:rPr>
          <w:rFonts w:ascii="Times New Roman" w:hAnsi="Times New Roman"/>
          <w:sz w:val="28"/>
          <w:szCs w:val="28"/>
        </w:rPr>
        <w:t>использование средств с нарушением законодательства</w:t>
      </w:r>
      <w:r w:rsidRPr="005347B4">
        <w:rPr>
          <w:rFonts w:ascii="Times New Roman" w:hAnsi="Times New Roman"/>
          <w:sz w:val="28"/>
          <w:szCs w:val="28"/>
        </w:rPr>
        <w:t xml:space="preserve"> – </w:t>
      </w:r>
      <w:r w:rsidR="005347B4" w:rsidRPr="005347B4">
        <w:rPr>
          <w:rFonts w:ascii="Times New Roman" w:hAnsi="Times New Roman"/>
          <w:sz w:val="28"/>
          <w:szCs w:val="28"/>
        </w:rPr>
        <w:t>1135,5</w:t>
      </w:r>
      <w:r w:rsidRPr="005347B4">
        <w:rPr>
          <w:rFonts w:ascii="Times New Roman" w:hAnsi="Times New Roman"/>
          <w:sz w:val="28"/>
          <w:szCs w:val="28"/>
        </w:rPr>
        <w:t xml:space="preserve"> тыс. рублей;</w:t>
      </w:r>
    </w:p>
    <w:p w:rsidR="00003D22" w:rsidRPr="005347B4" w:rsidRDefault="005347B4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7B4">
        <w:rPr>
          <w:rFonts w:ascii="Times New Roman" w:hAnsi="Times New Roman"/>
          <w:sz w:val="28"/>
          <w:szCs w:val="28"/>
        </w:rPr>
        <w:lastRenderedPageBreak/>
        <w:t>- занижение доходов – 6870,9</w:t>
      </w:r>
      <w:r w:rsidR="00003D22" w:rsidRPr="005347B4">
        <w:rPr>
          <w:rFonts w:ascii="Times New Roman" w:hAnsi="Times New Roman"/>
          <w:sz w:val="28"/>
          <w:szCs w:val="28"/>
        </w:rPr>
        <w:t xml:space="preserve"> тыс. рублей;</w:t>
      </w:r>
    </w:p>
    <w:p w:rsidR="00003D22" w:rsidRPr="005347B4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7B4">
        <w:rPr>
          <w:rFonts w:ascii="Times New Roman" w:hAnsi="Times New Roman"/>
          <w:sz w:val="28"/>
          <w:szCs w:val="28"/>
        </w:rPr>
        <w:t xml:space="preserve">- прочие финансовые нарушения – </w:t>
      </w:r>
      <w:r w:rsidR="005347B4" w:rsidRPr="005347B4">
        <w:rPr>
          <w:rFonts w:ascii="Times New Roman" w:hAnsi="Times New Roman"/>
          <w:sz w:val="28"/>
          <w:szCs w:val="28"/>
        </w:rPr>
        <w:t>217295,2</w:t>
      </w:r>
      <w:r w:rsidRPr="005347B4">
        <w:rPr>
          <w:rFonts w:ascii="Times New Roman" w:hAnsi="Times New Roman"/>
          <w:sz w:val="28"/>
          <w:szCs w:val="28"/>
        </w:rPr>
        <w:t xml:space="preserve"> тыс. рублей.</w:t>
      </w:r>
    </w:p>
    <w:p w:rsidR="001A5DAD" w:rsidRDefault="00003D22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201</w:t>
      </w:r>
      <w:r w:rsidR="009F7C8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годом количество выявленных нарушений </w:t>
      </w:r>
      <w:r w:rsidR="003443E5">
        <w:rPr>
          <w:rFonts w:ascii="Times New Roman" w:hAnsi="Times New Roman"/>
          <w:sz w:val="28"/>
          <w:szCs w:val="28"/>
        </w:rPr>
        <w:t>снизилось на 403 или на 17,6%.</w:t>
      </w:r>
      <w:r w:rsidR="001A5DAD">
        <w:rPr>
          <w:rFonts w:ascii="Times New Roman" w:hAnsi="Times New Roman"/>
          <w:sz w:val="28"/>
          <w:szCs w:val="28"/>
        </w:rPr>
        <w:t xml:space="preserve"> </w:t>
      </w:r>
    </w:p>
    <w:p w:rsidR="00557CE5" w:rsidRDefault="009F7C8C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7CE5">
        <w:rPr>
          <w:rFonts w:ascii="Times New Roman" w:hAnsi="Times New Roman"/>
          <w:sz w:val="28"/>
          <w:szCs w:val="28"/>
        </w:rPr>
        <w:t xml:space="preserve"> материала по результатам контрольной деятельности передано в прокуратуру Малмыжского района, внесено </w:t>
      </w:r>
      <w:r w:rsidR="002917D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представлени</w:t>
      </w:r>
      <w:r w:rsidR="002917D4">
        <w:rPr>
          <w:rFonts w:ascii="Times New Roman" w:hAnsi="Times New Roman"/>
          <w:sz w:val="28"/>
          <w:szCs w:val="28"/>
        </w:rPr>
        <w:t>я</w:t>
      </w:r>
      <w:r w:rsidR="00557CE5">
        <w:rPr>
          <w:rFonts w:ascii="Times New Roman" w:hAnsi="Times New Roman"/>
          <w:sz w:val="28"/>
          <w:szCs w:val="28"/>
        </w:rPr>
        <w:t xml:space="preserve"> об устранении нарушений законодательства</w:t>
      </w:r>
      <w:r w:rsidR="00951033">
        <w:rPr>
          <w:rFonts w:ascii="Times New Roman" w:hAnsi="Times New Roman"/>
          <w:sz w:val="28"/>
          <w:szCs w:val="28"/>
        </w:rPr>
        <w:t>, к дисциплинарной ответственности</w:t>
      </w:r>
      <w:r w:rsidR="00A87B45">
        <w:rPr>
          <w:rFonts w:ascii="Times New Roman" w:hAnsi="Times New Roman"/>
          <w:sz w:val="28"/>
          <w:szCs w:val="28"/>
        </w:rPr>
        <w:t xml:space="preserve"> никто не привлекался</w:t>
      </w:r>
      <w:r w:rsidR="00557CE5">
        <w:rPr>
          <w:rFonts w:ascii="Times New Roman" w:hAnsi="Times New Roman"/>
          <w:sz w:val="28"/>
          <w:szCs w:val="28"/>
        </w:rPr>
        <w:t>.</w:t>
      </w:r>
    </w:p>
    <w:p w:rsidR="002917D4" w:rsidRDefault="001A5DAD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адрес проверяемых органов и организаций направлено </w:t>
      </w:r>
      <w:r w:rsidR="002917D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представлений для принятия мер по устранению выявленных нарушений и привлечению к ответственности лиц, виновных в допущенных нарушениях</w:t>
      </w:r>
      <w:r w:rsidR="00314475">
        <w:rPr>
          <w:rFonts w:ascii="Times New Roman" w:hAnsi="Times New Roman"/>
          <w:sz w:val="28"/>
          <w:szCs w:val="28"/>
        </w:rPr>
        <w:t xml:space="preserve">, большинство из них исполнены до конца года. </w:t>
      </w:r>
      <w:proofErr w:type="gramEnd"/>
      <w:r w:rsidR="00314475">
        <w:rPr>
          <w:rFonts w:ascii="Times New Roman" w:hAnsi="Times New Roman"/>
          <w:sz w:val="28"/>
          <w:szCs w:val="28"/>
        </w:rPr>
        <w:t>На контроле остаются отдельные проверки 4 квартала 201</w:t>
      </w:r>
      <w:r w:rsidR="002917D4">
        <w:rPr>
          <w:rFonts w:ascii="Times New Roman" w:hAnsi="Times New Roman"/>
          <w:sz w:val="28"/>
          <w:szCs w:val="28"/>
        </w:rPr>
        <w:t>5</w:t>
      </w:r>
      <w:r w:rsidR="00314475">
        <w:rPr>
          <w:rFonts w:ascii="Times New Roman" w:hAnsi="Times New Roman"/>
          <w:sz w:val="28"/>
          <w:szCs w:val="28"/>
        </w:rPr>
        <w:t xml:space="preserve"> года</w:t>
      </w:r>
      <w:r w:rsidR="00B8725E">
        <w:rPr>
          <w:rFonts w:ascii="Times New Roman" w:hAnsi="Times New Roman"/>
          <w:sz w:val="28"/>
          <w:szCs w:val="28"/>
        </w:rPr>
        <w:t xml:space="preserve">. </w:t>
      </w:r>
    </w:p>
    <w:p w:rsidR="00756061" w:rsidRDefault="00756061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</w:t>
      </w:r>
      <w:r w:rsidR="00DC3B68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контрольных и экспертно-аналитических мероприятий в течени</w:t>
      </w:r>
      <w:r w:rsidR="00ED5C4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года рассмотрены на заседаниях районной Думы</w:t>
      </w:r>
      <w:r w:rsidR="00315518">
        <w:rPr>
          <w:rFonts w:ascii="Times New Roman" w:hAnsi="Times New Roman"/>
          <w:sz w:val="28"/>
          <w:szCs w:val="28"/>
        </w:rPr>
        <w:t xml:space="preserve"> Малмыжского района</w:t>
      </w:r>
      <w:r>
        <w:rPr>
          <w:rFonts w:ascii="Times New Roman" w:hAnsi="Times New Roman"/>
          <w:sz w:val="28"/>
          <w:szCs w:val="28"/>
        </w:rPr>
        <w:t xml:space="preserve"> и совещаниях с главами муниципальных образований</w:t>
      </w:r>
      <w:r w:rsidR="00315518">
        <w:rPr>
          <w:rFonts w:ascii="Times New Roman" w:hAnsi="Times New Roman"/>
          <w:sz w:val="28"/>
          <w:szCs w:val="28"/>
        </w:rPr>
        <w:t xml:space="preserve"> Малмыжского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557CE5" w:rsidRDefault="00557CE5" w:rsidP="007D475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представлениям контрольно-счетной комиссии к дисциплинарной </w:t>
      </w:r>
      <w:r w:rsidR="00DC3B68">
        <w:rPr>
          <w:rFonts w:ascii="Times New Roman" w:hAnsi="Times New Roman"/>
          <w:sz w:val="28"/>
          <w:szCs w:val="28"/>
        </w:rPr>
        <w:t xml:space="preserve">и иной </w:t>
      </w:r>
      <w:r>
        <w:rPr>
          <w:rFonts w:ascii="Times New Roman" w:hAnsi="Times New Roman"/>
          <w:sz w:val="28"/>
          <w:szCs w:val="28"/>
        </w:rPr>
        <w:t xml:space="preserve">ответственности привлечено </w:t>
      </w:r>
      <w:r w:rsidR="00DC3B68">
        <w:rPr>
          <w:rFonts w:ascii="Times New Roman" w:hAnsi="Times New Roman"/>
          <w:sz w:val="28"/>
          <w:szCs w:val="28"/>
        </w:rPr>
        <w:t>7</w:t>
      </w:r>
      <w:r w:rsidRPr="007D4756">
        <w:rPr>
          <w:rFonts w:ascii="Times New Roman" w:hAnsi="Times New Roman"/>
          <w:sz w:val="28"/>
          <w:szCs w:val="28"/>
        </w:rPr>
        <w:t xml:space="preserve"> должностных лиц,</w:t>
      </w:r>
      <w:r>
        <w:rPr>
          <w:rFonts w:ascii="Times New Roman" w:hAnsi="Times New Roman"/>
          <w:sz w:val="28"/>
          <w:szCs w:val="28"/>
        </w:rPr>
        <w:t xml:space="preserve"> допустивших нарушения.</w:t>
      </w:r>
    </w:p>
    <w:p w:rsidR="00557CE5" w:rsidRPr="00A30D01" w:rsidRDefault="00557CE5" w:rsidP="00557CE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0D01">
        <w:rPr>
          <w:rFonts w:ascii="Times New Roman" w:hAnsi="Times New Roman"/>
          <w:b/>
          <w:sz w:val="28"/>
          <w:szCs w:val="28"/>
        </w:rPr>
        <w:t>Экспе</w:t>
      </w:r>
      <w:r w:rsidR="00ED5C46">
        <w:rPr>
          <w:rFonts w:ascii="Times New Roman" w:hAnsi="Times New Roman"/>
          <w:b/>
          <w:sz w:val="28"/>
          <w:szCs w:val="28"/>
        </w:rPr>
        <w:t>ртно-аналитическая деятельность</w:t>
      </w:r>
    </w:p>
    <w:p w:rsidR="00557CE5" w:rsidRDefault="00557CE5" w:rsidP="00557C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</w:t>
      </w:r>
      <w:r w:rsidR="00A87B4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контрольно-счетной комиссией осуществлялся предварительный, текущий и последующий контроль за исполнением бюджета Малмыжского района и 18 бюджет</w:t>
      </w:r>
      <w:r w:rsidR="00ED5C46">
        <w:rPr>
          <w:rFonts w:ascii="Times New Roman" w:hAnsi="Times New Roman"/>
          <w:sz w:val="28"/>
          <w:szCs w:val="28"/>
        </w:rPr>
        <w:t>ами</w:t>
      </w:r>
      <w:r w:rsidR="00315518">
        <w:rPr>
          <w:rFonts w:ascii="Times New Roman" w:hAnsi="Times New Roman"/>
          <w:sz w:val="28"/>
          <w:szCs w:val="28"/>
        </w:rPr>
        <w:t xml:space="preserve"> поселений.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="0031551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отовились заключения на проекты решений районной Думы </w:t>
      </w:r>
      <w:r w:rsidR="00ED5C46">
        <w:rPr>
          <w:rFonts w:ascii="Times New Roman" w:hAnsi="Times New Roman"/>
          <w:sz w:val="28"/>
          <w:szCs w:val="28"/>
        </w:rPr>
        <w:t xml:space="preserve">Малмыжского района </w:t>
      </w:r>
      <w:r>
        <w:rPr>
          <w:rFonts w:ascii="Times New Roman" w:hAnsi="Times New Roman"/>
          <w:sz w:val="28"/>
          <w:szCs w:val="28"/>
        </w:rPr>
        <w:t>и представительных органов поселений</w:t>
      </w:r>
      <w:r w:rsidR="003D52F7">
        <w:rPr>
          <w:rFonts w:ascii="Times New Roman" w:hAnsi="Times New Roman"/>
          <w:sz w:val="28"/>
          <w:szCs w:val="28"/>
        </w:rPr>
        <w:t>, муниципальные программы</w:t>
      </w:r>
      <w:r w:rsidR="00ED5C46">
        <w:rPr>
          <w:rFonts w:ascii="Times New Roman" w:hAnsi="Times New Roman"/>
          <w:sz w:val="28"/>
          <w:szCs w:val="28"/>
        </w:rPr>
        <w:t>,</w:t>
      </w:r>
      <w:r w:rsidR="003D52F7">
        <w:rPr>
          <w:rFonts w:ascii="Times New Roman" w:hAnsi="Times New Roman"/>
          <w:sz w:val="28"/>
          <w:szCs w:val="28"/>
        </w:rPr>
        <w:t xml:space="preserve"> на реализацию которых направлялись бюджетные средства.</w:t>
      </w:r>
      <w:r w:rsidR="008D399B">
        <w:rPr>
          <w:rFonts w:ascii="Times New Roman" w:hAnsi="Times New Roman"/>
          <w:sz w:val="28"/>
          <w:szCs w:val="28"/>
        </w:rPr>
        <w:t xml:space="preserve"> Объем средств, охваченных экспертно-аналитическими мероприятиями, составил 933757,7 тыс. рублей.</w:t>
      </w:r>
    </w:p>
    <w:p w:rsidR="003D52F7" w:rsidRDefault="003D52F7" w:rsidP="003D52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Заключения по результатам проведенных экспертиз направлялись в Думы Малмыжского муниципального района и поселений. Замечания и предложения, изложенные в Заключениях, учтены представительными органами при дальнейшем рассмотрении и принятии нормативных правовых актов. </w:t>
      </w:r>
    </w:p>
    <w:p w:rsidR="003D52F7" w:rsidRDefault="003D52F7" w:rsidP="003D52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проведено </w:t>
      </w:r>
      <w:r w:rsidR="00A87B4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</w:t>
      </w:r>
      <w:r w:rsidR="007D4756">
        <w:rPr>
          <w:rFonts w:ascii="Times New Roman" w:hAnsi="Times New Roman"/>
          <w:sz w:val="28"/>
          <w:szCs w:val="28"/>
        </w:rPr>
        <w:t>экспертиз</w:t>
      </w:r>
      <w:r>
        <w:rPr>
          <w:rFonts w:ascii="Times New Roman" w:hAnsi="Times New Roman"/>
          <w:sz w:val="28"/>
          <w:szCs w:val="28"/>
        </w:rPr>
        <w:t xml:space="preserve"> на проекты решений о бюджетах муниципальных образований на 201</w:t>
      </w:r>
      <w:r w:rsidR="00A87B4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</w:t>
      </w:r>
      <w:r w:rsidR="00A87B45">
        <w:rPr>
          <w:rFonts w:ascii="Times New Roman" w:hAnsi="Times New Roman"/>
          <w:sz w:val="28"/>
          <w:szCs w:val="28"/>
        </w:rPr>
        <w:t>4 экспертизы прое</w:t>
      </w:r>
      <w:r w:rsidR="007D4756">
        <w:rPr>
          <w:rFonts w:ascii="Times New Roman" w:hAnsi="Times New Roman"/>
          <w:sz w:val="28"/>
          <w:szCs w:val="28"/>
        </w:rPr>
        <w:t xml:space="preserve">ктов решений о внесении изменений в бюджет Малмыжского муниципального образования на 2015 год и </w:t>
      </w:r>
      <w:r>
        <w:rPr>
          <w:rFonts w:ascii="Times New Roman" w:hAnsi="Times New Roman"/>
          <w:sz w:val="28"/>
          <w:szCs w:val="28"/>
        </w:rPr>
        <w:t>плановый период 2016 и 2017 год</w:t>
      </w:r>
      <w:r w:rsidR="007D4756">
        <w:rPr>
          <w:rFonts w:ascii="Times New Roman" w:hAnsi="Times New Roman"/>
          <w:sz w:val="28"/>
          <w:szCs w:val="28"/>
        </w:rPr>
        <w:t>ы</w:t>
      </w:r>
      <w:r w:rsidR="00EE63E9">
        <w:rPr>
          <w:rFonts w:ascii="Times New Roman" w:hAnsi="Times New Roman"/>
          <w:sz w:val="28"/>
          <w:szCs w:val="28"/>
        </w:rPr>
        <w:t>.</w:t>
      </w:r>
    </w:p>
    <w:p w:rsidR="007A7479" w:rsidRDefault="00EE63E9" w:rsidP="003443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заключении по результатам экспертизы проекта бюджета Малмыжского района </w:t>
      </w:r>
      <w:r w:rsidR="007D4756">
        <w:rPr>
          <w:rFonts w:ascii="Times New Roman" w:hAnsi="Times New Roman"/>
          <w:sz w:val="28"/>
          <w:szCs w:val="28"/>
        </w:rPr>
        <w:t xml:space="preserve">на 2016 год </w:t>
      </w:r>
      <w:r>
        <w:rPr>
          <w:rFonts w:ascii="Times New Roman" w:hAnsi="Times New Roman"/>
          <w:sz w:val="28"/>
          <w:szCs w:val="28"/>
        </w:rPr>
        <w:t>отмечено, что проект местного бюджет</w:t>
      </w:r>
      <w:r w:rsidR="007D4756">
        <w:rPr>
          <w:rFonts w:ascii="Times New Roman" w:hAnsi="Times New Roman"/>
          <w:sz w:val="28"/>
          <w:szCs w:val="28"/>
        </w:rPr>
        <w:t>а формировался на основе «базового» прогноза СЭР</w:t>
      </w:r>
      <w:r w:rsidR="004C262C">
        <w:rPr>
          <w:rFonts w:ascii="Times New Roman" w:hAnsi="Times New Roman"/>
          <w:sz w:val="28"/>
          <w:szCs w:val="28"/>
        </w:rPr>
        <w:t>, отражающего сложившуюся тенденцию развития экономики района.</w:t>
      </w:r>
      <w:r w:rsidR="007A7479">
        <w:rPr>
          <w:rFonts w:ascii="Times New Roman" w:hAnsi="Times New Roman"/>
          <w:sz w:val="28"/>
          <w:szCs w:val="28"/>
        </w:rPr>
        <w:t xml:space="preserve"> Остается актуальной проблема формирования доходной части районного бюджета, что связано и с ухудшением экономического положения страны, снижением как </w:t>
      </w:r>
      <w:r w:rsidR="007A7479">
        <w:rPr>
          <w:rFonts w:ascii="Times New Roman" w:hAnsi="Times New Roman"/>
          <w:sz w:val="28"/>
          <w:szCs w:val="28"/>
        </w:rPr>
        <w:lastRenderedPageBreak/>
        <w:t>неналоговых доходов по отношению к оценке 2015 года на 4,3%, так и безвозмездных поступлений на 16,8%.</w:t>
      </w:r>
    </w:p>
    <w:p w:rsidR="00EE63E9" w:rsidRDefault="00F16075" w:rsidP="003D52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проекта решения о</w:t>
      </w:r>
      <w:r w:rsidR="00315518">
        <w:rPr>
          <w:rFonts w:ascii="Times New Roman" w:hAnsi="Times New Roman"/>
          <w:sz w:val="28"/>
          <w:szCs w:val="28"/>
        </w:rPr>
        <w:t>б утверждении</w:t>
      </w:r>
      <w:r>
        <w:rPr>
          <w:rFonts w:ascii="Times New Roman" w:hAnsi="Times New Roman"/>
          <w:sz w:val="28"/>
          <w:szCs w:val="28"/>
        </w:rPr>
        <w:t xml:space="preserve"> бюджет</w:t>
      </w:r>
      <w:r w:rsidR="00315518">
        <w:rPr>
          <w:rFonts w:ascii="Times New Roman" w:hAnsi="Times New Roman"/>
          <w:sz w:val="28"/>
          <w:szCs w:val="28"/>
        </w:rPr>
        <w:t>а</w:t>
      </w:r>
      <w:r w:rsidR="00D10558">
        <w:rPr>
          <w:rFonts w:ascii="Times New Roman" w:hAnsi="Times New Roman"/>
          <w:sz w:val="28"/>
          <w:szCs w:val="28"/>
        </w:rPr>
        <w:t xml:space="preserve"> на 2016 год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="00D10558">
        <w:rPr>
          <w:rFonts w:ascii="Times New Roman" w:hAnsi="Times New Roman"/>
          <w:sz w:val="28"/>
          <w:szCs w:val="28"/>
        </w:rPr>
        <w:t>вносимых изменений в бюджет 2015</w:t>
      </w:r>
      <w:r>
        <w:rPr>
          <w:rFonts w:ascii="Times New Roman" w:hAnsi="Times New Roman"/>
          <w:sz w:val="28"/>
          <w:szCs w:val="28"/>
        </w:rPr>
        <w:t xml:space="preserve"> года выявлено 1</w:t>
      </w:r>
      <w:r w:rsidR="00E7203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E7203C">
        <w:rPr>
          <w:rFonts w:ascii="Times New Roman" w:hAnsi="Times New Roman"/>
          <w:sz w:val="28"/>
          <w:szCs w:val="28"/>
        </w:rPr>
        <w:t>замечаний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E7203C">
        <w:rPr>
          <w:rFonts w:ascii="Times New Roman" w:hAnsi="Times New Roman"/>
          <w:sz w:val="28"/>
          <w:szCs w:val="28"/>
        </w:rPr>
        <w:t xml:space="preserve">и нарушений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="003443E5">
        <w:rPr>
          <w:rFonts w:ascii="Times New Roman" w:hAnsi="Times New Roman"/>
          <w:sz w:val="28"/>
          <w:szCs w:val="28"/>
        </w:rPr>
        <w:t xml:space="preserve">67015,7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F16075" w:rsidRPr="0056539B" w:rsidRDefault="00F16075" w:rsidP="003D52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539B">
        <w:rPr>
          <w:rFonts w:ascii="Times New Roman" w:hAnsi="Times New Roman"/>
          <w:sz w:val="28"/>
          <w:szCs w:val="28"/>
        </w:rPr>
        <w:t>В ходе экспертизы проектов решений о</w:t>
      </w:r>
      <w:r w:rsidR="00315518" w:rsidRPr="0056539B">
        <w:rPr>
          <w:rFonts w:ascii="Times New Roman" w:hAnsi="Times New Roman"/>
          <w:sz w:val="28"/>
          <w:szCs w:val="28"/>
        </w:rPr>
        <w:t>б утверждении</w:t>
      </w:r>
      <w:r w:rsidRPr="0056539B">
        <w:rPr>
          <w:rFonts w:ascii="Times New Roman" w:hAnsi="Times New Roman"/>
          <w:sz w:val="28"/>
          <w:szCs w:val="28"/>
        </w:rPr>
        <w:t xml:space="preserve"> бюджет</w:t>
      </w:r>
      <w:r w:rsidR="00315518" w:rsidRPr="0056539B">
        <w:rPr>
          <w:rFonts w:ascii="Times New Roman" w:hAnsi="Times New Roman"/>
          <w:sz w:val="28"/>
          <w:szCs w:val="28"/>
        </w:rPr>
        <w:t>ов</w:t>
      </w:r>
      <w:r w:rsidRPr="0056539B">
        <w:rPr>
          <w:rFonts w:ascii="Times New Roman" w:hAnsi="Times New Roman"/>
          <w:sz w:val="28"/>
          <w:szCs w:val="28"/>
        </w:rPr>
        <w:t xml:space="preserve"> поселений на 201</w:t>
      </w:r>
      <w:r w:rsidR="00A245A2" w:rsidRPr="0056539B">
        <w:rPr>
          <w:rFonts w:ascii="Times New Roman" w:hAnsi="Times New Roman"/>
          <w:sz w:val="28"/>
          <w:szCs w:val="28"/>
        </w:rPr>
        <w:t>6</w:t>
      </w:r>
      <w:r w:rsidRPr="0056539B">
        <w:rPr>
          <w:rFonts w:ascii="Times New Roman" w:hAnsi="Times New Roman"/>
          <w:sz w:val="28"/>
          <w:szCs w:val="28"/>
        </w:rPr>
        <w:t xml:space="preserve"> год установлено </w:t>
      </w:r>
      <w:r w:rsidR="0056539B" w:rsidRPr="0056539B">
        <w:rPr>
          <w:rFonts w:ascii="Times New Roman" w:hAnsi="Times New Roman"/>
          <w:sz w:val="28"/>
          <w:szCs w:val="28"/>
        </w:rPr>
        <w:t>189 нарушений</w:t>
      </w:r>
      <w:r w:rsidRPr="0056539B">
        <w:rPr>
          <w:rFonts w:ascii="Times New Roman" w:hAnsi="Times New Roman"/>
          <w:sz w:val="28"/>
          <w:szCs w:val="28"/>
        </w:rPr>
        <w:t xml:space="preserve"> на сумму </w:t>
      </w:r>
      <w:r w:rsidR="0056539B" w:rsidRPr="0056539B">
        <w:rPr>
          <w:rFonts w:ascii="Times New Roman" w:hAnsi="Times New Roman"/>
          <w:sz w:val="28"/>
          <w:szCs w:val="28"/>
        </w:rPr>
        <w:t>96</w:t>
      </w:r>
      <w:r w:rsidRPr="0056539B">
        <w:rPr>
          <w:rFonts w:ascii="Times New Roman" w:hAnsi="Times New Roman"/>
          <w:sz w:val="28"/>
          <w:szCs w:val="28"/>
        </w:rPr>
        <w:t>6,</w:t>
      </w:r>
      <w:r w:rsidR="0056539B" w:rsidRPr="0056539B">
        <w:rPr>
          <w:rFonts w:ascii="Times New Roman" w:hAnsi="Times New Roman"/>
          <w:sz w:val="28"/>
          <w:szCs w:val="28"/>
        </w:rPr>
        <w:t>9</w:t>
      </w:r>
      <w:r w:rsidRPr="0056539B">
        <w:rPr>
          <w:rFonts w:ascii="Times New Roman" w:hAnsi="Times New Roman"/>
          <w:sz w:val="28"/>
          <w:szCs w:val="28"/>
        </w:rPr>
        <w:t xml:space="preserve"> тыс. рублей.</w:t>
      </w:r>
    </w:p>
    <w:p w:rsidR="00F16075" w:rsidRPr="00A30D01" w:rsidRDefault="00F16075" w:rsidP="003D52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201</w:t>
      </w:r>
      <w:r w:rsidR="00A245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проводилась финансово-экономическая экспертиза муниципальн</w:t>
      </w:r>
      <w:r w:rsidR="00A245A2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программ, планируем</w:t>
      </w:r>
      <w:r w:rsidR="003443E5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к финансированию в 2015-20</w:t>
      </w:r>
      <w:r w:rsidR="00A245A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годах</w:t>
      </w:r>
      <w:r w:rsidR="0087502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изменений, вносимых в уже действующие программы. В заключениях отмечены недостатки, связанные в основном</w:t>
      </w:r>
      <w:r w:rsidR="00875027">
        <w:rPr>
          <w:rFonts w:ascii="Times New Roman" w:hAnsi="Times New Roman"/>
          <w:sz w:val="28"/>
          <w:szCs w:val="28"/>
        </w:rPr>
        <w:t xml:space="preserve"> с нарушением при составлении П</w:t>
      </w:r>
      <w:r w:rsidR="000E5AA2">
        <w:rPr>
          <w:rFonts w:ascii="Times New Roman" w:hAnsi="Times New Roman"/>
          <w:sz w:val="28"/>
          <w:szCs w:val="28"/>
        </w:rPr>
        <w:t>орядк</w:t>
      </w:r>
      <w:r w:rsidR="00875027">
        <w:rPr>
          <w:rFonts w:ascii="Times New Roman" w:hAnsi="Times New Roman"/>
          <w:sz w:val="28"/>
          <w:szCs w:val="28"/>
        </w:rPr>
        <w:t>а</w:t>
      </w:r>
      <w:r w:rsidR="000E5AA2" w:rsidRPr="000E5AA2">
        <w:rPr>
          <w:szCs w:val="28"/>
        </w:rPr>
        <w:t xml:space="preserve"> </w:t>
      </w:r>
      <w:r w:rsidR="000E5AA2">
        <w:rPr>
          <w:szCs w:val="28"/>
        </w:rPr>
        <w:t xml:space="preserve">о </w:t>
      </w:r>
      <w:r w:rsidR="000E5AA2" w:rsidRPr="000E5AA2">
        <w:rPr>
          <w:rFonts w:ascii="Times New Roman" w:hAnsi="Times New Roman"/>
          <w:sz w:val="28"/>
          <w:szCs w:val="28"/>
        </w:rPr>
        <w:t>разработке, реализации и оценке эффективности реализации муниципальных программ</w:t>
      </w:r>
      <w:r w:rsidR="00875027">
        <w:rPr>
          <w:rFonts w:ascii="Times New Roman" w:hAnsi="Times New Roman"/>
          <w:sz w:val="28"/>
          <w:szCs w:val="28"/>
        </w:rPr>
        <w:t xml:space="preserve"> и Методических указаний</w:t>
      </w:r>
      <w:r w:rsidR="00875027" w:rsidRPr="00875027">
        <w:t xml:space="preserve"> </w:t>
      </w:r>
      <w:r w:rsidR="00875027" w:rsidRPr="00875027">
        <w:rPr>
          <w:rFonts w:ascii="Times New Roman" w:hAnsi="Times New Roman"/>
          <w:sz w:val="28"/>
          <w:szCs w:val="28"/>
        </w:rPr>
        <w:t xml:space="preserve">по разработке муниципальных программ на территории </w:t>
      </w:r>
      <w:r w:rsidR="00875027">
        <w:rPr>
          <w:rFonts w:ascii="Times New Roman" w:hAnsi="Times New Roman"/>
          <w:sz w:val="28"/>
          <w:szCs w:val="28"/>
        </w:rPr>
        <w:t xml:space="preserve">Малмыжского </w:t>
      </w:r>
      <w:r w:rsidR="00875027" w:rsidRPr="00875027">
        <w:rPr>
          <w:rFonts w:ascii="Times New Roman" w:hAnsi="Times New Roman"/>
          <w:sz w:val="28"/>
          <w:szCs w:val="28"/>
        </w:rPr>
        <w:t xml:space="preserve">муниципального </w:t>
      </w:r>
      <w:r w:rsidR="00875027">
        <w:rPr>
          <w:rFonts w:ascii="Times New Roman" w:hAnsi="Times New Roman"/>
          <w:sz w:val="28"/>
          <w:szCs w:val="28"/>
        </w:rPr>
        <w:t>района</w:t>
      </w:r>
      <w:r w:rsidR="000E5AA2" w:rsidRPr="00875027">
        <w:rPr>
          <w:rFonts w:ascii="Times New Roman" w:hAnsi="Times New Roman"/>
          <w:sz w:val="28"/>
          <w:szCs w:val="28"/>
        </w:rPr>
        <w:t>,</w:t>
      </w:r>
      <w:r w:rsidR="000E5AA2">
        <w:rPr>
          <w:rFonts w:ascii="Times New Roman" w:hAnsi="Times New Roman"/>
          <w:sz w:val="28"/>
          <w:szCs w:val="28"/>
        </w:rPr>
        <w:t xml:space="preserve"> неопределенность целевых показателей эффективности реализации</w:t>
      </w:r>
      <w:r w:rsidR="0031403D">
        <w:rPr>
          <w:rFonts w:ascii="Times New Roman" w:hAnsi="Times New Roman"/>
          <w:sz w:val="28"/>
          <w:szCs w:val="28"/>
        </w:rPr>
        <w:t xml:space="preserve"> муниципальных программ.</w:t>
      </w:r>
      <w:r w:rsidR="000E5AA2" w:rsidRPr="000E5A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20F16" w:rsidRDefault="0056539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последующего контроля п</w:t>
      </w:r>
      <w:r w:rsidR="0031403D">
        <w:rPr>
          <w:rFonts w:ascii="Times New Roman" w:hAnsi="Times New Roman"/>
          <w:sz w:val="28"/>
          <w:szCs w:val="28"/>
        </w:rPr>
        <w:t>роведен</w:t>
      </w:r>
      <w:r w:rsidR="00875027">
        <w:rPr>
          <w:rFonts w:ascii="Times New Roman" w:hAnsi="Times New Roman"/>
          <w:sz w:val="28"/>
          <w:szCs w:val="28"/>
        </w:rPr>
        <w:t>ы</w:t>
      </w:r>
      <w:r w:rsidR="0031403D">
        <w:rPr>
          <w:rFonts w:ascii="Times New Roman" w:hAnsi="Times New Roman"/>
          <w:sz w:val="28"/>
          <w:szCs w:val="28"/>
        </w:rPr>
        <w:t xml:space="preserve"> экспертиз</w:t>
      </w:r>
      <w:r w:rsidR="00875027">
        <w:rPr>
          <w:rFonts w:ascii="Times New Roman" w:hAnsi="Times New Roman"/>
          <w:sz w:val="28"/>
          <w:szCs w:val="28"/>
        </w:rPr>
        <w:t>ы</w:t>
      </w:r>
      <w:r w:rsidR="0031403D">
        <w:rPr>
          <w:rFonts w:ascii="Times New Roman" w:hAnsi="Times New Roman"/>
          <w:sz w:val="28"/>
          <w:szCs w:val="28"/>
        </w:rPr>
        <w:t xml:space="preserve"> отчет</w:t>
      </w:r>
      <w:r w:rsidR="00875027">
        <w:rPr>
          <w:rFonts w:ascii="Times New Roman" w:hAnsi="Times New Roman"/>
          <w:sz w:val="28"/>
          <w:szCs w:val="28"/>
        </w:rPr>
        <w:t>ов</w:t>
      </w:r>
      <w:r w:rsidR="0031403D">
        <w:rPr>
          <w:rFonts w:ascii="Times New Roman" w:hAnsi="Times New Roman"/>
          <w:sz w:val="28"/>
          <w:szCs w:val="28"/>
        </w:rPr>
        <w:t xml:space="preserve"> об исполнении районного бюджета </w:t>
      </w:r>
      <w:r>
        <w:rPr>
          <w:rFonts w:ascii="Times New Roman" w:hAnsi="Times New Roman"/>
          <w:sz w:val="28"/>
          <w:szCs w:val="28"/>
        </w:rPr>
        <w:t xml:space="preserve">Малмыжского района </w:t>
      </w:r>
      <w:r w:rsidR="00875027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18 </w:t>
      </w:r>
      <w:r w:rsidR="00875027">
        <w:rPr>
          <w:rFonts w:ascii="Times New Roman" w:hAnsi="Times New Roman"/>
          <w:sz w:val="28"/>
          <w:szCs w:val="28"/>
        </w:rPr>
        <w:t xml:space="preserve">бюджетов сельских и городского поселений </w:t>
      </w:r>
      <w:r w:rsidR="0031403D">
        <w:rPr>
          <w:rFonts w:ascii="Times New Roman" w:hAnsi="Times New Roman"/>
          <w:sz w:val="28"/>
          <w:szCs w:val="28"/>
        </w:rPr>
        <w:t>за 201</w:t>
      </w:r>
      <w:r w:rsidR="00875027">
        <w:rPr>
          <w:rFonts w:ascii="Times New Roman" w:hAnsi="Times New Roman"/>
          <w:sz w:val="28"/>
          <w:szCs w:val="28"/>
        </w:rPr>
        <w:t>4</w:t>
      </w:r>
      <w:r w:rsidR="0031403D">
        <w:rPr>
          <w:rFonts w:ascii="Times New Roman" w:hAnsi="Times New Roman"/>
          <w:sz w:val="28"/>
          <w:szCs w:val="28"/>
        </w:rPr>
        <w:t xml:space="preserve"> год. </w:t>
      </w:r>
    </w:p>
    <w:p w:rsidR="0020139F" w:rsidRDefault="0031403D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заключении отмечено, что в целом показатели годового отчета об исполнении районного бюджета соответствуют показателям</w:t>
      </w:r>
      <w:r w:rsidR="00B80611">
        <w:rPr>
          <w:rFonts w:ascii="Times New Roman" w:hAnsi="Times New Roman"/>
          <w:sz w:val="28"/>
          <w:szCs w:val="28"/>
        </w:rPr>
        <w:t xml:space="preserve"> исполнения бюджета, установленным в ходе внешней проверки бюджетной отчетности главных администраторов бюджетных средств. </w:t>
      </w:r>
      <w:r w:rsidR="00920F16" w:rsidRPr="00920F16">
        <w:rPr>
          <w:rFonts w:ascii="Times New Roman" w:hAnsi="Times New Roman"/>
          <w:b/>
          <w:sz w:val="28"/>
          <w:szCs w:val="28"/>
        </w:rPr>
        <w:t>Однако в</w:t>
      </w:r>
      <w:r w:rsidR="00920F16" w:rsidRPr="009B243A">
        <w:rPr>
          <w:rFonts w:ascii="Times New Roman" w:hAnsi="Times New Roman"/>
          <w:b/>
          <w:sz w:val="28"/>
          <w:szCs w:val="28"/>
        </w:rPr>
        <w:t>ыявлен</w:t>
      </w:r>
      <w:r w:rsidR="00920F16">
        <w:rPr>
          <w:rFonts w:ascii="Times New Roman" w:hAnsi="Times New Roman"/>
          <w:b/>
          <w:sz w:val="28"/>
          <w:szCs w:val="28"/>
        </w:rPr>
        <w:t>о 6 фактов по 3 главным распорядителям бюджетных средств (администрация Малмыжского района, Управление культуры и Управление образования Малмыжского района)</w:t>
      </w:r>
      <w:r w:rsidR="00920F16" w:rsidRPr="009B243A">
        <w:rPr>
          <w:rFonts w:ascii="Times New Roman" w:hAnsi="Times New Roman"/>
          <w:b/>
          <w:sz w:val="28"/>
          <w:szCs w:val="28"/>
        </w:rPr>
        <w:t xml:space="preserve">, негативно </w:t>
      </w:r>
      <w:r w:rsidR="00920F16">
        <w:rPr>
          <w:rFonts w:ascii="Times New Roman" w:hAnsi="Times New Roman"/>
          <w:b/>
          <w:sz w:val="28"/>
          <w:szCs w:val="28"/>
        </w:rPr>
        <w:t>по</w:t>
      </w:r>
      <w:r w:rsidR="00920F16" w:rsidRPr="009B243A">
        <w:rPr>
          <w:rFonts w:ascii="Times New Roman" w:hAnsi="Times New Roman"/>
          <w:b/>
          <w:sz w:val="28"/>
          <w:szCs w:val="28"/>
        </w:rPr>
        <w:t>влия</w:t>
      </w:r>
      <w:r w:rsidR="00920F16">
        <w:rPr>
          <w:rFonts w:ascii="Times New Roman" w:hAnsi="Times New Roman"/>
          <w:b/>
          <w:sz w:val="28"/>
          <w:szCs w:val="28"/>
        </w:rPr>
        <w:t>вших</w:t>
      </w:r>
      <w:r w:rsidR="00920F16" w:rsidRPr="009B243A">
        <w:rPr>
          <w:rFonts w:ascii="Times New Roman" w:hAnsi="Times New Roman"/>
          <w:b/>
          <w:sz w:val="28"/>
          <w:szCs w:val="28"/>
        </w:rPr>
        <w:t xml:space="preserve"> на достоверность сводной бюджетной отчетности муниципального района</w:t>
      </w:r>
      <w:r w:rsidR="00920F16">
        <w:rPr>
          <w:rFonts w:ascii="Times New Roman" w:hAnsi="Times New Roman"/>
          <w:b/>
          <w:sz w:val="28"/>
          <w:szCs w:val="28"/>
        </w:rPr>
        <w:t xml:space="preserve"> в сумме 43432,44 тыс. рублей.</w:t>
      </w:r>
      <w:r w:rsidR="00920F16">
        <w:rPr>
          <w:rFonts w:ascii="Times New Roman" w:hAnsi="Times New Roman"/>
          <w:sz w:val="28"/>
          <w:szCs w:val="28"/>
        </w:rPr>
        <w:t xml:space="preserve"> </w:t>
      </w:r>
    </w:p>
    <w:p w:rsidR="003C22F1" w:rsidRDefault="003C22F1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D01" w:rsidRDefault="003C22F1" w:rsidP="003C22F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 деятельность</w:t>
      </w:r>
    </w:p>
    <w:p w:rsidR="00A35016" w:rsidRDefault="003C22F1" w:rsidP="003C22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255A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контрольно-счетной комиссией проведено 2</w:t>
      </w:r>
      <w:r w:rsidR="006B74C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конт</w:t>
      </w:r>
      <w:r w:rsidR="006B74C7">
        <w:rPr>
          <w:rFonts w:ascii="Times New Roman" w:hAnsi="Times New Roman"/>
          <w:sz w:val="28"/>
          <w:szCs w:val="28"/>
        </w:rPr>
        <w:t>рольных мероприятий, проверено 7</w:t>
      </w:r>
      <w:r w:rsidR="00F92E1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объект</w:t>
      </w:r>
      <w:r w:rsidR="00F92E1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 Объем</w:t>
      </w:r>
      <w:r w:rsidR="009510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средст</w:t>
      </w:r>
      <w:r w:rsidR="0095103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, охваченных контрольными мероприятиями, составил</w:t>
      </w:r>
      <w:r w:rsidR="00A35016">
        <w:rPr>
          <w:rFonts w:ascii="Times New Roman" w:hAnsi="Times New Roman"/>
          <w:sz w:val="28"/>
          <w:szCs w:val="28"/>
        </w:rPr>
        <w:t xml:space="preserve"> </w:t>
      </w:r>
      <w:r w:rsidR="0056539B">
        <w:rPr>
          <w:rFonts w:ascii="Times New Roman" w:hAnsi="Times New Roman"/>
          <w:sz w:val="28"/>
          <w:szCs w:val="28"/>
        </w:rPr>
        <w:t>1455023,55</w:t>
      </w:r>
      <w:r w:rsidR="00A35016">
        <w:rPr>
          <w:rFonts w:ascii="Times New Roman" w:hAnsi="Times New Roman"/>
          <w:sz w:val="28"/>
          <w:szCs w:val="28"/>
        </w:rPr>
        <w:t xml:space="preserve"> тыс. рублей.</w:t>
      </w:r>
      <w:r w:rsidR="008D399B">
        <w:rPr>
          <w:rFonts w:ascii="Times New Roman" w:hAnsi="Times New Roman"/>
          <w:sz w:val="28"/>
          <w:szCs w:val="28"/>
        </w:rPr>
        <w:t xml:space="preserve"> Проверки использования средств районного бюджета и бюджетов поселений проведены в 19 органах исполнительной власти.</w:t>
      </w:r>
    </w:p>
    <w:p w:rsidR="003C22F1" w:rsidRDefault="00A35016" w:rsidP="003C22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последующего контроля в соответствии с решением районной Думы </w:t>
      </w:r>
      <w:r w:rsidR="00ED5C46">
        <w:rPr>
          <w:rFonts w:ascii="Times New Roman" w:hAnsi="Times New Roman"/>
          <w:sz w:val="28"/>
          <w:szCs w:val="28"/>
        </w:rPr>
        <w:t>Малмыжского района</w:t>
      </w:r>
      <w:r w:rsidR="00315518">
        <w:rPr>
          <w:rFonts w:ascii="Times New Roman" w:hAnsi="Times New Roman"/>
          <w:sz w:val="28"/>
          <w:szCs w:val="28"/>
        </w:rPr>
        <w:t xml:space="preserve"> от 29.11.2013 №5/25</w:t>
      </w:r>
      <w:r w:rsidR="00ED5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бюджетном процессе в </w:t>
      </w:r>
      <w:r w:rsidR="00315518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>
        <w:rPr>
          <w:rFonts w:ascii="Times New Roman" w:hAnsi="Times New Roman"/>
          <w:sz w:val="28"/>
          <w:szCs w:val="28"/>
        </w:rPr>
        <w:t>Малмыжск</w:t>
      </w:r>
      <w:r w:rsidR="00315518">
        <w:rPr>
          <w:rFonts w:ascii="Times New Roman" w:hAnsi="Times New Roman"/>
          <w:sz w:val="28"/>
          <w:szCs w:val="28"/>
        </w:rPr>
        <w:t xml:space="preserve">ий муниципальный </w:t>
      </w:r>
      <w:r>
        <w:rPr>
          <w:rFonts w:ascii="Times New Roman" w:hAnsi="Times New Roman"/>
          <w:sz w:val="28"/>
          <w:szCs w:val="28"/>
        </w:rPr>
        <w:t>район» проведена</w:t>
      </w:r>
      <w:r w:rsidR="003C22F1">
        <w:rPr>
          <w:rFonts w:ascii="Times New Roman" w:hAnsi="Times New Roman"/>
          <w:sz w:val="28"/>
          <w:szCs w:val="28"/>
        </w:rPr>
        <w:t xml:space="preserve"> </w:t>
      </w:r>
      <w:r w:rsidRPr="00662619">
        <w:rPr>
          <w:rFonts w:ascii="Times New Roman" w:hAnsi="Times New Roman"/>
          <w:b/>
          <w:sz w:val="28"/>
          <w:szCs w:val="28"/>
        </w:rPr>
        <w:t>внешняя проверка отчета об исполнении районного бюджета за 201</w:t>
      </w:r>
      <w:r w:rsidR="00F92E18">
        <w:rPr>
          <w:rFonts w:ascii="Times New Roman" w:hAnsi="Times New Roman"/>
          <w:b/>
          <w:sz w:val="28"/>
          <w:szCs w:val="28"/>
        </w:rPr>
        <w:t>4</w:t>
      </w:r>
      <w:r w:rsidRPr="00662619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 включая проверки 5 главных распорядителей средств районного бюджета</w:t>
      </w:r>
      <w:r w:rsidR="00F92E18">
        <w:rPr>
          <w:rFonts w:ascii="Times New Roman" w:hAnsi="Times New Roman"/>
          <w:sz w:val="28"/>
          <w:szCs w:val="28"/>
        </w:rPr>
        <w:t xml:space="preserve"> и 50 подведомственных учреждений</w:t>
      </w:r>
      <w:r>
        <w:rPr>
          <w:rFonts w:ascii="Times New Roman" w:hAnsi="Times New Roman"/>
          <w:sz w:val="28"/>
          <w:szCs w:val="28"/>
        </w:rPr>
        <w:t>.</w:t>
      </w:r>
    </w:p>
    <w:p w:rsidR="00F3667B" w:rsidRDefault="00F3667B" w:rsidP="00F3667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комиссия в ходе проверок подтвердила достоверность отчетов об исполнении бюджетов за 201</w:t>
      </w:r>
      <w:r w:rsidR="00F92E18">
        <w:rPr>
          <w:rFonts w:ascii="Times New Roman" w:hAnsi="Times New Roman"/>
          <w:sz w:val="28"/>
          <w:szCs w:val="28"/>
        </w:rPr>
        <w:t xml:space="preserve">4 год с замечаниями, </w:t>
      </w:r>
      <w:r w:rsidR="00F92E18">
        <w:rPr>
          <w:rFonts w:ascii="Times New Roman" w:hAnsi="Times New Roman"/>
          <w:sz w:val="28"/>
          <w:szCs w:val="28"/>
        </w:rPr>
        <w:lastRenderedPageBreak/>
        <w:t>негативно повлиявшими на достоверность сводной годовой бюджетной отчетности Малмыжского муниципального района за 2014 год.</w:t>
      </w:r>
    </w:p>
    <w:p w:rsidR="00C335B2" w:rsidRDefault="00C335B2" w:rsidP="00C335B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внешней проверки отмечены нарушения</w:t>
      </w:r>
      <w:r w:rsidR="002D3E5C">
        <w:rPr>
          <w:rFonts w:ascii="Times New Roman" w:hAnsi="Times New Roman"/>
          <w:sz w:val="28"/>
          <w:szCs w:val="28"/>
        </w:rPr>
        <w:t xml:space="preserve">  </w:t>
      </w:r>
      <w:r w:rsidR="00A31BBF">
        <w:rPr>
          <w:rFonts w:ascii="Times New Roman" w:hAnsi="Times New Roman"/>
          <w:sz w:val="28"/>
          <w:szCs w:val="28"/>
        </w:rPr>
        <w:t xml:space="preserve">Бюджетного законодательства РФ, </w:t>
      </w:r>
      <w:r w:rsidR="002D3E5C">
        <w:rPr>
          <w:rFonts w:ascii="Times New Roman" w:hAnsi="Times New Roman"/>
          <w:sz w:val="28"/>
          <w:szCs w:val="28"/>
        </w:rPr>
        <w:t xml:space="preserve">порядка составления годовой отчетности в соответствии с </w:t>
      </w:r>
      <w:r w:rsidR="002D3E5C" w:rsidRPr="00315518">
        <w:rPr>
          <w:rFonts w:ascii="Times New Roman" w:hAnsi="Times New Roman"/>
          <w:sz w:val="28"/>
          <w:szCs w:val="28"/>
        </w:rPr>
        <w:t>Приказ</w:t>
      </w:r>
      <w:r w:rsidR="002D3E5C">
        <w:rPr>
          <w:rFonts w:ascii="Times New Roman" w:hAnsi="Times New Roman"/>
          <w:sz w:val="28"/>
          <w:szCs w:val="28"/>
        </w:rPr>
        <w:t>ом</w:t>
      </w:r>
      <w:r w:rsidR="002D3E5C" w:rsidRPr="00315518">
        <w:rPr>
          <w:rFonts w:ascii="Times New Roman" w:hAnsi="Times New Roman"/>
          <w:sz w:val="28"/>
          <w:szCs w:val="28"/>
        </w:rPr>
        <w:t xml:space="preserve"> Минфина России от 28.12.2010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2D3E5C">
        <w:rPr>
          <w:rFonts w:ascii="Times New Roman" w:hAnsi="Times New Roman"/>
          <w:sz w:val="28"/>
          <w:szCs w:val="28"/>
        </w:rPr>
        <w:t xml:space="preserve">, </w:t>
      </w:r>
      <w:r w:rsidR="002D3E5C" w:rsidRPr="009B243A">
        <w:rPr>
          <w:rFonts w:ascii="Times New Roman" w:hAnsi="Times New Roman"/>
          <w:sz w:val="28"/>
          <w:szCs w:val="28"/>
        </w:rPr>
        <w:t>нарушени</w:t>
      </w:r>
      <w:r w:rsidR="002D3E5C">
        <w:rPr>
          <w:rFonts w:ascii="Times New Roman" w:hAnsi="Times New Roman"/>
          <w:sz w:val="28"/>
          <w:szCs w:val="28"/>
        </w:rPr>
        <w:t>я</w:t>
      </w:r>
      <w:r w:rsidR="002D3E5C" w:rsidRPr="009B243A">
        <w:rPr>
          <w:rFonts w:ascii="Times New Roman" w:hAnsi="Times New Roman"/>
          <w:sz w:val="28"/>
          <w:szCs w:val="28"/>
        </w:rPr>
        <w:t xml:space="preserve"> Методических указаний по проведению инвентаризации</w:t>
      </w:r>
      <w:r w:rsidR="002D3E5C">
        <w:rPr>
          <w:rFonts w:ascii="Times New Roman" w:hAnsi="Times New Roman"/>
          <w:sz w:val="28"/>
          <w:szCs w:val="28"/>
        </w:rPr>
        <w:t xml:space="preserve">, </w:t>
      </w:r>
      <w:r w:rsidR="002D3E5C" w:rsidRPr="009B243A">
        <w:rPr>
          <w:rFonts w:ascii="Times New Roman" w:hAnsi="Times New Roman"/>
          <w:sz w:val="28"/>
          <w:szCs w:val="28"/>
        </w:rPr>
        <w:t xml:space="preserve"> нарушени</w:t>
      </w:r>
      <w:r w:rsidR="002D3E5C">
        <w:rPr>
          <w:rFonts w:ascii="Times New Roman" w:hAnsi="Times New Roman"/>
          <w:sz w:val="28"/>
          <w:szCs w:val="28"/>
        </w:rPr>
        <w:t>я</w:t>
      </w:r>
      <w:r w:rsidR="002D3E5C" w:rsidRPr="009B243A">
        <w:rPr>
          <w:rFonts w:ascii="Times New Roman" w:hAnsi="Times New Roman"/>
          <w:sz w:val="28"/>
          <w:szCs w:val="28"/>
        </w:rPr>
        <w:t xml:space="preserve"> в ведении бухгалтерского и бюджетного учета - Инструкции № 157н, Инструкции № 162н</w:t>
      </w:r>
      <w:r w:rsidR="002D3E5C">
        <w:rPr>
          <w:rFonts w:ascii="Times New Roman" w:hAnsi="Times New Roman"/>
          <w:sz w:val="28"/>
          <w:szCs w:val="28"/>
        </w:rPr>
        <w:t xml:space="preserve">, а также неэффективное </w:t>
      </w:r>
      <w:r w:rsidR="002D3E5C" w:rsidRPr="009B243A">
        <w:rPr>
          <w:rFonts w:ascii="Times New Roman" w:hAnsi="Times New Roman"/>
          <w:sz w:val="28"/>
          <w:szCs w:val="28"/>
        </w:rPr>
        <w:t>использование средств бюджета</w:t>
      </w:r>
      <w:r w:rsidR="002D3E5C" w:rsidRPr="0020139F">
        <w:rPr>
          <w:rFonts w:ascii="Times New Roman" w:hAnsi="Times New Roman"/>
          <w:sz w:val="28"/>
          <w:szCs w:val="28"/>
        </w:rPr>
        <w:t xml:space="preserve"> </w:t>
      </w:r>
      <w:r w:rsidR="002D3E5C" w:rsidRPr="009B243A">
        <w:rPr>
          <w:rFonts w:ascii="Times New Roman" w:hAnsi="Times New Roman"/>
          <w:sz w:val="28"/>
          <w:szCs w:val="28"/>
        </w:rPr>
        <w:t>в соответствии со ст.34 БК РФ</w:t>
      </w:r>
      <w:r w:rsidR="002D3E5C">
        <w:rPr>
          <w:rFonts w:ascii="Times New Roman" w:hAnsi="Times New Roman"/>
          <w:sz w:val="28"/>
          <w:szCs w:val="28"/>
        </w:rPr>
        <w:t xml:space="preserve">.  </w:t>
      </w:r>
    </w:p>
    <w:p w:rsidR="00A35016" w:rsidRDefault="00A35016" w:rsidP="003C22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отчетном году проведены </w:t>
      </w:r>
      <w:r w:rsidRPr="00662619">
        <w:rPr>
          <w:rFonts w:ascii="Times New Roman" w:hAnsi="Times New Roman"/>
          <w:b/>
          <w:sz w:val="28"/>
          <w:szCs w:val="28"/>
        </w:rPr>
        <w:t>внешние проверки годовых отчетов об исполнении бюджетов</w:t>
      </w:r>
      <w:r w:rsidR="00A31BBF">
        <w:rPr>
          <w:rFonts w:ascii="Times New Roman" w:hAnsi="Times New Roman"/>
          <w:sz w:val="28"/>
          <w:szCs w:val="28"/>
        </w:rPr>
        <w:t xml:space="preserve"> 18</w:t>
      </w:r>
      <w:r>
        <w:rPr>
          <w:rFonts w:ascii="Times New Roman" w:hAnsi="Times New Roman"/>
          <w:sz w:val="28"/>
          <w:szCs w:val="28"/>
        </w:rPr>
        <w:t xml:space="preserve"> сельских поселений.</w:t>
      </w:r>
      <w:r w:rsidR="00C335B2">
        <w:rPr>
          <w:rFonts w:ascii="Times New Roman" w:hAnsi="Times New Roman"/>
          <w:sz w:val="28"/>
          <w:szCs w:val="28"/>
        </w:rPr>
        <w:t xml:space="preserve"> Проверками выявлены многочисленные нарушения бюджетного законодательства, нарушения по ведению бухгалтерского учета, кассовой дисциплины, установлены факты представления недостоверной отчетности. Отмечено отсутствие необходимых нормативных правовых актов для реализации бюджетного процесса</w:t>
      </w:r>
      <w:r w:rsidR="004145CB">
        <w:rPr>
          <w:rFonts w:ascii="Times New Roman" w:hAnsi="Times New Roman"/>
          <w:sz w:val="28"/>
          <w:szCs w:val="28"/>
        </w:rPr>
        <w:t>, а также несоответстви</w:t>
      </w:r>
      <w:r w:rsidR="00ED5C46">
        <w:rPr>
          <w:rFonts w:ascii="Times New Roman" w:hAnsi="Times New Roman"/>
          <w:sz w:val="28"/>
          <w:szCs w:val="28"/>
        </w:rPr>
        <w:t>е</w:t>
      </w:r>
      <w:r w:rsidR="004145CB">
        <w:rPr>
          <w:rFonts w:ascii="Times New Roman" w:hAnsi="Times New Roman"/>
          <w:sz w:val="28"/>
          <w:szCs w:val="28"/>
        </w:rPr>
        <w:t xml:space="preserve"> их действующему законодательству.</w:t>
      </w:r>
    </w:p>
    <w:p w:rsidR="004145CB" w:rsidRPr="005347B4" w:rsidRDefault="004145CB" w:rsidP="003C22F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с Контрольно-счетной палатой Кировской области проведена </w:t>
      </w:r>
      <w:r w:rsidR="00FE0923" w:rsidRPr="005347B4">
        <w:rPr>
          <w:rFonts w:ascii="Times New Roman" w:hAnsi="Times New Roman"/>
          <w:b/>
          <w:sz w:val="28"/>
          <w:szCs w:val="28"/>
        </w:rPr>
        <w:t>проверка законности и результативности использования средств</w:t>
      </w:r>
      <w:r w:rsidR="00C77637">
        <w:rPr>
          <w:rFonts w:ascii="Times New Roman" w:hAnsi="Times New Roman"/>
          <w:b/>
          <w:sz w:val="28"/>
          <w:szCs w:val="28"/>
        </w:rPr>
        <w:t xml:space="preserve"> областного бюджета</w:t>
      </w:r>
      <w:r w:rsidR="00FE0923" w:rsidRPr="005347B4">
        <w:rPr>
          <w:rFonts w:ascii="Times New Roman" w:hAnsi="Times New Roman"/>
          <w:b/>
          <w:sz w:val="28"/>
          <w:szCs w:val="28"/>
        </w:rPr>
        <w:t xml:space="preserve">, направленных </w:t>
      </w:r>
      <w:r w:rsidR="00C77637">
        <w:rPr>
          <w:rFonts w:ascii="Times New Roman" w:hAnsi="Times New Roman"/>
          <w:b/>
          <w:sz w:val="28"/>
          <w:szCs w:val="28"/>
        </w:rPr>
        <w:t>районному бюджету на приобретение жилых помещений для</w:t>
      </w:r>
      <w:r w:rsidR="00FE0923" w:rsidRPr="005347B4">
        <w:rPr>
          <w:rFonts w:ascii="Times New Roman" w:hAnsi="Times New Roman"/>
          <w:b/>
          <w:sz w:val="28"/>
          <w:szCs w:val="28"/>
        </w:rPr>
        <w:t xml:space="preserve"> детей-сирот</w:t>
      </w:r>
      <w:r w:rsidR="00C77637">
        <w:rPr>
          <w:rFonts w:ascii="Times New Roman" w:hAnsi="Times New Roman"/>
          <w:b/>
          <w:sz w:val="28"/>
          <w:szCs w:val="28"/>
        </w:rPr>
        <w:t xml:space="preserve"> в</w:t>
      </w:r>
      <w:r w:rsidRPr="005347B4">
        <w:rPr>
          <w:rFonts w:ascii="Times New Roman" w:hAnsi="Times New Roman"/>
          <w:b/>
          <w:sz w:val="28"/>
          <w:szCs w:val="28"/>
        </w:rPr>
        <w:t xml:space="preserve"> 201</w:t>
      </w:r>
      <w:r w:rsidR="00FE0923" w:rsidRPr="005347B4">
        <w:rPr>
          <w:rFonts w:ascii="Times New Roman" w:hAnsi="Times New Roman"/>
          <w:b/>
          <w:sz w:val="28"/>
          <w:szCs w:val="28"/>
        </w:rPr>
        <w:t>3</w:t>
      </w:r>
      <w:r w:rsidRPr="005347B4">
        <w:rPr>
          <w:rFonts w:ascii="Times New Roman" w:hAnsi="Times New Roman"/>
          <w:b/>
          <w:sz w:val="28"/>
          <w:szCs w:val="28"/>
        </w:rPr>
        <w:t>-201</w:t>
      </w:r>
      <w:r w:rsidR="00FE0923" w:rsidRPr="005347B4">
        <w:rPr>
          <w:rFonts w:ascii="Times New Roman" w:hAnsi="Times New Roman"/>
          <w:b/>
          <w:sz w:val="28"/>
          <w:szCs w:val="28"/>
        </w:rPr>
        <w:t>4</w:t>
      </w:r>
      <w:r w:rsidRPr="005347B4">
        <w:rPr>
          <w:rFonts w:ascii="Times New Roman" w:hAnsi="Times New Roman"/>
          <w:b/>
          <w:sz w:val="28"/>
          <w:szCs w:val="28"/>
        </w:rPr>
        <w:t xml:space="preserve"> год</w:t>
      </w:r>
      <w:r w:rsidR="00C77637">
        <w:rPr>
          <w:rFonts w:ascii="Times New Roman" w:hAnsi="Times New Roman"/>
          <w:b/>
          <w:sz w:val="28"/>
          <w:szCs w:val="28"/>
        </w:rPr>
        <w:t>ах</w:t>
      </w:r>
      <w:r w:rsidRPr="005347B4">
        <w:rPr>
          <w:rFonts w:ascii="Times New Roman" w:hAnsi="Times New Roman"/>
          <w:b/>
          <w:sz w:val="28"/>
          <w:szCs w:val="28"/>
        </w:rPr>
        <w:t>.</w:t>
      </w:r>
    </w:p>
    <w:p w:rsidR="004145CB" w:rsidRPr="00A60F5F" w:rsidRDefault="004145CB" w:rsidP="00A60F5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4145CB">
        <w:rPr>
          <w:rFonts w:ascii="Times New Roman" w:hAnsi="Times New Roman"/>
          <w:sz w:val="28"/>
          <w:szCs w:val="28"/>
        </w:rPr>
        <w:t xml:space="preserve">За проверяемый период </w:t>
      </w:r>
      <w:r w:rsidR="00C77637">
        <w:rPr>
          <w:rFonts w:ascii="Times New Roman" w:hAnsi="Times New Roman"/>
          <w:sz w:val="28"/>
          <w:szCs w:val="28"/>
        </w:rPr>
        <w:t xml:space="preserve">выделено </w:t>
      </w:r>
      <w:r w:rsidR="00A60F5F">
        <w:rPr>
          <w:rFonts w:ascii="Times New Roman" w:hAnsi="Times New Roman"/>
          <w:sz w:val="28"/>
          <w:szCs w:val="28"/>
        </w:rPr>
        <w:t>10135,54</w:t>
      </w:r>
      <w:r w:rsidRPr="004145CB">
        <w:rPr>
          <w:rFonts w:ascii="Times New Roman" w:hAnsi="Times New Roman"/>
          <w:sz w:val="28"/>
          <w:szCs w:val="28"/>
        </w:rPr>
        <w:t xml:space="preserve"> тыс. рублей</w:t>
      </w:r>
      <w:r w:rsidR="00A60F5F">
        <w:rPr>
          <w:rFonts w:ascii="Times New Roman" w:hAnsi="Times New Roman"/>
          <w:sz w:val="28"/>
          <w:szCs w:val="28"/>
        </w:rPr>
        <w:t>, в том числе</w:t>
      </w:r>
      <w:r w:rsidR="00A60F5F" w:rsidRPr="00A60F5F">
        <w:rPr>
          <w:rFonts w:ascii="Times New Roman" w:hAnsi="Times New Roman"/>
          <w:bCs/>
          <w:sz w:val="28"/>
          <w:szCs w:val="28"/>
        </w:rPr>
        <w:t xml:space="preserve"> </w:t>
      </w:r>
      <w:r w:rsidR="00A60F5F">
        <w:rPr>
          <w:rFonts w:ascii="Times New Roman" w:hAnsi="Times New Roman"/>
          <w:bCs/>
          <w:sz w:val="28"/>
          <w:szCs w:val="28"/>
        </w:rPr>
        <w:t xml:space="preserve">за </w:t>
      </w:r>
      <w:r w:rsidR="00A60F5F" w:rsidRPr="00003897">
        <w:rPr>
          <w:rFonts w:ascii="Times New Roman" w:hAnsi="Times New Roman"/>
          <w:bCs/>
          <w:sz w:val="28"/>
          <w:szCs w:val="28"/>
        </w:rPr>
        <w:t>средств федерального бюджета в сумме 1534 тыс. рублей</w:t>
      </w:r>
      <w:r w:rsidR="00A60F5F">
        <w:rPr>
          <w:rFonts w:ascii="Times New Roman" w:hAnsi="Times New Roman"/>
          <w:bCs/>
          <w:sz w:val="28"/>
          <w:szCs w:val="28"/>
        </w:rPr>
        <w:t>, средств</w:t>
      </w:r>
      <w:r w:rsidR="00A60F5F" w:rsidRPr="00003897">
        <w:rPr>
          <w:rFonts w:ascii="Times New Roman" w:hAnsi="Times New Roman"/>
          <w:bCs/>
          <w:sz w:val="28"/>
          <w:szCs w:val="28"/>
        </w:rPr>
        <w:t xml:space="preserve"> областного </w:t>
      </w:r>
      <w:r w:rsidR="00A60F5F">
        <w:rPr>
          <w:rFonts w:ascii="Times New Roman" w:hAnsi="Times New Roman"/>
          <w:bCs/>
          <w:sz w:val="28"/>
          <w:szCs w:val="28"/>
        </w:rPr>
        <w:t>бюджета в сумме 8601,54 тыс. рублей.</w:t>
      </w:r>
    </w:p>
    <w:p w:rsidR="0074080F" w:rsidRPr="00393CF8" w:rsidRDefault="00C77637" w:rsidP="00393CF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Приобретены 14 жилых помещений, которые приняты в созданный специализированный жилищный фонд и переданы по договорам найма 13 гражданам. На 01.01.2015 года остались не обеспечены 4 человека, являющиеся получателями жилого помещения в 2014 году.</w:t>
      </w:r>
      <w:r w:rsidR="004145CB" w:rsidRPr="0074080F">
        <w:rPr>
          <w:sz w:val="28"/>
          <w:szCs w:val="28"/>
        </w:rPr>
        <w:t xml:space="preserve"> </w:t>
      </w:r>
      <w:r w:rsidR="00393CF8">
        <w:rPr>
          <w:sz w:val="28"/>
          <w:szCs w:val="28"/>
        </w:rPr>
        <w:t xml:space="preserve">В нарушение Жилищного кодекса РФ наниматели (дети-сироты) сдавали в аренду посторонним лицам 2 квартиры общей стоимостью </w:t>
      </w:r>
      <w:r w:rsidR="003443E5">
        <w:rPr>
          <w:sz w:val="28"/>
          <w:szCs w:val="28"/>
        </w:rPr>
        <w:t>12</w:t>
      </w:r>
      <w:r w:rsidR="00393CF8">
        <w:rPr>
          <w:sz w:val="28"/>
          <w:szCs w:val="28"/>
        </w:rPr>
        <w:t>00 тыс. рублей.</w:t>
      </w:r>
    </w:p>
    <w:p w:rsidR="00262DE9" w:rsidRDefault="00262DE9" w:rsidP="007408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проверки выявлены </w:t>
      </w:r>
      <w:r w:rsidR="00393CF8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 xml:space="preserve">нарушения </w:t>
      </w:r>
      <w:r w:rsidRPr="00262DE9">
        <w:rPr>
          <w:rFonts w:ascii="Times New Roman" w:hAnsi="Times New Roman"/>
          <w:sz w:val="28"/>
          <w:szCs w:val="28"/>
        </w:rPr>
        <w:t>в соблюдении законодательства РФ при размещении заказов</w:t>
      </w:r>
      <w:r>
        <w:rPr>
          <w:rFonts w:ascii="Times New Roman" w:hAnsi="Times New Roman"/>
          <w:sz w:val="28"/>
          <w:szCs w:val="28"/>
        </w:rPr>
        <w:t xml:space="preserve"> на приобретение жилья, по предоставлению и использованию жилых помещений, частично отсутствовала муниципальная нормативно-правовая база,</w:t>
      </w:r>
      <w:r w:rsidRPr="00262D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осуществлялся должный контроль</w:t>
      </w:r>
      <w:r w:rsidRPr="0000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</w:t>
      </w:r>
      <w:r w:rsidRPr="00007473">
        <w:rPr>
          <w:rFonts w:ascii="Times New Roman" w:hAnsi="Times New Roman"/>
          <w:sz w:val="28"/>
          <w:szCs w:val="28"/>
        </w:rPr>
        <w:t xml:space="preserve"> использованием и распоряжением жилых помещений</w:t>
      </w:r>
      <w:r>
        <w:rPr>
          <w:rFonts w:ascii="Times New Roman" w:hAnsi="Times New Roman"/>
          <w:sz w:val="28"/>
          <w:szCs w:val="28"/>
        </w:rPr>
        <w:t xml:space="preserve"> специализированного жилищного фонда. В адрес администрации Малмыжского района</w:t>
      </w:r>
      <w:r w:rsidR="00DE3C9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Управления образования администрации Малмыжского района</w:t>
      </w:r>
      <w:r w:rsidR="00DE3C91">
        <w:rPr>
          <w:rFonts w:ascii="Times New Roman" w:hAnsi="Times New Roman"/>
          <w:sz w:val="28"/>
          <w:szCs w:val="28"/>
        </w:rPr>
        <w:t xml:space="preserve">, администрации Рожкинского и </w:t>
      </w:r>
      <w:r w:rsidR="00D8767B">
        <w:rPr>
          <w:rFonts w:ascii="Times New Roman" w:hAnsi="Times New Roman"/>
          <w:sz w:val="28"/>
          <w:szCs w:val="28"/>
        </w:rPr>
        <w:t>Старотушкинского</w:t>
      </w:r>
      <w:r w:rsidR="00DE3C91">
        <w:rPr>
          <w:rFonts w:ascii="Times New Roman" w:hAnsi="Times New Roman"/>
          <w:sz w:val="28"/>
          <w:szCs w:val="28"/>
        </w:rPr>
        <w:t xml:space="preserve"> сельских поселений</w:t>
      </w:r>
      <w:r>
        <w:rPr>
          <w:rFonts w:ascii="Times New Roman" w:hAnsi="Times New Roman"/>
          <w:sz w:val="28"/>
          <w:szCs w:val="28"/>
        </w:rPr>
        <w:t xml:space="preserve"> направлены </w:t>
      </w:r>
      <w:r w:rsidR="00DE3C9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представления по устранению выявленных нарушений и замечаний. </w:t>
      </w:r>
    </w:p>
    <w:p w:rsidR="00393CF8" w:rsidRPr="00352EB6" w:rsidRDefault="00393CF8" w:rsidP="007408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проведенного совместного контрольного мероприятия с </w:t>
      </w:r>
      <w:r>
        <w:rPr>
          <w:rFonts w:ascii="Times New Roman" w:hAnsi="Times New Roman"/>
          <w:sz w:val="28"/>
          <w:szCs w:val="28"/>
        </w:rPr>
        <w:lastRenderedPageBreak/>
        <w:t>Контрольно-счетной палатой Кировской области, контрольно-счетных органов муниципальных образований Кировской области и органами прокуратуры Кировской области внесены изменения в закон Кировской области от 04.12.2012 №222-ЗО, снимающие ограничения в части приобретения жилья по месту регистрации сироты, в результате чего они получили право выбора места проживания.</w:t>
      </w:r>
    </w:p>
    <w:p w:rsidR="00B23C6B" w:rsidRPr="00393CF8" w:rsidRDefault="00CF3FE3" w:rsidP="00393CF8">
      <w:pPr>
        <w:ind w:firstLine="708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По поручению </w:t>
      </w:r>
      <w:r w:rsidR="00393CF8">
        <w:rPr>
          <w:rFonts w:ascii="Times New Roman" w:hAnsi="Times New Roman"/>
          <w:sz w:val="28"/>
          <w:szCs w:val="28"/>
        </w:rPr>
        <w:t>Контрольно-счетной палат</w:t>
      </w:r>
      <w:r>
        <w:rPr>
          <w:rFonts w:ascii="Times New Roman" w:hAnsi="Times New Roman"/>
          <w:sz w:val="28"/>
          <w:szCs w:val="28"/>
        </w:rPr>
        <w:t>ы</w:t>
      </w:r>
      <w:r w:rsidR="00393CF8">
        <w:rPr>
          <w:rFonts w:ascii="Times New Roman" w:hAnsi="Times New Roman"/>
          <w:sz w:val="28"/>
          <w:szCs w:val="28"/>
        </w:rPr>
        <w:t xml:space="preserve"> Кировской области проведена </w:t>
      </w:r>
      <w:r w:rsidR="00393CF8" w:rsidRPr="00D8767B">
        <w:rPr>
          <w:rFonts w:ascii="Times New Roman" w:hAnsi="Times New Roman"/>
          <w:b/>
          <w:sz w:val="28"/>
          <w:szCs w:val="28"/>
        </w:rPr>
        <w:t>п</w:t>
      </w:r>
      <w:r w:rsidR="00393CF8" w:rsidRPr="0083314D">
        <w:rPr>
          <w:rFonts w:ascii="Times New Roman" w:hAnsi="Times New Roman"/>
          <w:b/>
          <w:sz w:val="28"/>
          <w:szCs w:val="28"/>
        </w:rPr>
        <w:t>роверка законности и результативности использования средств бюджета Кировского областного территориального фонда обязательного медицинского страхования, в том числе медицинскими учреждениями в 2013-2014 годах</w:t>
      </w:r>
      <w:r w:rsidR="007F7494">
        <w:rPr>
          <w:rFonts w:ascii="Times New Roman" w:hAnsi="Times New Roman"/>
          <w:b/>
          <w:sz w:val="28"/>
          <w:szCs w:val="28"/>
        </w:rPr>
        <w:t>.</w:t>
      </w:r>
    </w:p>
    <w:p w:rsidR="007F7494" w:rsidRDefault="00B23C6B" w:rsidP="003C22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за проверяемый период было выделено и израсходовано</w:t>
      </w:r>
      <w:r w:rsidR="0010288C">
        <w:rPr>
          <w:rFonts w:ascii="Times New Roman" w:hAnsi="Times New Roman"/>
          <w:sz w:val="28"/>
          <w:szCs w:val="28"/>
        </w:rPr>
        <w:t xml:space="preserve"> </w:t>
      </w:r>
      <w:r w:rsidR="007F7494">
        <w:rPr>
          <w:rFonts w:ascii="Times New Roman" w:hAnsi="Times New Roman"/>
          <w:sz w:val="28"/>
          <w:szCs w:val="28"/>
        </w:rPr>
        <w:t>средств КОТФОМС в сумме 257101,9</w:t>
      </w:r>
      <w:r w:rsidR="0010288C">
        <w:rPr>
          <w:rFonts w:ascii="Times New Roman" w:hAnsi="Times New Roman"/>
          <w:sz w:val="28"/>
          <w:szCs w:val="28"/>
        </w:rPr>
        <w:t xml:space="preserve"> тыс. рублей</w:t>
      </w:r>
      <w:r w:rsidR="007F7494">
        <w:rPr>
          <w:rFonts w:ascii="Times New Roman" w:hAnsi="Times New Roman"/>
          <w:sz w:val="28"/>
          <w:szCs w:val="28"/>
        </w:rPr>
        <w:t>.</w:t>
      </w:r>
      <w:r w:rsidR="00860122">
        <w:rPr>
          <w:rFonts w:ascii="Times New Roman" w:hAnsi="Times New Roman"/>
          <w:sz w:val="28"/>
          <w:szCs w:val="28"/>
        </w:rPr>
        <w:t xml:space="preserve"> </w:t>
      </w:r>
    </w:p>
    <w:p w:rsidR="007F7494" w:rsidRDefault="007F7494" w:rsidP="003C22F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проверки в КОГБУЗ «Малмыжская ЦРБ» установлены факты нецелевого, незаконного и неэффективного расходования на сумму 995 тыс. рублей, а также многочисленные нарушения при ведении бухгалтерского учета </w:t>
      </w:r>
      <w:r w:rsidR="000367B7">
        <w:rPr>
          <w:rFonts w:ascii="Times New Roman" w:hAnsi="Times New Roman"/>
          <w:sz w:val="28"/>
          <w:szCs w:val="28"/>
        </w:rPr>
        <w:t xml:space="preserve">на сумму </w:t>
      </w:r>
      <w:r w:rsidR="003443E5">
        <w:rPr>
          <w:rFonts w:ascii="Times New Roman" w:hAnsi="Times New Roman"/>
          <w:sz w:val="28"/>
          <w:szCs w:val="28"/>
        </w:rPr>
        <w:t xml:space="preserve">81129,87 </w:t>
      </w:r>
      <w:r w:rsidR="000367B7">
        <w:rPr>
          <w:rFonts w:ascii="Times New Roman" w:hAnsi="Times New Roman"/>
          <w:sz w:val="28"/>
          <w:szCs w:val="28"/>
        </w:rPr>
        <w:t xml:space="preserve">тыс. рублей. Всего при проверке выявлено 105 нарушений при расходовании средств бюджета ОМС на сумму 94362,1 тыс. рублей. Все это свидетельствует о недостаточности ведомственного контроля в сфере обязательного медицинского страхования. По итогам контрольного мероприятия в адрес Малмыжской ЦРБ Контрольно-счетной палатой Кировской области направлено представление об устранении выявленных нарушений, привлечено к ответственности 9 должностных лиц. </w:t>
      </w:r>
    </w:p>
    <w:p w:rsidR="00DE3C91" w:rsidRDefault="00C40935" w:rsidP="0099364F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Совместно с </w:t>
      </w:r>
      <w:r w:rsidR="00601E3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онтрольно-</w:t>
      </w:r>
      <w:r w:rsidR="00601E3E">
        <w:rPr>
          <w:rFonts w:ascii="Times New Roman" w:hAnsi="Times New Roman"/>
          <w:sz w:val="28"/>
          <w:szCs w:val="28"/>
        </w:rPr>
        <w:t xml:space="preserve">счетной палатой Кировской области </w:t>
      </w:r>
      <w:r w:rsidR="00DE3C91">
        <w:rPr>
          <w:rFonts w:ascii="Times New Roman" w:hAnsi="Times New Roman"/>
          <w:sz w:val="28"/>
          <w:szCs w:val="28"/>
        </w:rPr>
        <w:t xml:space="preserve">в 1 квартале 2015 года проводился </w:t>
      </w:r>
      <w:r w:rsidR="00DE3C91" w:rsidRPr="00D8767B">
        <w:rPr>
          <w:rFonts w:ascii="Times New Roman" w:hAnsi="Times New Roman"/>
          <w:b/>
          <w:sz w:val="28"/>
          <w:szCs w:val="28"/>
        </w:rPr>
        <w:t>аудит эффективности предоставления в аренду имущества, находящегося в муниципальной собственности, в 2012-2014 годах в администрации Малмыжского района.</w:t>
      </w:r>
      <w:r w:rsidR="00DE3C91">
        <w:rPr>
          <w:rFonts w:ascii="Times New Roman" w:hAnsi="Times New Roman"/>
          <w:sz w:val="28"/>
          <w:szCs w:val="28"/>
        </w:rPr>
        <w:t xml:space="preserve"> </w:t>
      </w:r>
    </w:p>
    <w:p w:rsidR="00554DFC" w:rsidRDefault="00D8767B" w:rsidP="009936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контрольного мероприятия отмечено об устойчивой стабильности и даже не значительном росте в динамике проверенных лет доходов от аренды муниципального имущества, что связано с передачей в аренду газораспределительных сетей ОАО «Кировоблгаз» и Газпром газораспределительные сети. За период с 2012 по 2014 год в администрации проведено 3 </w:t>
      </w:r>
      <w:proofErr w:type="gramStart"/>
      <w:r>
        <w:rPr>
          <w:rFonts w:ascii="Times New Roman" w:hAnsi="Times New Roman"/>
          <w:sz w:val="28"/>
          <w:szCs w:val="28"/>
        </w:rPr>
        <w:t>аукциона</w:t>
      </w:r>
      <w:proofErr w:type="gramEnd"/>
      <w:r>
        <w:rPr>
          <w:rFonts w:ascii="Times New Roman" w:hAnsi="Times New Roman"/>
          <w:sz w:val="28"/>
          <w:szCs w:val="28"/>
        </w:rPr>
        <w:t xml:space="preserve"> в результате которых заключено 9 договоров аренды. Финансовый результат от проведенных торгов составил 57,2 тыс. рублей. </w:t>
      </w:r>
      <w:r w:rsidR="00554DFC">
        <w:rPr>
          <w:rFonts w:ascii="Times New Roman" w:hAnsi="Times New Roman"/>
          <w:sz w:val="28"/>
          <w:szCs w:val="28"/>
        </w:rPr>
        <w:t>Отмечены нарушения правил ведения бухгалтерского учета, формирования стоимости и принятия к учету основных средств, слабая организация контроля за использованием муниципального имущества, неэффективное использование бюджетных сре</w:t>
      </w:r>
      <w:proofErr w:type="gramStart"/>
      <w:r w:rsidR="00554DFC">
        <w:rPr>
          <w:rFonts w:ascii="Times New Roman" w:hAnsi="Times New Roman"/>
          <w:sz w:val="28"/>
          <w:szCs w:val="28"/>
        </w:rPr>
        <w:t>дств в с</w:t>
      </w:r>
      <w:proofErr w:type="gramEnd"/>
      <w:r w:rsidR="00554DFC">
        <w:rPr>
          <w:rFonts w:ascii="Times New Roman" w:hAnsi="Times New Roman"/>
          <w:sz w:val="28"/>
          <w:szCs w:val="28"/>
        </w:rPr>
        <w:t>умме 31 тыс. рублей.</w:t>
      </w:r>
    </w:p>
    <w:p w:rsidR="00F3667B" w:rsidRDefault="00D8767B" w:rsidP="009936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Отмечено несоответствие принятых нормативно-правовых актов Малмыжского муниципального района</w:t>
      </w:r>
      <w:r w:rsidR="00972D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действующему законодательству, либо их отсутствие,</w:t>
      </w:r>
      <w:r w:rsidR="00362C70">
        <w:rPr>
          <w:rFonts w:ascii="Times New Roman" w:hAnsi="Times New Roman"/>
          <w:sz w:val="28"/>
          <w:szCs w:val="28"/>
        </w:rPr>
        <w:t xml:space="preserve"> а также не соблюдения действующих муниципальных правовых актов.</w:t>
      </w:r>
    </w:p>
    <w:p w:rsidR="00362C70" w:rsidRDefault="00362C70" w:rsidP="009936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Также в ходе аудита отмечено низкое качество администрирования неналоговых доходов от использования имущества, случаи неэффективного использования муниципальной собственности.</w:t>
      </w:r>
    </w:p>
    <w:p w:rsidR="00362C70" w:rsidRDefault="00362C70" w:rsidP="0099364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нарушение требований договоров аренды не заключались договора о возмещении расходов по коммунальным услугам, что привело к потерям бюджета за период с 2012 – 2014 годы в сумме 32,9 тыс. рублей.</w:t>
      </w:r>
    </w:p>
    <w:p w:rsidR="00DF61CC" w:rsidRDefault="00362C70" w:rsidP="00DF61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 всем договорам аренды проводилась индексация размера арендной платы, что привело к недополучению районом доходов в сумме 1079,2 тыс. рублей</w:t>
      </w:r>
      <w:r w:rsidR="00DF61CC">
        <w:rPr>
          <w:rFonts w:ascii="Times New Roman" w:hAnsi="Times New Roman"/>
          <w:sz w:val="28"/>
          <w:szCs w:val="28"/>
        </w:rPr>
        <w:t xml:space="preserve">. Работа по взысканию пеней за просрочку платежей по арендной плате велась на очень низком уровне, в связи, с чем ориентировочные потери районного бюджета составили 640,3 тыс. рублей. </w:t>
      </w:r>
    </w:p>
    <w:p w:rsidR="00431A4A" w:rsidRDefault="00431A4A" w:rsidP="00431A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мероприятия главе администрации Малмыжского района направлено представление об устранении нарушений.</w:t>
      </w:r>
    </w:p>
    <w:p w:rsidR="00C42966" w:rsidRDefault="00554DFC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</w:t>
      </w:r>
      <w:r w:rsidRPr="00662619">
        <w:rPr>
          <w:rFonts w:ascii="Times New Roman" w:hAnsi="Times New Roman"/>
          <w:b/>
          <w:sz w:val="28"/>
          <w:szCs w:val="28"/>
        </w:rPr>
        <w:t>проверки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DF61CC" w:rsidRPr="00DF61CC">
        <w:rPr>
          <w:rFonts w:ascii="Times New Roman" w:hAnsi="Times New Roman"/>
          <w:b/>
          <w:sz w:val="28"/>
          <w:szCs w:val="28"/>
        </w:rPr>
        <w:t>совместно с Контрольно-счетной палатой Кировской области аудита эффективности использования бюджетных средств, направленных на газификацию Кировской области, и объектов газификации, построенных за счет бюджетных средств, в рамках программы Кировской области «Энергоэффективность и развитие энергетики» на 2013-2020 годы</w:t>
      </w:r>
      <w:r w:rsidR="00DF61CC">
        <w:rPr>
          <w:rFonts w:ascii="Times New Roman" w:hAnsi="Times New Roman"/>
          <w:b/>
          <w:sz w:val="28"/>
          <w:szCs w:val="28"/>
        </w:rPr>
        <w:t>»</w:t>
      </w:r>
      <w:r w:rsidR="00DF61CC">
        <w:rPr>
          <w:rFonts w:ascii="Times New Roman" w:hAnsi="Times New Roman"/>
          <w:sz w:val="28"/>
          <w:szCs w:val="28"/>
        </w:rPr>
        <w:t xml:space="preserve"> </w:t>
      </w:r>
      <w:r w:rsidR="00C42966">
        <w:rPr>
          <w:rFonts w:ascii="Times New Roman" w:hAnsi="Times New Roman"/>
          <w:sz w:val="28"/>
          <w:szCs w:val="28"/>
        </w:rPr>
        <w:t xml:space="preserve">проверены </w:t>
      </w:r>
      <w:r w:rsidR="00C42966" w:rsidRPr="00DC6A6D">
        <w:rPr>
          <w:rFonts w:ascii="Times New Roman" w:hAnsi="Times New Roman"/>
          <w:sz w:val="28"/>
          <w:szCs w:val="28"/>
        </w:rPr>
        <w:t xml:space="preserve">объекты газификации: распределительный газопровод в </w:t>
      </w:r>
      <w:r w:rsidR="00C42966">
        <w:rPr>
          <w:rFonts w:ascii="Times New Roman" w:hAnsi="Times New Roman"/>
          <w:sz w:val="28"/>
          <w:szCs w:val="28"/>
        </w:rPr>
        <w:t>с</w:t>
      </w:r>
      <w:r w:rsidR="00C42966" w:rsidRPr="00DC6A6D">
        <w:rPr>
          <w:rFonts w:ascii="Times New Roman" w:hAnsi="Times New Roman"/>
          <w:sz w:val="28"/>
          <w:szCs w:val="28"/>
        </w:rPr>
        <w:t xml:space="preserve">. </w:t>
      </w:r>
      <w:r w:rsidR="00C42966">
        <w:rPr>
          <w:rFonts w:ascii="Times New Roman" w:hAnsi="Times New Roman"/>
          <w:sz w:val="28"/>
          <w:szCs w:val="28"/>
        </w:rPr>
        <w:t>Дерюшево и</w:t>
      </w:r>
      <w:r w:rsidR="00C42966" w:rsidRPr="00DC6A6D">
        <w:rPr>
          <w:rFonts w:ascii="Times New Roman" w:hAnsi="Times New Roman"/>
          <w:sz w:val="28"/>
          <w:szCs w:val="28"/>
        </w:rPr>
        <w:t xml:space="preserve"> распределительный газопровод </w:t>
      </w:r>
      <w:r w:rsidR="00C4296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C42966">
        <w:rPr>
          <w:rFonts w:ascii="Times New Roman" w:hAnsi="Times New Roman"/>
          <w:sz w:val="28"/>
          <w:szCs w:val="28"/>
        </w:rPr>
        <w:t>д</w:t>
      </w:r>
      <w:proofErr w:type="gramStart"/>
      <w:r w:rsidR="00C42966">
        <w:rPr>
          <w:rFonts w:ascii="Times New Roman" w:hAnsi="Times New Roman"/>
          <w:sz w:val="28"/>
          <w:szCs w:val="28"/>
        </w:rPr>
        <w:t>.Н</w:t>
      </w:r>
      <w:proofErr w:type="gramEnd"/>
      <w:r w:rsidR="00C42966">
        <w:rPr>
          <w:rFonts w:ascii="Times New Roman" w:hAnsi="Times New Roman"/>
          <w:sz w:val="28"/>
          <w:szCs w:val="28"/>
        </w:rPr>
        <w:t>ослы</w:t>
      </w:r>
      <w:proofErr w:type="spellEnd"/>
      <w:r w:rsidR="00C42966">
        <w:rPr>
          <w:rFonts w:ascii="Times New Roman" w:hAnsi="Times New Roman"/>
          <w:sz w:val="28"/>
          <w:szCs w:val="28"/>
        </w:rPr>
        <w:t xml:space="preserve">, построенные в 2014 году. На момент проверки объекты не приняты в муниципальную собственность, хотя решение о даче согласия о принятии в муниципальную собственность Малмыжской районной Думой принято 15 августа 2014 года (№ 3/32). </w:t>
      </w:r>
      <w:r w:rsidR="00431A4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431A4A">
        <w:rPr>
          <w:rFonts w:ascii="Times New Roman" w:hAnsi="Times New Roman"/>
          <w:sz w:val="28"/>
          <w:szCs w:val="28"/>
        </w:rPr>
        <w:t>связи</w:t>
      </w:r>
      <w:proofErr w:type="gramEnd"/>
      <w:r w:rsidR="00431A4A">
        <w:rPr>
          <w:rFonts w:ascii="Times New Roman" w:hAnsi="Times New Roman"/>
          <w:sz w:val="28"/>
          <w:szCs w:val="28"/>
        </w:rPr>
        <w:t xml:space="preserve"> с чем </w:t>
      </w:r>
      <w:r w:rsidR="00C42966">
        <w:rPr>
          <w:rFonts w:ascii="Times New Roman" w:hAnsi="Times New Roman"/>
          <w:sz w:val="28"/>
          <w:szCs w:val="28"/>
        </w:rPr>
        <w:t xml:space="preserve"> администрация Малмыжского района не вправе заключить договоры об их аренде с пользователем ОАО «Газпром газораспределение Киров».</w:t>
      </w:r>
    </w:p>
    <w:p w:rsidR="00EF64A9" w:rsidRDefault="00C42966" w:rsidP="007967F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этом администрация Малмыжского района была вынуждена заключить договор с ОАО «Газпром газораспределение Киров» о техническом обслуживании </w:t>
      </w:r>
      <w:r w:rsidR="007967FB" w:rsidRPr="00DC6A6D">
        <w:rPr>
          <w:rFonts w:ascii="Times New Roman" w:hAnsi="Times New Roman"/>
          <w:sz w:val="28"/>
          <w:szCs w:val="28"/>
        </w:rPr>
        <w:t xml:space="preserve">и </w:t>
      </w:r>
      <w:r w:rsidR="007967FB">
        <w:rPr>
          <w:rFonts w:ascii="Times New Roman" w:hAnsi="Times New Roman"/>
          <w:sz w:val="28"/>
          <w:szCs w:val="28"/>
        </w:rPr>
        <w:t>ремонте системы газоснабжения</w:t>
      </w:r>
      <w:r w:rsidR="007967FB" w:rsidRPr="007967FB">
        <w:rPr>
          <w:rFonts w:ascii="Times New Roman" w:hAnsi="Times New Roman"/>
          <w:sz w:val="28"/>
          <w:szCs w:val="28"/>
        </w:rPr>
        <w:t xml:space="preserve"> </w:t>
      </w:r>
      <w:r w:rsidR="007967FB">
        <w:rPr>
          <w:rFonts w:ascii="Times New Roman" w:hAnsi="Times New Roman"/>
          <w:sz w:val="28"/>
          <w:szCs w:val="28"/>
        </w:rPr>
        <w:t>в нарушение Бюджетного кодекса РФ при отсутствии лимитов бюджетных обязательств. Таким образом, районный бюджет несет потери в виде не поступающих доходов от арендной платы за 2015 год в сумме 235,6 тыс.</w:t>
      </w:r>
      <w:r w:rsidR="007967FB" w:rsidRPr="00DC6A6D">
        <w:rPr>
          <w:rFonts w:ascii="Times New Roman" w:hAnsi="Times New Roman"/>
          <w:sz w:val="28"/>
          <w:szCs w:val="28"/>
        </w:rPr>
        <w:t xml:space="preserve"> руб</w:t>
      </w:r>
      <w:r w:rsidR="007967FB">
        <w:rPr>
          <w:rFonts w:ascii="Times New Roman" w:hAnsi="Times New Roman"/>
          <w:sz w:val="28"/>
          <w:szCs w:val="28"/>
        </w:rPr>
        <w:t>лей и дополнительных расходов на техническое и аварийное обслуживание газопроводов в 2015 году в сумме 64,2 тыс. рублей.</w:t>
      </w:r>
    </w:p>
    <w:p w:rsidR="00601400" w:rsidRPr="00CC2575" w:rsidRDefault="00601400" w:rsidP="00CF3FE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3 квартале 2015 года проводилась проверка </w:t>
      </w:r>
      <w:r w:rsidRPr="00601400">
        <w:rPr>
          <w:b/>
          <w:sz w:val="28"/>
          <w:szCs w:val="28"/>
        </w:rPr>
        <w:t>полноты устранения нарушений, выявленных в ходе проверки законности и результативности использования бюджетных средств, направленных на государственную поддержку малого и среднего предпринимательства, проведенной в 2014 году</w:t>
      </w:r>
      <w:r w:rsidR="00640519">
        <w:rPr>
          <w:b/>
          <w:sz w:val="28"/>
          <w:szCs w:val="28"/>
        </w:rPr>
        <w:t xml:space="preserve">. </w:t>
      </w:r>
      <w:r w:rsidR="00640519" w:rsidRPr="00640519">
        <w:rPr>
          <w:sz w:val="28"/>
          <w:szCs w:val="28"/>
        </w:rPr>
        <w:t>Нарушений по итогам проверки в 2014 году выявлено не было</w:t>
      </w:r>
      <w:r w:rsidR="00640519">
        <w:rPr>
          <w:sz w:val="28"/>
          <w:szCs w:val="28"/>
        </w:rPr>
        <w:t>. Проведенный анализ показал, что за период с 2010 года по 2014 годы налоговые и неналоговые поступления от субъектов малого предпринимательства выросли в 5 раз</w:t>
      </w:r>
      <w:r w:rsidR="00CC2575">
        <w:rPr>
          <w:sz w:val="28"/>
          <w:szCs w:val="28"/>
        </w:rPr>
        <w:t xml:space="preserve">, ежегодно увеличивается численность занятых в сфере малого предпринимательства, повышается </w:t>
      </w:r>
      <w:r w:rsidR="00CC2575" w:rsidRPr="00CC2575">
        <w:rPr>
          <w:sz w:val="28"/>
          <w:szCs w:val="28"/>
        </w:rPr>
        <w:t>р</w:t>
      </w:r>
      <w:r w:rsidR="00CC2575" w:rsidRPr="00CC2575">
        <w:rPr>
          <w:rFonts w:eastAsia="A"/>
          <w:sz w:val="28"/>
          <w:szCs w:val="28"/>
        </w:rPr>
        <w:t xml:space="preserve">азмер среднемесячной заработной платы наемных работников на малых </w:t>
      </w:r>
      <w:r w:rsidR="00CC2575" w:rsidRPr="00CC2575">
        <w:rPr>
          <w:rFonts w:eastAsia="A"/>
          <w:sz w:val="28"/>
          <w:szCs w:val="28"/>
        </w:rPr>
        <w:lastRenderedPageBreak/>
        <w:t>предприятиях</w:t>
      </w:r>
      <w:r w:rsidR="00640519" w:rsidRPr="00CC2575">
        <w:rPr>
          <w:sz w:val="28"/>
          <w:szCs w:val="28"/>
        </w:rPr>
        <w:t>.</w:t>
      </w:r>
      <w:r w:rsidR="00640519">
        <w:rPr>
          <w:sz w:val="28"/>
          <w:szCs w:val="28"/>
        </w:rPr>
        <w:t xml:space="preserve"> В Малмыжском муниципальном районе действует муниципальная программа</w:t>
      </w:r>
      <w:r w:rsidRPr="00640519">
        <w:rPr>
          <w:sz w:val="28"/>
          <w:szCs w:val="28"/>
        </w:rPr>
        <w:t xml:space="preserve"> </w:t>
      </w:r>
      <w:r w:rsidR="00640519" w:rsidRPr="00640519">
        <w:rPr>
          <w:sz w:val="28"/>
          <w:szCs w:val="28"/>
        </w:rPr>
        <w:t>«Поддержка и развитие малого предпринимательства в муниципальном образовании Малмыжский муниципальный район Кировской области»</w:t>
      </w:r>
      <w:r w:rsidR="00640519">
        <w:rPr>
          <w:sz w:val="28"/>
          <w:szCs w:val="28"/>
        </w:rPr>
        <w:t xml:space="preserve">, основными планируемыми мероприятиями которой </w:t>
      </w:r>
      <w:r w:rsidR="00CC2575">
        <w:rPr>
          <w:sz w:val="28"/>
          <w:szCs w:val="28"/>
        </w:rPr>
        <w:t>являются</w:t>
      </w:r>
      <w:r w:rsidR="00640519">
        <w:rPr>
          <w:sz w:val="28"/>
          <w:szCs w:val="28"/>
        </w:rPr>
        <w:t xml:space="preserve"> проведение Дня предпринимателя</w:t>
      </w:r>
      <w:r w:rsidR="00CC2575">
        <w:rPr>
          <w:sz w:val="28"/>
          <w:szCs w:val="28"/>
        </w:rPr>
        <w:t>.</w:t>
      </w:r>
      <w:r w:rsidR="00640519">
        <w:rPr>
          <w:sz w:val="28"/>
          <w:szCs w:val="28"/>
        </w:rPr>
        <w:t xml:space="preserve"> </w:t>
      </w:r>
      <w:r w:rsidR="00CC2575">
        <w:rPr>
          <w:sz w:val="28"/>
          <w:szCs w:val="28"/>
        </w:rPr>
        <w:t>Т</w:t>
      </w:r>
      <w:r w:rsidR="00640519">
        <w:rPr>
          <w:sz w:val="28"/>
          <w:szCs w:val="28"/>
        </w:rPr>
        <w:t>акже в 201</w:t>
      </w:r>
      <w:r w:rsidR="00CC2575">
        <w:rPr>
          <w:sz w:val="28"/>
          <w:szCs w:val="28"/>
        </w:rPr>
        <w:t>4</w:t>
      </w:r>
      <w:r w:rsidR="00640519">
        <w:rPr>
          <w:sz w:val="28"/>
          <w:szCs w:val="28"/>
        </w:rPr>
        <w:t xml:space="preserve"> году</w:t>
      </w:r>
      <w:r w:rsidR="00CC2575">
        <w:rPr>
          <w:sz w:val="28"/>
          <w:szCs w:val="28"/>
        </w:rPr>
        <w:t xml:space="preserve"> в рамках программы оказана</w:t>
      </w:r>
      <w:r w:rsidR="00CC2575">
        <w:t xml:space="preserve"> </w:t>
      </w:r>
      <w:r w:rsidR="00CC2575" w:rsidRPr="00CC2575">
        <w:rPr>
          <w:sz w:val="28"/>
          <w:szCs w:val="28"/>
        </w:rPr>
        <w:t>финансовая помощь гражданам для открытия собственного дела в размере 411,6 тыс. руб. и на отдельное мероприятие «Содействие самозанятости безработных граждан» в сумме 20,0 тыс. руб</w:t>
      </w:r>
      <w:r w:rsidR="00CC2575">
        <w:rPr>
          <w:sz w:val="28"/>
          <w:szCs w:val="28"/>
        </w:rPr>
        <w:t>лей</w:t>
      </w:r>
      <w:r w:rsidR="00DB320C">
        <w:rPr>
          <w:sz w:val="28"/>
          <w:szCs w:val="28"/>
        </w:rPr>
        <w:t>. В</w:t>
      </w:r>
      <w:r w:rsidR="00CC2575">
        <w:rPr>
          <w:sz w:val="28"/>
          <w:szCs w:val="28"/>
        </w:rPr>
        <w:t xml:space="preserve"> Малмыжском районе </w:t>
      </w:r>
      <w:r w:rsidR="00DB320C">
        <w:rPr>
          <w:sz w:val="28"/>
          <w:szCs w:val="28"/>
        </w:rPr>
        <w:t xml:space="preserve">действует в настоящее время 3 </w:t>
      </w:r>
      <w:r w:rsidR="00CC2575">
        <w:rPr>
          <w:sz w:val="28"/>
          <w:szCs w:val="28"/>
        </w:rPr>
        <w:t>кредитных кооператив</w:t>
      </w:r>
      <w:r w:rsidR="00DB320C">
        <w:rPr>
          <w:sz w:val="28"/>
          <w:szCs w:val="28"/>
        </w:rPr>
        <w:t>а</w:t>
      </w:r>
      <w:r w:rsidR="00DB320C" w:rsidRPr="00DB320C">
        <w:t xml:space="preserve"> </w:t>
      </w:r>
      <w:r w:rsidR="00DB320C" w:rsidRPr="00DB320C">
        <w:rPr>
          <w:sz w:val="28"/>
          <w:szCs w:val="28"/>
        </w:rPr>
        <w:t>СПКК «Ирюк», СПКК «Кучка», СКПК «</w:t>
      </w:r>
      <w:proofErr w:type="spellStart"/>
      <w:r w:rsidR="00DB320C" w:rsidRPr="00DB320C">
        <w:rPr>
          <w:sz w:val="28"/>
          <w:szCs w:val="28"/>
        </w:rPr>
        <w:t>Завятский</w:t>
      </w:r>
      <w:proofErr w:type="spellEnd"/>
      <w:r w:rsidR="00DB320C" w:rsidRPr="00DB320C">
        <w:rPr>
          <w:sz w:val="28"/>
          <w:szCs w:val="28"/>
        </w:rPr>
        <w:t>»</w:t>
      </w:r>
      <w:r w:rsidR="00DB320C">
        <w:rPr>
          <w:sz w:val="28"/>
          <w:szCs w:val="28"/>
        </w:rPr>
        <w:t xml:space="preserve">, </w:t>
      </w:r>
      <w:r w:rsidR="00DB320C" w:rsidRPr="00DB320C">
        <w:rPr>
          <w:sz w:val="28"/>
          <w:szCs w:val="28"/>
        </w:rPr>
        <w:t>использую</w:t>
      </w:r>
      <w:r w:rsidR="00DB320C">
        <w:rPr>
          <w:sz w:val="28"/>
          <w:szCs w:val="28"/>
        </w:rPr>
        <w:t>щие</w:t>
      </w:r>
      <w:r w:rsidR="00DB320C" w:rsidRPr="00DB320C">
        <w:rPr>
          <w:sz w:val="28"/>
          <w:szCs w:val="28"/>
        </w:rPr>
        <w:t xml:space="preserve"> собственные, заемные и привлеченные средства</w:t>
      </w:r>
      <w:r w:rsidR="00DB320C">
        <w:rPr>
          <w:sz w:val="28"/>
          <w:szCs w:val="28"/>
        </w:rPr>
        <w:t>.</w:t>
      </w:r>
      <w:r w:rsidR="00DB320C" w:rsidRPr="00DB320C">
        <w:t xml:space="preserve"> </w:t>
      </w:r>
      <w:r w:rsidR="00DB320C" w:rsidRPr="00DB320C">
        <w:rPr>
          <w:sz w:val="28"/>
          <w:szCs w:val="28"/>
        </w:rPr>
        <w:t>Займы выдаются члена</w:t>
      </w:r>
      <w:r w:rsidR="00CF3FE3">
        <w:rPr>
          <w:sz w:val="28"/>
          <w:szCs w:val="28"/>
        </w:rPr>
        <w:t>м</w:t>
      </w:r>
      <w:r w:rsidR="00DB320C" w:rsidRPr="00DB320C">
        <w:rPr>
          <w:sz w:val="28"/>
          <w:szCs w:val="28"/>
        </w:rPr>
        <w:t xml:space="preserve"> пайщика</w:t>
      </w:r>
      <w:r w:rsidR="00CF3FE3">
        <w:rPr>
          <w:sz w:val="28"/>
          <w:szCs w:val="28"/>
        </w:rPr>
        <w:t>м кооперативов</w:t>
      </w:r>
      <w:r w:rsidR="00DB320C" w:rsidRPr="00DB320C">
        <w:rPr>
          <w:sz w:val="28"/>
          <w:szCs w:val="28"/>
        </w:rPr>
        <w:t>,</w:t>
      </w:r>
      <w:r w:rsidR="00CF3FE3">
        <w:rPr>
          <w:sz w:val="28"/>
          <w:szCs w:val="28"/>
        </w:rPr>
        <w:t xml:space="preserve"> в основном на </w:t>
      </w:r>
      <w:r w:rsidR="00DB320C" w:rsidRPr="00DB320C">
        <w:rPr>
          <w:sz w:val="28"/>
          <w:szCs w:val="28"/>
        </w:rPr>
        <w:t xml:space="preserve">приобретение молодняка КРС, на приобретение скота, </w:t>
      </w:r>
      <w:r w:rsidR="00CF3FE3">
        <w:rPr>
          <w:sz w:val="28"/>
          <w:szCs w:val="28"/>
        </w:rPr>
        <w:t xml:space="preserve">кормов, </w:t>
      </w:r>
      <w:r w:rsidR="00DB320C" w:rsidRPr="00DB320C">
        <w:rPr>
          <w:sz w:val="28"/>
          <w:szCs w:val="28"/>
        </w:rPr>
        <w:t>на приобретение стройматериалов, на неотложные нужды, на предпринимательские цели</w:t>
      </w:r>
      <w:r w:rsidR="00CF3FE3">
        <w:rPr>
          <w:sz w:val="28"/>
          <w:szCs w:val="28"/>
        </w:rPr>
        <w:t xml:space="preserve">, а также </w:t>
      </w:r>
      <w:r w:rsidR="00DB320C" w:rsidRPr="00DB320C">
        <w:rPr>
          <w:sz w:val="28"/>
          <w:szCs w:val="28"/>
        </w:rPr>
        <w:t>личные цели.</w:t>
      </w:r>
      <w:r w:rsidR="00CF3FE3">
        <w:rPr>
          <w:sz w:val="28"/>
          <w:szCs w:val="28"/>
        </w:rPr>
        <w:t xml:space="preserve"> В динамике лет размер выданных заемных средств увеличивается. </w:t>
      </w:r>
    </w:p>
    <w:p w:rsidR="00413B8A" w:rsidRDefault="00CF3FE3" w:rsidP="00A30D0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4 квартале 2015 года совместно с </w:t>
      </w:r>
      <w:r w:rsidR="00EF64A9">
        <w:rPr>
          <w:rFonts w:ascii="Times New Roman" w:hAnsi="Times New Roman"/>
          <w:sz w:val="28"/>
          <w:szCs w:val="28"/>
        </w:rPr>
        <w:t>Контрольно-счетной палат</w:t>
      </w:r>
      <w:r>
        <w:rPr>
          <w:rFonts w:ascii="Times New Roman" w:hAnsi="Times New Roman"/>
          <w:sz w:val="28"/>
          <w:szCs w:val="28"/>
        </w:rPr>
        <w:t>ой</w:t>
      </w:r>
      <w:r w:rsidR="00EF64A9">
        <w:rPr>
          <w:rFonts w:ascii="Times New Roman" w:hAnsi="Times New Roman"/>
          <w:sz w:val="28"/>
          <w:szCs w:val="28"/>
        </w:rPr>
        <w:t xml:space="preserve"> Кировской области проведена </w:t>
      </w:r>
      <w:r w:rsidR="00EF64A9" w:rsidRPr="00662619">
        <w:rPr>
          <w:rFonts w:ascii="Times New Roman" w:hAnsi="Times New Roman"/>
          <w:b/>
          <w:sz w:val="28"/>
          <w:szCs w:val="28"/>
        </w:rPr>
        <w:t xml:space="preserve">проверка </w:t>
      </w:r>
      <w:r>
        <w:rPr>
          <w:rFonts w:ascii="Times New Roman" w:hAnsi="Times New Roman"/>
          <w:b/>
          <w:sz w:val="28"/>
          <w:szCs w:val="28"/>
        </w:rPr>
        <w:t>законности и результативности использования муниципальными образованиями средств областного бюджета, выделенных на дорожную деятельность, в рамках государственной программы Кировской области «Развитие транспортной системы» на 2013-2020 годы</w:t>
      </w:r>
      <w:r w:rsidR="00413B8A">
        <w:rPr>
          <w:rFonts w:ascii="Times New Roman" w:hAnsi="Times New Roman"/>
          <w:b/>
          <w:sz w:val="28"/>
          <w:szCs w:val="28"/>
        </w:rPr>
        <w:t xml:space="preserve">» за 2013-2015 годы.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A56B9" w:rsidRDefault="00234CC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на финансирование </w:t>
      </w:r>
      <w:r w:rsidR="00413B8A">
        <w:rPr>
          <w:rFonts w:ascii="Times New Roman" w:hAnsi="Times New Roman"/>
          <w:sz w:val="28"/>
          <w:szCs w:val="28"/>
        </w:rPr>
        <w:t xml:space="preserve">мероприятий на дорожную деятельность </w:t>
      </w:r>
      <w:r>
        <w:rPr>
          <w:rFonts w:ascii="Times New Roman" w:hAnsi="Times New Roman"/>
          <w:sz w:val="28"/>
          <w:szCs w:val="28"/>
        </w:rPr>
        <w:t xml:space="preserve">Малмыжского </w:t>
      </w:r>
      <w:r w:rsidR="00413B8A">
        <w:rPr>
          <w:rFonts w:ascii="Times New Roman" w:hAnsi="Times New Roman"/>
          <w:sz w:val="28"/>
          <w:szCs w:val="28"/>
        </w:rPr>
        <w:t xml:space="preserve">муниципального района и Малмыжского городского поселения  за проверенный период предоставлялось </w:t>
      </w:r>
      <w:r w:rsidR="00FA56B9">
        <w:rPr>
          <w:rFonts w:ascii="Times New Roman" w:hAnsi="Times New Roman"/>
          <w:sz w:val="28"/>
          <w:szCs w:val="28"/>
        </w:rPr>
        <w:t>126567,95</w:t>
      </w:r>
      <w:r w:rsidR="00413B8A">
        <w:rPr>
          <w:rFonts w:ascii="Times New Roman" w:hAnsi="Times New Roman"/>
          <w:sz w:val="28"/>
          <w:szCs w:val="28"/>
        </w:rPr>
        <w:t xml:space="preserve"> тыс. рублей, в том числе за счет средств областного бюджета в сумме </w:t>
      </w:r>
      <w:r w:rsidR="00FA56B9">
        <w:rPr>
          <w:rFonts w:ascii="Times New Roman" w:hAnsi="Times New Roman"/>
          <w:sz w:val="28"/>
          <w:szCs w:val="28"/>
        </w:rPr>
        <w:t>102710,21 тыс. рублей, за счет средств районного бюджета в сумме 23857,74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F64A9" w:rsidRDefault="00FA56B9" w:rsidP="00AD496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указанных средств построено </w:t>
      </w:r>
      <w:r w:rsidR="00AD4968">
        <w:rPr>
          <w:rFonts w:ascii="Times New Roman" w:hAnsi="Times New Roman"/>
          <w:sz w:val="28"/>
          <w:szCs w:val="28"/>
        </w:rPr>
        <w:t xml:space="preserve">3,59 км автомобильных дорог, проведен ремонт 1,6 км автомобильных дорог и 1,934 км улично-дорожной сети, осуществлялось содержание 402,4 км автомобильных дорог. </w:t>
      </w:r>
    </w:p>
    <w:p w:rsidR="00A30D01" w:rsidRDefault="00234CC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проверки </w:t>
      </w:r>
      <w:r w:rsidR="00AD4968">
        <w:rPr>
          <w:rFonts w:ascii="Times New Roman" w:hAnsi="Times New Roman"/>
          <w:sz w:val="28"/>
          <w:szCs w:val="28"/>
        </w:rPr>
        <w:t xml:space="preserve">выявлено нарушений на сумму 5683,4 тыс. рублей, в том числе </w:t>
      </w:r>
      <w:r w:rsidR="00C37655">
        <w:rPr>
          <w:rFonts w:ascii="Times New Roman" w:hAnsi="Times New Roman"/>
          <w:sz w:val="28"/>
          <w:szCs w:val="28"/>
        </w:rPr>
        <w:t xml:space="preserve">нецелевое использование бюджетных средств - </w:t>
      </w:r>
      <w:r w:rsidR="00AD4968">
        <w:rPr>
          <w:rFonts w:ascii="Times New Roman" w:hAnsi="Times New Roman"/>
          <w:sz w:val="28"/>
          <w:szCs w:val="28"/>
        </w:rPr>
        <w:t>221,2 тыс. рублей</w:t>
      </w:r>
      <w:r w:rsidR="00C37655">
        <w:rPr>
          <w:rFonts w:ascii="Times New Roman" w:hAnsi="Times New Roman"/>
          <w:sz w:val="28"/>
          <w:szCs w:val="28"/>
        </w:rPr>
        <w:t xml:space="preserve">, неэффективное использование бюджетных средств 773,7 тыс. рублей. </w:t>
      </w:r>
    </w:p>
    <w:p w:rsidR="00C37655" w:rsidRDefault="00C37655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Недофинансирование мероприятий на дорожную деятельность не позволяет обеспечить должного качества автомобильных дорог, а также возможности предъявлять претензии к их качеству во время эксплуатации в  период гарантийного срока построенных и отремонтированных дорог.</w:t>
      </w:r>
    </w:p>
    <w:p w:rsidR="00A43D58" w:rsidRDefault="00A43D58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нарушение требований бюджетного законодательства не обеспечена полнота формирования бюджетных ассигнований муниципальных дорожных фондов, не учитывается остаток бюджетных ассигнований, неиспользованных в предыдущем году.</w:t>
      </w:r>
    </w:p>
    <w:p w:rsidR="00A43D58" w:rsidRDefault="00A43D58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Остро стоит проблема несвоевременного выполнения обязательств подрядчиками, при этом необходимая претензионная работа со стороны </w:t>
      </w:r>
      <w:r>
        <w:rPr>
          <w:rFonts w:ascii="Times New Roman" w:hAnsi="Times New Roman"/>
          <w:sz w:val="28"/>
          <w:szCs w:val="28"/>
        </w:rPr>
        <w:lastRenderedPageBreak/>
        <w:t xml:space="preserve">заказчиков не ведется, что соответственно снижает наполняемость дорожных фондов. </w:t>
      </w:r>
    </w:p>
    <w:p w:rsidR="00A43D58" w:rsidRDefault="00A43D58" w:rsidP="0066261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расходов на закупку товаров, выполнение работ и оказание услуг для муниципальных нужд</w:t>
      </w:r>
    </w:p>
    <w:p w:rsidR="00A43D58" w:rsidRDefault="00A43D58" w:rsidP="00A43D5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</w:t>
      </w:r>
      <w:r w:rsidR="00853FD2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контрольных мероприятий, проведенных контрольно-счетной комиссией Малмыжского района, проводился</w:t>
      </w:r>
      <w:r w:rsidR="00853FD2">
        <w:rPr>
          <w:rFonts w:ascii="Times New Roman" w:hAnsi="Times New Roman"/>
          <w:sz w:val="28"/>
          <w:szCs w:val="28"/>
        </w:rPr>
        <w:t xml:space="preserve"> аудит в сфере заку</w:t>
      </w:r>
      <w:r>
        <w:rPr>
          <w:rFonts w:ascii="Times New Roman" w:hAnsi="Times New Roman"/>
          <w:sz w:val="28"/>
          <w:szCs w:val="28"/>
        </w:rPr>
        <w:t>пок в соответствии с Федеральным законом от 05.04.2013 №44-Ф</w:t>
      </w:r>
      <w:r w:rsidR="00853FD2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="00853FD2">
        <w:rPr>
          <w:rFonts w:ascii="Times New Roman" w:hAnsi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</w:rPr>
        <w:t xml:space="preserve"> </w:t>
      </w:r>
      <w:r w:rsidR="00853FD2">
        <w:rPr>
          <w:rFonts w:ascii="Times New Roman" w:hAnsi="Times New Roman"/>
          <w:sz w:val="28"/>
          <w:szCs w:val="28"/>
        </w:rPr>
        <w:t xml:space="preserve">у 3 муниципальных заказчиков, выявлено </w:t>
      </w:r>
      <w:r w:rsidR="00721F93">
        <w:rPr>
          <w:rFonts w:ascii="Times New Roman" w:hAnsi="Times New Roman"/>
          <w:sz w:val="28"/>
          <w:szCs w:val="28"/>
        </w:rPr>
        <w:t xml:space="preserve">81 нарушение на сумму 773,71 тыс. рублей. </w:t>
      </w:r>
      <w:proofErr w:type="gramStart"/>
      <w:r w:rsidR="00721F93">
        <w:rPr>
          <w:rFonts w:ascii="Times New Roman" w:hAnsi="Times New Roman"/>
          <w:sz w:val="28"/>
          <w:szCs w:val="28"/>
        </w:rPr>
        <w:t>Основные проблемы возникают, как на стадии проведения процедуры закупок, так и в процессе исполнения муниципальных контрактов, как заказчиками, так и подрядчиками, в том числе не соблюдаются сроки выполнения работ, принимаются некачественные работы, оплачиваются невыполненные работы с одновременным подписанием актов выполненных работ (при этом работы не выполнены), нарушаются сроки оплаты товаров, работ и услуг, не предъявляются штрафные санкции за нарушение сроков</w:t>
      </w:r>
      <w:proofErr w:type="gramEnd"/>
      <w:r w:rsidR="00721F93">
        <w:rPr>
          <w:rFonts w:ascii="Times New Roman" w:hAnsi="Times New Roman"/>
          <w:sz w:val="28"/>
          <w:szCs w:val="28"/>
        </w:rPr>
        <w:t xml:space="preserve"> выполнения работ, не принимаются меры по исполнению подрядчиками гарантийных обязательств.</w:t>
      </w:r>
    </w:p>
    <w:p w:rsidR="00072EB5" w:rsidRDefault="00721F93" w:rsidP="00A43D5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нужно отметить и положительный эффект от </w:t>
      </w:r>
      <w:r w:rsidR="00072EB5">
        <w:rPr>
          <w:rFonts w:ascii="Times New Roman" w:hAnsi="Times New Roman"/>
          <w:sz w:val="28"/>
          <w:szCs w:val="28"/>
        </w:rPr>
        <w:t>проведения торгов – значительная экономия бюджетных средств.</w:t>
      </w:r>
    </w:p>
    <w:p w:rsidR="00721F93" w:rsidRDefault="00072EB5" w:rsidP="00072EB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EB5">
        <w:rPr>
          <w:rFonts w:ascii="Times New Roman" w:hAnsi="Times New Roman"/>
          <w:b/>
          <w:sz w:val="28"/>
          <w:szCs w:val="28"/>
        </w:rPr>
        <w:t>Взаимодействие с прокуратурой Кировской области</w:t>
      </w:r>
    </w:p>
    <w:p w:rsidR="00072EB5" w:rsidRPr="00072EB5" w:rsidRDefault="00072EB5" w:rsidP="00072EB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прокуратуру Малмыжского района в 2015 году направлены материалы 3 контрольных мероприятий для рассмотрения и принятия</w:t>
      </w:r>
      <w:r w:rsidR="0017488E">
        <w:rPr>
          <w:rFonts w:ascii="Times New Roman" w:hAnsi="Times New Roman"/>
          <w:sz w:val="28"/>
          <w:szCs w:val="28"/>
        </w:rPr>
        <w:t xml:space="preserve"> мер прокурорского реагирования, внесено 2 представления.</w:t>
      </w:r>
    </w:p>
    <w:p w:rsidR="00662619" w:rsidRDefault="00662619" w:rsidP="00662619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2619">
        <w:rPr>
          <w:rFonts w:ascii="Times New Roman" w:hAnsi="Times New Roman"/>
          <w:b/>
          <w:sz w:val="28"/>
          <w:szCs w:val="28"/>
        </w:rPr>
        <w:t>Информационная деятельность</w:t>
      </w:r>
    </w:p>
    <w:p w:rsidR="00C047D4" w:rsidRDefault="00662619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Положением о контрольно-счетной комиссии Малмыжского района информация о проведении контрольных и экспертно-аналитических мероприяти</w:t>
      </w:r>
      <w:r w:rsidR="00ED5C4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, о выявленных при их проведении нарушениях, о внесенных представлениях и предписаниях размещается на официальном сайте администрации Малмыжского района в сети Интернет. </w:t>
      </w:r>
      <w:r w:rsidR="0017488E">
        <w:rPr>
          <w:rFonts w:ascii="Times New Roman" w:hAnsi="Times New Roman"/>
          <w:sz w:val="28"/>
          <w:szCs w:val="28"/>
        </w:rPr>
        <w:t>В 2015 году сайт посетили 1089 человек.</w:t>
      </w:r>
    </w:p>
    <w:p w:rsidR="00C047D4" w:rsidRDefault="00C047D4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результатах каждого контрольного и экспертно-аналитического</w:t>
      </w:r>
      <w:r w:rsidR="0017488E">
        <w:rPr>
          <w:rFonts w:ascii="Times New Roman" w:hAnsi="Times New Roman"/>
          <w:sz w:val="28"/>
          <w:szCs w:val="28"/>
        </w:rPr>
        <w:t xml:space="preserve"> мероприятия в 2015 году</w:t>
      </w:r>
      <w:r>
        <w:rPr>
          <w:rFonts w:ascii="Times New Roman" w:hAnsi="Times New Roman"/>
          <w:sz w:val="28"/>
          <w:szCs w:val="28"/>
        </w:rPr>
        <w:t xml:space="preserve">  контрольно-счетная комиссия докладывала на заседаниях районной Думы</w:t>
      </w:r>
      <w:r w:rsidR="00A8022B">
        <w:rPr>
          <w:rFonts w:ascii="Times New Roman" w:hAnsi="Times New Roman"/>
          <w:sz w:val="28"/>
          <w:szCs w:val="28"/>
        </w:rPr>
        <w:t xml:space="preserve"> Малмыжского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C047D4" w:rsidRDefault="00C047D4" w:rsidP="00C047D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303ECD" w:rsidRDefault="00C047D4" w:rsidP="00C047D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контрольно-счетной комиссии в 201</w:t>
      </w:r>
      <w:r w:rsidR="00A43D58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C047D4" w:rsidRDefault="00C047D4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составлении Плана работы на 201</w:t>
      </w:r>
      <w:r w:rsidR="0017488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рассмотрены и учтены предложения Контрольно-счетной палаты Кировской области. Всего предусмотрено 20 экспертно-аналитических и 2</w:t>
      </w:r>
      <w:r w:rsidR="0017488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контрольных мероприяти</w:t>
      </w:r>
      <w:r w:rsidR="00ED5C4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в том числе совместных с Контрольно-счетной палатой Кировской области 4 контрольных мероприятия.</w:t>
      </w:r>
    </w:p>
    <w:p w:rsidR="00AE20FB" w:rsidRDefault="00AE20F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Основной задачей в работе контрольно-счетной комиссии, как и в предыдущие годы, останется обеспечение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формированием и исполнением бюджета района и поселений.</w:t>
      </w:r>
    </w:p>
    <w:p w:rsidR="00AE20FB" w:rsidRDefault="00AE20F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условиях кризиса, одной из важнейших задач является поиск резервов оптимизации расходов бюджета, а также оценка качества и эффективности управления бюджетными средствами.</w:t>
      </w:r>
    </w:p>
    <w:p w:rsidR="00AE20FB" w:rsidRDefault="00AE20FB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будет проводиться аудит муниципальных закупок в рамках проводимых контрольных мероприятий.</w:t>
      </w:r>
    </w:p>
    <w:p w:rsidR="00743A3C" w:rsidRDefault="00C047D4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Финансовым контролем будут охвачены средства, </w:t>
      </w:r>
      <w:r w:rsidR="00AE20FB">
        <w:rPr>
          <w:rFonts w:ascii="Times New Roman" w:hAnsi="Times New Roman"/>
          <w:sz w:val="28"/>
          <w:szCs w:val="28"/>
        </w:rPr>
        <w:t>формирующие дорожный фонд муниципальных образований (поселения), а также</w:t>
      </w:r>
      <w:r w:rsidR="00743A3C">
        <w:rPr>
          <w:rFonts w:ascii="Times New Roman" w:hAnsi="Times New Roman"/>
          <w:sz w:val="28"/>
          <w:szCs w:val="28"/>
        </w:rPr>
        <w:t xml:space="preserve"> бюджетные средства и муниципальное имущество</w:t>
      </w:r>
      <w:r w:rsidR="00AE20FB">
        <w:rPr>
          <w:rFonts w:ascii="Times New Roman" w:hAnsi="Times New Roman"/>
          <w:sz w:val="28"/>
          <w:szCs w:val="28"/>
        </w:rPr>
        <w:t xml:space="preserve"> </w:t>
      </w:r>
      <w:r w:rsidR="00743A3C">
        <w:rPr>
          <w:rFonts w:ascii="Times New Roman" w:hAnsi="Times New Roman"/>
          <w:sz w:val="28"/>
          <w:szCs w:val="28"/>
        </w:rPr>
        <w:t>дополнительного образования Малмыжского района.</w:t>
      </w:r>
    </w:p>
    <w:p w:rsidR="00743A3C" w:rsidRDefault="00743A3C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Совместно с Контрольно-счетной палатой Кировской области будут проводиться проверки бюджетных средств, направленных на модернизацию региональных систем дошкольного образования, производство и реализацию сельскохозяйственной продукции, содействие занятости населения, будет проведен аудит эффективности использования бюджетных средств на строительство, реконструкцию и капитальный ремонт объектов капитального строительства. </w:t>
      </w:r>
    </w:p>
    <w:p w:rsidR="00694423" w:rsidRDefault="00694423" w:rsidP="00A30D0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Дальнейшее развитие получит сотрудничество с правоохранительными </w:t>
      </w:r>
      <w:r w:rsidR="00EB665A">
        <w:rPr>
          <w:rFonts w:ascii="Times New Roman" w:hAnsi="Times New Roman"/>
          <w:sz w:val="28"/>
          <w:szCs w:val="28"/>
        </w:rPr>
        <w:t xml:space="preserve">и контролирующими </w:t>
      </w:r>
      <w:r>
        <w:rPr>
          <w:rFonts w:ascii="Times New Roman" w:hAnsi="Times New Roman"/>
          <w:sz w:val="28"/>
          <w:szCs w:val="28"/>
        </w:rPr>
        <w:t>органами</w:t>
      </w:r>
      <w:r w:rsidR="00EB665A">
        <w:rPr>
          <w:rFonts w:ascii="Times New Roman" w:hAnsi="Times New Roman"/>
          <w:sz w:val="28"/>
          <w:szCs w:val="28"/>
        </w:rPr>
        <w:t>.</w:t>
      </w:r>
    </w:p>
    <w:p w:rsidR="00EB665A" w:rsidRDefault="00EB665A" w:rsidP="00A8022B">
      <w:pPr>
        <w:rPr>
          <w:rFonts w:ascii="Times New Roman" w:hAnsi="Times New Roman"/>
          <w:sz w:val="28"/>
          <w:szCs w:val="28"/>
        </w:rPr>
      </w:pPr>
    </w:p>
    <w:p w:rsidR="00EB665A" w:rsidRDefault="00303ECD" w:rsidP="00EB665A">
      <w:pPr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EB665A" w:rsidRDefault="00EB665A" w:rsidP="00EB66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03ECD" w:rsidRPr="00A30D01">
        <w:rPr>
          <w:rFonts w:ascii="Times New Roman" w:hAnsi="Times New Roman"/>
          <w:sz w:val="28"/>
          <w:szCs w:val="28"/>
        </w:rPr>
        <w:t xml:space="preserve">онтрольно-счётной </w:t>
      </w:r>
      <w:r w:rsidR="005E01BF" w:rsidRPr="00A30D01">
        <w:rPr>
          <w:rFonts w:ascii="Times New Roman" w:hAnsi="Times New Roman"/>
          <w:sz w:val="28"/>
          <w:szCs w:val="28"/>
        </w:rPr>
        <w:t>комиссии</w:t>
      </w:r>
    </w:p>
    <w:p w:rsidR="00F971DA" w:rsidRDefault="00303ECD" w:rsidP="00A8022B">
      <w:pPr>
        <w:rPr>
          <w:rFonts w:ascii="Times New Roman" w:hAnsi="Times New Roman"/>
          <w:sz w:val="28"/>
          <w:szCs w:val="28"/>
        </w:rPr>
      </w:pPr>
      <w:r w:rsidRPr="00A30D01">
        <w:rPr>
          <w:rFonts w:ascii="Times New Roman" w:hAnsi="Times New Roman"/>
          <w:sz w:val="28"/>
          <w:szCs w:val="28"/>
        </w:rPr>
        <w:t xml:space="preserve"> </w:t>
      </w:r>
      <w:r w:rsidR="005E01BF" w:rsidRPr="00A30D01">
        <w:rPr>
          <w:rFonts w:ascii="Times New Roman" w:hAnsi="Times New Roman"/>
          <w:sz w:val="28"/>
          <w:szCs w:val="28"/>
        </w:rPr>
        <w:t>Малмыжского</w:t>
      </w:r>
      <w:r w:rsidRPr="00A30D01">
        <w:rPr>
          <w:rFonts w:ascii="Times New Roman" w:hAnsi="Times New Roman"/>
          <w:sz w:val="28"/>
          <w:szCs w:val="28"/>
        </w:rPr>
        <w:t xml:space="preserve"> района </w:t>
      </w:r>
      <w:r w:rsidR="00EF29EE" w:rsidRPr="00A30D01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EB665A">
        <w:rPr>
          <w:rFonts w:ascii="Times New Roman" w:hAnsi="Times New Roman"/>
          <w:sz w:val="28"/>
          <w:szCs w:val="28"/>
        </w:rPr>
        <w:t xml:space="preserve">               </w:t>
      </w:r>
      <w:r w:rsidR="00EF29EE" w:rsidRPr="00A30D01">
        <w:rPr>
          <w:rFonts w:ascii="Times New Roman" w:hAnsi="Times New Roman"/>
          <w:sz w:val="28"/>
          <w:szCs w:val="28"/>
        </w:rPr>
        <w:t xml:space="preserve">     </w:t>
      </w:r>
      <w:r w:rsidR="00765645">
        <w:rPr>
          <w:rFonts w:ascii="Times New Roman" w:hAnsi="Times New Roman"/>
          <w:sz w:val="28"/>
          <w:szCs w:val="28"/>
        </w:rPr>
        <w:t>Г.А.Кулапина</w:t>
      </w: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p w:rsidR="00255A2D" w:rsidRDefault="00255A2D" w:rsidP="00A8022B">
      <w:pPr>
        <w:rPr>
          <w:rFonts w:ascii="Times New Roman" w:hAnsi="Times New Roman"/>
          <w:sz w:val="28"/>
          <w:szCs w:val="28"/>
        </w:rPr>
      </w:pPr>
    </w:p>
    <w:sectPr w:rsidR="00255A2D" w:rsidSect="002734C2">
      <w:headerReference w:type="default" r:id="rId6"/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765" w:rsidRDefault="000F1765" w:rsidP="00ED5C46">
      <w:r>
        <w:separator/>
      </w:r>
    </w:p>
  </w:endnote>
  <w:endnote w:type="continuationSeparator" w:id="0">
    <w:p w:rsidR="000F1765" w:rsidRDefault="000F1765" w:rsidP="00ED5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3"/>
      <w:docPartObj>
        <w:docPartGallery w:val="Page Numbers (Bottom of Page)"/>
        <w:docPartUnique/>
      </w:docPartObj>
    </w:sdtPr>
    <w:sdtContent>
      <w:p w:rsidR="00072EB5" w:rsidRDefault="00AF498B">
        <w:pPr>
          <w:pStyle w:val="ab"/>
          <w:jc w:val="center"/>
        </w:pPr>
        <w:fldSimple w:instr=" PAGE   \* MERGEFORMAT ">
          <w:r w:rsidR="00ED2859">
            <w:rPr>
              <w:noProof/>
            </w:rPr>
            <w:t>8</w:t>
          </w:r>
        </w:fldSimple>
      </w:p>
    </w:sdtContent>
  </w:sdt>
  <w:p w:rsidR="00072EB5" w:rsidRDefault="00072EB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765" w:rsidRDefault="000F1765" w:rsidP="00ED5C46">
      <w:r>
        <w:separator/>
      </w:r>
    </w:p>
  </w:footnote>
  <w:footnote w:type="continuationSeparator" w:id="0">
    <w:p w:rsidR="000F1765" w:rsidRDefault="000F1765" w:rsidP="00ED5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49172"/>
      <w:docPartObj>
        <w:docPartGallery w:val="Page Numbers (Top of Page)"/>
        <w:docPartUnique/>
      </w:docPartObj>
    </w:sdtPr>
    <w:sdtContent>
      <w:p w:rsidR="00072EB5" w:rsidRDefault="00AF498B">
        <w:pPr>
          <w:pStyle w:val="a9"/>
          <w:jc w:val="center"/>
        </w:pPr>
        <w:fldSimple w:instr=" PAGE   \* MERGEFORMAT ">
          <w:r w:rsidR="00ED2859">
            <w:rPr>
              <w:noProof/>
            </w:rPr>
            <w:t>8</w:t>
          </w:r>
        </w:fldSimple>
      </w:p>
    </w:sdtContent>
  </w:sdt>
  <w:p w:rsidR="00072EB5" w:rsidRDefault="00072EB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ECD"/>
    <w:rsid w:val="00001994"/>
    <w:rsid w:val="000026A4"/>
    <w:rsid w:val="00002BBC"/>
    <w:rsid w:val="000036C9"/>
    <w:rsid w:val="00003D22"/>
    <w:rsid w:val="00004B79"/>
    <w:rsid w:val="000058F9"/>
    <w:rsid w:val="00005A27"/>
    <w:rsid w:val="0000733B"/>
    <w:rsid w:val="0001138E"/>
    <w:rsid w:val="00014EA8"/>
    <w:rsid w:val="000161AE"/>
    <w:rsid w:val="00016821"/>
    <w:rsid w:val="000168EE"/>
    <w:rsid w:val="00016D3D"/>
    <w:rsid w:val="0001794A"/>
    <w:rsid w:val="00020E1F"/>
    <w:rsid w:val="00020E4E"/>
    <w:rsid w:val="00020F89"/>
    <w:rsid w:val="0002315C"/>
    <w:rsid w:val="00023312"/>
    <w:rsid w:val="0002376B"/>
    <w:rsid w:val="00025EF0"/>
    <w:rsid w:val="00026032"/>
    <w:rsid w:val="0002659C"/>
    <w:rsid w:val="00026921"/>
    <w:rsid w:val="0003097C"/>
    <w:rsid w:val="000329B1"/>
    <w:rsid w:val="00036618"/>
    <w:rsid w:val="000367B7"/>
    <w:rsid w:val="00037C21"/>
    <w:rsid w:val="000415EF"/>
    <w:rsid w:val="00041759"/>
    <w:rsid w:val="00043487"/>
    <w:rsid w:val="000438FA"/>
    <w:rsid w:val="00043C4C"/>
    <w:rsid w:val="00046C1D"/>
    <w:rsid w:val="00047381"/>
    <w:rsid w:val="00047FA0"/>
    <w:rsid w:val="000508A4"/>
    <w:rsid w:val="000525F7"/>
    <w:rsid w:val="000540BC"/>
    <w:rsid w:val="000546B1"/>
    <w:rsid w:val="00055658"/>
    <w:rsid w:val="00055E3E"/>
    <w:rsid w:val="0005765A"/>
    <w:rsid w:val="0006126D"/>
    <w:rsid w:val="000647BD"/>
    <w:rsid w:val="000707DC"/>
    <w:rsid w:val="00072EB5"/>
    <w:rsid w:val="00073010"/>
    <w:rsid w:val="00073E21"/>
    <w:rsid w:val="00074BEE"/>
    <w:rsid w:val="00074C58"/>
    <w:rsid w:val="00075295"/>
    <w:rsid w:val="00075385"/>
    <w:rsid w:val="00075532"/>
    <w:rsid w:val="00077B62"/>
    <w:rsid w:val="00081318"/>
    <w:rsid w:val="00082CB7"/>
    <w:rsid w:val="00083352"/>
    <w:rsid w:val="00084F3E"/>
    <w:rsid w:val="00086611"/>
    <w:rsid w:val="000906C5"/>
    <w:rsid w:val="00090E4E"/>
    <w:rsid w:val="00091E21"/>
    <w:rsid w:val="00093122"/>
    <w:rsid w:val="00093A13"/>
    <w:rsid w:val="000946CE"/>
    <w:rsid w:val="00096405"/>
    <w:rsid w:val="000969B2"/>
    <w:rsid w:val="00097C62"/>
    <w:rsid w:val="000A0FC6"/>
    <w:rsid w:val="000A320F"/>
    <w:rsid w:val="000A4FC2"/>
    <w:rsid w:val="000A5E67"/>
    <w:rsid w:val="000A645A"/>
    <w:rsid w:val="000A76C2"/>
    <w:rsid w:val="000B12AB"/>
    <w:rsid w:val="000B134A"/>
    <w:rsid w:val="000B6574"/>
    <w:rsid w:val="000B68E4"/>
    <w:rsid w:val="000C0414"/>
    <w:rsid w:val="000C472E"/>
    <w:rsid w:val="000C4F93"/>
    <w:rsid w:val="000C6003"/>
    <w:rsid w:val="000C6A2C"/>
    <w:rsid w:val="000C7247"/>
    <w:rsid w:val="000C794C"/>
    <w:rsid w:val="000C7E4B"/>
    <w:rsid w:val="000D0094"/>
    <w:rsid w:val="000D129A"/>
    <w:rsid w:val="000D1A24"/>
    <w:rsid w:val="000D1F28"/>
    <w:rsid w:val="000D3226"/>
    <w:rsid w:val="000D3D8D"/>
    <w:rsid w:val="000D3DD6"/>
    <w:rsid w:val="000D40E3"/>
    <w:rsid w:val="000D4D18"/>
    <w:rsid w:val="000D7998"/>
    <w:rsid w:val="000E0576"/>
    <w:rsid w:val="000E0EE7"/>
    <w:rsid w:val="000E2046"/>
    <w:rsid w:val="000E37E4"/>
    <w:rsid w:val="000E3905"/>
    <w:rsid w:val="000E55D5"/>
    <w:rsid w:val="000E5AA2"/>
    <w:rsid w:val="000E729C"/>
    <w:rsid w:val="000F1765"/>
    <w:rsid w:val="000F3D0B"/>
    <w:rsid w:val="000F60C2"/>
    <w:rsid w:val="000F654F"/>
    <w:rsid w:val="000F6886"/>
    <w:rsid w:val="000F7022"/>
    <w:rsid w:val="0010288C"/>
    <w:rsid w:val="00105FA9"/>
    <w:rsid w:val="00106CCC"/>
    <w:rsid w:val="00106CF0"/>
    <w:rsid w:val="00107DCC"/>
    <w:rsid w:val="0011008C"/>
    <w:rsid w:val="00111A17"/>
    <w:rsid w:val="00113EB3"/>
    <w:rsid w:val="00114DAF"/>
    <w:rsid w:val="001158DA"/>
    <w:rsid w:val="0011655F"/>
    <w:rsid w:val="00120735"/>
    <w:rsid w:val="00120E0A"/>
    <w:rsid w:val="00121167"/>
    <w:rsid w:val="00122EEC"/>
    <w:rsid w:val="00124044"/>
    <w:rsid w:val="0012698D"/>
    <w:rsid w:val="0012702F"/>
    <w:rsid w:val="0012720D"/>
    <w:rsid w:val="00127586"/>
    <w:rsid w:val="0013250F"/>
    <w:rsid w:val="00136207"/>
    <w:rsid w:val="00136D06"/>
    <w:rsid w:val="0014118D"/>
    <w:rsid w:val="00141708"/>
    <w:rsid w:val="00141852"/>
    <w:rsid w:val="00141A24"/>
    <w:rsid w:val="001427C5"/>
    <w:rsid w:val="001433F3"/>
    <w:rsid w:val="001454D8"/>
    <w:rsid w:val="001458EB"/>
    <w:rsid w:val="001460C4"/>
    <w:rsid w:val="00146A12"/>
    <w:rsid w:val="001517B4"/>
    <w:rsid w:val="001517C7"/>
    <w:rsid w:val="00151A27"/>
    <w:rsid w:val="00152090"/>
    <w:rsid w:val="001520E2"/>
    <w:rsid w:val="0015393E"/>
    <w:rsid w:val="00154A4C"/>
    <w:rsid w:val="00154DED"/>
    <w:rsid w:val="00155036"/>
    <w:rsid w:val="001560F3"/>
    <w:rsid w:val="00160E42"/>
    <w:rsid w:val="00160EEB"/>
    <w:rsid w:val="0016223E"/>
    <w:rsid w:val="00162268"/>
    <w:rsid w:val="001626EB"/>
    <w:rsid w:val="00162E9F"/>
    <w:rsid w:val="00164F26"/>
    <w:rsid w:val="001663D4"/>
    <w:rsid w:val="00166D29"/>
    <w:rsid w:val="00167DA6"/>
    <w:rsid w:val="0017060F"/>
    <w:rsid w:val="001708EE"/>
    <w:rsid w:val="00170AE4"/>
    <w:rsid w:val="00172138"/>
    <w:rsid w:val="0017314C"/>
    <w:rsid w:val="001731BF"/>
    <w:rsid w:val="00173752"/>
    <w:rsid w:val="0017488E"/>
    <w:rsid w:val="00175844"/>
    <w:rsid w:val="00176535"/>
    <w:rsid w:val="00177BB3"/>
    <w:rsid w:val="00177D0B"/>
    <w:rsid w:val="0018044C"/>
    <w:rsid w:val="0018047A"/>
    <w:rsid w:val="00180D16"/>
    <w:rsid w:val="00181AEA"/>
    <w:rsid w:val="00181FA1"/>
    <w:rsid w:val="001846A8"/>
    <w:rsid w:val="00186C7B"/>
    <w:rsid w:val="001870B8"/>
    <w:rsid w:val="00187403"/>
    <w:rsid w:val="00187B9F"/>
    <w:rsid w:val="00187D16"/>
    <w:rsid w:val="00190B22"/>
    <w:rsid w:val="001911C5"/>
    <w:rsid w:val="00193605"/>
    <w:rsid w:val="00195104"/>
    <w:rsid w:val="00195B0D"/>
    <w:rsid w:val="001976B7"/>
    <w:rsid w:val="001A116C"/>
    <w:rsid w:val="001A5618"/>
    <w:rsid w:val="001A5DAD"/>
    <w:rsid w:val="001A7420"/>
    <w:rsid w:val="001B0B6E"/>
    <w:rsid w:val="001B46D4"/>
    <w:rsid w:val="001B4F4D"/>
    <w:rsid w:val="001B61F2"/>
    <w:rsid w:val="001B783F"/>
    <w:rsid w:val="001C134D"/>
    <w:rsid w:val="001C1C9C"/>
    <w:rsid w:val="001C2000"/>
    <w:rsid w:val="001C25A3"/>
    <w:rsid w:val="001C37F9"/>
    <w:rsid w:val="001C467E"/>
    <w:rsid w:val="001C6097"/>
    <w:rsid w:val="001D01E9"/>
    <w:rsid w:val="001D2462"/>
    <w:rsid w:val="001D2DC7"/>
    <w:rsid w:val="001D34E0"/>
    <w:rsid w:val="001D3A54"/>
    <w:rsid w:val="001D5EA7"/>
    <w:rsid w:val="001D615F"/>
    <w:rsid w:val="001E2249"/>
    <w:rsid w:val="001E29C1"/>
    <w:rsid w:val="001E2CE3"/>
    <w:rsid w:val="001E39AD"/>
    <w:rsid w:val="001E3C06"/>
    <w:rsid w:val="001E444A"/>
    <w:rsid w:val="001E469F"/>
    <w:rsid w:val="001E5ACB"/>
    <w:rsid w:val="001E633D"/>
    <w:rsid w:val="001E6CDC"/>
    <w:rsid w:val="001E77ED"/>
    <w:rsid w:val="001E787B"/>
    <w:rsid w:val="001F0FBB"/>
    <w:rsid w:val="001F152E"/>
    <w:rsid w:val="001F1941"/>
    <w:rsid w:val="001F20A2"/>
    <w:rsid w:val="001F22C1"/>
    <w:rsid w:val="001F2D4B"/>
    <w:rsid w:val="001F3701"/>
    <w:rsid w:val="001F45B6"/>
    <w:rsid w:val="001F4829"/>
    <w:rsid w:val="001F4941"/>
    <w:rsid w:val="001F5F48"/>
    <w:rsid w:val="001F5FDD"/>
    <w:rsid w:val="001F7BFE"/>
    <w:rsid w:val="00200AB1"/>
    <w:rsid w:val="0020139F"/>
    <w:rsid w:val="00201813"/>
    <w:rsid w:val="002021D4"/>
    <w:rsid w:val="0020277A"/>
    <w:rsid w:val="00202B01"/>
    <w:rsid w:val="00202C07"/>
    <w:rsid w:val="00202FC6"/>
    <w:rsid w:val="00203702"/>
    <w:rsid w:val="00203985"/>
    <w:rsid w:val="002044D5"/>
    <w:rsid w:val="0020485E"/>
    <w:rsid w:val="00204A52"/>
    <w:rsid w:val="00205E2C"/>
    <w:rsid w:val="002069BE"/>
    <w:rsid w:val="0020707D"/>
    <w:rsid w:val="002070FD"/>
    <w:rsid w:val="002105BA"/>
    <w:rsid w:val="00211191"/>
    <w:rsid w:val="002117BE"/>
    <w:rsid w:val="00212F6E"/>
    <w:rsid w:val="002137D7"/>
    <w:rsid w:val="00215A07"/>
    <w:rsid w:val="0022208B"/>
    <w:rsid w:val="00222113"/>
    <w:rsid w:val="00222345"/>
    <w:rsid w:val="00222F86"/>
    <w:rsid w:val="002233DB"/>
    <w:rsid w:val="00223CAE"/>
    <w:rsid w:val="0022620B"/>
    <w:rsid w:val="00226D92"/>
    <w:rsid w:val="00230D18"/>
    <w:rsid w:val="002326F0"/>
    <w:rsid w:val="00232ED8"/>
    <w:rsid w:val="00234B9D"/>
    <w:rsid w:val="00234CCB"/>
    <w:rsid w:val="00235FBC"/>
    <w:rsid w:val="00236DE5"/>
    <w:rsid w:val="002373D3"/>
    <w:rsid w:val="0024012E"/>
    <w:rsid w:val="002413B2"/>
    <w:rsid w:val="00241630"/>
    <w:rsid w:val="00242104"/>
    <w:rsid w:val="00242B0D"/>
    <w:rsid w:val="00247AFD"/>
    <w:rsid w:val="00247EE8"/>
    <w:rsid w:val="002511E8"/>
    <w:rsid w:val="002513AE"/>
    <w:rsid w:val="00255A2D"/>
    <w:rsid w:val="0025780F"/>
    <w:rsid w:val="00257EAD"/>
    <w:rsid w:val="00261877"/>
    <w:rsid w:val="002622FB"/>
    <w:rsid w:val="00262494"/>
    <w:rsid w:val="00262877"/>
    <w:rsid w:val="00262A30"/>
    <w:rsid w:val="00262DE9"/>
    <w:rsid w:val="00263328"/>
    <w:rsid w:val="00265F63"/>
    <w:rsid w:val="0026746B"/>
    <w:rsid w:val="00270892"/>
    <w:rsid w:val="002721F1"/>
    <w:rsid w:val="0027228D"/>
    <w:rsid w:val="002734C2"/>
    <w:rsid w:val="002735B1"/>
    <w:rsid w:val="002756E4"/>
    <w:rsid w:val="00276768"/>
    <w:rsid w:val="002768C5"/>
    <w:rsid w:val="00276B8E"/>
    <w:rsid w:val="0028143A"/>
    <w:rsid w:val="002835F2"/>
    <w:rsid w:val="00287BD8"/>
    <w:rsid w:val="00287EC0"/>
    <w:rsid w:val="00290CBF"/>
    <w:rsid w:val="00291506"/>
    <w:rsid w:val="002917D4"/>
    <w:rsid w:val="0029446C"/>
    <w:rsid w:val="00295050"/>
    <w:rsid w:val="002961FB"/>
    <w:rsid w:val="002A2823"/>
    <w:rsid w:val="002A2B7E"/>
    <w:rsid w:val="002A6726"/>
    <w:rsid w:val="002B015A"/>
    <w:rsid w:val="002B15B4"/>
    <w:rsid w:val="002B50F0"/>
    <w:rsid w:val="002B633C"/>
    <w:rsid w:val="002B7927"/>
    <w:rsid w:val="002C0872"/>
    <w:rsid w:val="002C1057"/>
    <w:rsid w:val="002C153F"/>
    <w:rsid w:val="002C23FA"/>
    <w:rsid w:val="002C2DD0"/>
    <w:rsid w:val="002C57E3"/>
    <w:rsid w:val="002D032A"/>
    <w:rsid w:val="002D0872"/>
    <w:rsid w:val="002D1C4E"/>
    <w:rsid w:val="002D2115"/>
    <w:rsid w:val="002D277F"/>
    <w:rsid w:val="002D3E5C"/>
    <w:rsid w:val="002D5BDC"/>
    <w:rsid w:val="002D5D6F"/>
    <w:rsid w:val="002D5D81"/>
    <w:rsid w:val="002D6FD8"/>
    <w:rsid w:val="002D7391"/>
    <w:rsid w:val="002E1318"/>
    <w:rsid w:val="002E25C0"/>
    <w:rsid w:val="002E361A"/>
    <w:rsid w:val="002E3F9F"/>
    <w:rsid w:val="002E61C3"/>
    <w:rsid w:val="002E6ED1"/>
    <w:rsid w:val="002E7906"/>
    <w:rsid w:val="002F188C"/>
    <w:rsid w:val="002F1973"/>
    <w:rsid w:val="002F2E7D"/>
    <w:rsid w:val="002F428B"/>
    <w:rsid w:val="002F4818"/>
    <w:rsid w:val="002F4D41"/>
    <w:rsid w:val="002F4DEA"/>
    <w:rsid w:val="002F5516"/>
    <w:rsid w:val="002F5E97"/>
    <w:rsid w:val="002F61F7"/>
    <w:rsid w:val="002F64D0"/>
    <w:rsid w:val="002F6CF7"/>
    <w:rsid w:val="002F6D04"/>
    <w:rsid w:val="003025B8"/>
    <w:rsid w:val="00303ECD"/>
    <w:rsid w:val="00305604"/>
    <w:rsid w:val="00306E87"/>
    <w:rsid w:val="003071CB"/>
    <w:rsid w:val="00307376"/>
    <w:rsid w:val="00310876"/>
    <w:rsid w:val="00311DB7"/>
    <w:rsid w:val="003137AE"/>
    <w:rsid w:val="003137F5"/>
    <w:rsid w:val="0031403D"/>
    <w:rsid w:val="00314475"/>
    <w:rsid w:val="00315518"/>
    <w:rsid w:val="00315B06"/>
    <w:rsid w:val="00316775"/>
    <w:rsid w:val="0032223A"/>
    <w:rsid w:val="00322E94"/>
    <w:rsid w:val="00323013"/>
    <w:rsid w:val="00323B67"/>
    <w:rsid w:val="00324000"/>
    <w:rsid w:val="00324399"/>
    <w:rsid w:val="00325AB4"/>
    <w:rsid w:val="0032723B"/>
    <w:rsid w:val="00331567"/>
    <w:rsid w:val="00332F94"/>
    <w:rsid w:val="003333C9"/>
    <w:rsid w:val="00335BBA"/>
    <w:rsid w:val="003371E9"/>
    <w:rsid w:val="00337507"/>
    <w:rsid w:val="0033776F"/>
    <w:rsid w:val="00343C90"/>
    <w:rsid w:val="00343ED8"/>
    <w:rsid w:val="003442D3"/>
    <w:rsid w:val="003443E5"/>
    <w:rsid w:val="00347A1A"/>
    <w:rsid w:val="00350035"/>
    <w:rsid w:val="0035029C"/>
    <w:rsid w:val="00351707"/>
    <w:rsid w:val="00351E63"/>
    <w:rsid w:val="00353D72"/>
    <w:rsid w:val="00354C02"/>
    <w:rsid w:val="003562A3"/>
    <w:rsid w:val="0035789F"/>
    <w:rsid w:val="00357E24"/>
    <w:rsid w:val="00361978"/>
    <w:rsid w:val="00362AA1"/>
    <w:rsid w:val="00362C70"/>
    <w:rsid w:val="00364B9D"/>
    <w:rsid w:val="003709FA"/>
    <w:rsid w:val="003722CB"/>
    <w:rsid w:val="003726A9"/>
    <w:rsid w:val="00372907"/>
    <w:rsid w:val="00372CE1"/>
    <w:rsid w:val="00373B27"/>
    <w:rsid w:val="00373E63"/>
    <w:rsid w:val="00374909"/>
    <w:rsid w:val="003749AC"/>
    <w:rsid w:val="003753EA"/>
    <w:rsid w:val="00375D47"/>
    <w:rsid w:val="0037789C"/>
    <w:rsid w:val="003801FC"/>
    <w:rsid w:val="0038132A"/>
    <w:rsid w:val="003814A6"/>
    <w:rsid w:val="003816E0"/>
    <w:rsid w:val="0038244A"/>
    <w:rsid w:val="00382587"/>
    <w:rsid w:val="0038260E"/>
    <w:rsid w:val="0038285E"/>
    <w:rsid w:val="00390CF2"/>
    <w:rsid w:val="0039169F"/>
    <w:rsid w:val="00393CF8"/>
    <w:rsid w:val="00394551"/>
    <w:rsid w:val="0039605C"/>
    <w:rsid w:val="003A0378"/>
    <w:rsid w:val="003A0E8C"/>
    <w:rsid w:val="003A1315"/>
    <w:rsid w:val="003A38D5"/>
    <w:rsid w:val="003A4327"/>
    <w:rsid w:val="003A4861"/>
    <w:rsid w:val="003A7176"/>
    <w:rsid w:val="003A7873"/>
    <w:rsid w:val="003B08CB"/>
    <w:rsid w:val="003B2F2A"/>
    <w:rsid w:val="003B5AAF"/>
    <w:rsid w:val="003B7260"/>
    <w:rsid w:val="003C0850"/>
    <w:rsid w:val="003C0BDE"/>
    <w:rsid w:val="003C1591"/>
    <w:rsid w:val="003C2144"/>
    <w:rsid w:val="003C22F1"/>
    <w:rsid w:val="003C23D7"/>
    <w:rsid w:val="003C28D1"/>
    <w:rsid w:val="003C3F12"/>
    <w:rsid w:val="003C485B"/>
    <w:rsid w:val="003D02A1"/>
    <w:rsid w:val="003D0BD1"/>
    <w:rsid w:val="003D183A"/>
    <w:rsid w:val="003D1A9C"/>
    <w:rsid w:val="003D1AF1"/>
    <w:rsid w:val="003D1BC9"/>
    <w:rsid w:val="003D3F00"/>
    <w:rsid w:val="003D40F7"/>
    <w:rsid w:val="003D52F7"/>
    <w:rsid w:val="003D5B7D"/>
    <w:rsid w:val="003E5B56"/>
    <w:rsid w:val="003E7CBF"/>
    <w:rsid w:val="003F1243"/>
    <w:rsid w:val="003F2273"/>
    <w:rsid w:val="003F2FF3"/>
    <w:rsid w:val="003F36D8"/>
    <w:rsid w:val="003F4731"/>
    <w:rsid w:val="003F4E37"/>
    <w:rsid w:val="003F565B"/>
    <w:rsid w:val="00402546"/>
    <w:rsid w:val="00403E45"/>
    <w:rsid w:val="004046CF"/>
    <w:rsid w:val="00404CAE"/>
    <w:rsid w:val="00406066"/>
    <w:rsid w:val="00410B1B"/>
    <w:rsid w:val="00410BDA"/>
    <w:rsid w:val="00410D7E"/>
    <w:rsid w:val="00413B8A"/>
    <w:rsid w:val="004145CB"/>
    <w:rsid w:val="0041462F"/>
    <w:rsid w:val="004163AB"/>
    <w:rsid w:val="00416507"/>
    <w:rsid w:val="00417171"/>
    <w:rsid w:val="00421019"/>
    <w:rsid w:val="00422A40"/>
    <w:rsid w:val="0042394D"/>
    <w:rsid w:val="00423F68"/>
    <w:rsid w:val="0042502D"/>
    <w:rsid w:val="00426BAA"/>
    <w:rsid w:val="0043106B"/>
    <w:rsid w:val="00431A4A"/>
    <w:rsid w:val="00431DB4"/>
    <w:rsid w:val="00434A0A"/>
    <w:rsid w:val="0043590D"/>
    <w:rsid w:val="0043599E"/>
    <w:rsid w:val="00440D61"/>
    <w:rsid w:val="00442368"/>
    <w:rsid w:val="00442B7C"/>
    <w:rsid w:val="00442C23"/>
    <w:rsid w:val="004439D4"/>
    <w:rsid w:val="00444157"/>
    <w:rsid w:val="00444AC4"/>
    <w:rsid w:val="004466A0"/>
    <w:rsid w:val="00447116"/>
    <w:rsid w:val="00451CAB"/>
    <w:rsid w:val="00452D54"/>
    <w:rsid w:val="00453252"/>
    <w:rsid w:val="0045330C"/>
    <w:rsid w:val="00454AC2"/>
    <w:rsid w:val="00455112"/>
    <w:rsid w:val="00455EC6"/>
    <w:rsid w:val="0046099B"/>
    <w:rsid w:val="00461151"/>
    <w:rsid w:val="00461664"/>
    <w:rsid w:val="00461C87"/>
    <w:rsid w:val="00462766"/>
    <w:rsid w:val="00466C0B"/>
    <w:rsid w:val="00467350"/>
    <w:rsid w:val="00471114"/>
    <w:rsid w:val="00471856"/>
    <w:rsid w:val="00473BB0"/>
    <w:rsid w:val="004755EE"/>
    <w:rsid w:val="00476A33"/>
    <w:rsid w:val="004831D1"/>
    <w:rsid w:val="0048480E"/>
    <w:rsid w:val="004860DB"/>
    <w:rsid w:val="00486D5D"/>
    <w:rsid w:val="004874D0"/>
    <w:rsid w:val="0049094C"/>
    <w:rsid w:val="00490B39"/>
    <w:rsid w:val="00490B56"/>
    <w:rsid w:val="0049158D"/>
    <w:rsid w:val="0049183F"/>
    <w:rsid w:val="00492E30"/>
    <w:rsid w:val="0049318F"/>
    <w:rsid w:val="00493923"/>
    <w:rsid w:val="00493DDF"/>
    <w:rsid w:val="004941D1"/>
    <w:rsid w:val="004964A8"/>
    <w:rsid w:val="004964C0"/>
    <w:rsid w:val="00497E06"/>
    <w:rsid w:val="004A0AA5"/>
    <w:rsid w:val="004A2590"/>
    <w:rsid w:val="004A6AC9"/>
    <w:rsid w:val="004A7F4B"/>
    <w:rsid w:val="004B044F"/>
    <w:rsid w:val="004B04E5"/>
    <w:rsid w:val="004B05D8"/>
    <w:rsid w:val="004B1583"/>
    <w:rsid w:val="004B4E7A"/>
    <w:rsid w:val="004B5701"/>
    <w:rsid w:val="004B5E1B"/>
    <w:rsid w:val="004B77B1"/>
    <w:rsid w:val="004C10C1"/>
    <w:rsid w:val="004C14C5"/>
    <w:rsid w:val="004C262C"/>
    <w:rsid w:val="004C2AE6"/>
    <w:rsid w:val="004C2EB5"/>
    <w:rsid w:val="004C3541"/>
    <w:rsid w:val="004C5412"/>
    <w:rsid w:val="004C58C6"/>
    <w:rsid w:val="004C59D6"/>
    <w:rsid w:val="004C5D52"/>
    <w:rsid w:val="004C76E2"/>
    <w:rsid w:val="004D0133"/>
    <w:rsid w:val="004D17DA"/>
    <w:rsid w:val="004D2824"/>
    <w:rsid w:val="004D3365"/>
    <w:rsid w:val="004D3A3B"/>
    <w:rsid w:val="004D3B10"/>
    <w:rsid w:val="004D4148"/>
    <w:rsid w:val="004D585F"/>
    <w:rsid w:val="004D5E1D"/>
    <w:rsid w:val="004D7BD6"/>
    <w:rsid w:val="004D7D53"/>
    <w:rsid w:val="004E02B9"/>
    <w:rsid w:val="004E14C3"/>
    <w:rsid w:val="004E3CB3"/>
    <w:rsid w:val="004E446D"/>
    <w:rsid w:val="004E6935"/>
    <w:rsid w:val="004E6C4D"/>
    <w:rsid w:val="004F217F"/>
    <w:rsid w:val="004F3A38"/>
    <w:rsid w:val="004F4887"/>
    <w:rsid w:val="004F70A2"/>
    <w:rsid w:val="005007A2"/>
    <w:rsid w:val="005041D3"/>
    <w:rsid w:val="005048BC"/>
    <w:rsid w:val="0050787E"/>
    <w:rsid w:val="00507C0A"/>
    <w:rsid w:val="00513DA8"/>
    <w:rsid w:val="00513EA6"/>
    <w:rsid w:val="00513F22"/>
    <w:rsid w:val="00516282"/>
    <w:rsid w:val="00516859"/>
    <w:rsid w:val="00517C79"/>
    <w:rsid w:val="00520241"/>
    <w:rsid w:val="00520714"/>
    <w:rsid w:val="00521682"/>
    <w:rsid w:val="00521FD9"/>
    <w:rsid w:val="00526C23"/>
    <w:rsid w:val="00531347"/>
    <w:rsid w:val="005318E7"/>
    <w:rsid w:val="00532155"/>
    <w:rsid w:val="005326C5"/>
    <w:rsid w:val="0053341A"/>
    <w:rsid w:val="00533D11"/>
    <w:rsid w:val="005347B4"/>
    <w:rsid w:val="0053485A"/>
    <w:rsid w:val="00536636"/>
    <w:rsid w:val="00536A9C"/>
    <w:rsid w:val="00537639"/>
    <w:rsid w:val="00537CF3"/>
    <w:rsid w:val="00540ED9"/>
    <w:rsid w:val="0054127D"/>
    <w:rsid w:val="00541F32"/>
    <w:rsid w:val="00542D48"/>
    <w:rsid w:val="005432E5"/>
    <w:rsid w:val="005464AA"/>
    <w:rsid w:val="005474CE"/>
    <w:rsid w:val="00547EA9"/>
    <w:rsid w:val="005513AD"/>
    <w:rsid w:val="005515D4"/>
    <w:rsid w:val="00552D6F"/>
    <w:rsid w:val="00553A1F"/>
    <w:rsid w:val="00553F2C"/>
    <w:rsid w:val="00554A06"/>
    <w:rsid w:val="00554DFC"/>
    <w:rsid w:val="00555675"/>
    <w:rsid w:val="00557245"/>
    <w:rsid w:val="005574E0"/>
    <w:rsid w:val="00557CE5"/>
    <w:rsid w:val="00560E33"/>
    <w:rsid w:val="00560F8F"/>
    <w:rsid w:val="00561C44"/>
    <w:rsid w:val="00562189"/>
    <w:rsid w:val="00562717"/>
    <w:rsid w:val="00564F98"/>
    <w:rsid w:val="0056539B"/>
    <w:rsid w:val="00565901"/>
    <w:rsid w:val="00570D41"/>
    <w:rsid w:val="0057162E"/>
    <w:rsid w:val="0057520E"/>
    <w:rsid w:val="00575C6F"/>
    <w:rsid w:val="0057681D"/>
    <w:rsid w:val="00576E92"/>
    <w:rsid w:val="005770DC"/>
    <w:rsid w:val="00577233"/>
    <w:rsid w:val="00581206"/>
    <w:rsid w:val="00582B9A"/>
    <w:rsid w:val="005834EC"/>
    <w:rsid w:val="00583E4E"/>
    <w:rsid w:val="005842A1"/>
    <w:rsid w:val="00585AFB"/>
    <w:rsid w:val="005863AD"/>
    <w:rsid w:val="005867E0"/>
    <w:rsid w:val="0059062D"/>
    <w:rsid w:val="005907E4"/>
    <w:rsid w:val="00590F64"/>
    <w:rsid w:val="0059307A"/>
    <w:rsid w:val="00594339"/>
    <w:rsid w:val="005947FB"/>
    <w:rsid w:val="00594F66"/>
    <w:rsid w:val="00597979"/>
    <w:rsid w:val="005A06A4"/>
    <w:rsid w:val="005A111E"/>
    <w:rsid w:val="005A1245"/>
    <w:rsid w:val="005A24E8"/>
    <w:rsid w:val="005A36FB"/>
    <w:rsid w:val="005A3FCC"/>
    <w:rsid w:val="005A60D7"/>
    <w:rsid w:val="005A739B"/>
    <w:rsid w:val="005B04E5"/>
    <w:rsid w:val="005B2935"/>
    <w:rsid w:val="005B35D1"/>
    <w:rsid w:val="005B3B91"/>
    <w:rsid w:val="005B5E9F"/>
    <w:rsid w:val="005B5FFA"/>
    <w:rsid w:val="005B6CE4"/>
    <w:rsid w:val="005B6CFA"/>
    <w:rsid w:val="005C452C"/>
    <w:rsid w:val="005C5026"/>
    <w:rsid w:val="005C69F9"/>
    <w:rsid w:val="005C702F"/>
    <w:rsid w:val="005C76E0"/>
    <w:rsid w:val="005C7F90"/>
    <w:rsid w:val="005D327D"/>
    <w:rsid w:val="005D6AB1"/>
    <w:rsid w:val="005D7613"/>
    <w:rsid w:val="005E01BF"/>
    <w:rsid w:val="005E6169"/>
    <w:rsid w:val="005E69DC"/>
    <w:rsid w:val="005E6D19"/>
    <w:rsid w:val="005E77E7"/>
    <w:rsid w:val="005F12FB"/>
    <w:rsid w:val="005F1621"/>
    <w:rsid w:val="005F1689"/>
    <w:rsid w:val="005F1961"/>
    <w:rsid w:val="005F3325"/>
    <w:rsid w:val="005F3833"/>
    <w:rsid w:val="005F7721"/>
    <w:rsid w:val="005F7D43"/>
    <w:rsid w:val="00601400"/>
    <w:rsid w:val="00601E3E"/>
    <w:rsid w:val="00602893"/>
    <w:rsid w:val="00602DC2"/>
    <w:rsid w:val="00603A68"/>
    <w:rsid w:val="00604523"/>
    <w:rsid w:val="0060491C"/>
    <w:rsid w:val="00605BE4"/>
    <w:rsid w:val="00605EEA"/>
    <w:rsid w:val="006077C2"/>
    <w:rsid w:val="00611481"/>
    <w:rsid w:val="00613456"/>
    <w:rsid w:val="00613989"/>
    <w:rsid w:val="00614503"/>
    <w:rsid w:val="006151E1"/>
    <w:rsid w:val="006166B0"/>
    <w:rsid w:val="00616E51"/>
    <w:rsid w:val="006177E7"/>
    <w:rsid w:val="00620AF8"/>
    <w:rsid w:val="0062272A"/>
    <w:rsid w:val="00623A1E"/>
    <w:rsid w:val="006240F2"/>
    <w:rsid w:val="006247A7"/>
    <w:rsid w:val="00627771"/>
    <w:rsid w:val="00633003"/>
    <w:rsid w:val="0063372C"/>
    <w:rsid w:val="0063475E"/>
    <w:rsid w:val="00634856"/>
    <w:rsid w:val="00635326"/>
    <w:rsid w:val="00636015"/>
    <w:rsid w:val="00636F79"/>
    <w:rsid w:val="006372FE"/>
    <w:rsid w:val="0063770A"/>
    <w:rsid w:val="00640519"/>
    <w:rsid w:val="00640EF7"/>
    <w:rsid w:val="006436D6"/>
    <w:rsid w:val="006438E7"/>
    <w:rsid w:val="0064421A"/>
    <w:rsid w:val="006456AA"/>
    <w:rsid w:val="00646D2D"/>
    <w:rsid w:val="00653121"/>
    <w:rsid w:val="00656600"/>
    <w:rsid w:val="00656E3D"/>
    <w:rsid w:val="00657CA3"/>
    <w:rsid w:val="00662619"/>
    <w:rsid w:val="00662854"/>
    <w:rsid w:val="00663958"/>
    <w:rsid w:val="00663ADB"/>
    <w:rsid w:val="006652FC"/>
    <w:rsid w:val="00665FD2"/>
    <w:rsid w:val="00666345"/>
    <w:rsid w:val="00671508"/>
    <w:rsid w:val="00671C1B"/>
    <w:rsid w:val="00672964"/>
    <w:rsid w:val="00672E08"/>
    <w:rsid w:val="006736D2"/>
    <w:rsid w:val="006756ED"/>
    <w:rsid w:val="006760D4"/>
    <w:rsid w:val="00676205"/>
    <w:rsid w:val="00684E2D"/>
    <w:rsid w:val="00685802"/>
    <w:rsid w:val="00687801"/>
    <w:rsid w:val="00691532"/>
    <w:rsid w:val="0069169D"/>
    <w:rsid w:val="00693E82"/>
    <w:rsid w:val="00694423"/>
    <w:rsid w:val="0069447B"/>
    <w:rsid w:val="00695673"/>
    <w:rsid w:val="006957FE"/>
    <w:rsid w:val="006A2480"/>
    <w:rsid w:val="006A2D18"/>
    <w:rsid w:val="006A5AD3"/>
    <w:rsid w:val="006A6D27"/>
    <w:rsid w:val="006A72BA"/>
    <w:rsid w:val="006A73B8"/>
    <w:rsid w:val="006A7BA5"/>
    <w:rsid w:val="006A7F2B"/>
    <w:rsid w:val="006B0590"/>
    <w:rsid w:val="006B1EB4"/>
    <w:rsid w:val="006B33CF"/>
    <w:rsid w:val="006B55B6"/>
    <w:rsid w:val="006B66EA"/>
    <w:rsid w:val="006B7183"/>
    <w:rsid w:val="006B74C7"/>
    <w:rsid w:val="006B79F0"/>
    <w:rsid w:val="006B7CA5"/>
    <w:rsid w:val="006C0440"/>
    <w:rsid w:val="006C148E"/>
    <w:rsid w:val="006C1495"/>
    <w:rsid w:val="006C45F8"/>
    <w:rsid w:val="006C474E"/>
    <w:rsid w:val="006C5748"/>
    <w:rsid w:val="006C5F06"/>
    <w:rsid w:val="006C625F"/>
    <w:rsid w:val="006C6A2A"/>
    <w:rsid w:val="006C7A29"/>
    <w:rsid w:val="006D13F7"/>
    <w:rsid w:val="006D147D"/>
    <w:rsid w:val="006D1F81"/>
    <w:rsid w:val="006D23E9"/>
    <w:rsid w:val="006D4D6F"/>
    <w:rsid w:val="006D7D05"/>
    <w:rsid w:val="006D7E50"/>
    <w:rsid w:val="006E19FD"/>
    <w:rsid w:val="006E2A7F"/>
    <w:rsid w:val="006E5693"/>
    <w:rsid w:val="006E5BD4"/>
    <w:rsid w:val="006E5EB3"/>
    <w:rsid w:val="006F042E"/>
    <w:rsid w:val="006F173D"/>
    <w:rsid w:val="006F1BEB"/>
    <w:rsid w:val="006F4460"/>
    <w:rsid w:val="006F527C"/>
    <w:rsid w:val="006F5D51"/>
    <w:rsid w:val="006F5E83"/>
    <w:rsid w:val="006F7EB9"/>
    <w:rsid w:val="007004E7"/>
    <w:rsid w:val="0070074A"/>
    <w:rsid w:val="00700BEC"/>
    <w:rsid w:val="00701D17"/>
    <w:rsid w:val="00702F7C"/>
    <w:rsid w:val="0070413A"/>
    <w:rsid w:val="00704CCA"/>
    <w:rsid w:val="007066F9"/>
    <w:rsid w:val="007068E1"/>
    <w:rsid w:val="00711E61"/>
    <w:rsid w:val="00711E7C"/>
    <w:rsid w:val="00712606"/>
    <w:rsid w:val="00712D0F"/>
    <w:rsid w:val="00713DC7"/>
    <w:rsid w:val="007148E2"/>
    <w:rsid w:val="00714F9B"/>
    <w:rsid w:val="00715307"/>
    <w:rsid w:val="00715B17"/>
    <w:rsid w:val="00715B35"/>
    <w:rsid w:val="007160FB"/>
    <w:rsid w:val="00720340"/>
    <w:rsid w:val="00721F93"/>
    <w:rsid w:val="0072491C"/>
    <w:rsid w:val="0072718E"/>
    <w:rsid w:val="00727D2B"/>
    <w:rsid w:val="00730853"/>
    <w:rsid w:val="00730CD5"/>
    <w:rsid w:val="00732445"/>
    <w:rsid w:val="007324BC"/>
    <w:rsid w:val="007338B8"/>
    <w:rsid w:val="007351CC"/>
    <w:rsid w:val="00737826"/>
    <w:rsid w:val="0074080F"/>
    <w:rsid w:val="007414DF"/>
    <w:rsid w:val="007426BF"/>
    <w:rsid w:val="00743619"/>
    <w:rsid w:val="00743A3C"/>
    <w:rsid w:val="00745A42"/>
    <w:rsid w:val="007501A2"/>
    <w:rsid w:val="0075313B"/>
    <w:rsid w:val="007553D6"/>
    <w:rsid w:val="007555C8"/>
    <w:rsid w:val="00755FDA"/>
    <w:rsid w:val="00756061"/>
    <w:rsid w:val="00757E57"/>
    <w:rsid w:val="00760209"/>
    <w:rsid w:val="007613D9"/>
    <w:rsid w:val="00761E40"/>
    <w:rsid w:val="00763825"/>
    <w:rsid w:val="00763CAF"/>
    <w:rsid w:val="007646A0"/>
    <w:rsid w:val="00764C26"/>
    <w:rsid w:val="0076503E"/>
    <w:rsid w:val="0076554E"/>
    <w:rsid w:val="00765645"/>
    <w:rsid w:val="007658E4"/>
    <w:rsid w:val="007669F5"/>
    <w:rsid w:val="00767B26"/>
    <w:rsid w:val="00770912"/>
    <w:rsid w:val="00771981"/>
    <w:rsid w:val="00771A83"/>
    <w:rsid w:val="00771DE4"/>
    <w:rsid w:val="00771E9D"/>
    <w:rsid w:val="00774A8D"/>
    <w:rsid w:val="00774F08"/>
    <w:rsid w:val="00776FC2"/>
    <w:rsid w:val="00777AB7"/>
    <w:rsid w:val="007835AB"/>
    <w:rsid w:val="00783DC3"/>
    <w:rsid w:val="00784E13"/>
    <w:rsid w:val="00785BBC"/>
    <w:rsid w:val="007878B0"/>
    <w:rsid w:val="00790486"/>
    <w:rsid w:val="007913D9"/>
    <w:rsid w:val="007930DB"/>
    <w:rsid w:val="00793478"/>
    <w:rsid w:val="0079368B"/>
    <w:rsid w:val="00794F76"/>
    <w:rsid w:val="007951F1"/>
    <w:rsid w:val="007967FB"/>
    <w:rsid w:val="00796E62"/>
    <w:rsid w:val="007972FE"/>
    <w:rsid w:val="007A1279"/>
    <w:rsid w:val="007A2416"/>
    <w:rsid w:val="007A3864"/>
    <w:rsid w:val="007A3E37"/>
    <w:rsid w:val="007A3FE6"/>
    <w:rsid w:val="007A4E7A"/>
    <w:rsid w:val="007A5B7B"/>
    <w:rsid w:val="007A5D8A"/>
    <w:rsid w:val="007A5E0D"/>
    <w:rsid w:val="007A613E"/>
    <w:rsid w:val="007A683B"/>
    <w:rsid w:val="007A71C3"/>
    <w:rsid w:val="007A7479"/>
    <w:rsid w:val="007A78E0"/>
    <w:rsid w:val="007A7E51"/>
    <w:rsid w:val="007B2103"/>
    <w:rsid w:val="007B4BB3"/>
    <w:rsid w:val="007B5D61"/>
    <w:rsid w:val="007B5D97"/>
    <w:rsid w:val="007B6865"/>
    <w:rsid w:val="007B7B76"/>
    <w:rsid w:val="007B7CE4"/>
    <w:rsid w:val="007C0555"/>
    <w:rsid w:val="007C05DB"/>
    <w:rsid w:val="007C0734"/>
    <w:rsid w:val="007C1AD4"/>
    <w:rsid w:val="007C1F15"/>
    <w:rsid w:val="007C2193"/>
    <w:rsid w:val="007C2B73"/>
    <w:rsid w:val="007C2C62"/>
    <w:rsid w:val="007C46B7"/>
    <w:rsid w:val="007C4748"/>
    <w:rsid w:val="007C4CF3"/>
    <w:rsid w:val="007C5486"/>
    <w:rsid w:val="007C5AB6"/>
    <w:rsid w:val="007C6C12"/>
    <w:rsid w:val="007C7719"/>
    <w:rsid w:val="007C78B8"/>
    <w:rsid w:val="007D06B1"/>
    <w:rsid w:val="007D11EF"/>
    <w:rsid w:val="007D4756"/>
    <w:rsid w:val="007D4779"/>
    <w:rsid w:val="007D54FE"/>
    <w:rsid w:val="007D6BB7"/>
    <w:rsid w:val="007D785F"/>
    <w:rsid w:val="007D79DA"/>
    <w:rsid w:val="007D7C73"/>
    <w:rsid w:val="007E1A4B"/>
    <w:rsid w:val="007E56A8"/>
    <w:rsid w:val="007E6547"/>
    <w:rsid w:val="007E7535"/>
    <w:rsid w:val="007F015F"/>
    <w:rsid w:val="007F2C00"/>
    <w:rsid w:val="007F5699"/>
    <w:rsid w:val="007F5D2A"/>
    <w:rsid w:val="007F68E9"/>
    <w:rsid w:val="007F7494"/>
    <w:rsid w:val="007F786F"/>
    <w:rsid w:val="00800FEE"/>
    <w:rsid w:val="00802637"/>
    <w:rsid w:val="00804864"/>
    <w:rsid w:val="00806EC7"/>
    <w:rsid w:val="00806F6C"/>
    <w:rsid w:val="0081093E"/>
    <w:rsid w:val="008119A9"/>
    <w:rsid w:val="00811FC3"/>
    <w:rsid w:val="00812D97"/>
    <w:rsid w:val="00813536"/>
    <w:rsid w:val="00813E9C"/>
    <w:rsid w:val="0081423A"/>
    <w:rsid w:val="00814B2B"/>
    <w:rsid w:val="00814F96"/>
    <w:rsid w:val="00815621"/>
    <w:rsid w:val="008156B5"/>
    <w:rsid w:val="008168AE"/>
    <w:rsid w:val="00817497"/>
    <w:rsid w:val="00817626"/>
    <w:rsid w:val="008238A5"/>
    <w:rsid w:val="0082670E"/>
    <w:rsid w:val="00827982"/>
    <w:rsid w:val="00831D40"/>
    <w:rsid w:val="00831EEE"/>
    <w:rsid w:val="00833939"/>
    <w:rsid w:val="0083618F"/>
    <w:rsid w:val="00837C61"/>
    <w:rsid w:val="00840D51"/>
    <w:rsid w:val="008416CB"/>
    <w:rsid w:val="00841DFC"/>
    <w:rsid w:val="00841E18"/>
    <w:rsid w:val="0084221A"/>
    <w:rsid w:val="008433BE"/>
    <w:rsid w:val="00845623"/>
    <w:rsid w:val="00846086"/>
    <w:rsid w:val="00846E97"/>
    <w:rsid w:val="00847915"/>
    <w:rsid w:val="008509E9"/>
    <w:rsid w:val="00850D95"/>
    <w:rsid w:val="00852EFC"/>
    <w:rsid w:val="00853814"/>
    <w:rsid w:val="00853FD2"/>
    <w:rsid w:val="00854B93"/>
    <w:rsid w:val="00857134"/>
    <w:rsid w:val="008578F0"/>
    <w:rsid w:val="00860122"/>
    <w:rsid w:val="008601F1"/>
    <w:rsid w:val="00860D45"/>
    <w:rsid w:val="00863FB7"/>
    <w:rsid w:val="00865395"/>
    <w:rsid w:val="00865605"/>
    <w:rsid w:val="00867EE8"/>
    <w:rsid w:val="00870724"/>
    <w:rsid w:val="008709B5"/>
    <w:rsid w:val="008710A9"/>
    <w:rsid w:val="008723AA"/>
    <w:rsid w:val="008738C2"/>
    <w:rsid w:val="00875027"/>
    <w:rsid w:val="0087789F"/>
    <w:rsid w:val="0087790C"/>
    <w:rsid w:val="00877A78"/>
    <w:rsid w:val="00877C3B"/>
    <w:rsid w:val="00880449"/>
    <w:rsid w:val="00880938"/>
    <w:rsid w:val="008820E5"/>
    <w:rsid w:val="008852B2"/>
    <w:rsid w:val="00885A00"/>
    <w:rsid w:val="00885A9C"/>
    <w:rsid w:val="00886810"/>
    <w:rsid w:val="00886A3A"/>
    <w:rsid w:val="0089014D"/>
    <w:rsid w:val="008911A7"/>
    <w:rsid w:val="00891A44"/>
    <w:rsid w:val="00892B2B"/>
    <w:rsid w:val="008930C8"/>
    <w:rsid w:val="00895C3A"/>
    <w:rsid w:val="00896076"/>
    <w:rsid w:val="00896381"/>
    <w:rsid w:val="008A26F0"/>
    <w:rsid w:val="008A2FA1"/>
    <w:rsid w:val="008B0A20"/>
    <w:rsid w:val="008B1D2F"/>
    <w:rsid w:val="008B1E50"/>
    <w:rsid w:val="008B2B6B"/>
    <w:rsid w:val="008B4F28"/>
    <w:rsid w:val="008C00D4"/>
    <w:rsid w:val="008C0664"/>
    <w:rsid w:val="008C06CA"/>
    <w:rsid w:val="008C08E7"/>
    <w:rsid w:val="008C1694"/>
    <w:rsid w:val="008C1EDF"/>
    <w:rsid w:val="008C3E41"/>
    <w:rsid w:val="008C63D8"/>
    <w:rsid w:val="008C6D92"/>
    <w:rsid w:val="008D0801"/>
    <w:rsid w:val="008D0A0D"/>
    <w:rsid w:val="008D14DA"/>
    <w:rsid w:val="008D2D5A"/>
    <w:rsid w:val="008D3528"/>
    <w:rsid w:val="008D399B"/>
    <w:rsid w:val="008D3A24"/>
    <w:rsid w:val="008D40BD"/>
    <w:rsid w:val="008D4352"/>
    <w:rsid w:val="008D5955"/>
    <w:rsid w:val="008D7B93"/>
    <w:rsid w:val="008E1479"/>
    <w:rsid w:val="008E1EDB"/>
    <w:rsid w:val="008E28DB"/>
    <w:rsid w:val="008E3EEC"/>
    <w:rsid w:val="008E429B"/>
    <w:rsid w:val="008E4DE0"/>
    <w:rsid w:val="008E50E6"/>
    <w:rsid w:val="008F04A0"/>
    <w:rsid w:val="008F0870"/>
    <w:rsid w:val="008F2C0E"/>
    <w:rsid w:val="008F4EEC"/>
    <w:rsid w:val="008F761E"/>
    <w:rsid w:val="00900689"/>
    <w:rsid w:val="00900ADB"/>
    <w:rsid w:val="00900F5F"/>
    <w:rsid w:val="0090549A"/>
    <w:rsid w:val="0090553B"/>
    <w:rsid w:val="00905F2D"/>
    <w:rsid w:val="009074DF"/>
    <w:rsid w:val="0090769B"/>
    <w:rsid w:val="00907BBD"/>
    <w:rsid w:val="009105C1"/>
    <w:rsid w:val="009111BD"/>
    <w:rsid w:val="009133E5"/>
    <w:rsid w:val="009142AB"/>
    <w:rsid w:val="00914D78"/>
    <w:rsid w:val="00915210"/>
    <w:rsid w:val="009152F7"/>
    <w:rsid w:val="00915901"/>
    <w:rsid w:val="00920F16"/>
    <w:rsid w:val="0092292F"/>
    <w:rsid w:val="00923173"/>
    <w:rsid w:val="00923B5E"/>
    <w:rsid w:val="00923B8F"/>
    <w:rsid w:val="00926918"/>
    <w:rsid w:val="009275C0"/>
    <w:rsid w:val="009304F9"/>
    <w:rsid w:val="0093270C"/>
    <w:rsid w:val="009339AC"/>
    <w:rsid w:val="00934CE7"/>
    <w:rsid w:val="00935007"/>
    <w:rsid w:val="00936629"/>
    <w:rsid w:val="00936DBD"/>
    <w:rsid w:val="009377B0"/>
    <w:rsid w:val="00941101"/>
    <w:rsid w:val="009419FC"/>
    <w:rsid w:val="00942DE6"/>
    <w:rsid w:val="00943E1A"/>
    <w:rsid w:val="0094614E"/>
    <w:rsid w:val="00950269"/>
    <w:rsid w:val="00951033"/>
    <w:rsid w:val="00951984"/>
    <w:rsid w:val="00951B9F"/>
    <w:rsid w:val="00953323"/>
    <w:rsid w:val="00956E6E"/>
    <w:rsid w:val="00962A2D"/>
    <w:rsid w:val="0096369B"/>
    <w:rsid w:val="009637FA"/>
    <w:rsid w:val="009642E7"/>
    <w:rsid w:val="00964C87"/>
    <w:rsid w:val="00964E3F"/>
    <w:rsid w:val="00965EF2"/>
    <w:rsid w:val="00966489"/>
    <w:rsid w:val="00966CD6"/>
    <w:rsid w:val="009709CB"/>
    <w:rsid w:val="00970B4D"/>
    <w:rsid w:val="00970E90"/>
    <w:rsid w:val="009724BF"/>
    <w:rsid w:val="00972D0B"/>
    <w:rsid w:val="00973A59"/>
    <w:rsid w:val="00974637"/>
    <w:rsid w:val="00976B0A"/>
    <w:rsid w:val="009773AE"/>
    <w:rsid w:val="0097751A"/>
    <w:rsid w:val="00981456"/>
    <w:rsid w:val="00982F8A"/>
    <w:rsid w:val="009840C4"/>
    <w:rsid w:val="00984AEF"/>
    <w:rsid w:val="00985FF9"/>
    <w:rsid w:val="009861A4"/>
    <w:rsid w:val="00986DDB"/>
    <w:rsid w:val="00990318"/>
    <w:rsid w:val="009905DC"/>
    <w:rsid w:val="00991A7B"/>
    <w:rsid w:val="009922B4"/>
    <w:rsid w:val="00992E2A"/>
    <w:rsid w:val="0099364F"/>
    <w:rsid w:val="00993A4D"/>
    <w:rsid w:val="00994354"/>
    <w:rsid w:val="00994878"/>
    <w:rsid w:val="00996C95"/>
    <w:rsid w:val="00996D40"/>
    <w:rsid w:val="009A0865"/>
    <w:rsid w:val="009A3131"/>
    <w:rsid w:val="009A52CA"/>
    <w:rsid w:val="009A7A60"/>
    <w:rsid w:val="009B5C3F"/>
    <w:rsid w:val="009C00BD"/>
    <w:rsid w:val="009C031D"/>
    <w:rsid w:val="009C20BA"/>
    <w:rsid w:val="009C4877"/>
    <w:rsid w:val="009C4E29"/>
    <w:rsid w:val="009C620F"/>
    <w:rsid w:val="009C6785"/>
    <w:rsid w:val="009D278A"/>
    <w:rsid w:val="009D55A5"/>
    <w:rsid w:val="009E114B"/>
    <w:rsid w:val="009E2C1C"/>
    <w:rsid w:val="009E30F9"/>
    <w:rsid w:val="009E3DE0"/>
    <w:rsid w:val="009E422D"/>
    <w:rsid w:val="009E495C"/>
    <w:rsid w:val="009E5CD6"/>
    <w:rsid w:val="009E7292"/>
    <w:rsid w:val="009F13A2"/>
    <w:rsid w:val="009F2BFA"/>
    <w:rsid w:val="009F3058"/>
    <w:rsid w:val="009F3697"/>
    <w:rsid w:val="009F3C35"/>
    <w:rsid w:val="009F3D15"/>
    <w:rsid w:val="009F40B8"/>
    <w:rsid w:val="009F50F0"/>
    <w:rsid w:val="009F59D7"/>
    <w:rsid w:val="009F5B37"/>
    <w:rsid w:val="009F5DA8"/>
    <w:rsid w:val="009F6FB6"/>
    <w:rsid w:val="009F7C8C"/>
    <w:rsid w:val="00A019C3"/>
    <w:rsid w:val="00A01CFB"/>
    <w:rsid w:val="00A02161"/>
    <w:rsid w:val="00A03078"/>
    <w:rsid w:val="00A042B9"/>
    <w:rsid w:val="00A06322"/>
    <w:rsid w:val="00A07266"/>
    <w:rsid w:val="00A07C2C"/>
    <w:rsid w:val="00A101E8"/>
    <w:rsid w:val="00A14084"/>
    <w:rsid w:val="00A143FE"/>
    <w:rsid w:val="00A166EE"/>
    <w:rsid w:val="00A172DE"/>
    <w:rsid w:val="00A20612"/>
    <w:rsid w:val="00A2146F"/>
    <w:rsid w:val="00A2188B"/>
    <w:rsid w:val="00A22070"/>
    <w:rsid w:val="00A22346"/>
    <w:rsid w:val="00A245A2"/>
    <w:rsid w:val="00A24948"/>
    <w:rsid w:val="00A25766"/>
    <w:rsid w:val="00A25ACE"/>
    <w:rsid w:val="00A26465"/>
    <w:rsid w:val="00A265A2"/>
    <w:rsid w:val="00A26B1A"/>
    <w:rsid w:val="00A27AF0"/>
    <w:rsid w:val="00A3028E"/>
    <w:rsid w:val="00A30A04"/>
    <w:rsid w:val="00A30D01"/>
    <w:rsid w:val="00A3162B"/>
    <w:rsid w:val="00A316EB"/>
    <w:rsid w:val="00A31BBF"/>
    <w:rsid w:val="00A321B4"/>
    <w:rsid w:val="00A35016"/>
    <w:rsid w:val="00A369B4"/>
    <w:rsid w:val="00A36D51"/>
    <w:rsid w:val="00A40F25"/>
    <w:rsid w:val="00A421A8"/>
    <w:rsid w:val="00A421BD"/>
    <w:rsid w:val="00A42293"/>
    <w:rsid w:val="00A43D58"/>
    <w:rsid w:val="00A44380"/>
    <w:rsid w:val="00A44AE7"/>
    <w:rsid w:val="00A455CC"/>
    <w:rsid w:val="00A4757F"/>
    <w:rsid w:val="00A47A8F"/>
    <w:rsid w:val="00A50A71"/>
    <w:rsid w:val="00A50E73"/>
    <w:rsid w:val="00A55002"/>
    <w:rsid w:val="00A554A9"/>
    <w:rsid w:val="00A577A7"/>
    <w:rsid w:val="00A57864"/>
    <w:rsid w:val="00A60568"/>
    <w:rsid w:val="00A60F5F"/>
    <w:rsid w:val="00A64620"/>
    <w:rsid w:val="00A64F84"/>
    <w:rsid w:val="00A65A46"/>
    <w:rsid w:val="00A66ADE"/>
    <w:rsid w:val="00A67837"/>
    <w:rsid w:val="00A67CD3"/>
    <w:rsid w:val="00A70F30"/>
    <w:rsid w:val="00A71709"/>
    <w:rsid w:val="00A71A81"/>
    <w:rsid w:val="00A7467C"/>
    <w:rsid w:val="00A754C5"/>
    <w:rsid w:val="00A75EA8"/>
    <w:rsid w:val="00A76FA4"/>
    <w:rsid w:val="00A7732F"/>
    <w:rsid w:val="00A8022B"/>
    <w:rsid w:val="00A83BF4"/>
    <w:rsid w:val="00A8586B"/>
    <w:rsid w:val="00A87B45"/>
    <w:rsid w:val="00A91F9A"/>
    <w:rsid w:val="00A925ED"/>
    <w:rsid w:val="00A92780"/>
    <w:rsid w:val="00A94DC6"/>
    <w:rsid w:val="00A9574D"/>
    <w:rsid w:val="00A96977"/>
    <w:rsid w:val="00A96AA3"/>
    <w:rsid w:val="00A97EA5"/>
    <w:rsid w:val="00AA0FF3"/>
    <w:rsid w:val="00AA4583"/>
    <w:rsid w:val="00AA721C"/>
    <w:rsid w:val="00AB2DB7"/>
    <w:rsid w:val="00AB3DB4"/>
    <w:rsid w:val="00AB6A7B"/>
    <w:rsid w:val="00AC09EF"/>
    <w:rsid w:val="00AC0E8D"/>
    <w:rsid w:val="00AD0530"/>
    <w:rsid w:val="00AD15CB"/>
    <w:rsid w:val="00AD2309"/>
    <w:rsid w:val="00AD384E"/>
    <w:rsid w:val="00AD3A01"/>
    <w:rsid w:val="00AD441A"/>
    <w:rsid w:val="00AD494B"/>
    <w:rsid w:val="00AD4968"/>
    <w:rsid w:val="00AD7F58"/>
    <w:rsid w:val="00AE098A"/>
    <w:rsid w:val="00AE18A2"/>
    <w:rsid w:val="00AE20FB"/>
    <w:rsid w:val="00AE2866"/>
    <w:rsid w:val="00AE2B23"/>
    <w:rsid w:val="00AE3D82"/>
    <w:rsid w:val="00AE5888"/>
    <w:rsid w:val="00AE5A1E"/>
    <w:rsid w:val="00AE690A"/>
    <w:rsid w:val="00AE7D8B"/>
    <w:rsid w:val="00AF414C"/>
    <w:rsid w:val="00AF498B"/>
    <w:rsid w:val="00AF62FC"/>
    <w:rsid w:val="00AF697C"/>
    <w:rsid w:val="00B00200"/>
    <w:rsid w:val="00B003B1"/>
    <w:rsid w:val="00B03DCB"/>
    <w:rsid w:val="00B0447E"/>
    <w:rsid w:val="00B04E25"/>
    <w:rsid w:val="00B07C45"/>
    <w:rsid w:val="00B07CF7"/>
    <w:rsid w:val="00B13FFA"/>
    <w:rsid w:val="00B141EA"/>
    <w:rsid w:val="00B148FD"/>
    <w:rsid w:val="00B164A6"/>
    <w:rsid w:val="00B178FF"/>
    <w:rsid w:val="00B20560"/>
    <w:rsid w:val="00B208EA"/>
    <w:rsid w:val="00B22EB9"/>
    <w:rsid w:val="00B23C6B"/>
    <w:rsid w:val="00B240B3"/>
    <w:rsid w:val="00B2449A"/>
    <w:rsid w:val="00B2503B"/>
    <w:rsid w:val="00B26191"/>
    <w:rsid w:val="00B2622D"/>
    <w:rsid w:val="00B266F0"/>
    <w:rsid w:val="00B2779C"/>
    <w:rsid w:val="00B3053A"/>
    <w:rsid w:val="00B32BDF"/>
    <w:rsid w:val="00B341A9"/>
    <w:rsid w:val="00B352FC"/>
    <w:rsid w:val="00B35B2D"/>
    <w:rsid w:val="00B36EE3"/>
    <w:rsid w:val="00B37AE9"/>
    <w:rsid w:val="00B37BB8"/>
    <w:rsid w:val="00B4073E"/>
    <w:rsid w:val="00B4191A"/>
    <w:rsid w:val="00B42FF7"/>
    <w:rsid w:val="00B4485F"/>
    <w:rsid w:val="00B45BFB"/>
    <w:rsid w:val="00B47F4E"/>
    <w:rsid w:val="00B5021F"/>
    <w:rsid w:val="00B52155"/>
    <w:rsid w:val="00B548C4"/>
    <w:rsid w:val="00B54C36"/>
    <w:rsid w:val="00B552BD"/>
    <w:rsid w:val="00B55746"/>
    <w:rsid w:val="00B5601A"/>
    <w:rsid w:val="00B56504"/>
    <w:rsid w:val="00B56A10"/>
    <w:rsid w:val="00B5771E"/>
    <w:rsid w:val="00B60BD4"/>
    <w:rsid w:val="00B60F73"/>
    <w:rsid w:val="00B61D65"/>
    <w:rsid w:val="00B629D2"/>
    <w:rsid w:val="00B6316A"/>
    <w:rsid w:val="00B64DAF"/>
    <w:rsid w:val="00B65388"/>
    <w:rsid w:val="00B6556C"/>
    <w:rsid w:val="00B70132"/>
    <w:rsid w:val="00B70ADE"/>
    <w:rsid w:val="00B71047"/>
    <w:rsid w:val="00B71288"/>
    <w:rsid w:val="00B72C9E"/>
    <w:rsid w:val="00B7385F"/>
    <w:rsid w:val="00B73FC7"/>
    <w:rsid w:val="00B77BB3"/>
    <w:rsid w:val="00B77F91"/>
    <w:rsid w:val="00B8047A"/>
    <w:rsid w:val="00B80611"/>
    <w:rsid w:val="00B82F50"/>
    <w:rsid w:val="00B862AE"/>
    <w:rsid w:val="00B86477"/>
    <w:rsid w:val="00B86B0D"/>
    <w:rsid w:val="00B86B68"/>
    <w:rsid w:val="00B8725E"/>
    <w:rsid w:val="00B92DD8"/>
    <w:rsid w:val="00B92F0D"/>
    <w:rsid w:val="00B93754"/>
    <w:rsid w:val="00B93DC3"/>
    <w:rsid w:val="00B9537C"/>
    <w:rsid w:val="00B977FB"/>
    <w:rsid w:val="00B97BD1"/>
    <w:rsid w:val="00BA110A"/>
    <w:rsid w:val="00BA1F87"/>
    <w:rsid w:val="00BA2C16"/>
    <w:rsid w:val="00BA42A6"/>
    <w:rsid w:val="00BA540E"/>
    <w:rsid w:val="00BA5908"/>
    <w:rsid w:val="00BA5B74"/>
    <w:rsid w:val="00BA5BE2"/>
    <w:rsid w:val="00BB0018"/>
    <w:rsid w:val="00BB04B9"/>
    <w:rsid w:val="00BB2014"/>
    <w:rsid w:val="00BB5267"/>
    <w:rsid w:val="00BC0B15"/>
    <w:rsid w:val="00BC10E5"/>
    <w:rsid w:val="00BC6FC7"/>
    <w:rsid w:val="00BC77E3"/>
    <w:rsid w:val="00BD0A3F"/>
    <w:rsid w:val="00BD2F3D"/>
    <w:rsid w:val="00BD3542"/>
    <w:rsid w:val="00BD3D38"/>
    <w:rsid w:val="00BD4E41"/>
    <w:rsid w:val="00BD523D"/>
    <w:rsid w:val="00BD54DB"/>
    <w:rsid w:val="00BD65BB"/>
    <w:rsid w:val="00BD7022"/>
    <w:rsid w:val="00BD7A79"/>
    <w:rsid w:val="00BD7B71"/>
    <w:rsid w:val="00BE0C9E"/>
    <w:rsid w:val="00BE22BE"/>
    <w:rsid w:val="00BE5F7B"/>
    <w:rsid w:val="00BE6828"/>
    <w:rsid w:val="00BE7081"/>
    <w:rsid w:val="00BF0540"/>
    <w:rsid w:val="00BF0E40"/>
    <w:rsid w:val="00BF175E"/>
    <w:rsid w:val="00BF25EC"/>
    <w:rsid w:val="00BF4353"/>
    <w:rsid w:val="00BF4391"/>
    <w:rsid w:val="00BF4464"/>
    <w:rsid w:val="00BF5284"/>
    <w:rsid w:val="00BF64AE"/>
    <w:rsid w:val="00BF7A99"/>
    <w:rsid w:val="00C0376C"/>
    <w:rsid w:val="00C047D4"/>
    <w:rsid w:val="00C0536F"/>
    <w:rsid w:val="00C07FA2"/>
    <w:rsid w:val="00C12A0D"/>
    <w:rsid w:val="00C136F4"/>
    <w:rsid w:val="00C145DC"/>
    <w:rsid w:val="00C2085B"/>
    <w:rsid w:val="00C21B58"/>
    <w:rsid w:val="00C23E63"/>
    <w:rsid w:val="00C2621F"/>
    <w:rsid w:val="00C26953"/>
    <w:rsid w:val="00C3029E"/>
    <w:rsid w:val="00C305B8"/>
    <w:rsid w:val="00C305D9"/>
    <w:rsid w:val="00C31A09"/>
    <w:rsid w:val="00C31A7F"/>
    <w:rsid w:val="00C31C8C"/>
    <w:rsid w:val="00C32B71"/>
    <w:rsid w:val="00C3313D"/>
    <w:rsid w:val="00C335B2"/>
    <w:rsid w:val="00C3433B"/>
    <w:rsid w:val="00C34F2B"/>
    <w:rsid w:val="00C3739B"/>
    <w:rsid w:val="00C37655"/>
    <w:rsid w:val="00C404AF"/>
    <w:rsid w:val="00C40935"/>
    <w:rsid w:val="00C42966"/>
    <w:rsid w:val="00C43124"/>
    <w:rsid w:val="00C43223"/>
    <w:rsid w:val="00C463D8"/>
    <w:rsid w:val="00C47CF2"/>
    <w:rsid w:val="00C5088A"/>
    <w:rsid w:val="00C51A39"/>
    <w:rsid w:val="00C51E6A"/>
    <w:rsid w:val="00C52A23"/>
    <w:rsid w:val="00C5371D"/>
    <w:rsid w:val="00C53DF1"/>
    <w:rsid w:val="00C544CF"/>
    <w:rsid w:val="00C54526"/>
    <w:rsid w:val="00C54D8C"/>
    <w:rsid w:val="00C54F84"/>
    <w:rsid w:val="00C55667"/>
    <w:rsid w:val="00C565CE"/>
    <w:rsid w:val="00C565D2"/>
    <w:rsid w:val="00C60087"/>
    <w:rsid w:val="00C60CA7"/>
    <w:rsid w:val="00C610BD"/>
    <w:rsid w:val="00C61705"/>
    <w:rsid w:val="00C62615"/>
    <w:rsid w:val="00C63B71"/>
    <w:rsid w:val="00C63D3C"/>
    <w:rsid w:val="00C6404F"/>
    <w:rsid w:val="00C66200"/>
    <w:rsid w:val="00C66F41"/>
    <w:rsid w:val="00C71BB6"/>
    <w:rsid w:val="00C72ED4"/>
    <w:rsid w:val="00C73B28"/>
    <w:rsid w:val="00C74A2B"/>
    <w:rsid w:val="00C76286"/>
    <w:rsid w:val="00C77637"/>
    <w:rsid w:val="00C80D87"/>
    <w:rsid w:val="00C8162E"/>
    <w:rsid w:val="00C81DAF"/>
    <w:rsid w:val="00C82980"/>
    <w:rsid w:val="00C82F97"/>
    <w:rsid w:val="00C849CC"/>
    <w:rsid w:val="00C851DC"/>
    <w:rsid w:val="00C86513"/>
    <w:rsid w:val="00C90E51"/>
    <w:rsid w:val="00C9175B"/>
    <w:rsid w:val="00C91777"/>
    <w:rsid w:val="00C92480"/>
    <w:rsid w:val="00C92813"/>
    <w:rsid w:val="00C93ACD"/>
    <w:rsid w:val="00C93F00"/>
    <w:rsid w:val="00C954FE"/>
    <w:rsid w:val="00C97664"/>
    <w:rsid w:val="00C976F3"/>
    <w:rsid w:val="00C979BC"/>
    <w:rsid w:val="00CA0A5E"/>
    <w:rsid w:val="00CA3655"/>
    <w:rsid w:val="00CA37B2"/>
    <w:rsid w:val="00CA37CC"/>
    <w:rsid w:val="00CA387E"/>
    <w:rsid w:val="00CA4591"/>
    <w:rsid w:val="00CA4715"/>
    <w:rsid w:val="00CA5ABF"/>
    <w:rsid w:val="00CA5CA5"/>
    <w:rsid w:val="00CA77FF"/>
    <w:rsid w:val="00CA7949"/>
    <w:rsid w:val="00CB0C29"/>
    <w:rsid w:val="00CB1D9E"/>
    <w:rsid w:val="00CB29BE"/>
    <w:rsid w:val="00CB425A"/>
    <w:rsid w:val="00CB454F"/>
    <w:rsid w:val="00CB54A3"/>
    <w:rsid w:val="00CB644F"/>
    <w:rsid w:val="00CB7116"/>
    <w:rsid w:val="00CB732D"/>
    <w:rsid w:val="00CC2575"/>
    <w:rsid w:val="00CC26D4"/>
    <w:rsid w:val="00CC2915"/>
    <w:rsid w:val="00CC383A"/>
    <w:rsid w:val="00CC46F0"/>
    <w:rsid w:val="00CC4C92"/>
    <w:rsid w:val="00CC4DE0"/>
    <w:rsid w:val="00CC60AD"/>
    <w:rsid w:val="00CC618B"/>
    <w:rsid w:val="00CC62B3"/>
    <w:rsid w:val="00CC6B16"/>
    <w:rsid w:val="00CC6D95"/>
    <w:rsid w:val="00CC7563"/>
    <w:rsid w:val="00CD0A8D"/>
    <w:rsid w:val="00CD1F08"/>
    <w:rsid w:val="00CD3647"/>
    <w:rsid w:val="00CD36AF"/>
    <w:rsid w:val="00CD3C3F"/>
    <w:rsid w:val="00CD61E1"/>
    <w:rsid w:val="00CD6674"/>
    <w:rsid w:val="00CD6C0A"/>
    <w:rsid w:val="00CE205F"/>
    <w:rsid w:val="00CE2659"/>
    <w:rsid w:val="00CE643F"/>
    <w:rsid w:val="00CF181E"/>
    <w:rsid w:val="00CF18E5"/>
    <w:rsid w:val="00CF1DA3"/>
    <w:rsid w:val="00CF2B28"/>
    <w:rsid w:val="00CF3FE3"/>
    <w:rsid w:val="00CF52C4"/>
    <w:rsid w:val="00CF603B"/>
    <w:rsid w:val="00CF7497"/>
    <w:rsid w:val="00CF7E10"/>
    <w:rsid w:val="00CF7ECA"/>
    <w:rsid w:val="00D009A9"/>
    <w:rsid w:val="00D01A42"/>
    <w:rsid w:val="00D03B79"/>
    <w:rsid w:val="00D05297"/>
    <w:rsid w:val="00D058DD"/>
    <w:rsid w:val="00D1014B"/>
    <w:rsid w:val="00D10558"/>
    <w:rsid w:val="00D108F3"/>
    <w:rsid w:val="00D11371"/>
    <w:rsid w:val="00D136D9"/>
    <w:rsid w:val="00D13E48"/>
    <w:rsid w:val="00D14435"/>
    <w:rsid w:val="00D14C75"/>
    <w:rsid w:val="00D158BB"/>
    <w:rsid w:val="00D15A7A"/>
    <w:rsid w:val="00D16A53"/>
    <w:rsid w:val="00D20003"/>
    <w:rsid w:val="00D241B3"/>
    <w:rsid w:val="00D24801"/>
    <w:rsid w:val="00D262EA"/>
    <w:rsid w:val="00D32F06"/>
    <w:rsid w:val="00D33028"/>
    <w:rsid w:val="00D41F28"/>
    <w:rsid w:val="00D4213C"/>
    <w:rsid w:val="00D423F8"/>
    <w:rsid w:val="00D43050"/>
    <w:rsid w:val="00D43820"/>
    <w:rsid w:val="00D44F5B"/>
    <w:rsid w:val="00D45334"/>
    <w:rsid w:val="00D45C89"/>
    <w:rsid w:val="00D45CF7"/>
    <w:rsid w:val="00D54AF2"/>
    <w:rsid w:val="00D55F4D"/>
    <w:rsid w:val="00D57AC8"/>
    <w:rsid w:val="00D6110B"/>
    <w:rsid w:val="00D65CFC"/>
    <w:rsid w:val="00D65FA5"/>
    <w:rsid w:val="00D674E2"/>
    <w:rsid w:val="00D678F4"/>
    <w:rsid w:val="00D72845"/>
    <w:rsid w:val="00D75199"/>
    <w:rsid w:val="00D7716E"/>
    <w:rsid w:val="00D81460"/>
    <w:rsid w:val="00D8481C"/>
    <w:rsid w:val="00D86330"/>
    <w:rsid w:val="00D8767B"/>
    <w:rsid w:val="00D87EF4"/>
    <w:rsid w:val="00D9046D"/>
    <w:rsid w:val="00D914BD"/>
    <w:rsid w:val="00D91B80"/>
    <w:rsid w:val="00D92819"/>
    <w:rsid w:val="00D94374"/>
    <w:rsid w:val="00D94BAC"/>
    <w:rsid w:val="00D97106"/>
    <w:rsid w:val="00D97A50"/>
    <w:rsid w:val="00DA1C1F"/>
    <w:rsid w:val="00DA2AA9"/>
    <w:rsid w:val="00DA34E8"/>
    <w:rsid w:val="00DA3688"/>
    <w:rsid w:val="00DA377E"/>
    <w:rsid w:val="00DA41CF"/>
    <w:rsid w:val="00DA4D10"/>
    <w:rsid w:val="00DA53B1"/>
    <w:rsid w:val="00DA7553"/>
    <w:rsid w:val="00DB141D"/>
    <w:rsid w:val="00DB2221"/>
    <w:rsid w:val="00DB2275"/>
    <w:rsid w:val="00DB320C"/>
    <w:rsid w:val="00DB5314"/>
    <w:rsid w:val="00DB7BC7"/>
    <w:rsid w:val="00DC1DD3"/>
    <w:rsid w:val="00DC2523"/>
    <w:rsid w:val="00DC3B68"/>
    <w:rsid w:val="00DC41D4"/>
    <w:rsid w:val="00DC7DC8"/>
    <w:rsid w:val="00DD0329"/>
    <w:rsid w:val="00DD269E"/>
    <w:rsid w:val="00DD29FF"/>
    <w:rsid w:val="00DD3363"/>
    <w:rsid w:val="00DD5C5A"/>
    <w:rsid w:val="00DD6F50"/>
    <w:rsid w:val="00DD7B91"/>
    <w:rsid w:val="00DE1463"/>
    <w:rsid w:val="00DE2EB1"/>
    <w:rsid w:val="00DE2F39"/>
    <w:rsid w:val="00DE3C91"/>
    <w:rsid w:val="00DE613B"/>
    <w:rsid w:val="00DE61AC"/>
    <w:rsid w:val="00DE69E0"/>
    <w:rsid w:val="00DE6C6D"/>
    <w:rsid w:val="00DE7E36"/>
    <w:rsid w:val="00DF1955"/>
    <w:rsid w:val="00DF236F"/>
    <w:rsid w:val="00DF3A82"/>
    <w:rsid w:val="00DF4663"/>
    <w:rsid w:val="00DF56B6"/>
    <w:rsid w:val="00DF5B62"/>
    <w:rsid w:val="00DF61CC"/>
    <w:rsid w:val="00DF64A1"/>
    <w:rsid w:val="00DF6C0E"/>
    <w:rsid w:val="00DF7920"/>
    <w:rsid w:val="00E004C6"/>
    <w:rsid w:val="00E006D9"/>
    <w:rsid w:val="00E028AC"/>
    <w:rsid w:val="00E04467"/>
    <w:rsid w:val="00E0516B"/>
    <w:rsid w:val="00E0586E"/>
    <w:rsid w:val="00E0694B"/>
    <w:rsid w:val="00E12F43"/>
    <w:rsid w:val="00E14957"/>
    <w:rsid w:val="00E16439"/>
    <w:rsid w:val="00E205E8"/>
    <w:rsid w:val="00E20683"/>
    <w:rsid w:val="00E22469"/>
    <w:rsid w:val="00E22728"/>
    <w:rsid w:val="00E24B8C"/>
    <w:rsid w:val="00E24D04"/>
    <w:rsid w:val="00E24D12"/>
    <w:rsid w:val="00E25A58"/>
    <w:rsid w:val="00E300BB"/>
    <w:rsid w:val="00E304F5"/>
    <w:rsid w:val="00E33004"/>
    <w:rsid w:val="00E33367"/>
    <w:rsid w:val="00E3656E"/>
    <w:rsid w:val="00E36CAE"/>
    <w:rsid w:val="00E40183"/>
    <w:rsid w:val="00E40D53"/>
    <w:rsid w:val="00E46C92"/>
    <w:rsid w:val="00E46D70"/>
    <w:rsid w:val="00E50D4A"/>
    <w:rsid w:val="00E51A0B"/>
    <w:rsid w:val="00E53C58"/>
    <w:rsid w:val="00E56E16"/>
    <w:rsid w:val="00E57A3A"/>
    <w:rsid w:val="00E61CA7"/>
    <w:rsid w:val="00E61F4D"/>
    <w:rsid w:val="00E632FB"/>
    <w:rsid w:val="00E63EB3"/>
    <w:rsid w:val="00E64863"/>
    <w:rsid w:val="00E6583D"/>
    <w:rsid w:val="00E700BD"/>
    <w:rsid w:val="00E705F9"/>
    <w:rsid w:val="00E70A3A"/>
    <w:rsid w:val="00E71A8B"/>
    <w:rsid w:val="00E7203C"/>
    <w:rsid w:val="00E7213A"/>
    <w:rsid w:val="00E72715"/>
    <w:rsid w:val="00E74D8F"/>
    <w:rsid w:val="00E74DE2"/>
    <w:rsid w:val="00E768B1"/>
    <w:rsid w:val="00E77811"/>
    <w:rsid w:val="00E80226"/>
    <w:rsid w:val="00E82E40"/>
    <w:rsid w:val="00E83E53"/>
    <w:rsid w:val="00E84E16"/>
    <w:rsid w:val="00E8605F"/>
    <w:rsid w:val="00E869BC"/>
    <w:rsid w:val="00E87A67"/>
    <w:rsid w:val="00E92897"/>
    <w:rsid w:val="00E92D3D"/>
    <w:rsid w:val="00E930D6"/>
    <w:rsid w:val="00E94014"/>
    <w:rsid w:val="00E94876"/>
    <w:rsid w:val="00E97568"/>
    <w:rsid w:val="00EA125F"/>
    <w:rsid w:val="00EA2813"/>
    <w:rsid w:val="00EA3A13"/>
    <w:rsid w:val="00EA4031"/>
    <w:rsid w:val="00EA5126"/>
    <w:rsid w:val="00EA5295"/>
    <w:rsid w:val="00EA5D2C"/>
    <w:rsid w:val="00EA6C52"/>
    <w:rsid w:val="00EA6C9A"/>
    <w:rsid w:val="00EB00D5"/>
    <w:rsid w:val="00EB1E67"/>
    <w:rsid w:val="00EB2019"/>
    <w:rsid w:val="00EB560C"/>
    <w:rsid w:val="00EB602C"/>
    <w:rsid w:val="00EB660E"/>
    <w:rsid w:val="00EB665A"/>
    <w:rsid w:val="00EB7868"/>
    <w:rsid w:val="00EC0631"/>
    <w:rsid w:val="00EC0F31"/>
    <w:rsid w:val="00EC426F"/>
    <w:rsid w:val="00EC4D08"/>
    <w:rsid w:val="00EC4DF4"/>
    <w:rsid w:val="00EC5176"/>
    <w:rsid w:val="00EC5EEF"/>
    <w:rsid w:val="00EC6C18"/>
    <w:rsid w:val="00EC749C"/>
    <w:rsid w:val="00EC782F"/>
    <w:rsid w:val="00EC7FFA"/>
    <w:rsid w:val="00ED145D"/>
    <w:rsid w:val="00ED1BE9"/>
    <w:rsid w:val="00ED1CF9"/>
    <w:rsid w:val="00ED2859"/>
    <w:rsid w:val="00ED35BC"/>
    <w:rsid w:val="00ED4306"/>
    <w:rsid w:val="00ED485E"/>
    <w:rsid w:val="00ED5044"/>
    <w:rsid w:val="00ED5C46"/>
    <w:rsid w:val="00ED67E3"/>
    <w:rsid w:val="00EE1304"/>
    <w:rsid w:val="00EE213F"/>
    <w:rsid w:val="00EE2912"/>
    <w:rsid w:val="00EE30E6"/>
    <w:rsid w:val="00EE3339"/>
    <w:rsid w:val="00EE3D07"/>
    <w:rsid w:val="00EE3F6B"/>
    <w:rsid w:val="00EE5D37"/>
    <w:rsid w:val="00EE63E9"/>
    <w:rsid w:val="00EE691A"/>
    <w:rsid w:val="00EE6DBA"/>
    <w:rsid w:val="00EE7B22"/>
    <w:rsid w:val="00EE7C7D"/>
    <w:rsid w:val="00EE7E98"/>
    <w:rsid w:val="00EF2481"/>
    <w:rsid w:val="00EF29EE"/>
    <w:rsid w:val="00EF3611"/>
    <w:rsid w:val="00EF3D02"/>
    <w:rsid w:val="00EF5B83"/>
    <w:rsid w:val="00EF64A9"/>
    <w:rsid w:val="00EF6B98"/>
    <w:rsid w:val="00EF79A9"/>
    <w:rsid w:val="00F0189D"/>
    <w:rsid w:val="00F04E02"/>
    <w:rsid w:val="00F051DF"/>
    <w:rsid w:val="00F05E10"/>
    <w:rsid w:val="00F07E63"/>
    <w:rsid w:val="00F07E65"/>
    <w:rsid w:val="00F12CF2"/>
    <w:rsid w:val="00F12DD3"/>
    <w:rsid w:val="00F14BAC"/>
    <w:rsid w:val="00F15C71"/>
    <w:rsid w:val="00F16075"/>
    <w:rsid w:val="00F1790D"/>
    <w:rsid w:val="00F17EB3"/>
    <w:rsid w:val="00F20AC6"/>
    <w:rsid w:val="00F21546"/>
    <w:rsid w:val="00F244F8"/>
    <w:rsid w:val="00F25805"/>
    <w:rsid w:val="00F26499"/>
    <w:rsid w:val="00F30456"/>
    <w:rsid w:val="00F30E33"/>
    <w:rsid w:val="00F31F39"/>
    <w:rsid w:val="00F364EB"/>
    <w:rsid w:val="00F3667B"/>
    <w:rsid w:val="00F37CCD"/>
    <w:rsid w:val="00F445C0"/>
    <w:rsid w:val="00F46DD5"/>
    <w:rsid w:val="00F52294"/>
    <w:rsid w:val="00F5453F"/>
    <w:rsid w:val="00F548CB"/>
    <w:rsid w:val="00F54BBD"/>
    <w:rsid w:val="00F5608A"/>
    <w:rsid w:val="00F564FA"/>
    <w:rsid w:val="00F56F94"/>
    <w:rsid w:val="00F574CD"/>
    <w:rsid w:val="00F607FF"/>
    <w:rsid w:val="00F62100"/>
    <w:rsid w:val="00F63085"/>
    <w:rsid w:val="00F640E5"/>
    <w:rsid w:val="00F6483D"/>
    <w:rsid w:val="00F649C6"/>
    <w:rsid w:val="00F64C19"/>
    <w:rsid w:val="00F661E5"/>
    <w:rsid w:val="00F6784F"/>
    <w:rsid w:val="00F7151A"/>
    <w:rsid w:val="00F718A7"/>
    <w:rsid w:val="00F72000"/>
    <w:rsid w:val="00F72CD5"/>
    <w:rsid w:val="00F73C6F"/>
    <w:rsid w:val="00F806FA"/>
    <w:rsid w:val="00F83D40"/>
    <w:rsid w:val="00F849FA"/>
    <w:rsid w:val="00F858FF"/>
    <w:rsid w:val="00F86CDD"/>
    <w:rsid w:val="00F91731"/>
    <w:rsid w:val="00F91743"/>
    <w:rsid w:val="00F92294"/>
    <w:rsid w:val="00F92E18"/>
    <w:rsid w:val="00F94FB1"/>
    <w:rsid w:val="00F962F1"/>
    <w:rsid w:val="00F971DA"/>
    <w:rsid w:val="00F97AAE"/>
    <w:rsid w:val="00F97BA6"/>
    <w:rsid w:val="00FA0270"/>
    <w:rsid w:val="00FA0B0B"/>
    <w:rsid w:val="00FA1B61"/>
    <w:rsid w:val="00FA2133"/>
    <w:rsid w:val="00FA2D27"/>
    <w:rsid w:val="00FA36FA"/>
    <w:rsid w:val="00FA3F88"/>
    <w:rsid w:val="00FA419B"/>
    <w:rsid w:val="00FA56B9"/>
    <w:rsid w:val="00FA5865"/>
    <w:rsid w:val="00FA5B35"/>
    <w:rsid w:val="00FB0BD3"/>
    <w:rsid w:val="00FB4591"/>
    <w:rsid w:val="00FB5BAB"/>
    <w:rsid w:val="00FB66B5"/>
    <w:rsid w:val="00FB7FA1"/>
    <w:rsid w:val="00FC0485"/>
    <w:rsid w:val="00FC0998"/>
    <w:rsid w:val="00FC11E6"/>
    <w:rsid w:val="00FC35C2"/>
    <w:rsid w:val="00FC54DB"/>
    <w:rsid w:val="00FC7EB9"/>
    <w:rsid w:val="00FD1173"/>
    <w:rsid w:val="00FD16E1"/>
    <w:rsid w:val="00FD2F98"/>
    <w:rsid w:val="00FD39FA"/>
    <w:rsid w:val="00FD5616"/>
    <w:rsid w:val="00FD6639"/>
    <w:rsid w:val="00FD6B0A"/>
    <w:rsid w:val="00FE010F"/>
    <w:rsid w:val="00FE0923"/>
    <w:rsid w:val="00FE1351"/>
    <w:rsid w:val="00FE16AF"/>
    <w:rsid w:val="00FE2416"/>
    <w:rsid w:val="00FE285D"/>
    <w:rsid w:val="00FE3815"/>
    <w:rsid w:val="00FE39EC"/>
    <w:rsid w:val="00FE4BB0"/>
    <w:rsid w:val="00FE5625"/>
    <w:rsid w:val="00FE562A"/>
    <w:rsid w:val="00FE69E7"/>
    <w:rsid w:val="00FE710F"/>
    <w:rsid w:val="00FE713D"/>
    <w:rsid w:val="00FE7771"/>
    <w:rsid w:val="00FE7D6C"/>
    <w:rsid w:val="00FF355B"/>
    <w:rsid w:val="00FF39BC"/>
    <w:rsid w:val="00FF3AC4"/>
    <w:rsid w:val="00FF66E6"/>
    <w:rsid w:val="00FF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CD"/>
    <w:rPr>
      <w:rFonts w:ascii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D3528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D3528"/>
    <w:pPr>
      <w:outlineLvl w:val="1"/>
    </w:pPr>
    <w:rPr>
      <w:rFonts w:ascii="Verdana" w:hAnsi="Verdana"/>
      <w:caps/>
      <w:color w:val="FFFFFF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D3528"/>
    <w:pPr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paragraph" w:styleId="6">
    <w:name w:val="heading 6"/>
    <w:basedOn w:val="a"/>
    <w:link w:val="60"/>
    <w:uiPriority w:val="9"/>
    <w:qFormat/>
    <w:rsid w:val="008D3528"/>
    <w:pPr>
      <w:spacing w:before="100" w:beforeAutospacing="1" w:after="100" w:afterAutospacing="1"/>
      <w:outlineLvl w:val="5"/>
    </w:pPr>
    <w:rPr>
      <w:rFonts w:ascii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352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3528"/>
    <w:rPr>
      <w:rFonts w:ascii="Verdana" w:hAnsi="Verdana" w:cs="Times New Roman"/>
      <w:caps/>
      <w:color w:val="FFFFFF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D352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D3528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styleId="a3">
    <w:name w:val="Strong"/>
    <w:basedOn w:val="a0"/>
    <w:uiPriority w:val="22"/>
    <w:qFormat/>
    <w:rsid w:val="008D3528"/>
    <w:rPr>
      <w:rFonts w:cs="Times New Roman"/>
      <w:b/>
      <w:bCs/>
    </w:rPr>
  </w:style>
  <w:style w:type="character" w:styleId="a4">
    <w:name w:val="Emphasis"/>
    <w:basedOn w:val="a0"/>
    <w:uiPriority w:val="20"/>
    <w:qFormat/>
    <w:rsid w:val="008D3528"/>
    <w:rPr>
      <w:rFonts w:cs="Times New Roman"/>
      <w:i/>
      <w:iCs/>
    </w:rPr>
  </w:style>
  <w:style w:type="paragraph" w:customStyle="1" w:styleId="ConsPlusNormal">
    <w:name w:val="ConsPlusNormal"/>
    <w:rsid w:val="000F70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basedOn w:val="a"/>
    <w:uiPriority w:val="1"/>
    <w:qFormat/>
    <w:rsid w:val="000B12AB"/>
    <w:rPr>
      <w:rFonts w:ascii="Calibri" w:eastAsia="Calibri" w:hAnsi="Calibri"/>
      <w:szCs w:val="32"/>
      <w:lang w:eastAsia="en-US"/>
    </w:rPr>
  </w:style>
  <w:style w:type="paragraph" w:styleId="a6">
    <w:name w:val="Normal (Web)"/>
    <w:basedOn w:val="a"/>
    <w:uiPriority w:val="99"/>
    <w:unhideWhenUsed/>
    <w:rsid w:val="004145CB"/>
    <w:pPr>
      <w:spacing w:before="100" w:beforeAutospacing="1" w:after="100" w:afterAutospacing="1"/>
    </w:pPr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EB66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6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5C46"/>
    <w:rPr>
      <w:rFonts w:ascii="Arial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D5C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5C46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6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90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77520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7748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12059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2016-02-26T11:47:00Z</cp:lastPrinted>
  <dcterms:created xsi:type="dcterms:W3CDTF">2016-06-22T11:31:00Z</dcterms:created>
  <dcterms:modified xsi:type="dcterms:W3CDTF">2016-06-22T11:31:00Z</dcterms:modified>
</cp:coreProperties>
</file>