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7A3" w:rsidRPr="00223B14" w:rsidRDefault="00AE5C3C" w:rsidP="002E57A3">
      <w:pPr>
        <w:ind w:firstLine="709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E57A3" w:rsidRPr="00223B14">
        <w:rPr>
          <w:b/>
          <w:bCs/>
          <w:sz w:val="28"/>
          <w:szCs w:val="28"/>
        </w:rPr>
        <w:t xml:space="preserve">   </w:t>
      </w:r>
      <w:r w:rsidR="002E57A3">
        <w:rPr>
          <w:noProof/>
          <w:color w:val="211D1E"/>
          <w:sz w:val="28"/>
          <w:szCs w:val="28"/>
          <w:lang w:eastAsia="ru-RU"/>
        </w:rPr>
        <w:drawing>
          <wp:inline distT="0" distB="0" distL="0" distR="0">
            <wp:extent cx="600075" cy="1019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7A3" w:rsidRPr="002E57A3" w:rsidRDefault="002E57A3" w:rsidP="00E7479D">
      <w:pPr>
        <w:pStyle w:val="a5"/>
        <w:tabs>
          <w:tab w:val="clear" w:pos="4677"/>
          <w:tab w:val="center" w:pos="3969"/>
          <w:tab w:val="right" w:pos="4680"/>
        </w:tabs>
        <w:jc w:val="center"/>
        <w:outlineLvl w:val="0"/>
        <w:rPr>
          <w:rFonts w:ascii="Times New Roman" w:hAnsi="Times New Roman"/>
          <w:sz w:val="28"/>
          <w:szCs w:val="28"/>
        </w:rPr>
      </w:pPr>
      <w:r w:rsidRPr="002E57A3">
        <w:rPr>
          <w:rFonts w:ascii="Times New Roman" w:hAnsi="Times New Roman"/>
          <w:b/>
          <w:sz w:val="28"/>
          <w:szCs w:val="28"/>
        </w:rPr>
        <w:t>КОНТРОЛЬНО-СЧЕТНАЯ КОМИССИЯ МАЛМЫЖСКОГО РАЙОНА</w:t>
      </w:r>
    </w:p>
    <w:p w:rsidR="002E57A3" w:rsidRPr="002E57A3" w:rsidRDefault="002E57A3" w:rsidP="00E7479D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E57A3">
        <w:rPr>
          <w:rFonts w:ascii="Times New Roman" w:hAnsi="Times New Roman"/>
          <w:sz w:val="28"/>
          <w:szCs w:val="28"/>
        </w:rPr>
        <w:t>612920, г. Малмыж, ул. Чернышевского 2а</w:t>
      </w:r>
      <w:proofErr w:type="gramStart"/>
      <w:r w:rsidRPr="002E57A3">
        <w:rPr>
          <w:rFonts w:ascii="Times New Roman" w:hAnsi="Times New Roman"/>
          <w:sz w:val="28"/>
          <w:szCs w:val="28"/>
        </w:rPr>
        <w:t>,т</w:t>
      </w:r>
      <w:proofErr w:type="gramEnd"/>
      <w:r w:rsidRPr="002E57A3">
        <w:rPr>
          <w:rFonts w:ascii="Times New Roman" w:hAnsi="Times New Roman"/>
          <w:sz w:val="28"/>
          <w:szCs w:val="28"/>
        </w:rPr>
        <w:t>ел. 8(83347) 2-0</w:t>
      </w:r>
      <w:r>
        <w:rPr>
          <w:rFonts w:ascii="Times New Roman" w:hAnsi="Times New Roman"/>
          <w:sz w:val="28"/>
          <w:szCs w:val="28"/>
        </w:rPr>
        <w:t>3</w:t>
      </w:r>
      <w:r w:rsidRPr="002E57A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45</w:t>
      </w:r>
      <w:r w:rsidRPr="002E57A3">
        <w:rPr>
          <w:rFonts w:ascii="Times New Roman" w:hAnsi="Times New Roman"/>
          <w:sz w:val="28"/>
          <w:szCs w:val="28"/>
        </w:rPr>
        <w:t>, факс 2-05-77</w:t>
      </w:r>
    </w:p>
    <w:p w:rsidR="002E57A3" w:rsidRPr="001F4C82" w:rsidRDefault="002E57A3" w:rsidP="002E57A3">
      <w:pPr>
        <w:ind w:firstLine="426"/>
        <w:jc w:val="center"/>
        <w:rPr>
          <w:sz w:val="28"/>
          <w:szCs w:val="28"/>
        </w:rPr>
      </w:pPr>
    </w:p>
    <w:p w:rsidR="00B97B73" w:rsidRPr="001F4C82" w:rsidRDefault="00B97B73" w:rsidP="00E7479D">
      <w:pPr>
        <w:pStyle w:val="a5"/>
        <w:tabs>
          <w:tab w:val="clear" w:pos="4677"/>
          <w:tab w:val="center" w:pos="3969"/>
          <w:tab w:val="right" w:pos="468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1F4C82">
        <w:rPr>
          <w:rFonts w:ascii="Times New Roman" w:hAnsi="Times New Roman"/>
          <w:sz w:val="28"/>
          <w:szCs w:val="28"/>
        </w:rPr>
        <w:t>З</w:t>
      </w:r>
      <w:proofErr w:type="gramEnd"/>
      <w:r w:rsidRPr="001F4C82">
        <w:rPr>
          <w:rFonts w:ascii="Times New Roman" w:hAnsi="Times New Roman"/>
          <w:sz w:val="28"/>
          <w:szCs w:val="28"/>
        </w:rPr>
        <w:t xml:space="preserve"> А К Л Ю Ч Е Н И Е</w:t>
      </w:r>
    </w:p>
    <w:p w:rsidR="001847DF" w:rsidRPr="001F4C82" w:rsidRDefault="00B97B73" w:rsidP="00CB5AE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F4C82">
        <w:rPr>
          <w:rFonts w:ascii="Times New Roman" w:hAnsi="Times New Roman"/>
          <w:sz w:val="28"/>
          <w:szCs w:val="28"/>
        </w:rPr>
        <w:t xml:space="preserve">на проект бюджета муниципального образования </w:t>
      </w:r>
    </w:p>
    <w:p w:rsidR="001847DF" w:rsidRPr="001F4C82" w:rsidRDefault="007437D8" w:rsidP="00CB5AE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Аджим</w:t>
      </w:r>
      <w:r w:rsidR="002A7ED7" w:rsidRPr="001F4C82">
        <w:rPr>
          <w:rFonts w:ascii="Times New Roman" w:hAnsi="Times New Roman"/>
          <w:sz w:val="28"/>
          <w:szCs w:val="28"/>
        </w:rPr>
        <w:t>ское сельское поселение Малмыжского</w:t>
      </w:r>
      <w:r w:rsidR="00832FFC" w:rsidRPr="001F4C82">
        <w:rPr>
          <w:rFonts w:ascii="Times New Roman" w:hAnsi="Times New Roman"/>
          <w:sz w:val="28"/>
          <w:szCs w:val="28"/>
        </w:rPr>
        <w:t xml:space="preserve"> район</w:t>
      </w:r>
      <w:r w:rsidR="002A7ED7" w:rsidRPr="001F4C82">
        <w:rPr>
          <w:rFonts w:ascii="Times New Roman" w:hAnsi="Times New Roman"/>
          <w:sz w:val="28"/>
          <w:szCs w:val="28"/>
        </w:rPr>
        <w:t xml:space="preserve">а </w:t>
      </w:r>
    </w:p>
    <w:p w:rsidR="00B97B73" w:rsidRPr="001F4C82" w:rsidRDefault="002A7ED7" w:rsidP="00CB5AE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F4C82">
        <w:rPr>
          <w:rFonts w:ascii="Times New Roman" w:hAnsi="Times New Roman"/>
          <w:sz w:val="28"/>
          <w:szCs w:val="28"/>
        </w:rPr>
        <w:t>Кировской области</w:t>
      </w:r>
      <w:r w:rsidR="00832FFC" w:rsidRPr="001F4C82">
        <w:rPr>
          <w:rFonts w:ascii="Times New Roman" w:hAnsi="Times New Roman"/>
          <w:sz w:val="28"/>
          <w:szCs w:val="28"/>
        </w:rPr>
        <w:t xml:space="preserve"> на </w:t>
      </w:r>
      <w:r w:rsidR="00B97B73" w:rsidRPr="001F4C82">
        <w:rPr>
          <w:rFonts w:ascii="Times New Roman" w:hAnsi="Times New Roman"/>
          <w:sz w:val="28"/>
          <w:szCs w:val="28"/>
        </w:rPr>
        <w:t>201</w:t>
      </w:r>
      <w:r w:rsidR="008143CD">
        <w:rPr>
          <w:rFonts w:ascii="Times New Roman" w:hAnsi="Times New Roman"/>
          <w:sz w:val="28"/>
          <w:szCs w:val="28"/>
        </w:rPr>
        <w:t>9</w:t>
      </w:r>
      <w:r w:rsidR="00B97B73" w:rsidRPr="001F4C82">
        <w:rPr>
          <w:rFonts w:ascii="Times New Roman" w:hAnsi="Times New Roman"/>
          <w:sz w:val="28"/>
          <w:szCs w:val="28"/>
        </w:rPr>
        <w:t xml:space="preserve"> год.</w:t>
      </w:r>
    </w:p>
    <w:p w:rsidR="00832FFC" w:rsidRPr="001F4C82" w:rsidRDefault="00832FFC" w:rsidP="00832F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AEA" w:rsidRPr="001F4C82" w:rsidRDefault="00832FFC" w:rsidP="00832F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C82">
        <w:rPr>
          <w:rFonts w:ascii="Times New Roman" w:hAnsi="Times New Roman"/>
          <w:sz w:val="28"/>
          <w:szCs w:val="28"/>
        </w:rPr>
        <w:t xml:space="preserve">г. Малмыж                                                                           </w:t>
      </w:r>
      <w:r w:rsidR="007437D8">
        <w:rPr>
          <w:rFonts w:ascii="Times New Roman" w:hAnsi="Times New Roman"/>
          <w:sz w:val="28"/>
          <w:szCs w:val="28"/>
        </w:rPr>
        <w:t>20</w:t>
      </w:r>
      <w:r w:rsidR="00B40D83" w:rsidRPr="001F4C82">
        <w:rPr>
          <w:rFonts w:ascii="Times New Roman" w:hAnsi="Times New Roman"/>
          <w:sz w:val="28"/>
          <w:szCs w:val="28"/>
        </w:rPr>
        <w:t>.12</w:t>
      </w:r>
      <w:r w:rsidR="00345569" w:rsidRPr="001F4C82">
        <w:rPr>
          <w:rFonts w:ascii="Times New Roman" w:hAnsi="Times New Roman"/>
          <w:sz w:val="28"/>
          <w:szCs w:val="28"/>
        </w:rPr>
        <w:t>.201</w:t>
      </w:r>
      <w:r w:rsidR="00AA25B8">
        <w:rPr>
          <w:rFonts w:ascii="Times New Roman" w:hAnsi="Times New Roman"/>
          <w:sz w:val="28"/>
          <w:szCs w:val="28"/>
        </w:rPr>
        <w:t>8</w:t>
      </w:r>
    </w:p>
    <w:p w:rsidR="005543E8" w:rsidRPr="001F4C82" w:rsidRDefault="005543E8" w:rsidP="00832F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B4D" w:rsidRDefault="00AD7B4D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1782">
        <w:rPr>
          <w:rFonts w:ascii="Times New Roman" w:hAnsi="Times New Roman"/>
          <w:sz w:val="28"/>
          <w:szCs w:val="28"/>
        </w:rPr>
        <w:t xml:space="preserve">Заключение Контрольно-счетной </w:t>
      </w:r>
      <w:r w:rsidR="00AE5C3C" w:rsidRPr="00C21782">
        <w:rPr>
          <w:rFonts w:ascii="Times New Roman" w:hAnsi="Times New Roman"/>
          <w:sz w:val="28"/>
          <w:szCs w:val="28"/>
        </w:rPr>
        <w:t>комиссии Малмыжского района</w:t>
      </w:r>
      <w:r w:rsidR="00832FFC">
        <w:rPr>
          <w:rFonts w:ascii="Times New Roman" w:hAnsi="Times New Roman"/>
          <w:sz w:val="28"/>
          <w:szCs w:val="28"/>
        </w:rPr>
        <w:t xml:space="preserve"> на проект решения о бюджете </w:t>
      </w:r>
      <w:r w:rsidR="007437D8">
        <w:rPr>
          <w:rFonts w:ascii="Times New Roman" w:hAnsi="Times New Roman"/>
          <w:sz w:val="28"/>
          <w:szCs w:val="28"/>
        </w:rPr>
        <w:t>Аджим</w:t>
      </w:r>
      <w:r w:rsidR="007437D8" w:rsidRPr="001F4C82">
        <w:rPr>
          <w:rFonts w:ascii="Times New Roman" w:hAnsi="Times New Roman"/>
          <w:sz w:val="28"/>
          <w:szCs w:val="28"/>
        </w:rPr>
        <w:t>ское</w:t>
      </w:r>
      <w:r w:rsidR="00AF1539">
        <w:rPr>
          <w:rFonts w:ascii="Times New Roman" w:hAnsi="Times New Roman"/>
          <w:sz w:val="28"/>
          <w:szCs w:val="28"/>
        </w:rPr>
        <w:t xml:space="preserve"> сельской</w:t>
      </w:r>
      <w:r w:rsidR="00832FFC">
        <w:rPr>
          <w:rFonts w:ascii="Times New Roman" w:hAnsi="Times New Roman"/>
          <w:sz w:val="28"/>
          <w:szCs w:val="28"/>
        </w:rPr>
        <w:t xml:space="preserve"> Думы Малмыжского района Кировской области </w:t>
      </w:r>
      <w:r w:rsidR="00AF1539">
        <w:rPr>
          <w:rFonts w:ascii="Times New Roman" w:hAnsi="Times New Roman"/>
          <w:sz w:val="28"/>
          <w:szCs w:val="28"/>
        </w:rPr>
        <w:t>третье</w:t>
      </w:r>
      <w:r w:rsidR="00832FFC">
        <w:rPr>
          <w:rFonts w:ascii="Times New Roman" w:hAnsi="Times New Roman"/>
          <w:sz w:val="28"/>
          <w:szCs w:val="28"/>
        </w:rPr>
        <w:t xml:space="preserve">го созыва  </w:t>
      </w:r>
      <w:r w:rsidRPr="00C21782">
        <w:rPr>
          <w:rFonts w:ascii="Times New Roman" w:hAnsi="Times New Roman"/>
          <w:sz w:val="28"/>
          <w:szCs w:val="28"/>
        </w:rPr>
        <w:t>«О</w:t>
      </w:r>
      <w:r w:rsidR="00832FFC">
        <w:rPr>
          <w:rFonts w:ascii="Times New Roman" w:hAnsi="Times New Roman"/>
          <w:sz w:val="28"/>
          <w:szCs w:val="28"/>
        </w:rPr>
        <w:t xml:space="preserve">б утверждении бюджета муниципального образования </w:t>
      </w:r>
      <w:r w:rsidR="007437D8">
        <w:rPr>
          <w:rFonts w:ascii="Times New Roman" w:hAnsi="Times New Roman"/>
          <w:sz w:val="28"/>
          <w:szCs w:val="28"/>
        </w:rPr>
        <w:t>Аджим</w:t>
      </w:r>
      <w:r w:rsidR="007437D8" w:rsidRPr="001F4C82">
        <w:rPr>
          <w:rFonts w:ascii="Times New Roman" w:hAnsi="Times New Roman"/>
          <w:sz w:val="28"/>
          <w:szCs w:val="28"/>
        </w:rPr>
        <w:t>ское</w:t>
      </w:r>
      <w:r w:rsidR="00AF1539">
        <w:rPr>
          <w:rFonts w:ascii="Times New Roman" w:hAnsi="Times New Roman"/>
          <w:sz w:val="28"/>
          <w:szCs w:val="28"/>
        </w:rPr>
        <w:t xml:space="preserve"> сельское поселение Малмыжского</w:t>
      </w:r>
      <w:r w:rsidR="00832FFC">
        <w:rPr>
          <w:rFonts w:ascii="Times New Roman" w:hAnsi="Times New Roman"/>
          <w:sz w:val="28"/>
          <w:szCs w:val="28"/>
        </w:rPr>
        <w:t xml:space="preserve"> район</w:t>
      </w:r>
      <w:r w:rsidR="00AF1539">
        <w:rPr>
          <w:rFonts w:ascii="Times New Roman" w:hAnsi="Times New Roman"/>
          <w:sz w:val="28"/>
          <w:szCs w:val="28"/>
        </w:rPr>
        <w:t>а</w:t>
      </w:r>
      <w:r w:rsidRPr="00C21782">
        <w:rPr>
          <w:rFonts w:ascii="Times New Roman" w:hAnsi="Times New Roman"/>
          <w:sz w:val="28"/>
          <w:szCs w:val="28"/>
        </w:rPr>
        <w:t xml:space="preserve"> </w:t>
      </w:r>
      <w:r w:rsidR="00832FFC">
        <w:rPr>
          <w:rFonts w:ascii="Times New Roman" w:hAnsi="Times New Roman"/>
          <w:sz w:val="28"/>
          <w:szCs w:val="28"/>
        </w:rPr>
        <w:t xml:space="preserve">Кировской области </w:t>
      </w:r>
      <w:r w:rsidRPr="00C21782">
        <w:rPr>
          <w:rFonts w:ascii="Times New Roman" w:hAnsi="Times New Roman"/>
          <w:sz w:val="28"/>
          <w:szCs w:val="28"/>
        </w:rPr>
        <w:t>на 201</w:t>
      </w:r>
      <w:r w:rsidR="00345569">
        <w:rPr>
          <w:rFonts w:ascii="Times New Roman" w:hAnsi="Times New Roman"/>
          <w:sz w:val="28"/>
          <w:szCs w:val="28"/>
        </w:rPr>
        <w:t>6</w:t>
      </w:r>
      <w:r w:rsidRPr="00C21782">
        <w:rPr>
          <w:rFonts w:ascii="Times New Roman" w:hAnsi="Times New Roman"/>
          <w:sz w:val="28"/>
          <w:szCs w:val="28"/>
        </w:rPr>
        <w:t xml:space="preserve"> год</w:t>
      </w:r>
      <w:r w:rsidR="00832FFC">
        <w:rPr>
          <w:rFonts w:ascii="Times New Roman" w:hAnsi="Times New Roman"/>
          <w:sz w:val="28"/>
          <w:szCs w:val="28"/>
        </w:rPr>
        <w:t xml:space="preserve">» </w:t>
      </w:r>
      <w:r w:rsidRPr="00C21782">
        <w:rPr>
          <w:rFonts w:ascii="Times New Roman" w:hAnsi="Times New Roman"/>
          <w:sz w:val="28"/>
          <w:szCs w:val="28"/>
        </w:rPr>
        <w:t>(далее - Заключение) подготовлено в соответствии с Бюджетным кодексом Российской Федерации, Федеральн</w:t>
      </w:r>
      <w:r w:rsidR="00832FFC">
        <w:rPr>
          <w:rFonts w:ascii="Times New Roman" w:hAnsi="Times New Roman"/>
          <w:sz w:val="28"/>
          <w:szCs w:val="28"/>
        </w:rPr>
        <w:t>ым</w:t>
      </w:r>
      <w:r w:rsidRPr="00C21782">
        <w:rPr>
          <w:rFonts w:ascii="Times New Roman" w:hAnsi="Times New Roman"/>
          <w:sz w:val="28"/>
          <w:szCs w:val="28"/>
        </w:rPr>
        <w:t xml:space="preserve"> закон</w:t>
      </w:r>
      <w:r w:rsidR="00832FFC">
        <w:rPr>
          <w:rFonts w:ascii="Times New Roman" w:hAnsi="Times New Roman"/>
          <w:sz w:val="28"/>
          <w:szCs w:val="28"/>
        </w:rPr>
        <w:t>ом</w:t>
      </w:r>
      <w:r w:rsidRPr="00C21782">
        <w:rPr>
          <w:rFonts w:ascii="Times New Roman" w:hAnsi="Times New Roman"/>
          <w:sz w:val="28"/>
          <w:szCs w:val="28"/>
        </w:rPr>
        <w:t xml:space="preserve"> от 07.02.2011 № 6-ФЗ «Об общих принципах организации и деятельности контрольно-счетных органов субъектов Российской Федерации</w:t>
      </w:r>
      <w:proofErr w:type="gramEnd"/>
      <w:r w:rsidRPr="00C217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21782">
        <w:rPr>
          <w:rFonts w:ascii="Times New Roman" w:hAnsi="Times New Roman"/>
          <w:sz w:val="28"/>
          <w:szCs w:val="28"/>
        </w:rPr>
        <w:t xml:space="preserve">и муниципальных образований», </w:t>
      </w:r>
      <w:r w:rsidR="0011024D" w:rsidRPr="00C21782">
        <w:rPr>
          <w:rFonts w:ascii="Times New Roman" w:hAnsi="Times New Roman"/>
          <w:sz w:val="28"/>
          <w:szCs w:val="28"/>
        </w:rPr>
        <w:t>Положени</w:t>
      </w:r>
      <w:r w:rsidR="00832FFC">
        <w:rPr>
          <w:rFonts w:ascii="Times New Roman" w:hAnsi="Times New Roman"/>
          <w:sz w:val="28"/>
          <w:szCs w:val="28"/>
        </w:rPr>
        <w:t>ем</w:t>
      </w:r>
      <w:r w:rsidR="0011024D" w:rsidRPr="00C21782">
        <w:rPr>
          <w:rFonts w:ascii="Times New Roman" w:hAnsi="Times New Roman"/>
          <w:sz w:val="28"/>
          <w:szCs w:val="28"/>
        </w:rPr>
        <w:t xml:space="preserve"> о бюджетном процессе</w:t>
      </w:r>
      <w:r w:rsidRPr="00C21782">
        <w:rPr>
          <w:rFonts w:ascii="Times New Roman" w:hAnsi="Times New Roman"/>
          <w:sz w:val="28"/>
          <w:szCs w:val="28"/>
        </w:rPr>
        <w:t xml:space="preserve"> </w:t>
      </w:r>
      <w:r w:rsidR="00832FFC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r w:rsidR="007437D8">
        <w:rPr>
          <w:rFonts w:ascii="Times New Roman" w:hAnsi="Times New Roman"/>
          <w:sz w:val="28"/>
          <w:szCs w:val="28"/>
        </w:rPr>
        <w:t>Аджим</w:t>
      </w:r>
      <w:r w:rsidR="007437D8" w:rsidRPr="001F4C82">
        <w:rPr>
          <w:rFonts w:ascii="Times New Roman" w:hAnsi="Times New Roman"/>
          <w:sz w:val="28"/>
          <w:szCs w:val="28"/>
        </w:rPr>
        <w:t>ское</w:t>
      </w:r>
      <w:r w:rsidR="00AF1539">
        <w:rPr>
          <w:rFonts w:ascii="Times New Roman" w:hAnsi="Times New Roman"/>
          <w:sz w:val="28"/>
          <w:szCs w:val="28"/>
        </w:rPr>
        <w:t xml:space="preserve"> сельское поселение </w:t>
      </w:r>
      <w:r w:rsidR="00832FFC">
        <w:rPr>
          <w:rFonts w:ascii="Times New Roman" w:hAnsi="Times New Roman"/>
          <w:sz w:val="28"/>
          <w:szCs w:val="28"/>
        </w:rPr>
        <w:t>Малмыжск</w:t>
      </w:r>
      <w:r w:rsidR="00AF1539">
        <w:rPr>
          <w:rFonts w:ascii="Times New Roman" w:hAnsi="Times New Roman"/>
          <w:sz w:val="28"/>
          <w:szCs w:val="28"/>
        </w:rPr>
        <w:t xml:space="preserve">ого </w:t>
      </w:r>
      <w:r w:rsidR="005543E8">
        <w:rPr>
          <w:rFonts w:ascii="Times New Roman" w:hAnsi="Times New Roman"/>
          <w:sz w:val="28"/>
          <w:szCs w:val="28"/>
        </w:rPr>
        <w:t>район</w:t>
      </w:r>
      <w:r w:rsidR="00AF1539">
        <w:rPr>
          <w:rFonts w:ascii="Times New Roman" w:hAnsi="Times New Roman"/>
          <w:sz w:val="28"/>
          <w:szCs w:val="28"/>
        </w:rPr>
        <w:t>а</w:t>
      </w:r>
      <w:r w:rsidR="005543E8">
        <w:rPr>
          <w:rFonts w:ascii="Times New Roman" w:hAnsi="Times New Roman"/>
          <w:sz w:val="28"/>
          <w:szCs w:val="28"/>
        </w:rPr>
        <w:t xml:space="preserve"> Кировской области, утвержденным решением </w:t>
      </w:r>
      <w:r w:rsidR="00AF1539">
        <w:rPr>
          <w:rFonts w:ascii="Times New Roman" w:hAnsi="Times New Roman"/>
          <w:sz w:val="28"/>
          <w:szCs w:val="28"/>
        </w:rPr>
        <w:t xml:space="preserve">сельской Думы от </w:t>
      </w:r>
      <w:r w:rsidR="00FC1443">
        <w:rPr>
          <w:rFonts w:ascii="Times New Roman" w:hAnsi="Times New Roman"/>
          <w:sz w:val="28"/>
          <w:szCs w:val="28"/>
        </w:rPr>
        <w:t>1</w:t>
      </w:r>
      <w:r w:rsidR="007437D8">
        <w:rPr>
          <w:rFonts w:ascii="Times New Roman" w:hAnsi="Times New Roman"/>
          <w:sz w:val="28"/>
          <w:szCs w:val="28"/>
        </w:rPr>
        <w:t>5</w:t>
      </w:r>
      <w:r w:rsidR="00FC1443">
        <w:rPr>
          <w:rFonts w:ascii="Times New Roman" w:hAnsi="Times New Roman"/>
          <w:sz w:val="28"/>
          <w:szCs w:val="28"/>
        </w:rPr>
        <w:t>.</w:t>
      </w:r>
      <w:r w:rsidR="007437D8">
        <w:rPr>
          <w:rFonts w:ascii="Times New Roman" w:hAnsi="Times New Roman"/>
          <w:sz w:val="28"/>
          <w:szCs w:val="28"/>
        </w:rPr>
        <w:t>11</w:t>
      </w:r>
      <w:r w:rsidR="00FC1443">
        <w:rPr>
          <w:rFonts w:ascii="Times New Roman" w:hAnsi="Times New Roman"/>
          <w:sz w:val="28"/>
          <w:szCs w:val="28"/>
        </w:rPr>
        <w:t>.201</w:t>
      </w:r>
      <w:r w:rsidR="007437D8">
        <w:rPr>
          <w:rFonts w:ascii="Times New Roman" w:hAnsi="Times New Roman"/>
          <w:sz w:val="28"/>
          <w:szCs w:val="28"/>
        </w:rPr>
        <w:t>7</w:t>
      </w:r>
      <w:r w:rsidR="00FC1443">
        <w:rPr>
          <w:rFonts w:ascii="Times New Roman" w:hAnsi="Times New Roman"/>
          <w:sz w:val="28"/>
          <w:szCs w:val="28"/>
        </w:rPr>
        <w:t xml:space="preserve"> №28</w:t>
      </w:r>
      <w:r w:rsidR="005543E8">
        <w:rPr>
          <w:rFonts w:ascii="Times New Roman" w:hAnsi="Times New Roman"/>
          <w:sz w:val="28"/>
          <w:szCs w:val="28"/>
        </w:rPr>
        <w:t xml:space="preserve"> (далее – Положение о бюджетном процессе)</w:t>
      </w:r>
      <w:r w:rsidRPr="00C21782">
        <w:rPr>
          <w:rFonts w:ascii="Times New Roman" w:hAnsi="Times New Roman"/>
          <w:sz w:val="28"/>
          <w:szCs w:val="28"/>
        </w:rPr>
        <w:t xml:space="preserve">, </w:t>
      </w:r>
      <w:r w:rsidRPr="00F5360C">
        <w:rPr>
          <w:rFonts w:ascii="Times New Roman" w:hAnsi="Times New Roman"/>
          <w:sz w:val="28"/>
          <w:szCs w:val="28"/>
        </w:rPr>
        <w:t>Положени</w:t>
      </w:r>
      <w:r w:rsidR="005543E8" w:rsidRPr="00F5360C">
        <w:rPr>
          <w:rFonts w:ascii="Times New Roman" w:hAnsi="Times New Roman"/>
          <w:sz w:val="28"/>
          <w:szCs w:val="28"/>
        </w:rPr>
        <w:t>ем</w:t>
      </w:r>
      <w:r w:rsidRPr="00F5360C">
        <w:rPr>
          <w:rFonts w:ascii="Times New Roman" w:hAnsi="Times New Roman"/>
          <w:sz w:val="28"/>
          <w:szCs w:val="28"/>
        </w:rPr>
        <w:t xml:space="preserve"> о Контрольно-счетной </w:t>
      </w:r>
      <w:r w:rsidR="00AE5C3C" w:rsidRPr="00F5360C">
        <w:rPr>
          <w:rFonts w:ascii="Times New Roman" w:hAnsi="Times New Roman"/>
          <w:sz w:val="28"/>
          <w:szCs w:val="28"/>
        </w:rPr>
        <w:t>комиссии Малмыжского муниципального района</w:t>
      </w:r>
      <w:r w:rsidR="005543E8" w:rsidRPr="00F5360C">
        <w:rPr>
          <w:rFonts w:ascii="Times New Roman" w:hAnsi="Times New Roman"/>
          <w:sz w:val="28"/>
          <w:szCs w:val="28"/>
        </w:rPr>
        <w:t xml:space="preserve">, утвержденного решением районной Думы от </w:t>
      </w:r>
      <w:r w:rsidR="00F5360C" w:rsidRPr="00F5360C">
        <w:rPr>
          <w:rFonts w:ascii="Times New Roman" w:hAnsi="Times New Roman"/>
          <w:sz w:val="28"/>
          <w:szCs w:val="28"/>
        </w:rPr>
        <w:t>20</w:t>
      </w:r>
      <w:r w:rsidR="005543E8" w:rsidRPr="00F5360C">
        <w:rPr>
          <w:rFonts w:ascii="Times New Roman" w:hAnsi="Times New Roman"/>
          <w:sz w:val="28"/>
          <w:szCs w:val="28"/>
        </w:rPr>
        <w:t>.</w:t>
      </w:r>
      <w:r w:rsidR="00F5360C" w:rsidRPr="00F5360C">
        <w:rPr>
          <w:rFonts w:ascii="Times New Roman" w:hAnsi="Times New Roman"/>
          <w:sz w:val="28"/>
          <w:szCs w:val="28"/>
        </w:rPr>
        <w:t>12</w:t>
      </w:r>
      <w:r w:rsidR="005543E8" w:rsidRPr="00F5360C">
        <w:rPr>
          <w:rFonts w:ascii="Times New Roman" w:hAnsi="Times New Roman"/>
          <w:sz w:val="28"/>
          <w:szCs w:val="28"/>
        </w:rPr>
        <w:t xml:space="preserve">.2013 № </w:t>
      </w:r>
      <w:r w:rsidR="00F5360C" w:rsidRPr="00F5360C">
        <w:rPr>
          <w:rFonts w:ascii="Times New Roman" w:hAnsi="Times New Roman"/>
          <w:sz w:val="28"/>
          <w:szCs w:val="28"/>
        </w:rPr>
        <w:t>4</w:t>
      </w:r>
      <w:r w:rsidR="005543E8" w:rsidRPr="00F5360C">
        <w:rPr>
          <w:rFonts w:ascii="Times New Roman" w:hAnsi="Times New Roman"/>
          <w:sz w:val="28"/>
          <w:szCs w:val="28"/>
        </w:rPr>
        <w:t>/</w:t>
      </w:r>
      <w:r w:rsidR="00F5360C" w:rsidRPr="00F5360C">
        <w:rPr>
          <w:rFonts w:ascii="Times New Roman" w:hAnsi="Times New Roman"/>
          <w:sz w:val="28"/>
          <w:szCs w:val="28"/>
        </w:rPr>
        <w:t>26</w:t>
      </w:r>
      <w:r w:rsidR="00F5360C">
        <w:rPr>
          <w:rFonts w:ascii="Times New Roman" w:hAnsi="Times New Roman"/>
          <w:sz w:val="28"/>
          <w:szCs w:val="28"/>
        </w:rPr>
        <w:t>, Соглашения «О передаче полномочий по осуществлению внешнего муниципального</w:t>
      </w:r>
      <w:proofErr w:type="gramEnd"/>
      <w:r w:rsidR="00F5360C">
        <w:rPr>
          <w:rFonts w:ascii="Times New Roman" w:hAnsi="Times New Roman"/>
          <w:sz w:val="28"/>
          <w:szCs w:val="28"/>
        </w:rPr>
        <w:t xml:space="preserve"> финансового контроля»</w:t>
      </w:r>
      <w:r w:rsidRPr="00C21782">
        <w:rPr>
          <w:rFonts w:ascii="Times New Roman" w:hAnsi="Times New Roman"/>
          <w:sz w:val="28"/>
          <w:szCs w:val="28"/>
        </w:rPr>
        <w:t xml:space="preserve"> </w:t>
      </w:r>
      <w:r w:rsidR="0011024D" w:rsidRPr="00C21782">
        <w:rPr>
          <w:rFonts w:ascii="Times New Roman" w:hAnsi="Times New Roman"/>
          <w:sz w:val="28"/>
          <w:szCs w:val="28"/>
        </w:rPr>
        <w:t xml:space="preserve">и </w:t>
      </w:r>
      <w:r w:rsidR="005543E8">
        <w:rPr>
          <w:rFonts w:ascii="Times New Roman" w:hAnsi="Times New Roman"/>
          <w:sz w:val="28"/>
          <w:szCs w:val="28"/>
        </w:rPr>
        <w:t>иными нормативно-правовыми актами Кировской области и муниципального образования.</w:t>
      </w:r>
    </w:p>
    <w:p w:rsidR="005543E8" w:rsidRPr="00FA223F" w:rsidRDefault="005543E8" w:rsidP="00B265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223F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543E8" w:rsidRDefault="00AA3124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подготовке Заключения контрольно-счетная комиссия  учитывала </w:t>
      </w:r>
      <w:r w:rsidRPr="00A711D9">
        <w:rPr>
          <w:rFonts w:ascii="Times New Roman" w:hAnsi="Times New Roman"/>
          <w:sz w:val="28"/>
          <w:szCs w:val="28"/>
        </w:rPr>
        <w:t xml:space="preserve">необходимость реализации </w:t>
      </w:r>
      <w:r w:rsidR="00A711D9" w:rsidRPr="00A711D9">
        <w:rPr>
          <w:rFonts w:ascii="Times New Roman" w:hAnsi="Times New Roman"/>
          <w:sz w:val="28"/>
          <w:szCs w:val="28"/>
        </w:rPr>
        <w:t>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Федерации, основных направлениях таможенно-тарифной политики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="00436DE4">
        <w:rPr>
          <w:rFonts w:ascii="Times New Roman" w:hAnsi="Times New Roman"/>
          <w:sz w:val="28"/>
          <w:szCs w:val="28"/>
        </w:rPr>
        <w:t xml:space="preserve"> анализ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36DE4">
        <w:rPr>
          <w:rFonts w:ascii="Times New Roman" w:hAnsi="Times New Roman"/>
          <w:sz w:val="28"/>
          <w:szCs w:val="28"/>
        </w:rPr>
        <w:t>положений, сформированных в документах, являющихся основой для составления проекта бюджета, а также на соответствие принятым муниципальным программам.</w:t>
      </w:r>
      <w:proofErr w:type="gramEnd"/>
    </w:p>
    <w:p w:rsidR="00436DE4" w:rsidRDefault="00436DE4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бюджета проанализирован на соответствие требованиям БК РФ, Федерального закона от 06.10.2003 №131-ФЗ «Об общих принципах организации местного самоуправления», Положения о бюджетном процессе</w:t>
      </w:r>
      <w:r w:rsidR="008B176D">
        <w:rPr>
          <w:rFonts w:ascii="Times New Roman" w:hAnsi="Times New Roman"/>
          <w:sz w:val="28"/>
          <w:szCs w:val="28"/>
        </w:rPr>
        <w:t>.</w:t>
      </w:r>
    </w:p>
    <w:p w:rsidR="00EE6EE3" w:rsidRDefault="00345569" w:rsidP="0016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2681B">
        <w:rPr>
          <w:rFonts w:ascii="Times New Roman" w:hAnsi="Times New Roman"/>
          <w:sz w:val="28"/>
          <w:szCs w:val="28"/>
        </w:rPr>
        <w:t> </w:t>
      </w:r>
      <w:r w:rsidR="0016202D">
        <w:rPr>
          <w:rFonts w:ascii="Times New Roman" w:hAnsi="Times New Roman"/>
          <w:sz w:val="28"/>
          <w:szCs w:val="28"/>
        </w:rPr>
        <w:t>Проект решения о бюджете представлен на экспертизу контрольно-счетной комиссии 15.11.2018 года.</w:t>
      </w:r>
    </w:p>
    <w:p w:rsidR="007437D8" w:rsidRDefault="007437D8" w:rsidP="0016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6BDF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6D0D3A">
        <w:rPr>
          <w:rFonts w:ascii="Times New Roman" w:hAnsi="Times New Roman"/>
          <w:sz w:val="28"/>
          <w:szCs w:val="28"/>
        </w:rPr>
        <w:t>Аджимского сельского поселения от 0</w:t>
      </w:r>
      <w:r w:rsidRPr="00CF6BDF">
        <w:rPr>
          <w:rFonts w:ascii="Times New Roman" w:hAnsi="Times New Roman"/>
          <w:sz w:val="28"/>
          <w:szCs w:val="28"/>
        </w:rPr>
        <w:t>4.05.2018 №</w:t>
      </w:r>
      <w:r w:rsidR="006D0D3A">
        <w:rPr>
          <w:rFonts w:ascii="Times New Roman" w:hAnsi="Times New Roman"/>
          <w:sz w:val="28"/>
          <w:szCs w:val="28"/>
        </w:rPr>
        <w:t>6</w:t>
      </w:r>
      <w:r w:rsidRPr="00CF6BDF">
        <w:rPr>
          <w:rFonts w:ascii="Times New Roman" w:hAnsi="Times New Roman"/>
          <w:sz w:val="28"/>
          <w:szCs w:val="28"/>
        </w:rPr>
        <w:t xml:space="preserve"> «О мерах по составлению проекта бюджета </w:t>
      </w:r>
      <w:r w:rsidR="006D0D3A">
        <w:rPr>
          <w:rFonts w:ascii="Times New Roman" w:hAnsi="Times New Roman"/>
          <w:sz w:val="28"/>
          <w:szCs w:val="28"/>
        </w:rPr>
        <w:t>Аджимского сельского поселения</w:t>
      </w:r>
      <w:r w:rsidRPr="00CF6BDF">
        <w:rPr>
          <w:rFonts w:ascii="Times New Roman" w:hAnsi="Times New Roman"/>
          <w:sz w:val="28"/>
          <w:szCs w:val="28"/>
        </w:rPr>
        <w:t xml:space="preserve"> на 2019 год и плановый период 2020-2021 годов» создана рабочая группа по разработке проекта бюджета, по отделам администрации, определены обязательства и сроки предоставления документов и материалов, необходимых для составления проекта бюджета</w:t>
      </w:r>
    </w:p>
    <w:p w:rsidR="00845787" w:rsidRPr="001919C9" w:rsidRDefault="00845787" w:rsidP="008457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</w:t>
      </w:r>
      <w:r>
        <w:rPr>
          <w:rFonts w:ascii="Times New Roman" w:hAnsi="Times New Roman"/>
          <w:sz w:val="28"/>
          <w:szCs w:val="28"/>
        </w:rPr>
        <w:t>Аджимского поселения</w:t>
      </w:r>
      <w:r w:rsidRPr="00615AA6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</w:t>
      </w:r>
      <w:r w:rsidRPr="00615AA6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21</w:t>
      </w:r>
      <w:r w:rsidRPr="00615AA6">
        <w:rPr>
          <w:rFonts w:ascii="Times New Roman" w:hAnsi="Times New Roman"/>
          <w:sz w:val="28"/>
          <w:szCs w:val="28"/>
        </w:rPr>
        <w:t xml:space="preserve"> годы </w:t>
      </w:r>
      <w:r w:rsidRPr="001919C9">
        <w:rPr>
          <w:rFonts w:ascii="Times New Roman" w:hAnsi="Times New Roman"/>
          <w:sz w:val="28"/>
          <w:szCs w:val="28"/>
        </w:rPr>
        <w:t xml:space="preserve">одобрен постановлением администрации </w:t>
      </w:r>
      <w:r>
        <w:rPr>
          <w:rFonts w:ascii="Times New Roman" w:hAnsi="Times New Roman"/>
          <w:sz w:val="28"/>
          <w:szCs w:val="28"/>
        </w:rPr>
        <w:t>Аджимского поселения</w:t>
      </w:r>
      <w:r w:rsidRPr="001919C9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13</w:t>
      </w:r>
      <w:r w:rsidRPr="001919C9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1919C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1919C9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30</w:t>
      </w:r>
      <w:r w:rsidRPr="001919C9">
        <w:rPr>
          <w:rFonts w:ascii="Times New Roman" w:hAnsi="Times New Roman"/>
          <w:sz w:val="28"/>
          <w:szCs w:val="28"/>
        </w:rPr>
        <w:t>.</w:t>
      </w:r>
    </w:p>
    <w:p w:rsidR="00DB3226" w:rsidRDefault="00441967" w:rsidP="0016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п.2 ст.172 </w:t>
      </w:r>
      <w:r w:rsidRPr="00441967">
        <w:rPr>
          <w:rFonts w:ascii="Times New Roman" w:hAnsi="Times New Roman"/>
          <w:sz w:val="28"/>
          <w:szCs w:val="28"/>
        </w:rPr>
        <w:t xml:space="preserve">и ст.184.2 Бюджетного кодекса РФ </w:t>
      </w:r>
      <w:r w:rsidR="00D0170F">
        <w:rPr>
          <w:rFonts w:ascii="Times New Roman" w:hAnsi="Times New Roman"/>
          <w:sz w:val="28"/>
          <w:szCs w:val="28"/>
        </w:rPr>
        <w:t xml:space="preserve">одними из документов, являющихся основой для </w:t>
      </w:r>
      <w:r w:rsidRPr="00441967">
        <w:rPr>
          <w:rFonts w:ascii="Times New Roman" w:hAnsi="Times New Roman"/>
          <w:sz w:val="28"/>
          <w:szCs w:val="28"/>
        </w:rPr>
        <w:t>составлени</w:t>
      </w:r>
      <w:r w:rsidR="00D0170F">
        <w:rPr>
          <w:rFonts w:ascii="Times New Roman" w:hAnsi="Times New Roman"/>
          <w:sz w:val="28"/>
          <w:szCs w:val="28"/>
        </w:rPr>
        <w:t>я</w:t>
      </w:r>
      <w:r w:rsidRPr="00441967">
        <w:rPr>
          <w:rFonts w:ascii="Times New Roman" w:hAnsi="Times New Roman"/>
          <w:sz w:val="28"/>
          <w:szCs w:val="28"/>
        </w:rPr>
        <w:t xml:space="preserve"> проекта бюджета </w:t>
      </w:r>
      <w:r w:rsidR="00DE7408">
        <w:rPr>
          <w:rFonts w:ascii="Times New Roman" w:hAnsi="Times New Roman"/>
          <w:sz w:val="28"/>
          <w:szCs w:val="28"/>
        </w:rPr>
        <w:t>муниципалитет</w:t>
      </w:r>
      <w:r w:rsidR="00D0170F">
        <w:rPr>
          <w:rFonts w:ascii="Times New Roman" w:hAnsi="Times New Roman"/>
          <w:sz w:val="28"/>
          <w:szCs w:val="28"/>
        </w:rPr>
        <w:t xml:space="preserve">а и </w:t>
      </w:r>
      <w:proofErr w:type="gramStart"/>
      <w:r w:rsidR="00D0170F">
        <w:rPr>
          <w:rFonts w:ascii="Times New Roman" w:hAnsi="Times New Roman"/>
          <w:sz w:val="28"/>
          <w:szCs w:val="28"/>
        </w:rPr>
        <w:t>предоставляемый</w:t>
      </w:r>
      <w:proofErr w:type="gramEnd"/>
      <w:r w:rsidR="00D0170F">
        <w:rPr>
          <w:rFonts w:ascii="Times New Roman" w:hAnsi="Times New Roman"/>
          <w:sz w:val="28"/>
          <w:szCs w:val="28"/>
        </w:rPr>
        <w:t xml:space="preserve"> на рассмотрение представительного органа и для подготовки экспертизы контрольно-счетной комиссии, являются</w:t>
      </w:r>
      <w:r w:rsidRPr="00441967">
        <w:rPr>
          <w:rFonts w:ascii="Times New Roman" w:hAnsi="Times New Roman"/>
          <w:sz w:val="28"/>
          <w:szCs w:val="28"/>
        </w:rPr>
        <w:t xml:space="preserve"> основны</w:t>
      </w:r>
      <w:r w:rsidR="00D0170F">
        <w:rPr>
          <w:rFonts w:ascii="Times New Roman" w:hAnsi="Times New Roman"/>
          <w:sz w:val="28"/>
          <w:szCs w:val="28"/>
        </w:rPr>
        <w:t>е</w:t>
      </w:r>
      <w:r w:rsidRPr="00441967">
        <w:rPr>
          <w:rFonts w:ascii="Times New Roman" w:hAnsi="Times New Roman"/>
          <w:sz w:val="28"/>
          <w:szCs w:val="28"/>
        </w:rPr>
        <w:t xml:space="preserve"> направлени</w:t>
      </w:r>
      <w:r>
        <w:rPr>
          <w:rFonts w:ascii="Times New Roman" w:hAnsi="Times New Roman"/>
          <w:sz w:val="28"/>
          <w:szCs w:val="28"/>
        </w:rPr>
        <w:t>я</w:t>
      </w:r>
      <w:r w:rsidRPr="00441967">
        <w:rPr>
          <w:rFonts w:ascii="Times New Roman" w:hAnsi="Times New Roman"/>
          <w:sz w:val="28"/>
          <w:szCs w:val="28"/>
        </w:rPr>
        <w:t xml:space="preserve"> бюджетной политики и основны</w:t>
      </w:r>
      <w:r w:rsidR="00D0170F">
        <w:rPr>
          <w:rFonts w:ascii="Times New Roman" w:hAnsi="Times New Roman"/>
          <w:sz w:val="28"/>
          <w:szCs w:val="28"/>
        </w:rPr>
        <w:t>е</w:t>
      </w:r>
      <w:r w:rsidRPr="00441967">
        <w:rPr>
          <w:rFonts w:ascii="Times New Roman" w:hAnsi="Times New Roman"/>
          <w:sz w:val="28"/>
          <w:szCs w:val="28"/>
        </w:rPr>
        <w:t xml:space="preserve"> направлени</w:t>
      </w:r>
      <w:r w:rsidR="00DE7408">
        <w:rPr>
          <w:rFonts w:ascii="Times New Roman" w:hAnsi="Times New Roman"/>
          <w:sz w:val="28"/>
          <w:szCs w:val="28"/>
        </w:rPr>
        <w:t xml:space="preserve">я </w:t>
      </w:r>
      <w:r w:rsidRPr="00441967">
        <w:rPr>
          <w:rFonts w:ascii="Times New Roman" w:hAnsi="Times New Roman"/>
          <w:sz w:val="28"/>
          <w:szCs w:val="28"/>
        </w:rPr>
        <w:t>налоговой политики</w:t>
      </w:r>
      <w:r w:rsidR="00DE7408">
        <w:rPr>
          <w:rFonts w:ascii="Times New Roman" w:hAnsi="Times New Roman"/>
          <w:sz w:val="28"/>
          <w:szCs w:val="28"/>
        </w:rPr>
        <w:t xml:space="preserve"> </w:t>
      </w:r>
      <w:r w:rsidR="00D0170F">
        <w:rPr>
          <w:rFonts w:ascii="Times New Roman" w:hAnsi="Times New Roman"/>
          <w:sz w:val="28"/>
          <w:szCs w:val="28"/>
        </w:rPr>
        <w:t>органа местного самоуправления.</w:t>
      </w:r>
      <w:r w:rsidR="00DE7408">
        <w:rPr>
          <w:rFonts w:ascii="Times New Roman" w:hAnsi="Times New Roman"/>
          <w:sz w:val="28"/>
          <w:szCs w:val="28"/>
        </w:rPr>
        <w:t xml:space="preserve"> </w:t>
      </w:r>
    </w:p>
    <w:p w:rsidR="001C2249" w:rsidRDefault="00DB3226" w:rsidP="00CC46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нарушение указанного такие документы администрацией </w:t>
      </w:r>
      <w:r w:rsidR="00D0170F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не подготовлены и не представлены</w:t>
      </w:r>
      <w:r w:rsidR="00CC4657">
        <w:rPr>
          <w:rFonts w:ascii="Times New Roman" w:hAnsi="Times New Roman"/>
          <w:sz w:val="28"/>
          <w:szCs w:val="28"/>
        </w:rPr>
        <w:t xml:space="preserve">, что свидетельствует о нарушении бюджетного процесса в </w:t>
      </w:r>
      <w:r w:rsidR="00D0170F">
        <w:rPr>
          <w:rFonts w:ascii="Times New Roman" w:hAnsi="Times New Roman"/>
          <w:sz w:val="28"/>
          <w:szCs w:val="28"/>
        </w:rPr>
        <w:t xml:space="preserve">Аджимском </w:t>
      </w:r>
      <w:r w:rsidR="00CC4657">
        <w:rPr>
          <w:rFonts w:ascii="Times New Roman" w:hAnsi="Times New Roman"/>
          <w:sz w:val="28"/>
          <w:szCs w:val="28"/>
        </w:rPr>
        <w:t>сельском поселении при формировании бюджета на 2019 год и плановый период.</w:t>
      </w:r>
    </w:p>
    <w:p w:rsidR="000C4570" w:rsidRDefault="000C4570" w:rsidP="00CC46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бюджета сформирован </w:t>
      </w:r>
      <w:r w:rsidR="0024432B">
        <w:rPr>
          <w:rFonts w:ascii="Times New Roman" w:hAnsi="Times New Roman"/>
          <w:sz w:val="28"/>
          <w:szCs w:val="28"/>
        </w:rPr>
        <w:t xml:space="preserve">в соответствии с со ст.169 БК РФ и Положением о бюджетном процессе </w:t>
      </w:r>
      <w:r>
        <w:rPr>
          <w:rFonts w:ascii="Times New Roman" w:hAnsi="Times New Roman"/>
          <w:sz w:val="28"/>
          <w:szCs w:val="28"/>
        </w:rPr>
        <w:t>сроком на один 2019 год.</w:t>
      </w:r>
    </w:p>
    <w:p w:rsidR="000C4570" w:rsidRDefault="000C4570" w:rsidP="00CC46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Среднесрочный финансовый план </w:t>
      </w:r>
      <w:r w:rsidR="00240F22">
        <w:rPr>
          <w:rFonts w:ascii="Times New Roman" w:hAnsi="Times New Roman"/>
          <w:sz w:val="28"/>
          <w:szCs w:val="28"/>
        </w:rPr>
        <w:t>Аджим</w:t>
      </w:r>
      <w:r>
        <w:rPr>
          <w:rFonts w:ascii="Times New Roman" w:hAnsi="Times New Roman"/>
          <w:sz w:val="28"/>
          <w:szCs w:val="28"/>
        </w:rPr>
        <w:t>ского поселения на 2019 год и плановый период 2020 и 2021 годов</w:t>
      </w:r>
      <w:r w:rsidR="00CA5E78">
        <w:rPr>
          <w:rFonts w:ascii="Times New Roman" w:hAnsi="Times New Roman"/>
          <w:sz w:val="28"/>
          <w:szCs w:val="28"/>
        </w:rPr>
        <w:t>, содержащий основные параметры  бюджета поселения</w:t>
      </w:r>
      <w:r w:rsidR="0024432B">
        <w:rPr>
          <w:rFonts w:ascii="Times New Roman" w:hAnsi="Times New Roman"/>
          <w:sz w:val="28"/>
          <w:szCs w:val="28"/>
        </w:rPr>
        <w:t>,</w:t>
      </w:r>
      <w:r w:rsidR="00CA5E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 постановлением администрации поселения от </w:t>
      </w:r>
      <w:r w:rsidR="003B2D16" w:rsidRPr="003C3F85">
        <w:rPr>
          <w:rFonts w:ascii="Times New Roman" w:hAnsi="Times New Roman"/>
          <w:sz w:val="28"/>
          <w:szCs w:val="28"/>
        </w:rPr>
        <w:t>1</w:t>
      </w:r>
      <w:r w:rsidR="003C3F85" w:rsidRPr="003C3F85">
        <w:rPr>
          <w:rFonts w:ascii="Times New Roman" w:hAnsi="Times New Roman"/>
          <w:sz w:val="28"/>
          <w:szCs w:val="28"/>
        </w:rPr>
        <w:t>3.11.2018 №</w:t>
      </w:r>
      <w:r w:rsidR="003B2D16" w:rsidRPr="003C3F85">
        <w:rPr>
          <w:rFonts w:ascii="Times New Roman" w:hAnsi="Times New Roman"/>
          <w:sz w:val="28"/>
          <w:szCs w:val="28"/>
        </w:rPr>
        <w:t>3</w:t>
      </w:r>
      <w:r w:rsidR="003C3F85" w:rsidRPr="003C3F85">
        <w:rPr>
          <w:rFonts w:ascii="Times New Roman" w:hAnsi="Times New Roman"/>
          <w:sz w:val="28"/>
          <w:szCs w:val="28"/>
        </w:rPr>
        <w:t>1а</w:t>
      </w:r>
      <w:r w:rsidR="003B2D16" w:rsidRPr="003C3F85">
        <w:rPr>
          <w:rFonts w:ascii="Times New Roman" w:hAnsi="Times New Roman"/>
          <w:sz w:val="28"/>
          <w:szCs w:val="28"/>
        </w:rPr>
        <w:t>.</w:t>
      </w:r>
    </w:p>
    <w:p w:rsidR="00025849" w:rsidRDefault="00165E04" w:rsidP="0002584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Пунктами 14, 15 Проекта бюджета на 2019 год устанавливается требование о запрете администрации поселения принимать решение об увеличении численности работников бюджетной сферы и органов управления, а также требование к администрации поселения разработки мероприятий по исключению нерациональных расходов и обеспечению соблюдения предельного лимита фонда оплаты труда. </w:t>
      </w:r>
    </w:p>
    <w:p w:rsidR="00025849" w:rsidRDefault="00025849" w:rsidP="00025849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Параметры прогноза исходных макроэкономических показателей для составления проекта бюджета</w:t>
      </w:r>
    </w:p>
    <w:p w:rsidR="00025849" w:rsidRDefault="00025849" w:rsidP="000258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абз.2 п.2 ст.173 Бюджетного кодекса РФ на основании Соглашения от 25.05.2016 разработка прогноза социально-экономического развития на 2019 год осуществлялась администрацией Малмыжского района.</w:t>
      </w:r>
    </w:p>
    <w:p w:rsidR="00025849" w:rsidRPr="00F2265F" w:rsidRDefault="00025849" w:rsidP="000258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социально-экономического развития одобрен постановлением администрации Аджимского поселения от 13.11.2018 №30</w:t>
      </w:r>
      <w:r w:rsidRPr="00F2265F">
        <w:rPr>
          <w:rFonts w:ascii="Times New Roman" w:hAnsi="Times New Roman"/>
          <w:sz w:val="28"/>
          <w:szCs w:val="28"/>
        </w:rPr>
        <w:t xml:space="preserve">. </w:t>
      </w:r>
    </w:p>
    <w:p w:rsidR="00025849" w:rsidRPr="000302AE" w:rsidRDefault="00025849" w:rsidP="000258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2AE">
        <w:rPr>
          <w:rFonts w:ascii="Times New Roman" w:hAnsi="Times New Roman"/>
          <w:sz w:val="28"/>
          <w:szCs w:val="28"/>
        </w:rPr>
        <w:t xml:space="preserve">Прогноз СЭР содержит </w:t>
      </w:r>
      <w:r>
        <w:rPr>
          <w:rFonts w:ascii="Times New Roman" w:hAnsi="Times New Roman"/>
          <w:sz w:val="28"/>
          <w:szCs w:val="28"/>
        </w:rPr>
        <w:t>два</w:t>
      </w:r>
      <w:r w:rsidRPr="00F51E66">
        <w:rPr>
          <w:rFonts w:ascii="Times New Roman" w:hAnsi="Times New Roman"/>
          <w:sz w:val="28"/>
          <w:szCs w:val="28"/>
        </w:rPr>
        <w:t xml:space="preserve"> варианта сценарных условий развития экономики муниципального образования </w:t>
      </w:r>
      <w:r>
        <w:rPr>
          <w:rFonts w:ascii="Times New Roman" w:hAnsi="Times New Roman"/>
          <w:sz w:val="28"/>
          <w:szCs w:val="28"/>
        </w:rPr>
        <w:t>Аджимское сельское поселение</w:t>
      </w:r>
      <w:r w:rsidRPr="00F51E66">
        <w:rPr>
          <w:rFonts w:ascii="Times New Roman" w:hAnsi="Times New Roman"/>
          <w:sz w:val="28"/>
          <w:szCs w:val="28"/>
        </w:rPr>
        <w:t xml:space="preserve">: </w:t>
      </w:r>
      <w:r w:rsidRPr="00F51E66">
        <w:rPr>
          <w:rFonts w:ascii="Times New Roman" w:hAnsi="Times New Roman"/>
          <w:sz w:val="28"/>
          <w:szCs w:val="28"/>
        </w:rPr>
        <w:lastRenderedPageBreak/>
        <w:t>«консервативный»</w:t>
      </w:r>
      <w:r>
        <w:rPr>
          <w:rFonts w:ascii="Times New Roman" w:hAnsi="Times New Roman"/>
          <w:sz w:val="28"/>
          <w:szCs w:val="28"/>
        </w:rPr>
        <w:t xml:space="preserve"> и «базовый</w:t>
      </w:r>
      <w:r w:rsidRPr="00F51E66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При формировании бюджета на 2019 год и плановый период использовался прогноз по базовому сценарному условию развития экономики</w:t>
      </w:r>
      <w:r w:rsidRPr="000302AE">
        <w:rPr>
          <w:rFonts w:ascii="Times New Roman" w:hAnsi="Times New Roman"/>
          <w:sz w:val="28"/>
          <w:szCs w:val="28"/>
        </w:rPr>
        <w:t xml:space="preserve">, отражающего реальную тенденцию </w:t>
      </w:r>
      <w:r>
        <w:rPr>
          <w:rFonts w:ascii="Times New Roman" w:hAnsi="Times New Roman"/>
          <w:sz w:val="28"/>
          <w:szCs w:val="28"/>
        </w:rPr>
        <w:t xml:space="preserve">ее </w:t>
      </w:r>
      <w:r w:rsidRPr="000302AE">
        <w:rPr>
          <w:rFonts w:ascii="Times New Roman" w:hAnsi="Times New Roman"/>
          <w:sz w:val="28"/>
          <w:szCs w:val="28"/>
        </w:rPr>
        <w:t xml:space="preserve">развития </w:t>
      </w:r>
      <w:r>
        <w:rPr>
          <w:rFonts w:ascii="Times New Roman" w:hAnsi="Times New Roman"/>
          <w:sz w:val="28"/>
          <w:szCs w:val="28"/>
        </w:rPr>
        <w:t>на территории поселения</w:t>
      </w:r>
      <w:r w:rsidRPr="000302AE">
        <w:rPr>
          <w:rFonts w:ascii="Times New Roman" w:hAnsi="Times New Roman"/>
          <w:sz w:val="28"/>
          <w:szCs w:val="28"/>
        </w:rPr>
        <w:t>.</w:t>
      </w:r>
    </w:p>
    <w:p w:rsidR="00025849" w:rsidRPr="00342564" w:rsidRDefault="00025849" w:rsidP="000258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2564">
        <w:rPr>
          <w:rFonts w:ascii="Times New Roman" w:hAnsi="Times New Roman"/>
          <w:sz w:val="28"/>
          <w:szCs w:val="28"/>
          <w:lang w:eastAsia="ru-RU"/>
        </w:rPr>
        <w:t>Среднегодовая численность постоянного населения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342564">
        <w:rPr>
          <w:rFonts w:ascii="Times New Roman" w:hAnsi="Times New Roman"/>
          <w:sz w:val="28"/>
          <w:szCs w:val="28"/>
          <w:lang w:eastAsia="ru-RU"/>
        </w:rPr>
        <w:t>снижается в динамике лет и прогнозируется в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hAnsi="Times New Roman"/>
          <w:sz w:val="28"/>
          <w:szCs w:val="28"/>
          <w:lang w:eastAsia="ru-RU"/>
        </w:rPr>
        <w:t>762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342564">
        <w:rPr>
          <w:rFonts w:ascii="Times New Roman" w:hAnsi="Times New Roman"/>
          <w:sz w:val="28"/>
          <w:szCs w:val="28"/>
          <w:lang w:eastAsia="ru-RU"/>
        </w:rPr>
        <w:t>, что ниже отчетного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>
        <w:rPr>
          <w:rFonts w:ascii="Times New Roman" w:hAnsi="Times New Roman"/>
          <w:sz w:val="28"/>
          <w:szCs w:val="28"/>
          <w:lang w:eastAsia="ru-RU"/>
        </w:rPr>
        <w:t>27 человек или 3,4% и оценки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>
        <w:rPr>
          <w:rFonts w:ascii="Times New Roman" w:hAnsi="Times New Roman"/>
          <w:sz w:val="28"/>
          <w:szCs w:val="28"/>
          <w:lang w:eastAsia="ru-RU"/>
        </w:rPr>
        <w:t xml:space="preserve">12 человек. Причины: </w:t>
      </w:r>
      <w:r w:rsidRPr="00BC473D">
        <w:rPr>
          <w:rFonts w:ascii="Times New Roman" w:hAnsi="Times New Roman"/>
          <w:sz w:val="28"/>
          <w:szCs w:val="28"/>
          <w:lang w:eastAsia="ru-RU"/>
        </w:rPr>
        <w:t xml:space="preserve">естественная убыль населения (превышение смертности над рождаемостью) и миграция за пределы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поселения.    </w:t>
      </w:r>
    </w:p>
    <w:p w:rsidR="00025849" w:rsidRPr="00222E5A" w:rsidRDefault="00025849" w:rsidP="000258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занятого в экономике поселения </w:t>
      </w:r>
      <w:r w:rsidRPr="00222E5A">
        <w:rPr>
          <w:rFonts w:ascii="Times New Roman" w:hAnsi="Times New Roman"/>
          <w:sz w:val="28"/>
          <w:szCs w:val="28"/>
        </w:rPr>
        <w:t>населения в соответствии с прогнозом на 201</w:t>
      </w:r>
      <w:r>
        <w:rPr>
          <w:rFonts w:ascii="Times New Roman" w:hAnsi="Times New Roman"/>
          <w:sz w:val="28"/>
          <w:szCs w:val="28"/>
        </w:rPr>
        <w:t>9</w:t>
      </w:r>
      <w:r w:rsidRPr="00222E5A">
        <w:rPr>
          <w:rFonts w:ascii="Times New Roman" w:hAnsi="Times New Roman"/>
          <w:sz w:val="28"/>
          <w:szCs w:val="28"/>
        </w:rPr>
        <w:t xml:space="preserve"> год составит </w:t>
      </w:r>
      <w:r>
        <w:rPr>
          <w:rFonts w:ascii="Times New Roman" w:hAnsi="Times New Roman"/>
          <w:sz w:val="28"/>
          <w:szCs w:val="28"/>
        </w:rPr>
        <w:t>109</w:t>
      </w:r>
      <w:r w:rsidRPr="00222E5A">
        <w:rPr>
          <w:rFonts w:ascii="Times New Roman" w:hAnsi="Times New Roman"/>
          <w:sz w:val="28"/>
          <w:szCs w:val="28"/>
        </w:rPr>
        <w:t xml:space="preserve"> человек, что ниже отчет</w:t>
      </w:r>
      <w:r>
        <w:rPr>
          <w:rFonts w:ascii="Times New Roman" w:hAnsi="Times New Roman"/>
          <w:sz w:val="28"/>
          <w:szCs w:val="28"/>
        </w:rPr>
        <w:t>ного</w:t>
      </w:r>
      <w:r w:rsidRPr="00222E5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222E5A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4 человек или 3</w:t>
      </w:r>
      <w:r w:rsidRPr="00222E5A">
        <w:rPr>
          <w:rFonts w:ascii="Times New Roman" w:hAnsi="Times New Roman"/>
          <w:sz w:val="28"/>
          <w:szCs w:val="28"/>
        </w:rPr>
        <w:t>,5%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222E5A">
        <w:rPr>
          <w:rFonts w:ascii="Times New Roman" w:hAnsi="Times New Roman"/>
          <w:sz w:val="28"/>
          <w:szCs w:val="28"/>
        </w:rPr>
        <w:t xml:space="preserve"> к оценке 201</w:t>
      </w:r>
      <w:r>
        <w:rPr>
          <w:rFonts w:ascii="Times New Roman" w:hAnsi="Times New Roman"/>
          <w:sz w:val="28"/>
          <w:szCs w:val="28"/>
        </w:rPr>
        <w:t>8</w:t>
      </w:r>
      <w:r w:rsidRPr="00222E5A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2 человека или 1,8%. С</w:t>
      </w:r>
      <w:r w:rsidRPr="00222E5A">
        <w:rPr>
          <w:rFonts w:ascii="Times New Roman" w:hAnsi="Times New Roman"/>
          <w:sz w:val="28"/>
          <w:szCs w:val="28"/>
        </w:rPr>
        <w:t xml:space="preserve">нижение данного показателя сохраняется и в </w:t>
      </w:r>
      <w:r>
        <w:rPr>
          <w:rFonts w:ascii="Times New Roman" w:hAnsi="Times New Roman"/>
          <w:sz w:val="28"/>
          <w:szCs w:val="28"/>
        </w:rPr>
        <w:t>следующих прогнозируемых периодах</w:t>
      </w:r>
      <w:r w:rsidRPr="00222E5A">
        <w:rPr>
          <w:rFonts w:ascii="Times New Roman" w:hAnsi="Times New Roman"/>
          <w:sz w:val="28"/>
          <w:szCs w:val="28"/>
        </w:rPr>
        <w:t>.</w:t>
      </w:r>
    </w:p>
    <w:p w:rsidR="00025849" w:rsidRPr="00342564" w:rsidRDefault="00025849" w:rsidP="000258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342564">
        <w:rPr>
          <w:rFonts w:ascii="Times New Roman" w:hAnsi="Times New Roman"/>
          <w:sz w:val="28"/>
          <w:szCs w:val="28"/>
          <w:lang w:eastAsia="ru-RU"/>
        </w:rPr>
        <w:t>онд заработной платы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год планируется в размере </w:t>
      </w:r>
      <w:r>
        <w:rPr>
          <w:rFonts w:ascii="Times New Roman" w:hAnsi="Times New Roman"/>
          <w:sz w:val="28"/>
          <w:szCs w:val="28"/>
          <w:lang w:eastAsia="ru-RU"/>
        </w:rPr>
        <w:t>14413,3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тыс. рублей с ростом к </w:t>
      </w:r>
      <w:r>
        <w:rPr>
          <w:rFonts w:ascii="Times New Roman" w:hAnsi="Times New Roman"/>
          <w:sz w:val="28"/>
          <w:szCs w:val="28"/>
          <w:lang w:eastAsia="ru-RU"/>
        </w:rPr>
        <w:t>отчетному 2017 году на 3564,1 тыс. рублей или на 32,9</w:t>
      </w:r>
      <w:r w:rsidRPr="00342564">
        <w:rPr>
          <w:rFonts w:ascii="Times New Roman" w:hAnsi="Times New Roman"/>
          <w:sz w:val="28"/>
          <w:szCs w:val="28"/>
          <w:lang w:eastAsia="ru-RU"/>
        </w:rPr>
        <w:t>%</w:t>
      </w:r>
      <w:r>
        <w:rPr>
          <w:rFonts w:ascii="Times New Roman" w:hAnsi="Times New Roman"/>
          <w:sz w:val="28"/>
          <w:szCs w:val="28"/>
          <w:lang w:eastAsia="ru-RU"/>
        </w:rPr>
        <w:t xml:space="preserve"> и к </w:t>
      </w:r>
      <w:r w:rsidRPr="00342564">
        <w:rPr>
          <w:rFonts w:ascii="Times New Roman" w:hAnsi="Times New Roman"/>
          <w:sz w:val="28"/>
          <w:szCs w:val="28"/>
          <w:lang w:eastAsia="ru-RU"/>
        </w:rPr>
        <w:t>ожидаемой оценке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>
        <w:rPr>
          <w:rFonts w:ascii="Times New Roman" w:hAnsi="Times New Roman"/>
          <w:sz w:val="28"/>
          <w:szCs w:val="28"/>
          <w:lang w:eastAsia="ru-RU"/>
        </w:rPr>
        <w:t>3336 тыс. рублей или на 30,1%.</w:t>
      </w:r>
    </w:p>
    <w:p w:rsidR="00165E04" w:rsidRPr="003C3F85" w:rsidRDefault="00025849" w:rsidP="0002584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3E3D">
        <w:rPr>
          <w:rFonts w:ascii="Times New Roman" w:hAnsi="Times New Roman"/>
          <w:sz w:val="28"/>
          <w:szCs w:val="28"/>
        </w:rPr>
        <w:t xml:space="preserve">В соответствии с прогнозом объем инвестиций в основной капитал за счет всех источников финансирования </w:t>
      </w:r>
      <w:r>
        <w:rPr>
          <w:rFonts w:ascii="Times New Roman" w:hAnsi="Times New Roman"/>
          <w:sz w:val="28"/>
          <w:szCs w:val="28"/>
        </w:rPr>
        <w:t>в размере</w:t>
      </w:r>
      <w:proofErr w:type="gramEnd"/>
      <w:r>
        <w:rPr>
          <w:rFonts w:ascii="Times New Roman" w:hAnsi="Times New Roman"/>
          <w:sz w:val="28"/>
          <w:szCs w:val="28"/>
        </w:rPr>
        <w:t xml:space="preserve"> 3507 тыс. рублей снизится</w:t>
      </w:r>
      <w:r w:rsidRPr="00513E3D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отчетному 2017 году на 2954 тыс. рублей или на 45,7%, а к </w:t>
      </w:r>
      <w:r w:rsidRPr="00513E3D">
        <w:rPr>
          <w:rFonts w:ascii="Times New Roman" w:hAnsi="Times New Roman"/>
          <w:sz w:val="28"/>
          <w:szCs w:val="28"/>
        </w:rPr>
        <w:t>оценке 201</w:t>
      </w:r>
      <w:r>
        <w:rPr>
          <w:rFonts w:ascii="Times New Roman" w:hAnsi="Times New Roman"/>
          <w:sz w:val="28"/>
          <w:szCs w:val="28"/>
        </w:rPr>
        <w:t>8</w:t>
      </w:r>
      <w:r w:rsidRPr="00513E3D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снизится </w:t>
      </w:r>
      <w:r w:rsidRPr="00513E3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3 тыс. рублей или на 0,1%.</w:t>
      </w:r>
    </w:p>
    <w:p w:rsidR="003A26A3" w:rsidRPr="00FA223F" w:rsidRDefault="00C16364" w:rsidP="00B26587">
      <w:pPr>
        <w:pStyle w:val="ad"/>
        <w:spacing w:after="0" w:line="240" w:lineRule="auto"/>
        <w:ind w:left="106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A223F">
        <w:rPr>
          <w:rFonts w:ascii="Times New Roman" w:hAnsi="Times New Roman"/>
          <w:b/>
          <w:sz w:val="28"/>
          <w:szCs w:val="28"/>
        </w:rPr>
        <w:t>Основные характеристики и особенности</w:t>
      </w:r>
    </w:p>
    <w:p w:rsidR="003A26A3" w:rsidRPr="00FA223F" w:rsidRDefault="00C16364" w:rsidP="003A26A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A223F">
        <w:rPr>
          <w:rFonts w:ascii="Times New Roman" w:hAnsi="Times New Roman"/>
          <w:b/>
          <w:sz w:val="28"/>
          <w:szCs w:val="28"/>
        </w:rPr>
        <w:t>проекта бюджета</w:t>
      </w:r>
      <w:r w:rsidR="003A26A3" w:rsidRPr="00FA223F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3A26A3" w:rsidRPr="003B7E74" w:rsidRDefault="0024432B" w:rsidP="00B76CB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Аджим</w:t>
      </w:r>
      <w:r w:rsidR="0000373A" w:rsidRPr="00FA223F">
        <w:rPr>
          <w:rFonts w:ascii="Times New Roman" w:hAnsi="Times New Roman"/>
          <w:b/>
          <w:sz w:val="28"/>
          <w:szCs w:val="28"/>
        </w:rPr>
        <w:t>ское сельское поселение</w:t>
      </w:r>
    </w:p>
    <w:p w:rsidR="003B2D16" w:rsidRDefault="003B2D16" w:rsidP="003B2D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сформирован на один год с учетом собственных налоговых и неналоговых доходов, безвозмездных поступлений в виде межбюджетных трансфертов из бюджета </w:t>
      </w:r>
      <w:r w:rsidR="00DB5AC8">
        <w:rPr>
          <w:rFonts w:ascii="Times New Roman" w:hAnsi="Times New Roman"/>
          <w:sz w:val="28"/>
          <w:szCs w:val="28"/>
        </w:rPr>
        <w:t>Малмыжского района</w:t>
      </w:r>
      <w:r>
        <w:rPr>
          <w:rFonts w:ascii="Times New Roman" w:hAnsi="Times New Roman"/>
          <w:sz w:val="28"/>
          <w:szCs w:val="28"/>
        </w:rPr>
        <w:t xml:space="preserve"> и расходов, осуществляемых за счет вышеуказанных средств.</w:t>
      </w:r>
    </w:p>
    <w:p w:rsidR="00A00172" w:rsidRDefault="00A00172" w:rsidP="00A001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3B7E74">
        <w:rPr>
          <w:rFonts w:ascii="Times New Roman" w:hAnsi="Times New Roman"/>
          <w:sz w:val="28"/>
          <w:szCs w:val="28"/>
        </w:rPr>
        <w:t>Основные показатели Проекта бюджета с учетом ожидаемого исполнения 201</w:t>
      </w:r>
      <w:r w:rsidR="00CC4657">
        <w:rPr>
          <w:rFonts w:ascii="Times New Roman" w:hAnsi="Times New Roman"/>
          <w:sz w:val="28"/>
          <w:szCs w:val="28"/>
        </w:rPr>
        <w:t>8</w:t>
      </w:r>
      <w:r w:rsidRPr="003B7E74">
        <w:rPr>
          <w:rFonts w:ascii="Times New Roman" w:hAnsi="Times New Roman"/>
          <w:sz w:val="28"/>
          <w:szCs w:val="28"/>
        </w:rPr>
        <w:t xml:space="preserve"> года (тыс.</w:t>
      </w:r>
      <w:r w:rsidR="003B7E74">
        <w:rPr>
          <w:rFonts w:ascii="Times New Roman" w:hAnsi="Times New Roman"/>
          <w:sz w:val="28"/>
          <w:szCs w:val="28"/>
        </w:rPr>
        <w:t xml:space="preserve"> </w:t>
      </w:r>
      <w:r w:rsidRPr="003B7E74">
        <w:rPr>
          <w:rFonts w:ascii="Times New Roman" w:hAnsi="Times New Roman"/>
          <w:sz w:val="28"/>
          <w:szCs w:val="28"/>
        </w:rPr>
        <w:t>руб.)</w:t>
      </w:r>
    </w:p>
    <w:p w:rsidR="00DB5AC8" w:rsidRDefault="00DB5AC8" w:rsidP="00A001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1540"/>
        <w:gridCol w:w="772"/>
        <w:gridCol w:w="821"/>
        <w:gridCol w:w="1148"/>
        <w:gridCol w:w="791"/>
        <w:gridCol w:w="1219"/>
        <w:gridCol w:w="791"/>
        <w:gridCol w:w="849"/>
        <w:gridCol w:w="791"/>
        <w:gridCol w:w="849"/>
      </w:tblGrid>
      <w:tr w:rsidR="003C3F85" w:rsidRPr="001326DE" w:rsidTr="00DB5AC8">
        <w:tc>
          <w:tcPr>
            <w:tcW w:w="0" w:type="auto"/>
            <w:vMerge w:val="restart"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DB5AC8" w:rsidRPr="001326DE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0" w:type="auto"/>
            <w:vMerge w:val="restart"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0" w:type="auto"/>
            <w:vMerge w:val="restart"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Ожидаемое исполнение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0" w:type="auto"/>
            <w:gridSpan w:val="2"/>
          </w:tcPr>
          <w:p w:rsidR="00DB5AC8" w:rsidRPr="001326DE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4"/>
          </w:tcPr>
          <w:p w:rsidR="00DB5AC8" w:rsidRPr="001326DE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Показатели среднесрочного финансового плана</w:t>
            </w:r>
          </w:p>
        </w:tc>
      </w:tr>
      <w:tr w:rsidR="003C3F85" w:rsidRPr="001326DE" w:rsidTr="00DB5AC8">
        <w:tc>
          <w:tcPr>
            <w:tcW w:w="0" w:type="auto"/>
            <w:vMerge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 xml:space="preserve">Проект </w:t>
            </w:r>
          </w:p>
        </w:tc>
        <w:tc>
          <w:tcPr>
            <w:tcW w:w="0" w:type="auto"/>
            <w:vMerge w:val="restart"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% к ожидаемому исполнению</w:t>
            </w:r>
          </w:p>
        </w:tc>
        <w:tc>
          <w:tcPr>
            <w:tcW w:w="0" w:type="auto"/>
            <w:gridSpan w:val="2"/>
          </w:tcPr>
          <w:p w:rsidR="00DB5AC8" w:rsidRPr="001326DE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0" w:type="auto"/>
            <w:gridSpan w:val="2"/>
          </w:tcPr>
          <w:p w:rsidR="00DB5AC8" w:rsidRPr="001326DE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</w:tr>
      <w:tr w:rsidR="003C3F85" w:rsidRPr="001326DE" w:rsidTr="00DB5AC8">
        <w:tc>
          <w:tcPr>
            <w:tcW w:w="0" w:type="auto"/>
            <w:vMerge/>
          </w:tcPr>
          <w:p w:rsidR="00DB5AC8" w:rsidRPr="0034433C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B5AC8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B5AC8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B5AC8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B5AC8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B5AC8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 xml:space="preserve">Проект </w:t>
            </w:r>
          </w:p>
        </w:tc>
        <w:tc>
          <w:tcPr>
            <w:tcW w:w="0" w:type="auto"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% к проекту 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0" w:type="auto"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 xml:space="preserve">Проект </w:t>
            </w:r>
          </w:p>
        </w:tc>
        <w:tc>
          <w:tcPr>
            <w:tcW w:w="0" w:type="auto"/>
          </w:tcPr>
          <w:p w:rsidR="00DB5AC8" w:rsidRPr="001326DE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% к проекту 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3C3F85" w:rsidTr="00DB5AC8">
        <w:tc>
          <w:tcPr>
            <w:tcW w:w="0" w:type="auto"/>
          </w:tcPr>
          <w:p w:rsidR="00DB5AC8" w:rsidRPr="0034433C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Доходы</w:t>
            </w:r>
          </w:p>
        </w:tc>
        <w:tc>
          <w:tcPr>
            <w:tcW w:w="0" w:type="auto"/>
          </w:tcPr>
          <w:p w:rsidR="00DB5AC8" w:rsidRPr="0034433C" w:rsidRDefault="0024432B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3851,9</w:t>
            </w:r>
          </w:p>
        </w:tc>
        <w:tc>
          <w:tcPr>
            <w:tcW w:w="0" w:type="auto"/>
          </w:tcPr>
          <w:p w:rsidR="00DB5AC8" w:rsidRDefault="00274000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5026,3</w:t>
            </w:r>
          </w:p>
        </w:tc>
        <w:tc>
          <w:tcPr>
            <w:tcW w:w="0" w:type="auto"/>
          </w:tcPr>
          <w:p w:rsidR="00DB5AC8" w:rsidRPr="0034433C" w:rsidRDefault="009E3ABA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4846,1</w:t>
            </w:r>
          </w:p>
        </w:tc>
        <w:tc>
          <w:tcPr>
            <w:tcW w:w="0" w:type="auto"/>
          </w:tcPr>
          <w:p w:rsidR="00DB5AC8" w:rsidRPr="0034433C" w:rsidRDefault="00C25DFE" w:rsidP="00C25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5697,8</w:t>
            </w:r>
          </w:p>
        </w:tc>
        <w:tc>
          <w:tcPr>
            <w:tcW w:w="0" w:type="auto"/>
          </w:tcPr>
          <w:p w:rsidR="00DB5AC8" w:rsidRPr="0034433C" w:rsidRDefault="00EC15E7" w:rsidP="009E3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="009E3ABA">
              <w:rPr>
                <w:rFonts w:ascii="Times New Roman" w:hAnsi="Times New Roman"/>
                <w:sz w:val="20"/>
                <w:szCs w:val="20"/>
              </w:rPr>
              <w:t>17,6</w:t>
            </w: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DB5AC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3811,5</w:t>
            </w:r>
          </w:p>
        </w:tc>
        <w:tc>
          <w:tcPr>
            <w:tcW w:w="0" w:type="auto"/>
          </w:tcPr>
          <w:p w:rsidR="00DB5AC8" w:rsidRDefault="00181BD5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25DFE">
              <w:rPr>
                <w:rFonts w:ascii="Times New Roman" w:hAnsi="Times New Roman"/>
                <w:sz w:val="20"/>
                <w:szCs w:val="20"/>
              </w:rPr>
              <w:t>33,1%</w:t>
            </w:r>
          </w:p>
        </w:tc>
        <w:tc>
          <w:tcPr>
            <w:tcW w:w="0" w:type="auto"/>
          </w:tcPr>
          <w:p w:rsidR="00DB5AC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3848</w:t>
            </w:r>
          </w:p>
        </w:tc>
        <w:tc>
          <w:tcPr>
            <w:tcW w:w="0" w:type="auto"/>
          </w:tcPr>
          <w:p w:rsidR="00DB5AC8" w:rsidRDefault="007F71A7" w:rsidP="00C25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-1%</w:t>
            </w:r>
          </w:p>
        </w:tc>
      </w:tr>
      <w:tr w:rsidR="003C3F85" w:rsidTr="00DB5AC8"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Налоговые и неналоговые</w:t>
            </w:r>
          </w:p>
        </w:tc>
        <w:tc>
          <w:tcPr>
            <w:tcW w:w="0" w:type="auto"/>
          </w:tcPr>
          <w:p w:rsidR="00FB1C98" w:rsidRPr="00721235" w:rsidRDefault="0024432B" w:rsidP="00FB1C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1198,4</w:t>
            </w:r>
          </w:p>
        </w:tc>
        <w:tc>
          <w:tcPr>
            <w:tcW w:w="0" w:type="auto"/>
          </w:tcPr>
          <w:p w:rsidR="00FB1C98" w:rsidRDefault="00274000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1198,4</w:t>
            </w:r>
          </w:p>
        </w:tc>
        <w:tc>
          <w:tcPr>
            <w:tcW w:w="0" w:type="auto"/>
          </w:tcPr>
          <w:p w:rsidR="00FB1C98" w:rsidRDefault="009E3ABA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1050,8</w:t>
            </w:r>
          </w:p>
        </w:tc>
        <w:tc>
          <w:tcPr>
            <w:tcW w:w="0" w:type="auto"/>
          </w:tcPr>
          <w:p w:rsidR="00FB1C9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1031,1</w:t>
            </w:r>
          </w:p>
        </w:tc>
        <w:tc>
          <w:tcPr>
            <w:tcW w:w="0" w:type="auto"/>
          </w:tcPr>
          <w:p w:rsidR="00FB1C98" w:rsidRDefault="009E3ABA" w:rsidP="009E3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-1,9</w:t>
            </w:r>
            <w:r w:rsidR="00EC15E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FB1C9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1075,6</w:t>
            </w:r>
          </w:p>
        </w:tc>
        <w:tc>
          <w:tcPr>
            <w:tcW w:w="0" w:type="auto"/>
          </w:tcPr>
          <w:p w:rsidR="00FB1C98" w:rsidRDefault="00141797" w:rsidP="003C3F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="003C3F85">
              <w:rPr>
                <w:rFonts w:ascii="Times New Roman" w:hAnsi="Times New Roman"/>
                <w:sz w:val="20"/>
                <w:szCs w:val="20"/>
              </w:rPr>
              <w:t>4,3</w:t>
            </w: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FB1C9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1111,6</w:t>
            </w:r>
          </w:p>
        </w:tc>
        <w:tc>
          <w:tcPr>
            <w:tcW w:w="0" w:type="auto"/>
          </w:tcPr>
          <w:p w:rsidR="00FB1C98" w:rsidRDefault="007F71A7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+5,8%</w:t>
            </w:r>
          </w:p>
        </w:tc>
      </w:tr>
      <w:tr w:rsidR="003C3F85" w:rsidTr="00DB5AC8"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</w:tcPr>
          <w:p w:rsidR="00FB1C98" w:rsidRPr="00721235" w:rsidRDefault="0024432B" w:rsidP="00FB1C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2653,5</w:t>
            </w:r>
          </w:p>
        </w:tc>
        <w:tc>
          <w:tcPr>
            <w:tcW w:w="0" w:type="auto"/>
          </w:tcPr>
          <w:p w:rsidR="00FB1C98" w:rsidRDefault="00274000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3827,9</w:t>
            </w:r>
          </w:p>
        </w:tc>
        <w:tc>
          <w:tcPr>
            <w:tcW w:w="0" w:type="auto"/>
          </w:tcPr>
          <w:p w:rsidR="00FB1C98" w:rsidRPr="0034433C" w:rsidRDefault="009E3ABA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3795,3</w:t>
            </w:r>
          </w:p>
        </w:tc>
        <w:tc>
          <w:tcPr>
            <w:tcW w:w="0" w:type="auto"/>
          </w:tcPr>
          <w:p w:rsidR="00FB1C98" w:rsidRPr="0034433C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4666,7</w:t>
            </w:r>
          </w:p>
        </w:tc>
        <w:tc>
          <w:tcPr>
            <w:tcW w:w="0" w:type="auto"/>
          </w:tcPr>
          <w:p w:rsidR="00FB1C98" w:rsidRPr="0034433C" w:rsidRDefault="00EC15E7" w:rsidP="009E3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="009E3AB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FB1C9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2735,9</w:t>
            </w:r>
          </w:p>
        </w:tc>
        <w:tc>
          <w:tcPr>
            <w:tcW w:w="0" w:type="auto"/>
          </w:tcPr>
          <w:p w:rsidR="00FB1C98" w:rsidRDefault="003C3F85" w:rsidP="003C3F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-41,4</w:t>
            </w:r>
            <w:r w:rsidR="0014179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FB1C9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2736,4</w:t>
            </w:r>
          </w:p>
        </w:tc>
        <w:tc>
          <w:tcPr>
            <w:tcW w:w="0" w:type="auto"/>
          </w:tcPr>
          <w:p w:rsidR="00FB1C98" w:rsidRDefault="003C3F85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C3F85" w:rsidTr="00DB5AC8"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в т.ч. межбюджетные трансферты</w:t>
            </w:r>
          </w:p>
        </w:tc>
        <w:tc>
          <w:tcPr>
            <w:tcW w:w="0" w:type="auto"/>
          </w:tcPr>
          <w:p w:rsidR="00FB1C98" w:rsidRPr="00721235" w:rsidRDefault="0024432B" w:rsidP="00895D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2253,5</w:t>
            </w:r>
          </w:p>
        </w:tc>
        <w:tc>
          <w:tcPr>
            <w:tcW w:w="0" w:type="auto"/>
          </w:tcPr>
          <w:p w:rsidR="00FB1C98" w:rsidRDefault="00274000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3617,9</w:t>
            </w:r>
          </w:p>
        </w:tc>
        <w:tc>
          <w:tcPr>
            <w:tcW w:w="0" w:type="auto"/>
          </w:tcPr>
          <w:p w:rsidR="00FB1C98" w:rsidRPr="0034433C" w:rsidRDefault="009E3ABA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3280,3</w:t>
            </w:r>
          </w:p>
        </w:tc>
        <w:tc>
          <w:tcPr>
            <w:tcW w:w="0" w:type="auto"/>
          </w:tcPr>
          <w:p w:rsidR="00FB1C98" w:rsidRPr="0034433C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4666,7</w:t>
            </w:r>
          </w:p>
        </w:tc>
        <w:tc>
          <w:tcPr>
            <w:tcW w:w="0" w:type="auto"/>
          </w:tcPr>
          <w:p w:rsidR="00FB1C98" w:rsidRPr="0034433C" w:rsidRDefault="009E3ABA" w:rsidP="009E3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+42,3</w:t>
            </w:r>
            <w:r w:rsidR="00EC15E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FB1C9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2735,9</w:t>
            </w:r>
          </w:p>
        </w:tc>
        <w:tc>
          <w:tcPr>
            <w:tcW w:w="0" w:type="auto"/>
          </w:tcPr>
          <w:p w:rsidR="00FB1C98" w:rsidRDefault="003C3F85" w:rsidP="003C3F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-41,4</w:t>
            </w:r>
            <w:r w:rsidR="0014179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FB1C9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2736,4</w:t>
            </w:r>
          </w:p>
        </w:tc>
        <w:tc>
          <w:tcPr>
            <w:tcW w:w="0" w:type="auto"/>
          </w:tcPr>
          <w:p w:rsidR="00FB1C98" w:rsidRDefault="003C3F85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C3F85" w:rsidTr="00DB5AC8"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Расходы </w:t>
            </w:r>
          </w:p>
        </w:tc>
        <w:tc>
          <w:tcPr>
            <w:tcW w:w="0" w:type="auto"/>
          </w:tcPr>
          <w:p w:rsidR="00FB1C98" w:rsidRPr="00721235" w:rsidRDefault="0024432B" w:rsidP="00457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3903,3</w:t>
            </w:r>
          </w:p>
        </w:tc>
        <w:tc>
          <w:tcPr>
            <w:tcW w:w="0" w:type="auto"/>
          </w:tcPr>
          <w:p w:rsidR="00FB1C98" w:rsidRDefault="00274000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5212,7</w:t>
            </w:r>
          </w:p>
        </w:tc>
        <w:tc>
          <w:tcPr>
            <w:tcW w:w="0" w:type="auto"/>
          </w:tcPr>
          <w:p w:rsidR="00FB1C98" w:rsidRPr="0034433C" w:rsidRDefault="005318A5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5155,8</w:t>
            </w:r>
          </w:p>
        </w:tc>
        <w:tc>
          <w:tcPr>
            <w:tcW w:w="0" w:type="auto"/>
          </w:tcPr>
          <w:p w:rsidR="00FB1C98" w:rsidRPr="0034433C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5697,8</w:t>
            </w:r>
          </w:p>
        </w:tc>
        <w:tc>
          <w:tcPr>
            <w:tcW w:w="0" w:type="auto"/>
          </w:tcPr>
          <w:p w:rsidR="00FB1C98" w:rsidRPr="0034433C" w:rsidRDefault="005318A5" w:rsidP="005318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+10,5</w:t>
            </w:r>
            <w:r w:rsidR="0014179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FB1C9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3811,5</w:t>
            </w:r>
          </w:p>
        </w:tc>
        <w:tc>
          <w:tcPr>
            <w:tcW w:w="0" w:type="auto"/>
          </w:tcPr>
          <w:p w:rsidR="00FB1C98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33,1%</w:t>
            </w:r>
          </w:p>
        </w:tc>
        <w:tc>
          <w:tcPr>
            <w:tcW w:w="0" w:type="auto"/>
          </w:tcPr>
          <w:p w:rsidR="00FB1C98" w:rsidRDefault="00C25DFE" w:rsidP="00180E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3848</w:t>
            </w:r>
          </w:p>
        </w:tc>
        <w:tc>
          <w:tcPr>
            <w:tcW w:w="0" w:type="auto"/>
          </w:tcPr>
          <w:p w:rsidR="00FB1C98" w:rsidRDefault="007F71A7" w:rsidP="00C25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-1%</w:t>
            </w:r>
          </w:p>
        </w:tc>
      </w:tr>
      <w:tr w:rsidR="003C3F85" w:rsidTr="00DB5AC8"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Дефицит</w:t>
            </w:r>
          </w:p>
        </w:tc>
        <w:tc>
          <w:tcPr>
            <w:tcW w:w="0" w:type="auto"/>
          </w:tcPr>
          <w:p w:rsidR="00FB1C98" w:rsidRPr="00721235" w:rsidRDefault="0024432B" w:rsidP="00457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51,4</w:t>
            </w:r>
          </w:p>
        </w:tc>
        <w:tc>
          <w:tcPr>
            <w:tcW w:w="0" w:type="auto"/>
          </w:tcPr>
          <w:p w:rsidR="00FB1C98" w:rsidRDefault="00274000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186,4</w:t>
            </w:r>
          </w:p>
        </w:tc>
        <w:tc>
          <w:tcPr>
            <w:tcW w:w="0" w:type="auto"/>
          </w:tcPr>
          <w:p w:rsidR="00FB1C98" w:rsidRPr="0034433C" w:rsidRDefault="009E3ABA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309,7</w:t>
            </w:r>
          </w:p>
        </w:tc>
        <w:tc>
          <w:tcPr>
            <w:tcW w:w="0" w:type="auto"/>
          </w:tcPr>
          <w:p w:rsidR="00FB1C98" w:rsidRPr="0034433C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B1C98" w:rsidRPr="0034433C" w:rsidRDefault="003C3F85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9E3ABA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FB1C98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B1C98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B1C98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B1C98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C3F85" w:rsidRPr="0034433C" w:rsidTr="00DB5AC8">
        <w:tc>
          <w:tcPr>
            <w:tcW w:w="0" w:type="auto"/>
          </w:tcPr>
          <w:p w:rsidR="00DB5AC8" w:rsidRPr="0034433C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Доля дефицита от общего </w:t>
            </w:r>
            <w:r w:rsidRPr="0034433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годового объема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дохода 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  <w:r>
              <w:rPr>
                <w:rFonts w:ascii="Times New Roman" w:hAnsi="Times New Roman"/>
                <w:sz w:val="20"/>
                <w:szCs w:val="20"/>
              </w:rPr>
              <w:t>город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а без утвержденного объема безвозмездных пос</w:t>
            </w:r>
            <w:r>
              <w:rPr>
                <w:rFonts w:ascii="Times New Roman" w:hAnsi="Times New Roman"/>
                <w:sz w:val="20"/>
                <w:szCs w:val="20"/>
              </w:rPr>
              <w:t>туплений (предельно значение – 10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%)</w:t>
            </w:r>
          </w:p>
        </w:tc>
        <w:tc>
          <w:tcPr>
            <w:tcW w:w="0" w:type="auto"/>
          </w:tcPr>
          <w:p w:rsidR="00DB5AC8" w:rsidRPr="0034433C" w:rsidRDefault="00274000" w:rsidP="00274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3,2</w:t>
            </w:r>
            <w:r w:rsidR="00DB5AC8">
              <w:rPr>
                <w:rFonts w:ascii="Times New Roman" w:hAnsi="Times New Roman"/>
                <w:sz w:val="20"/>
                <w:szCs w:val="20"/>
              </w:rPr>
              <w:t xml:space="preserve">% </w:t>
            </w:r>
          </w:p>
        </w:tc>
        <w:tc>
          <w:tcPr>
            <w:tcW w:w="0" w:type="auto"/>
          </w:tcPr>
          <w:p w:rsidR="00DB5AC8" w:rsidRDefault="00274000" w:rsidP="00274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13,2</w:t>
            </w:r>
            <w:r w:rsidR="00043AF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DB5AC8" w:rsidRPr="0034433C" w:rsidRDefault="009E3ABA" w:rsidP="009B6C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19,8</w:t>
            </w:r>
            <w:r w:rsidR="00DB5AC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DB5AC8" w:rsidRPr="0034433C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141797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DB5AC8" w:rsidRPr="0034433C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141797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DB5AC8" w:rsidRPr="0034433C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141797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</w:tr>
      <w:tr w:rsidR="003C3F85" w:rsidTr="00DB5AC8">
        <w:tc>
          <w:tcPr>
            <w:tcW w:w="0" w:type="auto"/>
          </w:tcPr>
          <w:p w:rsidR="00DB5AC8" w:rsidRPr="0034433C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lastRenderedPageBreak/>
              <w:t>Резервный фонд</w:t>
            </w:r>
          </w:p>
        </w:tc>
        <w:tc>
          <w:tcPr>
            <w:tcW w:w="0" w:type="auto"/>
          </w:tcPr>
          <w:p w:rsidR="00DB5AC8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Default="00043AF6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9B6C05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350E31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9B6C05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B5AC8" w:rsidRPr="0034433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DB5AC8" w:rsidRDefault="00180E9F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Default="00180E9F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Default="00180E9F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Default="00180E9F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C3F85" w:rsidRPr="0034433C" w:rsidTr="00DB5AC8">
        <w:tc>
          <w:tcPr>
            <w:tcW w:w="0" w:type="auto"/>
          </w:tcPr>
          <w:p w:rsidR="00DB5AC8" w:rsidRPr="0034433C" w:rsidRDefault="00DB5AC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резервного фонда в общей сумме расходов (предельное значение – 3%)</w:t>
            </w:r>
          </w:p>
        </w:tc>
        <w:tc>
          <w:tcPr>
            <w:tcW w:w="0" w:type="auto"/>
          </w:tcPr>
          <w:p w:rsidR="00DB5AC8" w:rsidRPr="0034433C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Default="00043AF6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9B6C05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350E31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DB5AC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DB5AC8" w:rsidRPr="0034433C" w:rsidRDefault="00180E9F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180E9F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DB5AC8" w:rsidRPr="0034433C" w:rsidRDefault="00180E9F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B5AC8" w:rsidRPr="0034433C" w:rsidRDefault="00180E9F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</w:tr>
      <w:tr w:rsidR="003C3F85" w:rsidTr="00DB5AC8">
        <w:tc>
          <w:tcPr>
            <w:tcW w:w="0" w:type="auto"/>
          </w:tcPr>
          <w:p w:rsidR="00274000" w:rsidRPr="0034433C" w:rsidRDefault="00274000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0" w:type="auto"/>
          </w:tcPr>
          <w:p w:rsidR="00274000" w:rsidRPr="00721235" w:rsidRDefault="00274000" w:rsidP="00D461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3903,3</w:t>
            </w:r>
          </w:p>
        </w:tc>
        <w:tc>
          <w:tcPr>
            <w:tcW w:w="0" w:type="auto"/>
          </w:tcPr>
          <w:p w:rsidR="00274000" w:rsidRDefault="00274000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10300,2</w:t>
            </w:r>
          </w:p>
        </w:tc>
        <w:tc>
          <w:tcPr>
            <w:tcW w:w="0" w:type="auto"/>
          </w:tcPr>
          <w:p w:rsidR="00274000" w:rsidRPr="0034433C" w:rsidRDefault="005318A5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5155,8</w:t>
            </w:r>
          </w:p>
        </w:tc>
        <w:tc>
          <w:tcPr>
            <w:tcW w:w="0" w:type="auto"/>
          </w:tcPr>
          <w:p w:rsidR="00274000" w:rsidRPr="0034433C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5697,8</w:t>
            </w:r>
          </w:p>
        </w:tc>
        <w:tc>
          <w:tcPr>
            <w:tcW w:w="0" w:type="auto"/>
          </w:tcPr>
          <w:p w:rsidR="00274000" w:rsidRPr="0034433C" w:rsidRDefault="00274000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-4,9%</w:t>
            </w:r>
          </w:p>
        </w:tc>
        <w:tc>
          <w:tcPr>
            <w:tcW w:w="0" w:type="auto"/>
          </w:tcPr>
          <w:p w:rsidR="00274000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3811,5</w:t>
            </w:r>
          </w:p>
        </w:tc>
        <w:tc>
          <w:tcPr>
            <w:tcW w:w="0" w:type="auto"/>
          </w:tcPr>
          <w:p w:rsidR="00274000" w:rsidRDefault="00C25DFE" w:rsidP="00C25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-33,1</w:t>
            </w:r>
            <w:r w:rsidR="0027400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74000" w:rsidRDefault="00C25DFE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3848</w:t>
            </w:r>
          </w:p>
        </w:tc>
        <w:tc>
          <w:tcPr>
            <w:tcW w:w="0" w:type="auto"/>
          </w:tcPr>
          <w:p w:rsidR="00274000" w:rsidRDefault="00C25DFE" w:rsidP="00C25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="00274000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3C3F85" w:rsidRPr="0034433C" w:rsidTr="00DB5AC8"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муниципальных программ в общей сумме расходов</w:t>
            </w:r>
          </w:p>
        </w:tc>
        <w:tc>
          <w:tcPr>
            <w:tcW w:w="0" w:type="auto"/>
          </w:tcPr>
          <w:p w:rsidR="00FB1C98" w:rsidRPr="00721235" w:rsidRDefault="00FB1C98" w:rsidP="00895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9B6C0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FB1C98" w:rsidRDefault="009B6C05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FB1C98" w:rsidRPr="0034433C" w:rsidRDefault="00FB1C98" w:rsidP="00DB5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</w:tr>
    </w:tbl>
    <w:p w:rsidR="00874266" w:rsidRDefault="00874266" w:rsidP="008742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параметры Проекта бюджета на 2019 год соответствуют установленным Бюджетным кодексом РФ ограничениям.</w:t>
      </w:r>
    </w:p>
    <w:p w:rsidR="00350E31" w:rsidRDefault="00350E31" w:rsidP="00132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резервного фонда в 2019 году не планируется.</w:t>
      </w:r>
    </w:p>
    <w:p w:rsidR="00894913" w:rsidRDefault="00894913" w:rsidP="008949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году, как и в предыдущие годы, финансовые средства</w:t>
      </w:r>
      <w:r w:rsidRPr="00B13884">
        <w:rPr>
          <w:rFonts w:ascii="Times New Roman" w:hAnsi="Times New Roman"/>
          <w:sz w:val="28"/>
          <w:szCs w:val="28"/>
        </w:rPr>
        <w:t xml:space="preserve"> на осуществление бюджетных инвестиций</w:t>
      </w:r>
      <w:r>
        <w:rPr>
          <w:rFonts w:ascii="Times New Roman" w:hAnsi="Times New Roman"/>
          <w:sz w:val="28"/>
          <w:szCs w:val="28"/>
        </w:rPr>
        <w:t xml:space="preserve"> по приобретению или строительству объектов недвижимого имущества в муниципальную собственность Аджимского поселения не предусматриваются.</w:t>
      </w:r>
    </w:p>
    <w:p w:rsidR="003D6BF0" w:rsidRDefault="003D6BF0" w:rsidP="00132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поселения утверждается администрация </w:t>
      </w:r>
      <w:r w:rsidR="003C3F85">
        <w:rPr>
          <w:rFonts w:ascii="Times New Roman" w:hAnsi="Times New Roman"/>
          <w:sz w:val="28"/>
          <w:szCs w:val="28"/>
        </w:rPr>
        <w:t xml:space="preserve">Аджимского </w:t>
      </w:r>
      <w:r>
        <w:rPr>
          <w:rFonts w:ascii="Times New Roman" w:hAnsi="Times New Roman"/>
          <w:sz w:val="28"/>
          <w:szCs w:val="28"/>
        </w:rPr>
        <w:t>сельского поселения с закреплением соответствующего кода в Приложении №1 к проекту бюджета.</w:t>
      </w:r>
    </w:p>
    <w:p w:rsidR="00E472C3" w:rsidRDefault="006C4EBD" w:rsidP="00E472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Приложением №2 к Проекту решения утверждаются Перечень главных администраторов доходов бюджета </w:t>
      </w:r>
      <w:r w:rsidR="003C3F85">
        <w:rPr>
          <w:rFonts w:ascii="Times New Roman" w:hAnsi="Times New Roman"/>
          <w:sz w:val="28"/>
          <w:szCs w:val="28"/>
        </w:rPr>
        <w:t>Аджимского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Малмыжского района и закрепляемые за </w:t>
      </w:r>
      <w:r w:rsidRPr="007B5AC2">
        <w:rPr>
          <w:rFonts w:ascii="Times New Roman" w:hAnsi="Times New Roman"/>
          <w:sz w:val="28"/>
          <w:szCs w:val="28"/>
        </w:rPr>
        <w:t xml:space="preserve">ними виды доходов бюджета </w:t>
      </w:r>
      <w:r w:rsidR="003C3F85">
        <w:rPr>
          <w:rFonts w:ascii="Times New Roman" w:hAnsi="Times New Roman"/>
          <w:sz w:val="28"/>
          <w:szCs w:val="28"/>
        </w:rPr>
        <w:t>Аджимского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7B5AC2">
        <w:rPr>
          <w:rFonts w:ascii="Times New Roman" w:hAnsi="Times New Roman"/>
          <w:sz w:val="28"/>
          <w:szCs w:val="28"/>
        </w:rPr>
        <w:t>Малмыжского района</w:t>
      </w:r>
      <w:r w:rsidR="00E472C3">
        <w:rPr>
          <w:rFonts w:ascii="Times New Roman" w:hAnsi="Times New Roman"/>
          <w:sz w:val="28"/>
          <w:szCs w:val="28"/>
        </w:rPr>
        <w:t>.</w:t>
      </w:r>
      <w:r w:rsidR="003D6BF0">
        <w:rPr>
          <w:rFonts w:ascii="Times New Roman" w:hAnsi="Times New Roman"/>
          <w:sz w:val="28"/>
          <w:szCs w:val="28"/>
        </w:rPr>
        <w:t xml:space="preserve"> По</w:t>
      </w:r>
      <w:r w:rsidR="00E472C3">
        <w:rPr>
          <w:rFonts w:ascii="Times New Roman" w:hAnsi="Times New Roman"/>
          <w:sz w:val="28"/>
          <w:szCs w:val="28"/>
        </w:rPr>
        <w:t xml:space="preserve"> </w:t>
      </w:r>
      <w:r w:rsidR="003D6BF0">
        <w:rPr>
          <w:rFonts w:ascii="Times New Roman" w:hAnsi="Times New Roman"/>
          <w:sz w:val="28"/>
          <w:szCs w:val="28"/>
        </w:rPr>
        <w:t>части</w:t>
      </w:r>
      <w:r w:rsidR="00E472C3" w:rsidRPr="00E472C3">
        <w:rPr>
          <w:rFonts w:ascii="Times New Roman" w:hAnsi="Times New Roman"/>
          <w:sz w:val="28"/>
          <w:szCs w:val="28"/>
        </w:rPr>
        <w:t xml:space="preserve"> закрепляемых </w:t>
      </w:r>
      <w:r w:rsidR="003D6BF0">
        <w:rPr>
          <w:rFonts w:ascii="Times New Roman" w:hAnsi="Times New Roman"/>
          <w:sz w:val="28"/>
          <w:szCs w:val="28"/>
        </w:rPr>
        <w:t xml:space="preserve">в перечне </w:t>
      </w:r>
      <w:r w:rsidR="00E472C3" w:rsidRPr="00E472C3">
        <w:rPr>
          <w:rFonts w:ascii="Times New Roman" w:hAnsi="Times New Roman"/>
          <w:sz w:val="28"/>
          <w:szCs w:val="28"/>
        </w:rPr>
        <w:t>кодов бюджетной классификации неналоговых доходов и безвозмездных поступлений поступлени</w:t>
      </w:r>
      <w:r w:rsidR="003D6BF0">
        <w:rPr>
          <w:rFonts w:ascii="Times New Roman" w:hAnsi="Times New Roman"/>
          <w:sz w:val="28"/>
          <w:szCs w:val="28"/>
        </w:rPr>
        <w:t>я в 2019 году не планирую</w:t>
      </w:r>
      <w:r w:rsidR="00E472C3" w:rsidRPr="00E472C3">
        <w:rPr>
          <w:rFonts w:ascii="Times New Roman" w:hAnsi="Times New Roman"/>
          <w:sz w:val="28"/>
          <w:szCs w:val="28"/>
        </w:rPr>
        <w:t>тся.</w:t>
      </w:r>
    </w:p>
    <w:p w:rsidR="007A68F7" w:rsidRDefault="007A68F7" w:rsidP="007A68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составлении бюджета на 2019 год и плановый период в части формирования и применения кодов бюджетной классификации применяется  </w:t>
      </w:r>
      <w:r w:rsidRPr="003F012B">
        <w:rPr>
          <w:rFonts w:ascii="Times New Roman" w:hAnsi="Times New Roman"/>
          <w:sz w:val="28"/>
          <w:szCs w:val="28"/>
        </w:rPr>
        <w:t xml:space="preserve">Приказ Минфина России от 08.06.2018 </w:t>
      </w:r>
      <w:r>
        <w:rPr>
          <w:rFonts w:ascii="Times New Roman" w:hAnsi="Times New Roman"/>
          <w:sz w:val="28"/>
          <w:szCs w:val="28"/>
        </w:rPr>
        <w:t>№</w:t>
      </w:r>
      <w:r w:rsidRPr="003F012B">
        <w:rPr>
          <w:rFonts w:ascii="Times New Roman" w:hAnsi="Times New Roman"/>
          <w:sz w:val="28"/>
          <w:szCs w:val="28"/>
        </w:rPr>
        <w:t xml:space="preserve">132н </w:t>
      </w:r>
      <w:r>
        <w:rPr>
          <w:rFonts w:ascii="Times New Roman" w:hAnsi="Times New Roman"/>
          <w:sz w:val="28"/>
          <w:szCs w:val="28"/>
        </w:rPr>
        <w:t>«</w:t>
      </w:r>
      <w:r w:rsidRPr="003F012B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</w:t>
      </w:r>
      <w:r>
        <w:rPr>
          <w:rFonts w:ascii="Times New Roman" w:hAnsi="Times New Roman"/>
          <w:sz w:val="28"/>
          <w:szCs w:val="28"/>
        </w:rPr>
        <w:t>труктуре и принципах назначения»</w:t>
      </w:r>
      <w:r w:rsidR="00DA64E2">
        <w:rPr>
          <w:rFonts w:ascii="Times New Roman" w:hAnsi="Times New Roman"/>
          <w:sz w:val="28"/>
          <w:szCs w:val="28"/>
        </w:rPr>
        <w:t xml:space="preserve"> (далее – Приказ Минфина России №132н)</w:t>
      </w:r>
      <w:r>
        <w:rPr>
          <w:rFonts w:ascii="Times New Roman" w:hAnsi="Times New Roman"/>
          <w:sz w:val="28"/>
          <w:szCs w:val="28"/>
        </w:rPr>
        <w:t>.</w:t>
      </w:r>
      <w:r w:rsidRPr="003F01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Проверка показала, что из </w:t>
      </w:r>
      <w:r w:rsidR="00181BD5">
        <w:rPr>
          <w:rFonts w:ascii="Times New Roman" w:hAnsi="Times New Roman"/>
          <w:sz w:val="28"/>
          <w:szCs w:val="28"/>
        </w:rPr>
        <w:t>девят</w:t>
      </w:r>
      <w:r>
        <w:rPr>
          <w:rFonts w:ascii="Times New Roman" w:hAnsi="Times New Roman"/>
          <w:sz w:val="28"/>
          <w:szCs w:val="28"/>
        </w:rPr>
        <w:t>надцат</w:t>
      </w:r>
      <w:r w:rsidR="00522A7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утверждаемых кодов доходов по </w:t>
      </w:r>
      <w:r w:rsidR="00181BD5">
        <w:rPr>
          <w:rFonts w:ascii="Times New Roman" w:hAnsi="Times New Roman"/>
          <w:sz w:val="28"/>
          <w:szCs w:val="28"/>
        </w:rPr>
        <w:t>двенадцати</w:t>
      </w:r>
      <w:r>
        <w:rPr>
          <w:rFonts w:ascii="Times New Roman" w:hAnsi="Times New Roman"/>
          <w:sz w:val="28"/>
          <w:szCs w:val="28"/>
        </w:rPr>
        <w:t xml:space="preserve"> имеются несоответствия новым требованиям</w:t>
      </w:r>
      <w:r w:rsidR="00181BD5">
        <w:rPr>
          <w:rFonts w:ascii="Times New Roman" w:hAnsi="Times New Roman"/>
          <w:sz w:val="28"/>
          <w:szCs w:val="28"/>
        </w:rPr>
        <w:t>, что требует устранения в Приложениях №2 и №3 к Проекту бюджета</w:t>
      </w:r>
      <w:r>
        <w:rPr>
          <w:rFonts w:ascii="Times New Roman" w:hAnsi="Times New Roman"/>
          <w:sz w:val="28"/>
          <w:szCs w:val="28"/>
        </w:rPr>
        <w:t>.</w:t>
      </w:r>
    </w:p>
    <w:p w:rsidR="005318A5" w:rsidRDefault="005318A5" w:rsidP="001D5E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Доходы бюджета поселения планируются в размере 5697,8 тыс. рублей</w:t>
      </w:r>
      <w:r w:rsidR="00165E04">
        <w:rPr>
          <w:rFonts w:ascii="Times New Roman" w:hAnsi="Times New Roman"/>
          <w:sz w:val="28"/>
          <w:szCs w:val="28"/>
        </w:rPr>
        <w:t xml:space="preserve">, из них </w:t>
      </w:r>
      <w:r w:rsidR="00E16D84">
        <w:rPr>
          <w:rFonts w:ascii="Times New Roman" w:hAnsi="Times New Roman"/>
          <w:sz w:val="28"/>
          <w:szCs w:val="28"/>
        </w:rPr>
        <w:t>81,9</w:t>
      </w:r>
      <w:r w:rsidR="00165E04">
        <w:rPr>
          <w:rFonts w:ascii="Times New Roman" w:hAnsi="Times New Roman"/>
          <w:sz w:val="28"/>
          <w:szCs w:val="28"/>
        </w:rPr>
        <w:t>% составляют безвозмездные поступления в виде межбюджетных трансфертов из областного и районного бюджетов, то есть бюджет поселения является дотационным</w:t>
      </w:r>
      <w:r w:rsidR="00E16D84">
        <w:rPr>
          <w:rFonts w:ascii="Times New Roman" w:hAnsi="Times New Roman"/>
          <w:sz w:val="28"/>
          <w:szCs w:val="28"/>
        </w:rPr>
        <w:t>.</w:t>
      </w:r>
    </w:p>
    <w:p w:rsidR="00522A75" w:rsidRDefault="00522A75" w:rsidP="008949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B9C">
        <w:rPr>
          <w:rFonts w:ascii="Times New Roman" w:hAnsi="Times New Roman"/>
          <w:sz w:val="28"/>
          <w:szCs w:val="28"/>
        </w:rPr>
        <w:t>Расходы бюджета в соответствии с Проектом на 201</w:t>
      </w:r>
      <w:r>
        <w:rPr>
          <w:rFonts w:ascii="Times New Roman" w:hAnsi="Times New Roman"/>
          <w:sz w:val="28"/>
          <w:szCs w:val="28"/>
        </w:rPr>
        <w:t>9</w:t>
      </w:r>
      <w:r w:rsidRPr="00291B9C">
        <w:rPr>
          <w:rFonts w:ascii="Times New Roman" w:hAnsi="Times New Roman"/>
          <w:sz w:val="28"/>
          <w:szCs w:val="28"/>
        </w:rPr>
        <w:t xml:space="preserve"> год </w:t>
      </w:r>
      <w:r w:rsidR="007E47B5">
        <w:rPr>
          <w:rFonts w:ascii="Times New Roman" w:hAnsi="Times New Roman"/>
          <w:sz w:val="28"/>
          <w:szCs w:val="28"/>
        </w:rPr>
        <w:t xml:space="preserve">запланированы в размере </w:t>
      </w:r>
      <w:r w:rsidR="005318A5">
        <w:rPr>
          <w:rFonts w:ascii="Times New Roman" w:hAnsi="Times New Roman"/>
          <w:sz w:val="28"/>
          <w:szCs w:val="28"/>
        </w:rPr>
        <w:t>5697,8</w:t>
      </w:r>
      <w:r w:rsidR="007E47B5">
        <w:rPr>
          <w:rFonts w:ascii="Times New Roman" w:hAnsi="Times New Roman"/>
          <w:sz w:val="28"/>
          <w:szCs w:val="28"/>
        </w:rPr>
        <w:t xml:space="preserve"> тыс. рублей, что </w:t>
      </w:r>
      <w:r w:rsidR="00165E04">
        <w:rPr>
          <w:rFonts w:ascii="Times New Roman" w:hAnsi="Times New Roman"/>
          <w:sz w:val="28"/>
          <w:szCs w:val="28"/>
        </w:rPr>
        <w:t>выше на 10,5%</w:t>
      </w:r>
      <w:r w:rsidR="007E47B5">
        <w:rPr>
          <w:rFonts w:ascii="Times New Roman" w:hAnsi="Times New Roman"/>
          <w:sz w:val="28"/>
          <w:szCs w:val="28"/>
        </w:rPr>
        <w:t xml:space="preserve"> или на 542 тыс. рублей </w:t>
      </w:r>
      <w:r w:rsidRPr="00291B9C">
        <w:rPr>
          <w:rFonts w:ascii="Times New Roman" w:hAnsi="Times New Roman"/>
          <w:sz w:val="28"/>
          <w:szCs w:val="28"/>
        </w:rPr>
        <w:t>к ожидаемой оценке исполнения бюджета за 201</w:t>
      </w:r>
      <w:r>
        <w:rPr>
          <w:rFonts w:ascii="Times New Roman" w:hAnsi="Times New Roman"/>
          <w:sz w:val="28"/>
          <w:szCs w:val="28"/>
        </w:rPr>
        <w:t>8</w:t>
      </w:r>
      <w:r w:rsidRPr="00291B9C">
        <w:rPr>
          <w:rFonts w:ascii="Times New Roman" w:hAnsi="Times New Roman"/>
          <w:sz w:val="28"/>
          <w:szCs w:val="28"/>
        </w:rPr>
        <w:t xml:space="preserve"> год</w:t>
      </w:r>
      <w:r w:rsidR="007E47B5">
        <w:rPr>
          <w:rFonts w:ascii="Times New Roman" w:hAnsi="Times New Roman"/>
          <w:sz w:val="28"/>
          <w:szCs w:val="28"/>
        </w:rPr>
        <w:t>.</w:t>
      </w:r>
      <w:r w:rsidRPr="00291B9C">
        <w:rPr>
          <w:rFonts w:ascii="Times New Roman" w:hAnsi="Times New Roman"/>
          <w:sz w:val="28"/>
          <w:szCs w:val="28"/>
        </w:rPr>
        <w:t xml:space="preserve"> </w:t>
      </w:r>
    </w:p>
    <w:p w:rsidR="00522A75" w:rsidRDefault="005318A5" w:rsidP="00165E0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д</w:t>
      </w:r>
      <w:r w:rsidR="007E47B5">
        <w:rPr>
          <w:rFonts w:ascii="Times New Roman" w:hAnsi="Times New Roman"/>
          <w:sz w:val="28"/>
          <w:szCs w:val="28"/>
        </w:rPr>
        <w:t xml:space="preserve">ефицит бюджета </w:t>
      </w:r>
      <w:r>
        <w:rPr>
          <w:rFonts w:ascii="Times New Roman" w:hAnsi="Times New Roman"/>
          <w:sz w:val="28"/>
          <w:szCs w:val="28"/>
        </w:rPr>
        <w:t xml:space="preserve">2019 года </w:t>
      </w:r>
      <w:r w:rsidR="007E47B5">
        <w:rPr>
          <w:rFonts w:ascii="Times New Roman" w:hAnsi="Times New Roman"/>
          <w:sz w:val="28"/>
          <w:szCs w:val="28"/>
        </w:rPr>
        <w:t>составит 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165E04">
        <w:rPr>
          <w:rFonts w:ascii="Times New Roman" w:hAnsi="Times New Roman"/>
          <w:sz w:val="28"/>
          <w:szCs w:val="28"/>
        </w:rPr>
        <w:t>.</w:t>
      </w:r>
      <w:r w:rsidR="007E47B5">
        <w:rPr>
          <w:rFonts w:ascii="Times New Roman" w:hAnsi="Times New Roman"/>
          <w:sz w:val="28"/>
          <w:szCs w:val="28"/>
        </w:rPr>
        <w:t xml:space="preserve"> </w:t>
      </w:r>
      <w:r w:rsidR="00522A75" w:rsidRPr="00291B9C">
        <w:rPr>
          <w:rFonts w:ascii="Times New Roman" w:hAnsi="Times New Roman"/>
          <w:sz w:val="28"/>
          <w:szCs w:val="28"/>
        </w:rPr>
        <w:t xml:space="preserve">Расходная часть бюджета сформирована </w:t>
      </w:r>
      <w:r w:rsidR="00644CE1">
        <w:rPr>
          <w:rFonts w:ascii="Times New Roman" w:hAnsi="Times New Roman"/>
          <w:sz w:val="28"/>
          <w:szCs w:val="28"/>
        </w:rPr>
        <w:t xml:space="preserve">полностью </w:t>
      </w:r>
      <w:r w:rsidR="00522A75" w:rsidRPr="00291B9C">
        <w:rPr>
          <w:rFonts w:ascii="Times New Roman" w:hAnsi="Times New Roman"/>
          <w:sz w:val="28"/>
          <w:szCs w:val="28"/>
        </w:rPr>
        <w:t>в программном формате</w:t>
      </w:r>
      <w:r w:rsidR="00644CE1">
        <w:rPr>
          <w:rFonts w:ascii="Times New Roman" w:hAnsi="Times New Roman"/>
          <w:sz w:val="28"/>
          <w:szCs w:val="28"/>
        </w:rPr>
        <w:t>.</w:t>
      </w:r>
      <w:r w:rsidR="00522A75" w:rsidRPr="00291B9C">
        <w:rPr>
          <w:rFonts w:ascii="Times New Roman" w:hAnsi="Times New Roman"/>
          <w:sz w:val="28"/>
          <w:szCs w:val="28"/>
        </w:rPr>
        <w:t xml:space="preserve"> </w:t>
      </w:r>
    </w:p>
    <w:p w:rsidR="00FC7E57" w:rsidRPr="00FA223F" w:rsidRDefault="00284509" w:rsidP="002845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A223F">
        <w:rPr>
          <w:rFonts w:ascii="Times New Roman" w:hAnsi="Times New Roman"/>
          <w:b/>
          <w:sz w:val="28"/>
          <w:szCs w:val="28"/>
        </w:rPr>
        <w:t>Доходная часть проекта бюджета</w:t>
      </w:r>
    </w:p>
    <w:p w:rsidR="00284509" w:rsidRPr="00FA223F" w:rsidRDefault="00284509" w:rsidP="002845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A223F">
        <w:rPr>
          <w:rFonts w:ascii="Times New Roman" w:hAnsi="Times New Roman"/>
          <w:b/>
          <w:sz w:val="28"/>
          <w:szCs w:val="28"/>
        </w:rPr>
        <w:t xml:space="preserve"> </w:t>
      </w:r>
      <w:r w:rsidR="005318A5">
        <w:rPr>
          <w:rFonts w:ascii="Times New Roman" w:hAnsi="Times New Roman"/>
          <w:b/>
          <w:sz w:val="28"/>
          <w:szCs w:val="28"/>
        </w:rPr>
        <w:t>Аджим</w:t>
      </w:r>
      <w:r w:rsidR="00F11B69" w:rsidRPr="00FA223F">
        <w:rPr>
          <w:rFonts w:ascii="Times New Roman" w:hAnsi="Times New Roman"/>
          <w:b/>
          <w:sz w:val="28"/>
          <w:szCs w:val="28"/>
        </w:rPr>
        <w:t>ского сельского поселения</w:t>
      </w:r>
    </w:p>
    <w:p w:rsidR="00644CE1" w:rsidRDefault="00644CE1" w:rsidP="00644C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доходов бюджета на 2019 год прогнозируется в размере </w:t>
      </w:r>
      <w:r w:rsidR="00181BD5">
        <w:rPr>
          <w:rFonts w:ascii="Times New Roman" w:hAnsi="Times New Roman"/>
          <w:sz w:val="28"/>
          <w:szCs w:val="28"/>
        </w:rPr>
        <w:t>5697,8</w:t>
      </w:r>
      <w:r>
        <w:rPr>
          <w:rFonts w:ascii="Times New Roman" w:hAnsi="Times New Roman"/>
          <w:sz w:val="28"/>
          <w:szCs w:val="28"/>
        </w:rPr>
        <w:t xml:space="preserve"> тыс. руб., что </w:t>
      </w:r>
      <w:r w:rsidRPr="000862E4">
        <w:rPr>
          <w:rFonts w:ascii="Times New Roman" w:hAnsi="Times New Roman"/>
          <w:sz w:val="28"/>
          <w:szCs w:val="28"/>
        </w:rPr>
        <w:t xml:space="preserve">на </w:t>
      </w:r>
      <w:r w:rsidR="000862E4" w:rsidRPr="000862E4">
        <w:rPr>
          <w:rFonts w:ascii="Times New Roman" w:hAnsi="Times New Roman"/>
          <w:sz w:val="28"/>
          <w:szCs w:val="28"/>
        </w:rPr>
        <w:t>17,6</w:t>
      </w:r>
      <w:r w:rsidRPr="000862E4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</w:t>
      </w:r>
      <w:r w:rsidR="00CB3B08">
        <w:rPr>
          <w:rFonts w:ascii="Times New Roman" w:hAnsi="Times New Roman"/>
          <w:sz w:val="28"/>
          <w:szCs w:val="28"/>
        </w:rPr>
        <w:t>выше прогнозных поступлений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CB3B0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CB3B08">
        <w:rPr>
          <w:rFonts w:ascii="Times New Roman" w:hAnsi="Times New Roman"/>
          <w:sz w:val="28"/>
          <w:szCs w:val="28"/>
        </w:rPr>
        <w:t xml:space="preserve"> или на</w:t>
      </w:r>
      <w:r w:rsidR="00D505DE">
        <w:rPr>
          <w:rFonts w:ascii="Times New Roman" w:hAnsi="Times New Roman"/>
          <w:sz w:val="28"/>
          <w:szCs w:val="28"/>
        </w:rPr>
        <w:t xml:space="preserve"> </w:t>
      </w:r>
      <w:r w:rsidR="000862E4">
        <w:rPr>
          <w:rFonts w:ascii="Times New Roman" w:hAnsi="Times New Roman"/>
          <w:sz w:val="28"/>
          <w:szCs w:val="28"/>
        </w:rPr>
        <w:t xml:space="preserve">851,7 </w:t>
      </w:r>
      <w:r>
        <w:rPr>
          <w:rFonts w:ascii="Times New Roman" w:hAnsi="Times New Roman"/>
          <w:sz w:val="28"/>
          <w:szCs w:val="28"/>
        </w:rPr>
        <w:t xml:space="preserve">тыс. рублей. </w:t>
      </w:r>
    </w:p>
    <w:p w:rsidR="00CB3B08" w:rsidRDefault="00CB3B08" w:rsidP="00D505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показателям среднесрочного финансового плана поступления от доходов в 2020 году </w:t>
      </w:r>
      <w:r w:rsidR="00181BD5">
        <w:rPr>
          <w:rFonts w:ascii="Times New Roman" w:hAnsi="Times New Roman"/>
          <w:sz w:val="28"/>
          <w:szCs w:val="28"/>
        </w:rPr>
        <w:t>снизятся</w:t>
      </w:r>
      <w:r>
        <w:rPr>
          <w:rFonts w:ascii="Times New Roman" w:hAnsi="Times New Roman"/>
          <w:sz w:val="28"/>
          <w:szCs w:val="28"/>
        </w:rPr>
        <w:t xml:space="preserve"> к 2019 году на </w:t>
      </w:r>
      <w:r w:rsidR="00181BD5">
        <w:rPr>
          <w:rFonts w:ascii="Times New Roman" w:hAnsi="Times New Roman"/>
          <w:sz w:val="28"/>
          <w:szCs w:val="28"/>
        </w:rPr>
        <w:t>33,1</w:t>
      </w:r>
      <w:r>
        <w:rPr>
          <w:rFonts w:ascii="Times New Roman" w:hAnsi="Times New Roman"/>
          <w:sz w:val="28"/>
          <w:szCs w:val="28"/>
        </w:rPr>
        <w:t xml:space="preserve">%, а в 2021 году </w:t>
      </w:r>
      <w:r w:rsidR="00181BD5">
        <w:rPr>
          <w:rFonts w:ascii="Times New Roman" w:hAnsi="Times New Roman"/>
          <w:sz w:val="28"/>
          <w:szCs w:val="28"/>
        </w:rPr>
        <w:t xml:space="preserve">на </w:t>
      </w:r>
      <w:r w:rsidR="008F5E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%.</w:t>
      </w:r>
    </w:p>
    <w:p w:rsidR="00942A43" w:rsidRDefault="00B956ED" w:rsidP="00D505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экспертизы среднесрочного финансового плана установлено нарушение п.2 ст.174 Бюджетного кодекса: показатели безвозмездных поступлений в 2020 и 2021 годах не соответствуют аналогичным показателям районного бюджета в части передаваемых поселению межбюджетных трансфертов на выравнивание обеспеченности в объеме 606,7 тыс. рублей ежегодно.</w:t>
      </w:r>
    </w:p>
    <w:p w:rsidR="00B956ED" w:rsidRDefault="00942A43" w:rsidP="00D505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при проведении анализа планового периода 2020 и 2021 года с 2019 годом результаты вычислений не объективны. </w:t>
      </w:r>
      <w:r w:rsidR="00B956ED">
        <w:rPr>
          <w:rFonts w:ascii="Times New Roman" w:hAnsi="Times New Roman"/>
          <w:sz w:val="28"/>
          <w:szCs w:val="28"/>
        </w:rPr>
        <w:t xml:space="preserve">    </w:t>
      </w:r>
    </w:p>
    <w:p w:rsidR="00CB3B08" w:rsidRDefault="00CB3B08" w:rsidP="00CB3B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доходной части бюджета поселения</w:t>
      </w:r>
      <w:r w:rsidR="008F5E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2017 – 2021 годы характеризуется следующими данными:                                             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0" w:type="auto"/>
        <w:tblLook w:val="04A0"/>
      </w:tblPr>
      <w:tblGrid>
        <w:gridCol w:w="1207"/>
        <w:gridCol w:w="701"/>
        <w:gridCol w:w="693"/>
        <w:gridCol w:w="701"/>
        <w:gridCol w:w="693"/>
        <w:gridCol w:w="701"/>
        <w:gridCol w:w="693"/>
        <w:gridCol w:w="701"/>
        <w:gridCol w:w="693"/>
        <w:gridCol w:w="701"/>
        <w:gridCol w:w="693"/>
        <w:gridCol w:w="701"/>
        <w:gridCol w:w="693"/>
      </w:tblGrid>
      <w:tr w:rsidR="00CB3B08" w:rsidTr="0020229F">
        <w:tc>
          <w:tcPr>
            <w:tcW w:w="1207" w:type="dxa"/>
            <w:vMerge w:val="restart"/>
          </w:tcPr>
          <w:p w:rsidR="00CB3B08" w:rsidRPr="00E042AC" w:rsidRDefault="00CB3B08" w:rsidP="00CB3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394" w:type="dxa"/>
            <w:gridSpan w:val="2"/>
            <w:vMerge w:val="restart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394" w:type="dxa"/>
            <w:gridSpan w:val="2"/>
            <w:vMerge w:val="restart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4" w:type="dxa"/>
            <w:gridSpan w:val="2"/>
            <w:vMerge w:val="restart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394" w:type="dxa"/>
            <w:gridSpan w:val="2"/>
            <w:vMerge w:val="restart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88" w:type="dxa"/>
            <w:gridSpan w:val="4"/>
          </w:tcPr>
          <w:p w:rsidR="00CB3B08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Показатели среднесрочного финансового плана</w:t>
            </w:r>
          </w:p>
        </w:tc>
      </w:tr>
      <w:tr w:rsidR="00CB3B08" w:rsidRPr="00E042AC" w:rsidTr="0020229F">
        <w:tc>
          <w:tcPr>
            <w:tcW w:w="1207" w:type="dxa"/>
            <w:vMerge/>
          </w:tcPr>
          <w:p w:rsidR="00CB3B08" w:rsidRPr="00E042AC" w:rsidRDefault="00CB3B08" w:rsidP="004760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94" w:type="dxa"/>
            <w:gridSpan w:val="2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8F5E41" w:rsidRPr="00E042AC" w:rsidTr="0020229F">
        <w:tc>
          <w:tcPr>
            <w:tcW w:w="1207" w:type="dxa"/>
            <w:vMerge/>
          </w:tcPr>
          <w:p w:rsidR="00CB3B08" w:rsidRPr="00E042AC" w:rsidRDefault="00CB3B08" w:rsidP="004760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93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01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93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01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93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01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93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01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93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01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93" w:type="dxa"/>
          </w:tcPr>
          <w:p w:rsidR="00CB3B08" w:rsidRPr="00E042AC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8F5E41" w:rsidRPr="00CE3006" w:rsidTr="0020229F">
        <w:tc>
          <w:tcPr>
            <w:tcW w:w="1207" w:type="dxa"/>
          </w:tcPr>
          <w:p w:rsidR="00CB3B08" w:rsidRPr="005B1C5E" w:rsidRDefault="00CB3B08" w:rsidP="00476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1C5E">
              <w:rPr>
                <w:rFonts w:ascii="Times New Roman" w:hAnsi="Times New Roman"/>
              </w:rPr>
              <w:t>Налоговые доходы</w:t>
            </w:r>
          </w:p>
        </w:tc>
        <w:tc>
          <w:tcPr>
            <w:tcW w:w="701" w:type="dxa"/>
          </w:tcPr>
          <w:p w:rsidR="00CB3B08" w:rsidRPr="005B1C5E" w:rsidRDefault="00181BD5" w:rsidP="00476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899,6</w:t>
            </w:r>
          </w:p>
        </w:tc>
        <w:tc>
          <w:tcPr>
            <w:tcW w:w="693" w:type="dxa"/>
          </w:tcPr>
          <w:p w:rsidR="00CB3B08" w:rsidRPr="008F5E41" w:rsidRDefault="00181BD5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23,4</w:t>
            </w:r>
          </w:p>
        </w:tc>
        <w:tc>
          <w:tcPr>
            <w:tcW w:w="701" w:type="dxa"/>
          </w:tcPr>
          <w:p w:rsidR="00CB3B08" w:rsidRPr="008F5E41" w:rsidRDefault="00181BD5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729,2</w:t>
            </w:r>
          </w:p>
        </w:tc>
        <w:tc>
          <w:tcPr>
            <w:tcW w:w="693" w:type="dxa"/>
          </w:tcPr>
          <w:p w:rsidR="00CB3B08" w:rsidRPr="008F5E41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14,5</w:t>
            </w:r>
          </w:p>
        </w:tc>
        <w:tc>
          <w:tcPr>
            <w:tcW w:w="701" w:type="dxa"/>
          </w:tcPr>
          <w:p w:rsidR="00CB3B08" w:rsidRPr="0047603F" w:rsidRDefault="000862E4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788,3</w:t>
            </w:r>
          </w:p>
        </w:tc>
        <w:tc>
          <w:tcPr>
            <w:tcW w:w="693" w:type="dxa"/>
          </w:tcPr>
          <w:p w:rsidR="00CB3B08" w:rsidRPr="0047603F" w:rsidRDefault="000862E4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16,3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743,9</w:t>
            </w:r>
          </w:p>
        </w:tc>
        <w:tc>
          <w:tcPr>
            <w:tcW w:w="693" w:type="dxa"/>
          </w:tcPr>
          <w:p w:rsidR="00CB3B08" w:rsidRPr="0047603F" w:rsidRDefault="00D52BCC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13,1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788,4</w:t>
            </w:r>
          </w:p>
        </w:tc>
        <w:tc>
          <w:tcPr>
            <w:tcW w:w="693" w:type="dxa"/>
          </w:tcPr>
          <w:p w:rsidR="00CB3B08" w:rsidRPr="0047603F" w:rsidRDefault="00B956ED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21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824,4</w:t>
            </w:r>
          </w:p>
        </w:tc>
        <w:tc>
          <w:tcPr>
            <w:tcW w:w="693" w:type="dxa"/>
          </w:tcPr>
          <w:p w:rsidR="00CB3B08" w:rsidRPr="0047603F" w:rsidRDefault="00942A43" w:rsidP="0020229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21,4</w:t>
            </w:r>
          </w:p>
        </w:tc>
      </w:tr>
      <w:tr w:rsidR="008F5E41" w:rsidRPr="00CE3006" w:rsidTr="0020229F">
        <w:tc>
          <w:tcPr>
            <w:tcW w:w="1207" w:type="dxa"/>
          </w:tcPr>
          <w:p w:rsidR="00CB3B08" w:rsidRPr="005B1C5E" w:rsidRDefault="00CB3B08" w:rsidP="00476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1C5E">
              <w:rPr>
                <w:rFonts w:ascii="Times New Roman" w:hAnsi="Times New Roman"/>
              </w:rPr>
              <w:t>Неналоговые доходы</w:t>
            </w:r>
          </w:p>
        </w:tc>
        <w:tc>
          <w:tcPr>
            <w:tcW w:w="701" w:type="dxa"/>
          </w:tcPr>
          <w:p w:rsidR="00CB3B08" w:rsidRPr="005B1C5E" w:rsidRDefault="00181BD5" w:rsidP="00476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298,8</w:t>
            </w:r>
          </w:p>
        </w:tc>
        <w:tc>
          <w:tcPr>
            <w:tcW w:w="693" w:type="dxa"/>
          </w:tcPr>
          <w:p w:rsidR="00CB3B08" w:rsidRPr="008F5E41" w:rsidRDefault="00181BD5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7,8</w:t>
            </w:r>
          </w:p>
        </w:tc>
        <w:tc>
          <w:tcPr>
            <w:tcW w:w="701" w:type="dxa"/>
          </w:tcPr>
          <w:p w:rsidR="00CB3B08" w:rsidRPr="008F5E41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469,2</w:t>
            </w:r>
          </w:p>
        </w:tc>
        <w:tc>
          <w:tcPr>
            <w:tcW w:w="693" w:type="dxa"/>
          </w:tcPr>
          <w:p w:rsidR="00CB3B08" w:rsidRPr="008F5E41" w:rsidRDefault="008F5E41" w:rsidP="008F5E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701" w:type="dxa"/>
          </w:tcPr>
          <w:p w:rsidR="00CB3B08" w:rsidRPr="0047603F" w:rsidRDefault="000862E4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262,5</w:t>
            </w:r>
          </w:p>
        </w:tc>
        <w:tc>
          <w:tcPr>
            <w:tcW w:w="693" w:type="dxa"/>
          </w:tcPr>
          <w:p w:rsidR="00CB3B08" w:rsidRPr="0047603F" w:rsidRDefault="000862E4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5,4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287,2</w:t>
            </w:r>
          </w:p>
        </w:tc>
        <w:tc>
          <w:tcPr>
            <w:tcW w:w="693" w:type="dxa"/>
          </w:tcPr>
          <w:p w:rsidR="00CB3B08" w:rsidRPr="0047603F" w:rsidRDefault="00D52BCC" w:rsidP="00942A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287,2</w:t>
            </w:r>
          </w:p>
        </w:tc>
        <w:tc>
          <w:tcPr>
            <w:tcW w:w="693" w:type="dxa"/>
          </w:tcPr>
          <w:p w:rsidR="00CB3B08" w:rsidRPr="0047603F" w:rsidRDefault="00B956ED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7,5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287,2</w:t>
            </w:r>
          </w:p>
        </w:tc>
        <w:tc>
          <w:tcPr>
            <w:tcW w:w="693" w:type="dxa"/>
          </w:tcPr>
          <w:p w:rsidR="00CB3B08" w:rsidRPr="0047603F" w:rsidRDefault="00942A43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7,5</w:t>
            </w:r>
          </w:p>
        </w:tc>
      </w:tr>
      <w:tr w:rsidR="008F5E41" w:rsidRPr="00CE3006" w:rsidTr="0020229F">
        <w:tc>
          <w:tcPr>
            <w:tcW w:w="1207" w:type="dxa"/>
          </w:tcPr>
          <w:p w:rsidR="00CB3B08" w:rsidRPr="005B1C5E" w:rsidRDefault="00CB3B08" w:rsidP="00476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1C5E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701" w:type="dxa"/>
          </w:tcPr>
          <w:p w:rsidR="00CB3B08" w:rsidRPr="008F5E41" w:rsidRDefault="00181BD5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2653,5</w:t>
            </w:r>
          </w:p>
        </w:tc>
        <w:tc>
          <w:tcPr>
            <w:tcW w:w="693" w:type="dxa"/>
          </w:tcPr>
          <w:p w:rsidR="00CB3B08" w:rsidRPr="008F5E41" w:rsidRDefault="00181BD5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68,9</w:t>
            </w:r>
          </w:p>
        </w:tc>
        <w:tc>
          <w:tcPr>
            <w:tcW w:w="701" w:type="dxa"/>
          </w:tcPr>
          <w:p w:rsidR="00CB3B08" w:rsidRPr="008F5E41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3827,9</w:t>
            </w:r>
          </w:p>
        </w:tc>
        <w:tc>
          <w:tcPr>
            <w:tcW w:w="693" w:type="dxa"/>
          </w:tcPr>
          <w:p w:rsidR="00CB3B08" w:rsidRPr="008F5E41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76,2</w:t>
            </w:r>
          </w:p>
        </w:tc>
        <w:tc>
          <w:tcPr>
            <w:tcW w:w="701" w:type="dxa"/>
          </w:tcPr>
          <w:p w:rsidR="00CB3B08" w:rsidRPr="0047603F" w:rsidRDefault="000862E4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3795,3</w:t>
            </w:r>
          </w:p>
        </w:tc>
        <w:tc>
          <w:tcPr>
            <w:tcW w:w="693" w:type="dxa"/>
          </w:tcPr>
          <w:p w:rsidR="00CB3B08" w:rsidRPr="0047603F" w:rsidRDefault="000862E4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78,3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4666,7</w:t>
            </w:r>
          </w:p>
        </w:tc>
        <w:tc>
          <w:tcPr>
            <w:tcW w:w="693" w:type="dxa"/>
          </w:tcPr>
          <w:p w:rsidR="00CB3B08" w:rsidRPr="0047603F" w:rsidRDefault="00D52BCC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81,9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2735,9</w:t>
            </w:r>
          </w:p>
        </w:tc>
        <w:tc>
          <w:tcPr>
            <w:tcW w:w="693" w:type="dxa"/>
          </w:tcPr>
          <w:p w:rsidR="00CB3B08" w:rsidRPr="0047603F" w:rsidRDefault="00B956ED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71,8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2736,4</w:t>
            </w:r>
          </w:p>
        </w:tc>
        <w:tc>
          <w:tcPr>
            <w:tcW w:w="693" w:type="dxa"/>
          </w:tcPr>
          <w:p w:rsidR="00CB3B08" w:rsidRPr="0047603F" w:rsidRDefault="00942A43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71,1</w:t>
            </w:r>
          </w:p>
        </w:tc>
      </w:tr>
      <w:tr w:rsidR="008F5E41" w:rsidRPr="00CE3006" w:rsidTr="0020229F">
        <w:tc>
          <w:tcPr>
            <w:tcW w:w="1207" w:type="dxa"/>
          </w:tcPr>
          <w:p w:rsidR="00CB3B08" w:rsidRPr="005B1C5E" w:rsidRDefault="00CB3B08" w:rsidP="00476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1C5E">
              <w:rPr>
                <w:rFonts w:ascii="Times New Roman" w:hAnsi="Times New Roman"/>
              </w:rPr>
              <w:t>Итого</w:t>
            </w:r>
          </w:p>
        </w:tc>
        <w:tc>
          <w:tcPr>
            <w:tcW w:w="701" w:type="dxa"/>
          </w:tcPr>
          <w:p w:rsidR="00CB3B08" w:rsidRPr="008F5E41" w:rsidRDefault="00181BD5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3851,9</w:t>
            </w:r>
          </w:p>
        </w:tc>
        <w:tc>
          <w:tcPr>
            <w:tcW w:w="693" w:type="dxa"/>
          </w:tcPr>
          <w:p w:rsidR="00CB3B08" w:rsidRPr="008F5E41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F5E41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701" w:type="dxa"/>
          </w:tcPr>
          <w:p w:rsidR="00CB3B08" w:rsidRPr="008F5E41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5026,3</w:t>
            </w:r>
          </w:p>
        </w:tc>
        <w:tc>
          <w:tcPr>
            <w:tcW w:w="693" w:type="dxa"/>
          </w:tcPr>
          <w:p w:rsidR="00CB3B08" w:rsidRPr="008F5E41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F5E41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701" w:type="dxa"/>
          </w:tcPr>
          <w:p w:rsidR="00CB3B08" w:rsidRPr="0047603F" w:rsidRDefault="000862E4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4846,1</w:t>
            </w:r>
          </w:p>
        </w:tc>
        <w:tc>
          <w:tcPr>
            <w:tcW w:w="693" w:type="dxa"/>
          </w:tcPr>
          <w:p w:rsidR="00CB3B08" w:rsidRPr="0047603F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7603F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5697,8</w:t>
            </w:r>
          </w:p>
        </w:tc>
        <w:tc>
          <w:tcPr>
            <w:tcW w:w="693" w:type="dxa"/>
          </w:tcPr>
          <w:p w:rsidR="00CB3B08" w:rsidRPr="0047603F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7603F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3811,5</w:t>
            </w:r>
          </w:p>
        </w:tc>
        <w:tc>
          <w:tcPr>
            <w:tcW w:w="693" w:type="dxa"/>
          </w:tcPr>
          <w:p w:rsidR="00CB3B08" w:rsidRPr="0047603F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7603F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701" w:type="dxa"/>
          </w:tcPr>
          <w:p w:rsidR="00CB3B08" w:rsidRPr="0047603F" w:rsidRDefault="003245D7" w:rsidP="00476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3848</w:t>
            </w:r>
          </w:p>
        </w:tc>
        <w:tc>
          <w:tcPr>
            <w:tcW w:w="693" w:type="dxa"/>
          </w:tcPr>
          <w:p w:rsidR="00CB3B08" w:rsidRPr="0047603F" w:rsidRDefault="00CB3B08" w:rsidP="004760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7603F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</w:tr>
    </w:tbl>
    <w:p w:rsidR="00BE7902" w:rsidRDefault="0020229F" w:rsidP="002022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структуры доходов бюджета в динамике с 2016 по 2021 годы показывает, что доля налоговых доходов </w:t>
      </w:r>
      <w:r w:rsidR="00942A43">
        <w:rPr>
          <w:rFonts w:ascii="Times New Roman" w:hAnsi="Times New Roman"/>
          <w:sz w:val="28"/>
          <w:szCs w:val="28"/>
        </w:rPr>
        <w:t xml:space="preserve">относительно </w:t>
      </w:r>
      <w:r>
        <w:rPr>
          <w:rFonts w:ascii="Times New Roman" w:hAnsi="Times New Roman"/>
          <w:sz w:val="28"/>
          <w:szCs w:val="28"/>
        </w:rPr>
        <w:t>не стабильна</w:t>
      </w:r>
      <w:r w:rsidR="00BE7902">
        <w:rPr>
          <w:rFonts w:ascii="Times New Roman" w:hAnsi="Times New Roman"/>
          <w:sz w:val="28"/>
          <w:szCs w:val="28"/>
        </w:rPr>
        <w:t xml:space="preserve">. Так, например, если в 2019 году она </w:t>
      </w:r>
      <w:r w:rsidR="00942A43">
        <w:rPr>
          <w:rFonts w:ascii="Times New Roman" w:hAnsi="Times New Roman"/>
          <w:sz w:val="28"/>
          <w:szCs w:val="28"/>
        </w:rPr>
        <w:t>снижается к уровн</w:t>
      </w:r>
      <w:r w:rsidR="00BE7902">
        <w:rPr>
          <w:rFonts w:ascii="Times New Roman" w:hAnsi="Times New Roman"/>
          <w:sz w:val="28"/>
          <w:szCs w:val="28"/>
        </w:rPr>
        <w:t xml:space="preserve">ю к оценке 2018 года и к отчетному 2017 году до </w:t>
      </w:r>
      <w:r w:rsidR="00942A43">
        <w:rPr>
          <w:rFonts w:ascii="Times New Roman" w:hAnsi="Times New Roman"/>
          <w:sz w:val="28"/>
          <w:szCs w:val="28"/>
        </w:rPr>
        <w:t>13,1%</w:t>
      </w:r>
      <w:r w:rsidR="00BE7902">
        <w:rPr>
          <w:rFonts w:ascii="Times New Roman" w:hAnsi="Times New Roman"/>
          <w:sz w:val="28"/>
          <w:szCs w:val="28"/>
        </w:rPr>
        <w:t xml:space="preserve">, то в 2020 </w:t>
      </w:r>
      <w:r w:rsidR="00942A43">
        <w:rPr>
          <w:rFonts w:ascii="Times New Roman" w:hAnsi="Times New Roman"/>
          <w:sz w:val="28"/>
          <w:szCs w:val="28"/>
        </w:rPr>
        <w:t xml:space="preserve">и 2021 </w:t>
      </w:r>
      <w:r w:rsidR="00BE7902">
        <w:rPr>
          <w:rFonts w:ascii="Times New Roman" w:hAnsi="Times New Roman"/>
          <w:sz w:val="28"/>
          <w:szCs w:val="28"/>
        </w:rPr>
        <w:t>год</w:t>
      </w:r>
      <w:r w:rsidR="00942A43">
        <w:rPr>
          <w:rFonts w:ascii="Times New Roman" w:hAnsi="Times New Roman"/>
          <w:sz w:val="28"/>
          <w:szCs w:val="28"/>
        </w:rPr>
        <w:t>ах</w:t>
      </w:r>
      <w:r w:rsidR="00BE7902">
        <w:rPr>
          <w:rFonts w:ascii="Times New Roman" w:hAnsi="Times New Roman"/>
          <w:sz w:val="28"/>
          <w:szCs w:val="28"/>
        </w:rPr>
        <w:t xml:space="preserve"> она </w:t>
      </w:r>
      <w:r w:rsidR="00942A43">
        <w:rPr>
          <w:rFonts w:ascii="Times New Roman" w:hAnsi="Times New Roman"/>
          <w:sz w:val="28"/>
          <w:szCs w:val="28"/>
        </w:rPr>
        <w:t>увеличивается до 21,4</w:t>
      </w:r>
      <w:r w:rsidR="00BE7902">
        <w:rPr>
          <w:rFonts w:ascii="Times New Roman" w:hAnsi="Times New Roman"/>
          <w:sz w:val="28"/>
          <w:szCs w:val="28"/>
        </w:rPr>
        <w:t xml:space="preserve">%. </w:t>
      </w:r>
    </w:p>
    <w:p w:rsidR="0020229F" w:rsidRDefault="00F30916" w:rsidP="002022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Также</w:t>
      </w:r>
      <w:r w:rsidR="000862E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sz w:val="28"/>
          <w:szCs w:val="28"/>
        </w:rPr>
        <w:t>значительно низком</w:t>
      </w:r>
      <w:proofErr w:type="gramEnd"/>
      <w:r>
        <w:rPr>
          <w:rFonts w:ascii="Times New Roman" w:hAnsi="Times New Roman"/>
          <w:sz w:val="28"/>
          <w:szCs w:val="28"/>
        </w:rPr>
        <w:t xml:space="preserve"> уровне стоят неналоговые доходы. Их доля достигает </w:t>
      </w:r>
      <w:r w:rsidR="00AE5F8E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="00AE5F8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% в структуре доходов поселения. </w:t>
      </w:r>
    </w:p>
    <w:p w:rsidR="00CB3B08" w:rsidRPr="001A1B8A" w:rsidRDefault="00F30916" w:rsidP="001A1B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тоже время </w:t>
      </w:r>
      <w:r w:rsidR="00BC7F26">
        <w:rPr>
          <w:rFonts w:ascii="Times New Roman" w:hAnsi="Times New Roman"/>
          <w:sz w:val="28"/>
          <w:szCs w:val="28"/>
        </w:rPr>
        <w:t>безвозмездные поступления увеличиваются из года в год, в том числе</w:t>
      </w:r>
      <w:r w:rsidR="00961761">
        <w:rPr>
          <w:rFonts w:ascii="Times New Roman" w:hAnsi="Times New Roman"/>
          <w:sz w:val="28"/>
          <w:szCs w:val="28"/>
        </w:rPr>
        <w:t xml:space="preserve"> за счет предоставления дотаций на выравнивание и на </w:t>
      </w:r>
      <w:r w:rsidR="00961761" w:rsidRPr="001A1B8A">
        <w:rPr>
          <w:rFonts w:ascii="Times New Roman" w:hAnsi="Times New Roman"/>
          <w:sz w:val="28"/>
          <w:szCs w:val="28"/>
        </w:rPr>
        <w:t>сбалансированность расходов бюджетов поселений</w:t>
      </w:r>
      <w:r w:rsidR="00AE5F8E" w:rsidRPr="001A1B8A">
        <w:rPr>
          <w:rFonts w:ascii="Times New Roman" w:hAnsi="Times New Roman"/>
          <w:sz w:val="28"/>
          <w:szCs w:val="28"/>
        </w:rPr>
        <w:t>, что свидетельствует о низком развитии экономики поселения</w:t>
      </w:r>
      <w:r w:rsidR="00961761" w:rsidRPr="001A1B8A">
        <w:rPr>
          <w:rFonts w:ascii="Times New Roman" w:hAnsi="Times New Roman"/>
          <w:sz w:val="28"/>
          <w:szCs w:val="28"/>
        </w:rPr>
        <w:t>.</w:t>
      </w:r>
    </w:p>
    <w:p w:rsidR="00ED611D" w:rsidRPr="001A1B8A" w:rsidRDefault="00ED611D" w:rsidP="001A1B8A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1B8A">
        <w:rPr>
          <w:rFonts w:ascii="Times New Roman" w:hAnsi="Times New Roman"/>
          <w:sz w:val="28"/>
          <w:szCs w:val="28"/>
        </w:rPr>
        <w:t xml:space="preserve">В нарушение требований ст.184.2 и </w:t>
      </w:r>
      <w:r w:rsidR="001A1B8A" w:rsidRPr="001A1B8A">
        <w:rPr>
          <w:rFonts w:ascii="Times New Roman" w:hAnsi="Times New Roman"/>
          <w:sz w:val="28"/>
          <w:szCs w:val="28"/>
        </w:rPr>
        <w:t>ст.26 Положения о бюджетном процессе Аджимского поселения с проектом решения о бюджете на 2019 год не представлены</w:t>
      </w:r>
      <w:r w:rsidR="001A1B8A">
        <w:rPr>
          <w:rFonts w:ascii="Times New Roman" w:hAnsi="Times New Roman"/>
          <w:sz w:val="28"/>
          <w:szCs w:val="28"/>
        </w:rPr>
        <w:t xml:space="preserve"> </w:t>
      </w:r>
      <w:r w:rsidR="001A1B8A" w:rsidRPr="001A1B8A">
        <w:rPr>
          <w:rFonts w:ascii="Times New Roman" w:hAnsi="Times New Roman"/>
          <w:sz w:val="28"/>
          <w:szCs w:val="28"/>
        </w:rPr>
        <w:t>прогнозируемые объемы поступления доходов бюджета сельского</w:t>
      </w:r>
      <w:r w:rsidR="001A1B8A">
        <w:rPr>
          <w:rFonts w:ascii="Times New Roman" w:hAnsi="Times New Roman"/>
          <w:sz w:val="28"/>
          <w:szCs w:val="28"/>
        </w:rPr>
        <w:t xml:space="preserve"> </w:t>
      </w:r>
      <w:r w:rsidR="001A1B8A" w:rsidRPr="001A1B8A">
        <w:rPr>
          <w:rFonts w:ascii="Times New Roman" w:hAnsi="Times New Roman"/>
          <w:sz w:val="28"/>
          <w:szCs w:val="28"/>
        </w:rPr>
        <w:t>поселения по кодам классификации доходов бюджета</w:t>
      </w:r>
      <w:r w:rsidR="001A1B8A">
        <w:rPr>
          <w:rFonts w:ascii="Times New Roman" w:hAnsi="Times New Roman"/>
          <w:sz w:val="28"/>
          <w:szCs w:val="28"/>
        </w:rPr>
        <w:t xml:space="preserve"> и </w:t>
      </w:r>
      <w:r w:rsidR="001A1B8A" w:rsidRPr="001A1B8A">
        <w:rPr>
          <w:rFonts w:ascii="Times New Roman" w:hAnsi="Times New Roman"/>
          <w:sz w:val="28"/>
          <w:szCs w:val="28"/>
        </w:rPr>
        <w:t>по кодам видов доходов и подвидов доходов</w:t>
      </w:r>
      <w:r w:rsidR="001A1B8A">
        <w:rPr>
          <w:rFonts w:ascii="Times New Roman" w:hAnsi="Times New Roman"/>
          <w:sz w:val="28"/>
          <w:szCs w:val="28"/>
        </w:rPr>
        <w:t>.</w:t>
      </w:r>
    </w:p>
    <w:p w:rsidR="00376D0F" w:rsidRDefault="00376D0F" w:rsidP="00376D0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36AB8">
        <w:rPr>
          <w:rFonts w:ascii="Times New Roman" w:hAnsi="Times New Roman"/>
          <w:b/>
          <w:sz w:val="28"/>
          <w:szCs w:val="28"/>
        </w:rPr>
        <w:t>Налоговые доходы</w:t>
      </w:r>
    </w:p>
    <w:p w:rsidR="00376D0F" w:rsidRPr="00D766C6" w:rsidRDefault="00376D0F" w:rsidP="00376D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>Главным</w:t>
      </w:r>
      <w:r>
        <w:rPr>
          <w:rFonts w:ascii="Times New Roman" w:hAnsi="Times New Roman"/>
          <w:sz w:val="28"/>
          <w:szCs w:val="28"/>
        </w:rPr>
        <w:t>и</w:t>
      </w:r>
      <w:r w:rsidRPr="00D766C6">
        <w:rPr>
          <w:rFonts w:ascii="Times New Roman" w:hAnsi="Times New Roman"/>
          <w:sz w:val="28"/>
          <w:szCs w:val="28"/>
        </w:rPr>
        <w:t xml:space="preserve"> администратор</w:t>
      </w:r>
      <w:r>
        <w:rPr>
          <w:rFonts w:ascii="Times New Roman" w:hAnsi="Times New Roman"/>
          <w:sz w:val="28"/>
          <w:szCs w:val="28"/>
        </w:rPr>
        <w:t>а</w:t>
      </w:r>
      <w:r w:rsidRPr="00D766C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D766C6">
        <w:rPr>
          <w:rFonts w:ascii="Times New Roman" w:hAnsi="Times New Roman"/>
          <w:sz w:val="28"/>
          <w:szCs w:val="28"/>
        </w:rPr>
        <w:t xml:space="preserve"> налоговых доходов, формирующих бюджет </w:t>
      </w:r>
      <w:r w:rsidR="00AE5F8E">
        <w:rPr>
          <w:rFonts w:ascii="Times New Roman" w:hAnsi="Times New Roman"/>
          <w:sz w:val="28"/>
          <w:szCs w:val="28"/>
        </w:rPr>
        <w:t>Аджим</w:t>
      </w:r>
      <w:r>
        <w:rPr>
          <w:rFonts w:ascii="Times New Roman" w:hAnsi="Times New Roman"/>
          <w:sz w:val="28"/>
          <w:szCs w:val="28"/>
        </w:rPr>
        <w:t>ского поселения</w:t>
      </w:r>
      <w:r w:rsidRPr="00D766C6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9</w:t>
      </w:r>
      <w:r w:rsidRPr="00D766C6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</w:t>
      </w:r>
      <w:r w:rsidRPr="00D766C6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ю</w:t>
      </w:r>
      <w:r w:rsidRPr="00D766C6">
        <w:rPr>
          <w:rFonts w:ascii="Times New Roman" w:hAnsi="Times New Roman"/>
          <w:sz w:val="28"/>
          <w:szCs w:val="28"/>
        </w:rPr>
        <w:t>тся Федеральная налоговая служба РФ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D766C6">
        <w:rPr>
          <w:rFonts w:ascii="Times New Roman" w:hAnsi="Times New Roman"/>
          <w:sz w:val="28"/>
          <w:szCs w:val="28"/>
        </w:rPr>
        <w:t xml:space="preserve"> Федеральное казначейство РФ.</w:t>
      </w:r>
    </w:p>
    <w:p w:rsidR="00376D0F" w:rsidRDefault="00376D0F" w:rsidP="00376D0F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налоговых доходов поселения </w:t>
      </w:r>
    </w:p>
    <w:p w:rsidR="00376D0F" w:rsidRDefault="00376D0F" w:rsidP="00376D0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2016-2021 годах</w:t>
      </w:r>
    </w:p>
    <w:p w:rsidR="00376D0F" w:rsidRDefault="00376D0F" w:rsidP="00376D0F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9971" w:type="dxa"/>
        <w:tblLook w:val="04A0"/>
      </w:tblPr>
      <w:tblGrid>
        <w:gridCol w:w="1699"/>
        <w:gridCol w:w="859"/>
        <w:gridCol w:w="849"/>
        <w:gridCol w:w="859"/>
        <w:gridCol w:w="849"/>
        <w:gridCol w:w="859"/>
        <w:gridCol w:w="849"/>
        <w:gridCol w:w="859"/>
        <w:gridCol w:w="849"/>
        <w:gridCol w:w="720"/>
        <w:gridCol w:w="720"/>
      </w:tblGrid>
      <w:tr w:rsidR="00083179" w:rsidRPr="009B1FD9" w:rsidTr="002A1A31">
        <w:trPr>
          <w:trHeight w:val="840"/>
        </w:trPr>
        <w:tc>
          <w:tcPr>
            <w:tcW w:w="1700" w:type="dxa"/>
            <w:vMerge w:val="restart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708" w:type="dxa"/>
            <w:gridSpan w:val="2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2016 год (отчет)</w:t>
            </w:r>
          </w:p>
        </w:tc>
        <w:tc>
          <w:tcPr>
            <w:tcW w:w="1708" w:type="dxa"/>
            <w:gridSpan w:val="2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2017 год (отчет)</w:t>
            </w:r>
          </w:p>
        </w:tc>
        <w:tc>
          <w:tcPr>
            <w:tcW w:w="1708" w:type="dxa"/>
            <w:gridSpan w:val="2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B25D98">
              <w:rPr>
                <w:rFonts w:ascii="Times New Roman" w:hAnsi="Times New Roman"/>
              </w:rPr>
              <w:t xml:space="preserve"> год (оценка)</w:t>
            </w:r>
          </w:p>
        </w:tc>
        <w:tc>
          <w:tcPr>
            <w:tcW w:w="1708" w:type="dxa"/>
            <w:gridSpan w:val="2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B25D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39" w:type="dxa"/>
            <w:gridSpan w:val="2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Плановый период</w:t>
            </w:r>
          </w:p>
        </w:tc>
      </w:tr>
      <w:tr w:rsidR="00D11EB3" w:rsidRPr="009B1FD9" w:rsidTr="002A1A31">
        <w:trPr>
          <w:trHeight w:val="145"/>
        </w:trPr>
        <w:tc>
          <w:tcPr>
            <w:tcW w:w="1700" w:type="dxa"/>
            <w:vMerge/>
          </w:tcPr>
          <w:p w:rsidR="00376D0F" w:rsidRPr="00B25D98" w:rsidRDefault="00376D0F" w:rsidP="0094199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9" w:type="dxa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Сумма</w:t>
            </w:r>
          </w:p>
        </w:tc>
        <w:tc>
          <w:tcPr>
            <w:tcW w:w="848" w:type="dxa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5D98">
              <w:rPr>
                <w:rFonts w:ascii="Times New Roman" w:hAnsi="Times New Roman"/>
              </w:rPr>
              <w:t>Уд</w:t>
            </w:r>
            <w:proofErr w:type="gramStart"/>
            <w:r w:rsidRPr="00B25D98">
              <w:rPr>
                <w:rFonts w:ascii="Times New Roman" w:hAnsi="Times New Roman"/>
              </w:rPr>
              <w:t>.в</w:t>
            </w:r>
            <w:proofErr w:type="gramEnd"/>
            <w:r w:rsidRPr="00B25D98">
              <w:rPr>
                <w:rFonts w:ascii="Times New Roman" w:hAnsi="Times New Roman"/>
              </w:rPr>
              <w:t>ес</w:t>
            </w:r>
            <w:proofErr w:type="spellEnd"/>
            <w:r w:rsidRPr="00B25D98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59" w:type="dxa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Сумма</w:t>
            </w:r>
          </w:p>
        </w:tc>
        <w:tc>
          <w:tcPr>
            <w:tcW w:w="848" w:type="dxa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5D98">
              <w:rPr>
                <w:rFonts w:ascii="Times New Roman" w:hAnsi="Times New Roman"/>
              </w:rPr>
              <w:t>Уд</w:t>
            </w:r>
            <w:proofErr w:type="gramStart"/>
            <w:r w:rsidRPr="00B25D98">
              <w:rPr>
                <w:rFonts w:ascii="Times New Roman" w:hAnsi="Times New Roman"/>
              </w:rPr>
              <w:t>.в</w:t>
            </w:r>
            <w:proofErr w:type="gramEnd"/>
            <w:r w:rsidRPr="00B25D98">
              <w:rPr>
                <w:rFonts w:ascii="Times New Roman" w:hAnsi="Times New Roman"/>
              </w:rPr>
              <w:t>ес</w:t>
            </w:r>
            <w:proofErr w:type="spellEnd"/>
            <w:r w:rsidRPr="00B25D98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59" w:type="dxa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Сумма</w:t>
            </w:r>
          </w:p>
        </w:tc>
        <w:tc>
          <w:tcPr>
            <w:tcW w:w="848" w:type="dxa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5D98">
              <w:rPr>
                <w:rFonts w:ascii="Times New Roman" w:hAnsi="Times New Roman"/>
              </w:rPr>
              <w:t>Уд</w:t>
            </w:r>
            <w:proofErr w:type="gramStart"/>
            <w:r w:rsidRPr="00B25D98">
              <w:rPr>
                <w:rFonts w:ascii="Times New Roman" w:hAnsi="Times New Roman"/>
              </w:rPr>
              <w:t>.в</w:t>
            </w:r>
            <w:proofErr w:type="gramEnd"/>
            <w:r w:rsidRPr="00B25D98">
              <w:rPr>
                <w:rFonts w:ascii="Times New Roman" w:hAnsi="Times New Roman"/>
              </w:rPr>
              <w:t>ес</w:t>
            </w:r>
            <w:proofErr w:type="spellEnd"/>
            <w:r w:rsidRPr="00B25D98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59" w:type="dxa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Сумма</w:t>
            </w:r>
          </w:p>
        </w:tc>
        <w:tc>
          <w:tcPr>
            <w:tcW w:w="848" w:type="dxa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5D98">
              <w:rPr>
                <w:rFonts w:ascii="Times New Roman" w:hAnsi="Times New Roman"/>
              </w:rPr>
              <w:t>Уд</w:t>
            </w:r>
            <w:proofErr w:type="gramStart"/>
            <w:r w:rsidRPr="00B25D98">
              <w:rPr>
                <w:rFonts w:ascii="Times New Roman" w:hAnsi="Times New Roman"/>
              </w:rPr>
              <w:t>.в</w:t>
            </w:r>
            <w:proofErr w:type="gramEnd"/>
            <w:r w:rsidRPr="00B25D98">
              <w:rPr>
                <w:rFonts w:ascii="Times New Roman" w:hAnsi="Times New Roman"/>
              </w:rPr>
              <w:t>ес</w:t>
            </w:r>
            <w:proofErr w:type="spellEnd"/>
            <w:r w:rsidRPr="00B25D98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720" w:type="dxa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2020 год</w:t>
            </w:r>
          </w:p>
        </w:tc>
        <w:tc>
          <w:tcPr>
            <w:tcW w:w="720" w:type="dxa"/>
          </w:tcPr>
          <w:p w:rsidR="00376D0F" w:rsidRPr="00B25D98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2021 год</w:t>
            </w:r>
          </w:p>
        </w:tc>
      </w:tr>
      <w:tr w:rsidR="00D11EB3" w:rsidRPr="009B1FD9" w:rsidTr="002A1A31">
        <w:trPr>
          <w:trHeight w:val="752"/>
        </w:trPr>
        <w:tc>
          <w:tcPr>
            <w:tcW w:w="1700" w:type="dxa"/>
          </w:tcPr>
          <w:p w:rsidR="00376D0F" w:rsidRPr="00B25D98" w:rsidRDefault="00376D0F" w:rsidP="009419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Налоговые доходы всего, в том числе</w:t>
            </w:r>
          </w:p>
        </w:tc>
        <w:tc>
          <w:tcPr>
            <w:tcW w:w="859" w:type="dxa"/>
          </w:tcPr>
          <w:p w:rsidR="00376D0F" w:rsidRPr="0035482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899,6</w:t>
            </w:r>
          </w:p>
        </w:tc>
        <w:tc>
          <w:tcPr>
            <w:tcW w:w="848" w:type="dxa"/>
          </w:tcPr>
          <w:p w:rsidR="00376D0F" w:rsidRPr="00C64F9A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64F9A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59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729,2</w:t>
            </w:r>
          </w:p>
        </w:tc>
        <w:tc>
          <w:tcPr>
            <w:tcW w:w="848" w:type="dxa"/>
          </w:tcPr>
          <w:p w:rsidR="00376D0F" w:rsidRPr="00C64F9A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64F9A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59" w:type="dxa"/>
          </w:tcPr>
          <w:p w:rsidR="00376D0F" w:rsidRPr="00B25D98" w:rsidRDefault="00EC6262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788,3</w:t>
            </w:r>
          </w:p>
        </w:tc>
        <w:tc>
          <w:tcPr>
            <w:tcW w:w="848" w:type="dxa"/>
          </w:tcPr>
          <w:p w:rsidR="00376D0F" w:rsidRPr="00C64F9A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64F9A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59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743,9</w:t>
            </w:r>
          </w:p>
        </w:tc>
        <w:tc>
          <w:tcPr>
            <w:tcW w:w="848" w:type="dxa"/>
          </w:tcPr>
          <w:p w:rsidR="00376D0F" w:rsidRPr="00C64F9A" w:rsidRDefault="00376D0F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720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788,4</w:t>
            </w:r>
          </w:p>
        </w:tc>
        <w:tc>
          <w:tcPr>
            <w:tcW w:w="720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824,4</w:t>
            </w:r>
          </w:p>
        </w:tc>
      </w:tr>
      <w:tr w:rsidR="00AE5F8E" w:rsidRPr="009B1FD9" w:rsidTr="002A1A31">
        <w:trPr>
          <w:trHeight w:val="266"/>
        </w:trPr>
        <w:tc>
          <w:tcPr>
            <w:tcW w:w="1700" w:type="dxa"/>
          </w:tcPr>
          <w:p w:rsidR="00AE5F8E" w:rsidRPr="00B25D98" w:rsidRDefault="00AE5F8E" w:rsidP="009419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НДФЛ</w:t>
            </w:r>
          </w:p>
        </w:tc>
        <w:tc>
          <w:tcPr>
            <w:tcW w:w="859" w:type="dxa"/>
          </w:tcPr>
          <w:p w:rsidR="00AE5F8E" w:rsidRPr="0035482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144,9</w:t>
            </w:r>
          </w:p>
        </w:tc>
        <w:tc>
          <w:tcPr>
            <w:tcW w:w="848" w:type="dxa"/>
          </w:tcPr>
          <w:p w:rsidR="00AE5F8E" w:rsidRPr="00C64F9A" w:rsidRDefault="000257DC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</w:t>
            </w:r>
            <w:r w:rsidR="00AE5F8E">
              <w:rPr>
                <w:rFonts w:ascii="Times New Roman" w:hAnsi="Times New Roman"/>
                <w:b/>
                <w:i/>
              </w:rPr>
              <w:t>,1</w:t>
            </w:r>
          </w:p>
        </w:tc>
        <w:tc>
          <w:tcPr>
            <w:tcW w:w="859" w:type="dxa"/>
          </w:tcPr>
          <w:p w:rsidR="00AE5F8E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134,6</w:t>
            </w:r>
          </w:p>
        </w:tc>
        <w:tc>
          <w:tcPr>
            <w:tcW w:w="848" w:type="dxa"/>
          </w:tcPr>
          <w:p w:rsidR="00AE5F8E" w:rsidRPr="00C64F9A" w:rsidRDefault="000257DC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18,5</w:t>
            </w:r>
          </w:p>
        </w:tc>
        <w:tc>
          <w:tcPr>
            <w:tcW w:w="859" w:type="dxa"/>
          </w:tcPr>
          <w:p w:rsidR="00AE5F8E" w:rsidRPr="00B25D98" w:rsidRDefault="00EC6262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152,5</w:t>
            </w:r>
          </w:p>
        </w:tc>
        <w:tc>
          <w:tcPr>
            <w:tcW w:w="848" w:type="dxa"/>
          </w:tcPr>
          <w:p w:rsidR="00AE5F8E" w:rsidRPr="00C64F9A" w:rsidRDefault="00EC6262" w:rsidP="00EC62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19,4</w:t>
            </w:r>
          </w:p>
        </w:tc>
        <w:tc>
          <w:tcPr>
            <w:tcW w:w="859" w:type="dxa"/>
          </w:tcPr>
          <w:p w:rsidR="00AE5F8E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136,5</w:t>
            </w:r>
          </w:p>
        </w:tc>
        <w:tc>
          <w:tcPr>
            <w:tcW w:w="848" w:type="dxa"/>
          </w:tcPr>
          <w:p w:rsidR="00AE5F8E" w:rsidRPr="00C64F9A" w:rsidRDefault="000257DC" w:rsidP="000257D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18,4</w:t>
            </w:r>
          </w:p>
        </w:tc>
        <w:tc>
          <w:tcPr>
            <w:tcW w:w="720" w:type="dxa"/>
          </w:tcPr>
          <w:p w:rsidR="00AE5F8E" w:rsidRPr="00B25D98" w:rsidRDefault="00AE5F8E" w:rsidP="009E3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142,2</w:t>
            </w:r>
          </w:p>
        </w:tc>
        <w:tc>
          <w:tcPr>
            <w:tcW w:w="720" w:type="dxa"/>
          </w:tcPr>
          <w:p w:rsidR="00AE5F8E" w:rsidRPr="00B25D98" w:rsidRDefault="00AE5F8E" w:rsidP="009E3A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147,9</w:t>
            </w:r>
          </w:p>
        </w:tc>
      </w:tr>
      <w:tr w:rsidR="00D11EB3" w:rsidRPr="009B1FD9" w:rsidTr="002A1A31">
        <w:trPr>
          <w:trHeight w:val="837"/>
        </w:trPr>
        <w:tc>
          <w:tcPr>
            <w:tcW w:w="1700" w:type="dxa"/>
          </w:tcPr>
          <w:p w:rsidR="00376D0F" w:rsidRPr="00B25D98" w:rsidRDefault="00376D0F" w:rsidP="009419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Доходы от уплаты акцизов на нефтепродукты</w:t>
            </w:r>
          </w:p>
        </w:tc>
        <w:tc>
          <w:tcPr>
            <w:tcW w:w="859" w:type="dxa"/>
          </w:tcPr>
          <w:p w:rsidR="00376D0F" w:rsidRPr="0035482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276,3</w:t>
            </w:r>
          </w:p>
        </w:tc>
        <w:tc>
          <w:tcPr>
            <w:tcW w:w="848" w:type="dxa"/>
          </w:tcPr>
          <w:p w:rsidR="00376D0F" w:rsidRPr="00C64F9A" w:rsidRDefault="00354828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30</w:t>
            </w:r>
            <w:r w:rsidR="000257DC">
              <w:rPr>
                <w:rFonts w:ascii="Times New Roman" w:hAnsi="Times New Roman"/>
                <w:b/>
                <w:i/>
              </w:rPr>
              <w:t>,7</w:t>
            </w:r>
          </w:p>
        </w:tc>
        <w:tc>
          <w:tcPr>
            <w:tcW w:w="859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206,4</w:t>
            </w:r>
          </w:p>
        </w:tc>
        <w:tc>
          <w:tcPr>
            <w:tcW w:w="848" w:type="dxa"/>
          </w:tcPr>
          <w:p w:rsidR="00376D0F" w:rsidRPr="00C64F9A" w:rsidRDefault="000257DC" w:rsidP="00D11E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28,3</w:t>
            </w:r>
          </w:p>
        </w:tc>
        <w:tc>
          <w:tcPr>
            <w:tcW w:w="859" w:type="dxa"/>
          </w:tcPr>
          <w:p w:rsidR="00376D0F" w:rsidRPr="00B25D98" w:rsidRDefault="00EC6262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207,5</w:t>
            </w:r>
          </w:p>
        </w:tc>
        <w:tc>
          <w:tcPr>
            <w:tcW w:w="848" w:type="dxa"/>
          </w:tcPr>
          <w:p w:rsidR="00376D0F" w:rsidRPr="00C64F9A" w:rsidRDefault="00EC6262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26,3</w:t>
            </w:r>
          </w:p>
        </w:tc>
        <w:tc>
          <w:tcPr>
            <w:tcW w:w="859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215,8</w:t>
            </w:r>
          </w:p>
        </w:tc>
        <w:tc>
          <w:tcPr>
            <w:tcW w:w="848" w:type="dxa"/>
          </w:tcPr>
          <w:p w:rsidR="00376D0F" w:rsidRPr="00C64F9A" w:rsidRDefault="00083179" w:rsidP="000257D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  <w:r w:rsidR="000257DC">
              <w:rPr>
                <w:rFonts w:ascii="Times New Roman" w:hAnsi="Times New Roman"/>
                <w:b/>
                <w:i/>
              </w:rPr>
              <w:t>9</w:t>
            </w:r>
          </w:p>
        </w:tc>
        <w:tc>
          <w:tcPr>
            <w:tcW w:w="720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241,8</w:t>
            </w:r>
          </w:p>
        </w:tc>
        <w:tc>
          <w:tcPr>
            <w:tcW w:w="720" w:type="dxa"/>
          </w:tcPr>
          <w:p w:rsidR="00376D0F" w:rsidRPr="00B25D98" w:rsidRDefault="00AE5F8E" w:rsidP="00D11E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256,8</w:t>
            </w:r>
          </w:p>
        </w:tc>
      </w:tr>
      <w:tr w:rsidR="00D11EB3" w:rsidRPr="009B1FD9" w:rsidTr="002A1A31">
        <w:trPr>
          <w:trHeight w:val="1007"/>
        </w:trPr>
        <w:tc>
          <w:tcPr>
            <w:tcW w:w="1700" w:type="dxa"/>
          </w:tcPr>
          <w:p w:rsidR="00376D0F" w:rsidRPr="00B25D98" w:rsidRDefault="00376D0F" w:rsidP="009419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859" w:type="dxa"/>
          </w:tcPr>
          <w:p w:rsidR="00376D0F" w:rsidRPr="0035482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108,5</w:t>
            </w:r>
          </w:p>
        </w:tc>
        <w:tc>
          <w:tcPr>
            <w:tcW w:w="848" w:type="dxa"/>
          </w:tcPr>
          <w:p w:rsidR="00376D0F" w:rsidRPr="00C64F9A" w:rsidRDefault="00354828" w:rsidP="000257D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12</w:t>
            </w:r>
            <w:r w:rsidR="000257DC">
              <w:rPr>
                <w:rFonts w:ascii="Times New Roman" w:hAnsi="Times New Roman"/>
                <w:b/>
                <w:i/>
              </w:rPr>
              <w:t>,1</w:t>
            </w:r>
          </w:p>
        </w:tc>
        <w:tc>
          <w:tcPr>
            <w:tcW w:w="859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66,2</w:t>
            </w:r>
          </w:p>
        </w:tc>
        <w:tc>
          <w:tcPr>
            <w:tcW w:w="848" w:type="dxa"/>
          </w:tcPr>
          <w:p w:rsidR="00376D0F" w:rsidRPr="00C64F9A" w:rsidRDefault="000257DC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9,1</w:t>
            </w:r>
          </w:p>
        </w:tc>
        <w:tc>
          <w:tcPr>
            <w:tcW w:w="859" w:type="dxa"/>
          </w:tcPr>
          <w:p w:rsidR="00376D0F" w:rsidRPr="00B25D98" w:rsidRDefault="00EC6262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848" w:type="dxa"/>
          </w:tcPr>
          <w:p w:rsidR="00376D0F" w:rsidRPr="00C64F9A" w:rsidRDefault="00EC6262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8,1</w:t>
            </w:r>
          </w:p>
        </w:tc>
        <w:tc>
          <w:tcPr>
            <w:tcW w:w="859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848" w:type="dxa"/>
          </w:tcPr>
          <w:p w:rsidR="00376D0F" w:rsidRPr="00C64F9A" w:rsidRDefault="000257DC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8,6</w:t>
            </w:r>
          </w:p>
        </w:tc>
        <w:tc>
          <w:tcPr>
            <w:tcW w:w="720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720" w:type="dxa"/>
          </w:tcPr>
          <w:p w:rsidR="00376D0F" w:rsidRPr="00B25D98" w:rsidRDefault="00AE5F8E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</w:t>
            </w:r>
          </w:p>
        </w:tc>
      </w:tr>
      <w:tr w:rsidR="00D11EB3" w:rsidRPr="009B1FD9" w:rsidTr="002A1A31">
        <w:trPr>
          <w:trHeight w:val="512"/>
        </w:trPr>
        <w:tc>
          <w:tcPr>
            <w:tcW w:w="1700" w:type="dxa"/>
          </w:tcPr>
          <w:p w:rsidR="00354828" w:rsidRPr="00B25D98" w:rsidRDefault="00354828" w:rsidP="009419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859" w:type="dxa"/>
          </w:tcPr>
          <w:p w:rsidR="00354828" w:rsidRPr="00354828" w:rsidRDefault="00BC2E5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365,9</w:t>
            </w:r>
          </w:p>
        </w:tc>
        <w:tc>
          <w:tcPr>
            <w:tcW w:w="848" w:type="dxa"/>
          </w:tcPr>
          <w:p w:rsidR="00354828" w:rsidRPr="00C64F9A" w:rsidRDefault="000257DC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40,7</w:t>
            </w:r>
          </w:p>
        </w:tc>
        <w:tc>
          <w:tcPr>
            <w:tcW w:w="859" w:type="dxa"/>
          </w:tcPr>
          <w:p w:rsidR="00354828" w:rsidRPr="00B25D98" w:rsidRDefault="00BC2E5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312,9</w:t>
            </w:r>
          </w:p>
        </w:tc>
        <w:tc>
          <w:tcPr>
            <w:tcW w:w="848" w:type="dxa"/>
          </w:tcPr>
          <w:p w:rsidR="00354828" w:rsidRPr="00C64F9A" w:rsidRDefault="000257DC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42,9</w:t>
            </w:r>
          </w:p>
        </w:tc>
        <w:tc>
          <w:tcPr>
            <w:tcW w:w="859" w:type="dxa"/>
          </w:tcPr>
          <w:p w:rsidR="00354828" w:rsidRPr="00B25D98" w:rsidRDefault="00EC6262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361,3</w:t>
            </w:r>
          </w:p>
        </w:tc>
        <w:tc>
          <w:tcPr>
            <w:tcW w:w="848" w:type="dxa"/>
          </w:tcPr>
          <w:p w:rsidR="00354828" w:rsidRPr="00C64F9A" w:rsidRDefault="00EC6262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45,8</w:t>
            </w:r>
          </w:p>
        </w:tc>
        <w:tc>
          <w:tcPr>
            <w:tcW w:w="859" w:type="dxa"/>
          </w:tcPr>
          <w:p w:rsidR="00354828" w:rsidRPr="00B25D98" w:rsidRDefault="00BC2E5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321,6</w:t>
            </w:r>
          </w:p>
        </w:tc>
        <w:tc>
          <w:tcPr>
            <w:tcW w:w="848" w:type="dxa"/>
          </w:tcPr>
          <w:p w:rsidR="00354828" w:rsidRPr="00C64F9A" w:rsidRDefault="000257DC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43,2</w:t>
            </w:r>
          </w:p>
        </w:tc>
        <w:tc>
          <w:tcPr>
            <w:tcW w:w="720" w:type="dxa"/>
          </w:tcPr>
          <w:p w:rsidR="00354828" w:rsidRPr="00B25D98" w:rsidRDefault="00BC2E5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321,6</w:t>
            </w:r>
          </w:p>
        </w:tc>
        <w:tc>
          <w:tcPr>
            <w:tcW w:w="720" w:type="dxa"/>
          </w:tcPr>
          <w:p w:rsidR="00354828" w:rsidRPr="00B25D98" w:rsidRDefault="00BC2E5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321,6</w:t>
            </w:r>
          </w:p>
        </w:tc>
      </w:tr>
      <w:tr w:rsidR="00083179" w:rsidRPr="009B1FD9" w:rsidTr="002A1A31">
        <w:trPr>
          <w:trHeight w:val="255"/>
        </w:trPr>
        <w:tc>
          <w:tcPr>
            <w:tcW w:w="1700" w:type="dxa"/>
          </w:tcPr>
          <w:p w:rsidR="00354828" w:rsidRPr="00B25D98" w:rsidRDefault="00354828" w:rsidP="009419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Госпошлина</w:t>
            </w:r>
          </w:p>
        </w:tc>
        <w:tc>
          <w:tcPr>
            <w:tcW w:w="859" w:type="dxa"/>
          </w:tcPr>
          <w:p w:rsidR="00354828" w:rsidRPr="00354828" w:rsidRDefault="00BC2E5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48" w:type="dxa"/>
          </w:tcPr>
          <w:p w:rsidR="00354828" w:rsidRPr="00C64F9A" w:rsidRDefault="00354828" w:rsidP="000257D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</w:t>
            </w:r>
            <w:r w:rsidR="000257DC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859" w:type="dxa"/>
          </w:tcPr>
          <w:p w:rsidR="00354828" w:rsidRDefault="00BC2E5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</w:t>
            </w:r>
          </w:p>
        </w:tc>
        <w:tc>
          <w:tcPr>
            <w:tcW w:w="848" w:type="dxa"/>
          </w:tcPr>
          <w:p w:rsidR="00354828" w:rsidRDefault="000257DC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1,2</w:t>
            </w:r>
          </w:p>
        </w:tc>
        <w:tc>
          <w:tcPr>
            <w:tcW w:w="859" w:type="dxa"/>
          </w:tcPr>
          <w:p w:rsidR="00354828" w:rsidRDefault="00EC6262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8" w:type="dxa"/>
          </w:tcPr>
          <w:p w:rsidR="00354828" w:rsidRDefault="00D11EB3" w:rsidP="009419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0,4</w:t>
            </w:r>
          </w:p>
        </w:tc>
        <w:tc>
          <w:tcPr>
            <w:tcW w:w="859" w:type="dxa"/>
          </w:tcPr>
          <w:p w:rsidR="00354828" w:rsidRDefault="00BC2E5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48" w:type="dxa"/>
          </w:tcPr>
          <w:p w:rsidR="00354828" w:rsidRDefault="00083179" w:rsidP="000257D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</w:t>
            </w:r>
            <w:r w:rsidR="000257DC"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720" w:type="dxa"/>
          </w:tcPr>
          <w:p w:rsidR="00354828" w:rsidRDefault="00BC2E5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</w:tcPr>
          <w:p w:rsidR="00354828" w:rsidRDefault="00BC2E5F" w:rsidP="009419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684F1F" w:rsidRPr="006A0153" w:rsidRDefault="0086762B" w:rsidP="008676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0153">
        <w:rPr>
          <w:rFonts w:ascii="Times New Roman" w:hAnsi="Times New Roman"/>
          <w:sz w:val="28"/>
          <w:szCs w:val="28"/>
        </w:rPr>
        <w:t>Согласно Проект</w:t>
      </w:r>
      <w:r w:rsidR="00684F1F" w:rsidRPr="006A0153">
        <w:rPr>
          <w:rFonts w:ascii="Times New Roman" w:hAnsi="Times New Roman"/>
          <w:sz w:val="28"/>
          <w:szCs w:val="28"/>
        </w:rPr>
        <w:t>у</w:t>
      </w:r>
      <w:r w:rsidRPr="006A0153">
        <w:rPr>
          <w:rFonts w:ascii="Times New Roman" w:hAnsi="Times New Roman"/>
          <w:sz w:val="28"/>
          <w:szCs w:val="28"/>
        </w:rPr>
        <w:t xml:space="preserve"> бюджета общий объем налоговых доходов бюджета составляет на 201</w:t>
      </w:r>
      <w:r w:rsidR="00083179">
        <w:rPr>
          <w:rFonts w:ascii="Times New Roman" w:hAnsi="Times New Roman"/>
          <w:sz w:val="28"/>
          <w:szCs w:val="28"/>
        </w:rPr>
        <w:t>9</w:t>
      </w:r>
      <w:r w:rsidRPr="006A0153">
        <w:rPr>
          <w:rFonts w:ascii="Times New Roman" w:hAnsi="Times New Roman"/>
          <w:sz w:val="28"/>
          <w:szCs w:val="28"/>
        </w:rPr>
        <w:t xml:space="preserve"> год – </w:t>
      </w:r>
      <w:r w:rsidR="00C52767">
        <w:rPr>
          <w:rFonts w:ascii="Times New Roman" w:hAnsi="Times New Roman"/>
          <w:sz w:val="28"/>
          <w:szCs w:val="28"/>
        </w:rPr>
        <w:t>788,3</w:t>
      </w:r>
      <w:r w:rsidRPr="006A0153">
        <w:rPr>
          <w:rFonts w:ascii="Times New Roman" w:hAnsi="Times New Roman"/>
          <w:sz w:val="28"/>
          <w:szCs w:val="28"/>
        </w:rPr>
        <w:t xml:space="preserve"> тыс.</w:t>
      </w:r>
      <w:r w:rsidR="00684F1F" w:rsidRPr="006A0153">
        <w:rPr>
          <w:rFonts w:ascii="Times New Roman" w:hAnsi="Times New Roman"/>
          <w:sz w:val="28"/>
          <w:szCs w:val="28"/>
        </w:rPr>
        <w:t xml:space="preserve"> </w:t>
      </w:r>
      <w:r w:rsidRPr="006A0153">
        <w:rPr>
          <w:rFonts w:ascii="Times New Roman" w:hAnsi="Times New Roman"/>
          <w:sz w:val="28"/>
          <w:szCs w:val="28"/>
        </w:rPr>
        <w:t>руб</w:t>
      </w:r>
      <w:r w:rsidR="00684F1F" w:rsidRPr="006A0153">
        <w:rPr>
          <w:rFonts w:ascii="Times New Roman" w:hAnsi="Times New Roman"/>
          <w:sz w:val="28"/>
          <w:szCs w:val="28"/>
        </w:rPr>
        <w:t xml:space="preserve">., что </w:t>
      </w:r>
      <w:r w:rsidR="00C52767">
        <w:rPr>
          <w:rFonts w:ascii="Times New Roman" w:hAnsi="Times New Roman"/>
          <w:sz w:val="28"/>
          <w:szCs w:val="28"/>
        </w:rPr>
        <w:t>ниже</w:t>
      </w:r>
      <w:r w:rsidR="00684F1F" w:rsidRPr="006A0153">
        <w:rPr>
          <w:rFonts w:ascii="Times New Roman" w:hAnsi="Times New Roman"/>
          <w:sz w:val="28"/>
          <w:szCs w:val="28"/>
        </w:rPr>
        <w:t xml:space="preserve"> по отношению к оценке 201</w:t>
      </w:r>
      <w:r w:rsidR="00941996">
        <w:rPr>
          <w:rFonts w:ascii="Times New Roman" w:hAnsi="Times New Roman"/>
          <w:sz w:val="28"/>
          <w:szCs w:val="28"/>
        </w:rPr>
        <w:t>8</w:t>
      </w:r>
      <w:r w:rsidR="00684F1F" w:rsidRPr="006A0153">
        <w:rPr>
          <w:rFonts w:ascii="Times New Roman" w:hAnsi="Times New Roman"/>
          <w:sz w:val="28"/>
          <w:szCs w:val="28"/>
        </w:rPr>
        <w:t xml:space="preserve"> года на </w:t>
      </w:r>
      <w:r w:rsidR="00C52767">
        <w:rPr>
          <w:rFonts w:ascii="Times New Roman" w:hAnsi="Times New Roman"/>
          <w:sz w:val="28"/>
          <w:szCs w:val="28"/>
        </w:rPr>
        <w:t>44,4 тыс. рублей или на 5,6</w:t>
      </w:r>
      <w:r w:rsidR="00684F1F" w:rsidRPr="006A0153">
        <w:rPr>
          <w:rFonts w:ascii="Times New Roman" w:hAnsi="Times New Roman"/>
          <w:sz w:val="28"/>
          <w:szCs w:val="28"/>
        </w:rPr>
        <w:t>%.</w:t>
      </w:r>
    </w:p>
    <w:p w:rsidR="001428E6" w:rsidRDefault="00ED26A2" w:rsidP="008676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0153">
        <w:rPr>
          <w:rFonts w:ascii="Times New Roman" w:hAnsi="Times New Roman"/>
          <w:sz w:val="28"/>
          <w:szCs w:val="28"/>
        </w:rPr>
        <w:t>В структуре налоговых доходов в 201</w:t>
      </w:r>
      <w:r w:rsidR="00941996">
        <w:rPr>
          <w:rFonts w:ascii="Times New Roman" w:hAnsi="Times New Roman"/>
          <w:sz w:val="28"/>
          <w:szCs w:val="28"/>
        </w:rPr>
        <w:t>9</w:t>
      </w:r>
      <w:r w:rsidRPr="006A0153">
        <w:rPr>
          <w:rFonts w:ascii="Times New Roman" w:hAnsi="Times New Roman"/>
          <w:sz w:val="28"/>
          <w:szCs w:val="28"/>
        </w:rPr>
        <w:t xml:space="preserve"> году </w:t>
      </w:r>
      <w:r w:rsidR="00941996">
        <w:rPr>
          <w:rFonts w:ascii="Times New Roman" w:hAnsi="Times New Roman"/>
          <w:sz w:val="28"/>
          <w:szCs w:val="28"/>
        </w:rPr>
        <w:t>четыре</w:t>
      </w:r>
      <w:r w:rsidRPr="006A0153">
        <w:rPr>
          <w:rFonts w:ascii="Times New Roman" w:hAnsi="Times New Roman"/>
          <w:sz w:val="28"/>
          <w:szCs w:val="28"/>
        </w:rPr>
        <w:t xml:space="preserve"> налога формируют </w:t>
      </w:r>
      <w:r w:rsidR="00941996">
        <w:rPr>
          <w:rFonts w:ascii="Times New Roman" w:hAnsi="Times New Roman"/>
          <w:sz w:val="28"/>
          <w:szCs w:val="28"/>
        </w:rPr>
        <w:t>99,</w:t>
      </w:r>
      <w:r w:rsidR="00C52767">
        <w:rPr>
          <w:rFonts w:ascii="Times New Roman" w:hAnsi="Times New Roman"/>
          <w:sz w:val="28"/>
          <w:szCs w:val="28"/>
        </w:rPr>
        <w:t>2</w:t>
      </w:r>
      <w:r w:rsidRPr="006A0153">
        <w:rPr>
          <w:rFonts w:ascii="Times New Roman" w:hAnsi="Times New Roman"/>
          <w:sz w:val="28"/>
          <w:szCs w:val="28"/>
        </w:rPr>
        <w:t>% всех</w:t>
      </w:r>
      <w:r w:rsidR="00941996">
        <w:rPr>
          <w:rFonts w:ascii="Times New Roman" w:hAnsi="Times New Roman"/>
          <w:sz w:val="28"/>
          <w:szCs w:val="28"/>
        </w:rPr>
        <w:t xml:space="preserve"> поступлений</w:t>
      </w:r>
      <w:r w:rsidR="00F678FC" w:rsidRPr="006A0153">
        <w:rPr>
          <w:rFonts w:ascii="Times New Roman" w:hAnsi="Times New Roman"/>
          <w:sz w:val="28"/>
          <w:szCs w:val="28"/>
        </w:rPr>
        <w:t xml:space="preserve">, в том числе </w:t>
      </w:r>
      <w:r w:rsidR="00941996" w:rsidRPr="006A0153">
        <w:rPr>
          <w:rFonts w:ascii="Times New Roman" w:hAnsi="Times New Roman"/>
          <w:sz w:val="28"/>
          <w:szCs w:val="28"/>
        </w:rPr>
        <w:t xml:space="preserve">земельный налог – </w:t>
      </w:r>
      <w:r w:rsidR="00C52767">
        <w:rPr>
          <w:rFonts w:ascii="Times New Roman" w:hAnsi="Times New Roman"/>
          <w:sz w:val="28"/>
          <w:szCs w:val="28"/>
        </w:rPr>
        <w:t>4</w:t>
      </w:r>
      <w:r w:rsidR="00941996" w:rsidRPr="006A0153">
        <w:rPr>
          <w:rFonts w:ascii="Times New Roman" w:hAnsi="Times New Roman"/>
          <w:sz w:val="28"/>
          <w:szCs w:val="28"/>
        </w:rPr>
        <w:t>3</w:t>
      </w:r>
      <w:r w:rsidR="00C52767">
        <w:rPr>
          <w:rFonts w:ascii="Times New Roman" w:hAnsi="Times New Roman"/>
          <w:sz w:val="28"/>
          <w:szCs w:val="28"/>
        </w:rPr>
        <w:t>,2</w:t>
      </w:r>
      <w:r w:rsidR="00941996" w:rsidRPr="006A0153">
        <w:rPr>
          <w:rFonts w:ascii="Times New Roman" w:hAnsi="Times New Roman"/>
          <w:sz w:val="28"/>
          <w:szCs w:val="28"/>
        </w:rPr>
        <w:t>%</w:t>
      </w:r>
      <w:r w:rsidR="00941996">
        <w:rPr>
          <w:rFonts w:ascii="Times New Roman" w:hAnsi="Times New Roman"/>
          <w:sz w:val="28"/>
          <w:szCs w:val="28"/>
        </w:rPr>
        <w:t xml:space="preserve">, </w:t>
      </w:r>
      <w:r w:rsidR="00C52767" w:rsidRPr="006A0153">
        <w:rPr>
          <w:rFonts w:ascii="Times New Roman" w:hAnsi="Times New Roman"/>
          <w:sz w:val="28"/>
          <w:szCs w:val="28"/>
        </w:rPr>
        <w:t>доходы от уплаты акцизов на нефтепродукты – 2</w:t>
      </w:r>
      <w:r w:rsidR="00C52767">
        <w:rPr>
          <w:rFonts w:ascii="Times New Roman" w:hAnsi="Times New Roman"/>
          <w:sz w:val="28"/>
          <w:szCs w:val="28"/>
        </w:rPr>
        <w:t>9</w:t>
      </w:r>
      <w:r w:rsidR="00C52767" w:rsidRPr="006A0153">
        <w:rPr>
          <w:rFonts w:ascii="Times New Roman" w:hAnsi="Times New Roman"/>
          <w:sz w:val="28"/>
          <w:szCs w:val="28"/>
        </w:rPr>
        <w:t>%</w:t>
      </w:r>
      <w:r w:rsidR="00C52767">
        <w:rPr>
          <w:rFonts w:ascii="Times New Roman" w:hAnsi="Times New Roman"/>
          <w:sz w:val="28"/>
          <w:szCs w:val="28"/>
        </w:rPr>
        <w:t>, Н</w:t>
      </w:r>
      <w:r w:rsidR="00F678FC" w:rsidRPr="006A0153">
        <w:rPr>
          <w:rFonts w:ascii="Times New Roman" w:hAnsi="Times New Roman"/>
          <w:sz w:val="28"/>
          <w:szCs w:val="28"/>
        </w:rPr>
        <w:t xml:space="preserve">ДФЛ – </w:t>
      </w:r>
      <w:r w:rsidR="00C52767">
        <w:rPr>
          <w:rFonts w:ascii="Times New Roman" w:hAnsi="Times New Roman"/>
          <w:sz w:val="28"/>
          <w:szCs w:val="28"/>
        </w:rPr>
        <w:t>18,</w:t>
      </w:r>
      <w:r w:rsidR="00941996">
        <w:rPr>
          <w:rFonts w:ascii="Times New Roman" w:hAnsi="Times New Roman"/>
          <w:sz w:val="28"/>
          <w:szCs w:val="28"/>
        </w:rPr>
        <w:t>4</w:t>
      </w:r>
      <w:r w:rsidR="00C52767">
        <w:rPr>
          <w:rFonts w:ascii="Times New Roman" w:hAnsi="Times New Roman"/>
          <w:sz w:val="28"/>
          <w:szCs w:val="28"/>
        </w:rPr>
        <w:t xml:space="preserve">% </w:t>
      </w:r>
      <w:r w:rsidR="00941996">
        <w:rPr>
          <w:rFonts w:ascii="Times New Roman" w:hAnsi="Times New Roman"/>
          <w:sz w:val="28"/>
          <w:szCs w:val="28"/>
        </w:rPr>
        <w:t xml:space="preserve">и налог на имущество физических лиц – </w:t>
      </w:r>
      <w:r w:rsidR="00C52767">
        <w:rPr>
          <w:rFonts w:ascii="Times New Roman" w:hAnsi="Times New Roman"/>
          <w:sz w:val="28"/>
          <w:szCs w:val="28"/>
        </w:rPr>
        <w:t>8,6</w:t>
      </w:r>
      <w:r w:rsidR="00941996">
        <w:rPr>
          <w:rFonts w:ascii="Times New Roman" w:hAnsi="Times New Roman"/>
          <w:sz w:val="28"/>
          <w:szCs w:val="28"/>
        </w:rPr>
        <w:t>%</w:t>
      </w:r>
      <w:r w:rsidR="00F678FC" w:rsidRPr="006A0153">
        <w:rPr>
          <w:rFonts w:ascii="Times New Roman" w:hAnsi="Times New Roman"/>
          <w:sz w:val="28"/>
          <w:szCs w:val="28"/>
        </w:rPr>
        <w:t>.</w:t>
      </w:r>
    </w:p>
    <w:p w:rsidR="001F4DC4" w:rsidRDefault="001F4DC4" w:rsidP="008676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0153">
        <w:rPr>
          <w:rFonts w:ascii="Times New Roman" w:hAnsi="Times New Roman"/>
          <w:sz w:val="28"/>
          <w:szCs w:val="28"/>
        </w:rPr>
        <w:t>Прогноз поступления по доходам от уплаты акцизов на нефтепродукты в 201</w:t>
      </w:r>
      <w:r>
        <w:rPr>
          <w:rFonts w:ascii="Times New Roman" w:hAnsi="Times New Roman"/>
          <w:sz w:val="28"/>
          <w:szCs w:val="28"/>
        </w:rPr>
        <w:t>9</w:t>
      </w:r>
      <w:r w:rsidRPr="006A0153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составит 215,8</w:t>
      </w:r>
      <w:r w:rsidRPr="006A0153">
        <w:rPr>
          <w:rFonts w:ascii="Times New Roman" w:hAnsi="Times New Roman"/>
          <w:sz w:val="28"/>
          <w:szCs w:val="28"/>
        </w:rPr>
        <w:t xml:space="preserve">  тыс. руб. с повышением  к оценке 201</w:t>
      </w:r>
      <w:r>
        <w:rPr>
          <w:rFonts w:ascii="Times New Roman" w:hAnsi="Times New Roman"/>
          <w:sz w:val="28"/>
          <w:szCs w:val="28"/>
        </w:rPr>
        <w:t>8</w:t>
      </w:r>
      <w:r w:rsidRPr="006A0153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4</w:t>
      </w:r>
      <w:r w:rsidRPr="006A0153">
        <w:rPr>
          <w:rFonts w:ascii="Times New Roman" w:hAnsi="Times New Roman"/>
          <w:sz w:val="28"/>
          <w:szCs w:val="28"/>
        </w:rPr>
        <w:t xml:space="preserve">%  или на </w:t>
      </w:r>
      <w:r>
        <w:rPr>
          <w:rFonts w:ascii="Times New Roman" w:hAnsi="Times New Roman"/>
          <w:sz w:val="28"/>
          <w:szCs w:val="28"/>
        </w:rPr>
        <w:t>8,3</w:t>
      </w:r>
      <w:r w:rsidRPr="006A0153">
        <w:rPr>
          <w:rFonts w:ascii="Times New Roman" w:hAnsi="Times New Roman"/>
          <w:sz w:val="28"/>
          <w:szCs w:val="28"/>
        </w:rPr>
        <w:t xml:space="preserve"> тыс. руб.</w:t>
      </w:r>
    </w:p>
    <w:p w:rsidR="001F4DC4" w:rsidRDefault="001F4DC4" w:rsidP="008676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Также увеличиваются доходы от уплаты госпошлины, составившие в 2019 году 6 тыс. рублей. </w:t>
      </w:r>
    </w:p>
    <w:p w:rsidR="00E540D4" w:rsidRDefault="002B5194" w:rsidP="004041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0153">
        <w:rPr>
          <w:rFonts w:ascii="Times New Roman" w:hAnsi="Times New Roman"/>
          <w:sz w:val="28"/>
          <w:szCs w:val="28"/>
        </w:rPr>
        <w:t>Прогноз поступлени</w:t>
      </w:r>
      <w:r w:rsidR="00893032">
        <w:rPr>
          <w:rFonts w:ascii="Times New Roman" w:hAnsi="Times New Roman"/>
          <w:sz w:val="28"/>
          <w:szCs w:val="28"/>
        </w:rPr>
        <w:t>й от</w:t>
      </w:r>
      <w:r w:rsidRPr="006A0153">
        <w:rPr>
          <w:rFonts w:ascii="Times New Roman" w:hAnsi="Times New Roman"/>
          <w:sz w:val="28"/>
          <w:szCs w:val="28"/>
        </w:rPr>
        <w:t xml:space="preserve"> налог</w:t>
      </w:r>
      <w:r w:rsidR="00893032">
        <w:rPr>
          <w:rFonts w:ascii="Times New Roman" w:hAnsi="Times New Roman"/>
          <w:sz w:val="28"/>
          <w:szCs w:val="28"/>
        </w:rPr>
        <w:t>а</w:t>
      </w:r>
      <w:r w:rsidRPr="006A0153">
        <w:rPr>
          <w:rFonts w:ascii="Times New Roman" w:hAnsi="Times New Roman"/>
          <w:sz w:val="28"/>
          <w:szCs w:val="28"/>
        </w:rPr>
        <w:t xml:space="preserve"> на доходы физических лиц в бюджет </w:t>
      </w:r>
      <w:r w:rsidR="009146E4" w:rsidRPr="006A0153">
        <w:rPr>
          <w:rFonts w:ascii="Times New Roman" w:hAnsi="Times New Roman"/>
          <w:sz w:val="28"/>
          <w:szCs w:val="28"/>
        </w:rPr>
        <w:t>поселения</w:t>
      </w:r>
      <w:r w:rsidR="004041AA" w:rsidRPr="006A0153">
        <w:rPr>
          <w:rFonts w:ascii="Times New Roman" w:hAnsi="Times New Roman"/>
          <w:sz w:val="28"/>
          <w:szCs w:val="28"/>
        </w:rPr>
        <w:t xml:space="preserve"> в 201</w:t>
      </w:r>
      <w:r w:rsidR="00893032">
        <w:rPr>
          <w:rFonts w:ascii="Times New Roman" w:hAnsi="Times New Roman"/>
          <w:sz w:val="28"/>
          <w:szCs w:val="28"/>
        </w:rPr>
        <w:t>9</w:t>
      </w:r>
      <w:r w:rsidR="004041AA" w:rsidRPr="006A0153">
        <w:rPr>
          <w:rFonts w:ascii="Times New Roman" w:hAnsi="Times New Roman"/>
          <w:sz w:val="28"/>
          <w:szCs w:val="28"/>
        </w:rPr>
        <w:t xml:space="preserve"> году </w:t>
      </w:r>
      <w:r w:rsidR="00893032">
        <w:rPr>
          <w:rFonts w:ascii="Times New Roman" w:hAnsi="Times New Roman"/>
          <w:sz w:val="28"/>
          <w:szCs w:val="28"/>
        </w:rPr>
        <w:t xml:space="preserve">планируется </w:t>
      </w:r>
      <w:r w:rsidR="001F4DC4">
        <w:rPr>
          <w:rFonts w:ascii="Times New Roman" w:hAnsi="Times New Roman"/>
          <w:sz w:val="28"/>
          <w:szCs w:val="28"/>
        </w:rPr>
        <w:t xml:space="preserve">ниже </w:t>
      </w:r>
      <w:r w:rsidR="009146E4" w:rsidRPr="006A0153">
        <w:rPr>
          <w:rFonts w:ascii="Times New Roman" w:hAnsi="Times New Roman"/>
          <w:sz w:val="28"/>
          <w:szCs w:val="28"/>
        </w:rPr>
        <w:t>ожидаемой оценки 201</w:t>
      </w:r>
      <w:r w:rsidR="00893032">
        <w:rPr>
          <w:rFonts w:ascii="Times New Roman" w:hAnsi="Times New Roman"/>
          <w:sz w:val="28"/>
          <w:szCs w:val="28"/>
        </w:rPr>
        <w:t>8</w:t>
      </w:r>
      <w:r w:rsidR="009146E4" w:rsidRPr="006A0153">
        <w:rPr>
          <w:rFonts w:ascii="Times New Roman" w:hAnsi="Times New Roman"/>
          <w:sz w:val="28"/>
          <w:szCs w:val="28"/>
        </w:rPr>
        <w:t xml:space="preserve"> года на </w:t>
      </w:r>
      <w:r w:rsidR="001F4DC4">
        <w:rPr>
          <w:rFonts w:ascii="Times New Roman" w:hAnsi="Times New Roman"/>
          <w:sz w:val="28"/>
          <w:szCs w:val="28"/>
        </w:rPr>
        <w:t>16</w:t>
      </w:r>
      <w:r w:rsidR="004041AA" w:rsidRPr="006A0153">
        <w:rPr>
          <w:rFonts w:ascii="Times New Roman" w:hAnsi="Times New Roman"/>
          <w:sz w:val="28"/>
          <w:szCs w:val="28"/>
        </w:rPr>
        <w:t xml:space="preserve"> тыс. руб. или на </w:t>
      </w:r>
      <w:r w:rsidR="00416C3E">
        <w:rPr>
          <w:rFonts w:ascii="Times New Roman" w:hAnsi="Times New Roman"/>
          <w:sz w:val="28"/>
          <w:szCs w:val="28"/>
        </w:rPr>
        <w:t>10</w:t>
      </w:r>
      <w:r w:rsidR="004041AA" w:rsidRPr="006A0153">
        <w:rPr>
          <w:rFonts w:ascii="Times New Roman" w:hAnsi="Times New Roman"/>
          <w:sz w:val="28"/>
          <w:szCs w:val="28"/>
        </w:rPr>
        <w:t xml:space="preserve">%. </w:t>
      </w:r>
    </w:p>
    <w:p w:rsidR="006A0153" w:rsidRPr="006A0153" w:rsidRDefault="00416C3E" w:rsidP="006A01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6A0153" w:rsidRPr="006A0153">
        <w:rPr>
          <w:rFonts w:ascii="Times New Roman" w:hAnsi="Times New Roman"/>
          <w:sz w:val="28"/>
          <w:szCs w:val="28"/>
        </w:rPr>
        <w:t>емельн</w:t>
      </w:r>
      <w:r>
        <w:rPr>
          <w:rFonts w:ascii="Times New Roman" w:hAnsi="Times New Roman"/>
          <w:sz w:val="28"/>
          <w:szCs w:val="28"/>
        </w:rPr>
        <w:t>ый</w:t>
      </w:r>
      <w:r w:rsidR="006A0153" w:rsidRPr="006A0153">
        <w:rPr>
          <w:rFonts w:ascii="Times New Roman" w:hAnsi="Times New Roman"/>
          <w:sz w:val="28"/>
          <w:szCs w:val="28"/>
        </w:rPr>
        <w:t xml:space="preserve"> налог</w:t>
      </w:r>
      <w:r>
        <w:rPr>
          <w:rFonts w:ascii="Times New Roman" w:hAnsi="Times New Roman"/>
          <w:sz w:val="28"/>
          <w:szCs w:val="28"/>
        </w:rPr>
        <w:t xml:space="preserve"> планируется в 2019 году в размере </w:t>
      </w:r>
      <w:r w:rsidR="006A0153" w:rsidRPr="006A0153">
        <w:rPr>
          <w:rFonts w:ascii="Times New Roman" w:hAnsi="Times New Roman"/>
          <w:sz w:val="28"/>
          <w:szCs w:val="28"/>
        </w:rPr>
        <w:t xml:space="preserve"> </w:t>
      </w:r>
      <w:r w:rsidR="001F4DC4">
        <w:rPr>
          <w:rFonts w:ascii="Times New Roman" w:hAnsi="Times New Roman"/>
          <w:sz w:val="28"/>
          <w:szCs w:val="28"/>
        </w:rPr>
        <w:t>321,6</w:t>
      </w:r>
      <w:r w:rsidR="006A0153" w:rsidRPr="006A0153">
        <w:rPr>
          <w:rFonts w:ascii="Times New Roman" w:hAnsi="Times New Roman"/>
          <w:sz w:val="28"/>
          <w:szCs w:val="28"/>
        </w:rPr>
        <w:t xml:space="preserve"> тыс. руб., что </w:t>
      </w:r>
      <w:r w:rsidR="001F4DC4">
        <w:rPr>
          <w:rFonts w:ascii="Times New Roman" w:hAnsi="Times New Roman"/>
          <w:sz w:val="28"/>
          <w:szCs w:val="28"/>
        </w:rPr>
        <w:t>ниж</w:t>
      </w:r>
      <w:r w:rsidR="006A0153" w:rsidRPr="006A0153">
        <w:rPr>
          <w:rFonts w:ascii="Times New Roman" w:hAnsi="Times New Roman"/>
          <w:sz w:val="28"/>
          <w:szCs w:val="28"/>
        </w:rPr>
        <w:t>е к ожидаемому уровню 201</w:t>
      </w:r>
      <w:r w:rsidR="001F4DC4">
        <w:rPr>
          <w:rFonts w:ascii="Times New Roman" w:hAnsi="Times New Roman"/>
          <w:sz w:val="28"/>
          <w:szCs w:val="28"/>
        </w:rPr>
        <w:t>8</w:t>
      </w:r>
      <w:r w:rsidR="006A0153" w:rsidRPr="006A0153">
        <w:rPr>
          <w:rFonts w:ascii="Times New Roman" w:hAnsi="Times New Roman"/>
          <w:sz w:val="28"/>
          <w:szCs w:val="28"/>
        </w:rPr>
        <w:t xml:space="preserve"> года на </w:t>
      </w:r>
      <w:r w:rsidR="001F4DC4">
        <w:rPr>
          <w:rFonts w:ascii="Times New Roman" w:hAnsi="Times New Roman"/>
          <w:sz w:val="28"/>
          <w:szCs w:val="28"/>
        </w:rPr>
        <w:t>39,7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6A0153" w:rsidRPr="006A0153">
        <w:rPr>
          <w:rFonts w:ascii="Times New Roman" w:hAnsi="Times New Roman"/>
          <w:sz w:val="28"/>
          <w:szCs w:val="28"/>
        </w:rPr>
        <w:t>1</w:t>
      </w:r>
      <w:r w:rsidR="001F4DC4">
        <w:rPr>
          <w:rFonts w:ascii="Times New Roman" w:hAnsi="Times New Roman"/>
          <w:sz w:val="28"/>
          <w:szCs w:val="28"/>
        </w:rPr>
        <w:t>1</w:t>
      </w:r>
      <w:r w:rsidR="006A0153" w:rsidRPr="006A0153">
        <w:rPr>
          <w:rFonts w:ascii="Times New Roman" w:hAnsi="Times New Roman"/>
          <w:sz w:val="28"/>
          <w:szCs w:val="28"/>
        </w:rPr>
        <w:t>%.</w:t>
      </w:r>
    </w:p>
    <w:p w:rsidR="005F2BB4" w:rsidRPr="00094BD5" w:rsidRDefault="006A0153" w:rsidP="001A1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0153">
        <w:rPr>
          <w:rFonts w:ascii="Times New Roman" w:hAnsi="Times New Roman"/>
          <w:sz w:val="28"/>
          <w:szCs w:val="28"/>
        </w:rPr>
        <w:tab/>
        <w:t xml:space="preserve"> </w:t>
      </w:r>
      <w:r w:rsidR="00D72583" w:rsidRPr="006A0153">
        <w:rPr>
          <w:rFonts w:ascii="Times New Roman" w:hAnsi="Times New Roman"/>
          <w:sz w:val="28"/>
          <w:szCs w:val="28"/>
        </w:rPr>
        <w:tab/>
      </w:r>
      <w:r w:rsidR="00416C3E">
        <w:rPr>
          <w:rFonts w:ascii="Times New Roman" w:hAnsi="Times New Roman"/>
          <w:sz w:val="28"/>
          <w:szCs w:val="28"/>
        </w:rPr>
        <w:t>Н</w:t>
      </w:r>
      <w:r w:rsidR="009146E4" w:rsidRPr="006A0153">
        <w:rPr>
          <w:rFonts w:ascii="Times New Roman" w:hAnsi="Times New Roman"/>
          <w:sz w:val="28"/>
          <w:szCs w:val="28"/>
        </w:rPr>
        <w:t>алог на имущество</w:t>
      </w:r>
      <w:r w:rsidR="00D72583" w:rsidRPr="006A0153">
        <w:rPr>
          <w:rFonts w:ascii="Times New Roman" w:hAnsi="Times New Roman"/>
          <w:sz w:val="28"/>
          <w:szCs w:val="28"/>
        </w:rPr>
        <w:t xml:space="preserve"> </w:t>
      </w:r>
      <w:r w:rsidR="00416C3E">
        <w:rPr>
          <w:rFonts w:ascii="Times New Roman" w:hAnsi="Times New Roman"/>
          <w:sz w:val="28"/>
          <w:szCs w:val="28"/>
        </w:rPr>
        <w:t xml:space="preserve">в 2019 году запланирован </w:t>
      </w:r>
      <w:r w:rsidR="001F4DC4">
        <w:rPr>
          <w:rFonts w:ascii="Times New Roman" w:hAnsi="Times New Roman"/>
          <w:sz w:val="28"/>
          <w:szCs w:val="28"/>
        </w:rPr>
        <w:t xml:space="preserve">на уровне ожидаемых доходов 2018 года </w:t>
      </w:r>
      <w:r w:rsidR="00416C3E">
        <w:rPr>
          <w:rFonts w:ascii="Times New Roman" w:hAnsi="Times New Roman"/>
          <w:sz w:val="28"/>
          <w:szCs w:val="28"/>
        </w:rPr>
        <w:t>в объеме</w:t>
      </w:r>
      <w:r w:rsidR="001F4DC4">
        <w:rPr>
          <w:rFonts w:ascii="Times New Roman" w:hAnsi="Times New Roman"/>
          <w:sz w:val="28"/>
          <w:szCs w:val="28"/>
        </w:rPr>
        <w:t xml:space="preserve"> </w:t>
      </w:r>
      <w:r w:rsidR="005375B0">
        <w:rPr>
          <w:rFonts w:ascii="Times New Roman" w:hAnsi="Times New Roman"/>
          <w:sz w:val="28"/>
          <w:szCs w:val="28"/>
        </w:rPr>
        <w:t>64 тыс. рублей</w:t>
      </w:r>
      <w:r w:rsidRPr="006A0153">
        <w:rPr>
          <w:rFonts w:ascii="Times New Roman" w:hAnsi="Times New Roman"/>
          <w:sz w:val="28"/>
          <w:szCs w:val="28"/>
        </w:rPr>
        <w:t>.</w:t>
      </w:r>
    </w:p>
    <w:p w:rsidR="005375B0" w:rsidRDefault="005375B0" w:rsidP="005375B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36AB8">
        <w:rPr>
          <w:rFonts w:ascii="Times New Roman" w:hAnsi="Times New Roman"/>
          <w:b/>
          <w:sz w:val="28"/>
          <w:szCs w:val="28"/>
        </w:rPr>
        <w:t xml:space="preserve">Неналоговые доходы </w:t>
      </w:r>
    </w:p>
    <w:p w:rsidR="005375B0" w:rsidRDefault="005375B0" w:rsidP="00537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>Главным</w:t>
      </w:r>
      <w:r>
        <w:rPr>
          <w:rFonts w:ascii="Times New Roman" w:hAnsi="Times New Roman"/>
          <w:sz w:val="28"/>
          <w:szCs w:val="28"/>
        </w:rPr>
        <w:t>и</w:t>
      </w:r>
      <w:r w:rsidRPr="00D766C6">
        <w:rPr>
          <w:rFonts w:ascii="Times New Roman" w:hAnsi="Times New Roman"/>
          <w:sz w:val="28"/>
          <w:szCs w:val="28"/>
        </w:rPr>
        <w:t xml:space="preserve"> администраторами неналоговых доходов, формирующи</w:t>
      </w:r>
      <w:r>
        <w:rPr>
          <w:rFonts w:ascii="Times New Roman" w:hAnsi="Times New Roman"/>
          <w:sz w:val="28"/>
          <w:szCs w:val="28"/>
        </w:rPr>
        <w:t>ми</w:t>
      </w:r>
      <w:r w:rsidRPr="00D766C6">
        <w:rPr>
          <w:rFonts w:ascii="Times New Roman" w:hAnsi="Times New Roman"/>
          <w:sz w:val="28"/>
          <w:szCs w:val="28"/>
        </w:rPr>
        <w:t xml:space="preserve"> бюджет </w:t>
      </w:r>
      <w:r w:rsidR="001A1B8A">
        <w:rPr>
          <w:rFonts w:ascii="Times New Roman" w:hAnsi="Times New Roman"/>
          <w:sz w:val="28"/>
          <w:szCs w:val="28"/>
        </w:rPr>
        <w:t xml:space="preserve">Аджимского </w:t>
      </w:r>
      <w:r>
        <w:rPr>
          <w:rFonts w:ascii="Times New Roman" w:hAnsi="Times New Roman"/>
          <w:sz w:val="28"/>
          <w:szCs w:val="28"/>
        </w:rPr>
        <w:t>поселения</w:t>
      </w:r>
      <w:r w:rsidRPr="00D766C6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9</w:t>
      </w:r>
      <w:r w:rsidRPr="00D766C6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</w:t>
      </w:r>
      <w:r w:rsidRPr="00D766C6">
        <w:rPr>
          <w:rFonts w:ascii="Times New Roman" w:hAnsi="Times New Roman"/>
          <w:sz w:val="28"/>
          <w:szCs w:val="28"/>
        </w:rPr>
        <w:t xml:space="preserve"> являются</w:t>
      </w:r>
      <w:r>
        <w:rPr>
          <w:rFonts w:ascii="Times New Roman" w:hAnsi="Times New Roman"/>
          <w:sz w:val="28"/>
          <w:szCs w:val="28"/>
        </w:rPr>
        <w:t>:</w:t>
      </w:r>
      <w:r w:rsidRPr="00D766C6">
        <w:rPr>
          <w:rFonts w:ascii="Times New Roman" w:hAnsi="Times New Roman"/>
          <w:sz w:val="28"/>
          <w:szCs w:val="28"/>
        </w:rPr>
        <w:t xml:space="preserve"> </w:t>
      </w:r>
    </w:p>
    <w:p w:rsidR="005375B0" w:rsidRPr="00604C13" w:rsidRDefault="005375B0" w:rsidP="00537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766C6">
        <w:rPr>
          <w:rFonts w:ascii="Times New Roman" w:hAnsi="Times New Roman"/>
          <w:sz w:val="28"/>
          <w:szCs w:val="28"/>
        </w:rPr>
        <w:t>администрация Малмыжского района</w:t>
      </w:r>
      <w:r>
        <w:rPr>
          <w:rFonts w:ascii="Times New Roman" w:hAnsi="Times New Roman"/>
          <w:sz w:val="28"/>
          <w:szCs w:val="28"/>
        </w:rPr>
        <w:t xml:space="preserve"> – по доходам от сдачи в аренду муниципального имущества</w:t>
      </w:r>
      <w:r w:rsidR="001A24E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4C13">
        <w:rPr>
          <w:rFonts w:ascii="Times New Roman" w:hAnsi="Times New Roman"/>
          <w:sz w:val="28"/>
          <w:szCs w:val="28"/>
        </w:rPr>
        <w:t xml:space="preserve">арендной платы и от продажи земельных участков, расположенных в границах </w:t>
      </w:r>
      <w:r w:rsidR="00604C13" w:rsidRPr="00604C13">
        <w:rPr>
          <w:rFonts w:ascii="Times New Roman" w:hAnsi="Times New Roman"/>
          <w:sz w:val="28"/>
          <w:szCs w:val="28"/>
        </w:rPr>
        <w:t>сель</w:t>
      </w:r>
      <w:r w:rsidRPr="00604C13">
        <w:rPr>
          <w:rFonts w:ascii="Times New Roman" w:hAnsi="Times New Roman"/>
          <w:sz w:val="28"/>
          <w:szCs w:val="28"/>
        </w:rPr>
        <w:t xml:space="preserve">ского поселения, государственная собственность на которые не разграничена, а также средства от продажи права на заключение договоров аренды этих земель, </w:t>
      </w:r>
    </w:p>
    <w:p w:rsidR="005375B0" w:rsidRDefault="005375B0" w:rsidP="00537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D766C6">
        <w:rPr>
          <w:rFonts w:ascii="Times New Roman" w:hAnsi="Times New Roman"/>
          <w:sz w:val="28"/>
          <w:szCs w:val="28"/>
        </w:rPr>
        <w:t xml:space="preserve">администрация </w:t>
      </w:r>
      <w:r w:rsidR="001A1B8A">
        <w:rPr>
          <w:rFonts w:ascii="Times New Roman" w:hAnsi="Times New Roman"/>
          <w:sz w:val="28"/>
          <w:szCs w:val="28"/>
        </w:rPr>
        <w:t>Аджим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– </w:t>
      </w:r>
      <w:r w:rsidR="001A24EF">
        <w:rPr>
          <w:rFonts w:ascii="Times New Roman" w:hAnsi="Times New Roman"/>
          <w:sz w:val="28"/>
          <w:szCs w:val="28"/>
        </w:rPr>
        <w:t xml:space="preserve">госпошлина за совершение нотариальных действий должностными лицами ОМС поселения, </w:t>
      </w:r>
      <w:r>
        <w:rPr>
          <w:rFonts w:ascii="Times New Roman" w:hAnsi="Times New Roman"/>
          <w:sz w:val="28"/>
          <w:szCs w:val="28"/>
        </w:rPr>
        <w:t>прочие доходы от использования муниципального имущества поселения, прочие доходы от оказания платных услуг, по доходам, поступающим в порядке возмещения расходов, понесенных в связи с эксплуатацией имущества поселения, прочие доходы от компенсации затрат бюджета поселения, денежные взыскания (штрафы)</w:t>
      </w:r>
      <w:r w:rsidR="001A24EF">
        <w:rPr>
          <w:rFonts w:ascii="Times New Roman" w:hAnsi="Times New Roman"/>
          <w:sz w:val="28"/>
          <w:szCs w:val="28"/>
        </w:rPr>
        <w:t xml:space="preserve"> и иные суммы возмещения ущерба</w:t>
      </w:r>
      <w:r>
        <w:rPr>
          <w:rFonts w:ascii="Times New Roman" w:hAnsi="Times New Roman"/>
          <w:sz w:val="28"/>
          <w:szCs w:val="28"/>
        </w:rPr>
        <w:t>, зачисляемы</w:t>
      </w:r>
      <w:r w:rsidR="001A24E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бюджет </w:t>
      </w:r>
      <w:r w:rsidR="001A24EF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proofErr w:type="gramEnd"/>
      <w:r>
        <w:rPr>
          <w:rFonts w:ascii="Times New Roman" w:hAnsi="Times New Roman"/>
          <w:sz w:val="28"/>
          <w:szCs w:val="28"/>
        </w:rPr>
        <w:t>, невыясненные поступления</w:t>
      </w:r>
      <w:r w:rsidR="001A1B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прочие неналоговые доходы</w:t>
      </w:r>
      <w:r w:rsidR="001A1B8A">
        <w:rPr>
          <w:rFonts w:ascii="Times New Roman" w:hAnsi="Times New Roman"/>
          <w:sz w:val="28"/>
          <w:szCs w:val="28"/>
        </w:rPr>
        <w:t xml:space="preserve"> и средства самообложения граждан</w:t>
      </w:r>
      <w:r w:rsidRPr="00D766C6">
        <w:rPr>
          <w:rFonts w:ascii="Times New Roman" w:hAnsi="Times New Roman"/>
          <w:sz w:val="28"/>
          <w:szCs w:val="28"/>
        </w:rPr>
        <w:t>.</w:t>
      </w:r>
    </w:p>
    <w:p w:rsidR="001C401F" w:rsidRDefault="003814FE" w:rsidP="001C40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267B2">
        <w:rPr>
          <w:rFonts w:ascii="Times New Roman" w:hAnsi="Times New Roman"/>
          <w:sz w:val="28"/>
          <w:szCs w:val="28"/>
        </w:rPr>
        <w:t>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501661">
        <w:rPr>
          <w:rFonts w:ascii="Times New Roman" w:hAnsi="Times New Roman"/>
          <w:sz w:val="28"/>
          <w:szCs w:val="28"/>
        </w:rPr>
        <w:t>требовани</w:t>
      </w:r>
      <w:r>
        <w:rPr>
          <w:rFonts w:ascii="Times New Roman" w:hAnsi="Times New Roman"/>
          <w:sz w:val="28"/>
          <w:szCs w:val="28"/>
        </w:rPr>
        <w:t>ям</w:t>
      </w:r>
      <w:r w:rsidR="00501661">
        <w:rPr>
          <w:rFonts w:ascii="Times New Roman" w:hAnsi="Times New Roman"/>
          <w:sz w:val="28"/>
          <w:szCs w:val="28"/>
        </w:rPr>
        <w:t xml:space="preserve"> п.1 ст.160.1 Бюджетного кодекса РФ </w:t>
      </w:r>
      <w:r>
        <w:rPr>
          <w:rFonts w:ascii="Times New Roman" w:hAnsi="Times New Roman"/>
          <w:sz w:val="28"/>
          <w:szCs w:val="28"/>
        </w:rPr>
        <w:t xml:space="preserve">главный администратор </w:t>
      </w:r>
      <w:r w:rsidR="001C401F">
        <w:rPr>
          <w:rFonts w:ascii="Times New Roman" w:hAnsi="Times New Roman"/>
          <w:sz w:val="28"/>
          <w:szCs w:val="28"/>
        </w:rPr>
        <w:t xml:space="preserve">доходов бюджета </w:t>
      </w:r>
      <w:r>
        <w:rPr>
          <w:rFonts w:ascii="Times New Roman" w:hAnsi="Times New Roman"/>
          <w:sz w:val="28"/>
          <w:szCs w:val="28"/>
        </w:rPr>
        <w:t>утверждает м</w:t>
      </w:r>
      <w:r w:rsidRPr="003D3E8D">
        <w:rPr>
          <w:rFonts w:ascii="Times New Roman" w:hAnsi="Times New Roman"/>
          <w:sz w:val="28"/>
          <w:szCs w:val="28"/>
        </w:rPr>
        <w:t>етодик</w:t>
      </w:r>
      <w:r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прогнозирования поступлений доходов в соответствующий бюджет в соответствии </w:t>
      </w:r>
      <w:r>
        <w:rPr>
          <w:rFonts w:ascii="Times New Roman" w:hAnsi="Times New Roman"/>
          <w:sz w:val="28"/>
          <w:szCs w:val="28"/>
        </w:rPr>
        <w:t>с требованиями</w:t>
      </w:r>
      <w:r w:rsidR="00501661">
        <w:rPr>
          <w:rFonts w:ascii="Times New Roman" w:hAnsi="Times New Roman"/>
          <w:sz w:val="28"/>
          <w:szCs w:val="28"/>
        </w:rPr>
        <w:t xml:space="preserve"> </w:t>
      </w:r>
      <w:r w:rsidR="000D3085" w:rsidRPr="00D8472F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="000D3085" w:rsidRPr="00D8472F">
        <w:rPr>
          <w:rFonts w:ascii="Times New Roman" w:hAnsi="Times New Roman"/>
          <w:sz w:val="28"/>
          <w:szCs w:val="28"/>
        </w:rPr>
        <w:t xml:space="preserve"> Правительства РФ от 23.06.2016 №574</w:t>
      </w:r>
      <w:r w:rsidR="000D3085">
        <w:rPr>
          <w:rFonts w:ascii="Times New Roman" w:hAnsi="Times New Roman"/>
          <w:sz w:val="28"/>
          <w:szCs w:val="28"/>
        </w:rPr>
        <w:t xml:space="preserve"> «Об общих требованиях к методике прогнозирования поступлений доходов в бюджеты бюджетной системы РФ»</w:t>
      </w:r>
      <w:r w:rsidR="00501661">
        <w:rPr>
          <w:rFonts w:ascii="Times New Roman" w:hAnsi="Times New Roman"/>
          <w:sz w:val="28"/>
          <w:szCs w:val="28"/>
        </w:rPr>
        <w:t xml:space="preserve">. </w:t>
      </w:r>
    </w:p>
    <w:p w:rsidR="006D314B" w:rsidRDefault="001C401F" w:rsidP="001C40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дальнейшем на основании Методики администратором доходов осуществляется прогнозирование </w:t>
      </w:r>
      <w:r w:rsidR="006D314B">
        <w:rPr>
          <w:rFonts w:ascii="Times New Roman" w:hAnsi="Times New Roman"/>
          <w:sz w:val="28"/>
          <w:szCs w:val="28"/>
        </w:rPr>
        <w:t xml:space="preserve">и обоснование планируемых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="006D314B">
        <w:rPr>
          <w:rFonts w:ascii="Times New Roman" w:hAnsi="Times New Roman"/>
          <w:sz w:val="28"/>
          <w:szCs w:val="28"/>
        </w:rPr>
        <w:t>.</w:t>
      </w:r>
    </w:p>
    <w:p w:rsidR="003814FE" w:rsidRDefault="006D314B" w:rsidP="00DE5C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нарушение </w:t>
      </w:r>
      <w:proofErr w:type="gramStart"/>
      <w:r>
        <w:rPr>
          <w:rFonts w:ascii="Times New Roman" w:hAnsi="Times New Roman"/>
          <w:sz w:val="28"/>
          <w:szCs w:val="28"/>
        </w:rPr>
        <w:t>вышеуказанного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такой нормативный правовой акт администрацией  не подготовлен и не утвержден. </w:t>
      </w:r>
    </w:p>
    <w:p w:rsidR="009A69EE" w:rsidRDefault="009A69EE" w:rsidP="009A69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Таким образом, можно сделать вывод, что администрация </w:t>
      </w:r>
      <w:r w:rsidR="00DE5CF7">
        <w:rPr>
          <w:rFonts w:ascii="Times New Roman" w:hAnsi="Times New Roman"/>
          <w:sz w:val="28"/>
          <w:szCs w:val="28"/>
        </w:rPr>
        <w:t>Аджим</w:t>
      </w:r>
      <w:r>
        <w:rPr>
          <w:rFonts w:ascii="Times New Roman" w:hAnsi="Times New Roman"/>
          <w:sz w:val="28"/>
          <w:szCs w:val="28"/>
        </w:rPr>
        <w:t>ского поселения не выполняет обязанности по прогнозированию администрируемых доходов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D847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A24EF" w:rsidRDefault="009A69EE" w:rsidP="002E084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A24EF">
        <w:rPr>
          <w:rFonts w:ascii="Times New Roman" w:hAnsi="Times New Roman"/>
          <w:b/>
          <w:sz w:val="28"/>
          <w:szCs w:val="28"/>
        </w:rPr>
        <w:t xml:space="preserve">Структура неналоговых доходов бюджета </w:t>
      </w:r>
      <w:r w:rsidR="002E084C">
        <w:rPr>
          <w:rFonts w:ascii="Times New Roman" w:hAnsi="Times New Roman"/>
          <w:b/>
          <w:sz w:val="28"/>
          <w:szCs w:val="28"/>
        </w:rPr>
        <w:t>сельского</w:t>
      </w:r>
      <w:r w:rsidR="001A24EF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1A24EF" w:rsidRDefault="001A24EF" w:rsidP="001A24E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2016-2021 годах</w:t>
      </w:r>
    </w:p>
    <w:p w:rsidR="001A24EF" w:rsidRDefault="001A24EF" w:rsidP="001A24EF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0" w:type="auto"/>
        <w:tblLook w:val="04A0"/>
      </w:tblPr>
      <w:tblGrid>
        <w:gridCol w:w="1565"/>
        <w:gridCol w:w="840"/>
        <w:gridCol w:w="830"/>
        <w:gridCol w:w="840"/>
        <w:gridCol w:w="830"/>
        <w:gridCol w:w="840"/>
        <w:gridCol w:w="830"/>
        <w:gridCol w:w="840"/>
        <w:gridCol w:w="830"/>
        <w:gridCol w:w="663"/>
        <w:gridCol w:w="663"/>
      </w:tblGrid>
      <w:tr w:rsidR="001A24EF" w:rsidRPr="009B1FD9" w:rsidTr="00342E9C">
        <w:trPr>
          <w:trHeight w:val="562"/>
        </w:trPr>
        <w:tc>
          <w:tcPr>
            <w:tcW w:w="1565" w:type="dxa"/>
            <w:vMerge w:val="restart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670" w:type="dxa"/>
            <w:gridSpan w:val="2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(отчет)</w:t>
            </w:r>
          </w:p>
        </w:tc>
        <w:tc>
          <w:tcPr>
            <w:tcW w:w="1670" w:type="dxa"/>
            <w:gridSpan w:val="2"/>
          </w:tcPr>
          <w:p w:rsidR="001A24E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(отчет)</w:t>
            </w:r>
          </w:p>
        </w:tc>
        <w:tc>
          <w:tcPr>
            <w:tcW w:w="1670" w:type="dxa"/>
            <w:gridSpan w:val="2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670" w:type="dxa"/>
            <w:gridSpan w:val="2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26" w:type="dxa"/>
            <w:gridSpan w:val="2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</w:p>
        </w:tc>
      </w:tr>
      <w:tr w:rsidR="001A24EF" w:rsidRPr="009B1FD9" w:rsidTr="00342E9C">
        <w:tc>
          <w:tcPr>
            <w:tcW w:w="1565" w:type="dxa"/>
            <w:vMerge/>
          </w:tcPr>
          <w:p w:rsidR="001A24EF" w:rsidRPr="00C652CF" w:rsidRDefault="001A24EF" w:rsidP="008B34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</w:t>
            </w: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830" w:type="dxa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Уд</w:t>
            </w:r>
            <w:proofErr w:type="gramStart"/>
            <w:r w:rsidRPr="00C652CF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652CF">
              <w:rPr>
                <w:rFonts w:ascii="Times New Roman" w:hAnsi="Times New Roman"/>
                <w:sz w:val="24"/>
                <w:szCs w:val="24"/>
              </w:rPr>
              <w:t>е</w:t>
            </w: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840" w:type="dxa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Сумм</w:t>
            </w: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830" w:type="dxa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Уд</w:t>
            </w:r>
            <w:proofErr w:type="gramStart"/>
            <w:r w:rsidRPr="00C652CF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652CF">
              <w:rPr>
                <w:rFonts w:ascii="Times New Roman" w:hAnsi="Times New Roman"/>
                <w:sz w:val="24"/>
                <w:szCs w:val="24"/>
              </w:rPr>
              <w:t>е</w:t>
            </w: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840" w:type="dxa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Сумм</w:t>
            </w: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830" w:type="dxa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Уд</w:t>
            </w:r>
            <w:proofErr w:type="gramStart"/>
            <w:r w:rsidRPr="00C652CF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652CF">
              <w:rPr>
                <w:rFonts w:ascii="Times New Roman" w:hAnsi="Times New Roman"/>
                <w:sz w:val="24"/>
                <w:szCs w:val="24"/>
              </w:rPr>
              <w:t>е</w:t>
            </w: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840" w:type="dxa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Сумм</w:t>
            </w: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830" w:type="dxa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Уд</w:t>
            </w:r>
            <w:proofErr w:type="gramStart"/>
            <w:r w:rsidRPr="00C652CF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652CF">
              <w:rPr>
                <w:rFonts w:ascii="Times New Roman" w:hAnsi="Times New Roman"/>
                <w:sz w:val="24"/>
                <w:szCs w:val="24"/>
              </w:rPr>
              <w:t>е</w:t>
            </w: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63" w:type="dxa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 год</w:t>
            </w:r>
          </w:p>
        </w:tc>
        <w:tc>
          <w:tcPr>
            <w:tcW w:w="663" w:type="dxa"/>
          </w:tcPr>
          <w:p w:rsidR="001A24EF" w:rsidRPr="00C652CF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год</w:t>
            </w:r>
          </w:p>
        </w:tc>
      </w:tr>
      <w:tr w:rsidR="001A24EF" w:rsidRPr="009B1FD9" w:rsidTr="00342E9C">
        <w:tc>
          <w:tcPr>
            <w:tcW w:w="1565" w:type="dxa"/>
          </w:tcPr>
          <w:p w:rsidR="001A24EF" w:rsidRPr="008941ED" w:rsidRDefault="001A24EF" w:rsidP="008B347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941ED">
              <w:rPr>
                <w:rFonts w:ascii="Times New Roman" w:hAnsi="Times New Roman"/>
                <w:b/>
              </w:rPr>
              <w:lastRenderedPageBreak/>
              <w:t>Неналоговые доходы всего, в том числе</w:t>
            </w:r>
          </w:p>
        </w:tc>
        <w:tc>
          <w:tcPr>
            <w:tcW w:w="840" w:type="dxa"/>
          </w:tcPr>
          <w:p w:rsidR="001A24EF" w:rsidRPr="008941ED" w:rsidRDefault="00DE5CF7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298,8</w:t>
            </w:r>
          </w:p>
        </w:tc>
        <w:tc>
          <w:tcPr>
            <w:tcW w:w="830" w:type="dxa"/>
          </w:tcPr>
          <w:p w:rsidR="001A24EF" w:rsidRPr="00FE7C62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40" w:type="dxa"/>
          </w:tcPr>
          <w:p w:rsidR="001A24EF" w:rsidRPr="008941ED" w:rsidRDefault="00DE5CF7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469,2</w:t>
            </w:r>
          </w:p>
        </w:tc>
        <w:tc>
          <w:tcPr>
            <w:tcW w:w="830" w:type="dxa"/>
          </w:tcPr>
          <w:p w:rsidR="001A24EF" w:rsidRPr="00FE7C62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40" w:type="dxa"/>
          </w:tcPr>
          <w:p w:rsidR="001A24EF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262,5</w:t>
            </w:r>
          </w:p>
        </w:tc>
        <w:tc>
          <w:tcPr>
            <w:tcW w:w="830" w:type="dxa"/>
          </w:tcPr>
          <w:p w:rsidR="001A24EF" w:rsidRPr="00FE7C62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40" w:type="dxa"/>
          </w:tcPr>
          <w:p w:rsidR="001A24EF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287,2</w:t>
            </w:r>
          </w:p>
        </w:tc>
        <w:tc>
          <w:tcPr>
            <w:tcW w:w="830" w:type="dxa"/>
          </w:tcPr>
          <w:p w:rsidR="001A24EF" w:rsidRPr="0079723A" w:rsidRDefault="001A24EF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9723A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663" w:type="dxa"/>
          </w:tcPr>
          <w:p w:rsidR="001A24EF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287,2</w:t>
            </w:r>
          </w:p>
        </w:tc>
        <w:tc>
          <w:tcPr>
            <w:tcW w:w="663" w:type="dxa"/>
          </w:tcPr>
          <w:p w:rsidR="001A24EF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287,2</w:t>
            </w:r>
          </w:p>
        </w:tc>
      </w:tr>
      <w:tr w:rsidR="001A24EF" w:rsidRPr="009B1FD9" w:rsidTr="00342E9C">
        <w:tc>
          <w:tcPr>
            <w:tcW w:w="1565" w:type="dxa"/>
          </w:tcPr>
          <w:p w:rsidR="001A24EF" w:rsidRPr="008941ED" w:rsidRDefault="001A24EF" w:rsidP="008B34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840" w:type="dxa"/>
          </w:tcPr>
          <w:p w:rsidR="001A24EF" w:rsidRPr="008941ED" w:rsidRDefault="00DE5CF7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166,5</w:t>
            </w:r>
          </w:p>
        </w:tc>
        <w:tc>
          <w:tcPr>
            <w:tcW w:w="830" w:type="dxa"/>
          </w:tcPr>
          <w:p w:rsidR="001A24EF" w:rsidRPr="00FE7C62" w:rsidRDefault="00FB6A58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55,7</w:t>
            </w:r>
          </w:p>
        </w:tc>
        <w:tc>
          <w:tcPr>
            <w:tcW w:w="840" w:type="dxa"/>
          </w:tcPr>
          <w:p w:rsidR="001A24EF" w:rsidRPr="008941ED" w:rsidRDefault="00DE5CF7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114,2</w:t>
            </w:r>
          </w:p>
        </w:tc>
        <w:tc>
          <w:tcPr>
            <w:tcW w:w="830" w:type="dxa"/>
          </w:tcPr>
          <w:p w:rsidR="001A24EF" w:rsidRPr="00FE7C62" w:rsidRDefault="00FB6A58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24,3</w:t>
            </w:r>
          </w:p>
        </w:tc>
        <w:tc>
          <w:tcPr>
            <w:tcW w:w="840" w:type="dxa"/>
          </w:tcPr>
          <w:p w:rsidR="001A24EF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162,5</w:t>
            </w:r>
          </w:p>
        </w:tc>
        <w:tc>
          <w:tcPr>
            <w:tcW w:w="830" w:type="dxa"/>
          </w:tcPr>
          <w:p w:rsidR="001A24EF" w:rsidRPr="00FE7C62" w:rsidRDefault="006A7641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61,9</w:t>
            </w:r>
          </w:p>
        </w:tc>
        <w:tc>
          <w:tcPr>
            <w:tcW w:w="840" w:type="dxa"/>
          </w:tcPr>
          <w:p w:rsidR="001A24EF" w:rsidRPr="008941ED" w:rsidRDefault="00DE5CF7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167,2</w:t>
            </w:r>
          </w:p>
        </w:tc>
        <w:tc>
          <w:tcPr>
            <w:tcW w:w="830" w:type="dxa"/>
          </w:tcPr>
          <w:p w:rsidR="001A24EF" w:rsidRPr="0079723A" w:rsidRDefault="006A7641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58,2</w:t>
            </w:r>
          </w:p>
        </w:tc>
        <w:tc>
          <w:tcPr>
            <w:tcW w:w="663" w:type="dxa"/>
          </w:tcPr>
          <w:p w:rsidR="001A24EF" w:rsidRPr="008941ED" w:rsidRDefault="00DE5CF7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167,2</w:t>
            </w:r>
          </w:p>
        </w:tc>
        <w:tc>
          <w:tcPr>
            <w:tcW w:w="663" w:type="dxa"/>
          </w:tcPr>
          <w:p w:rsidR="001A24EF" w:rsidRPr="008941ED" w:rsidRDefault="00DE5CF7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167,2</w:t>
            </w:r>
          </w:p>
        </w:tc>
      </w:tr>
      <w:tr w:rsidR="00745D82" w:rsidRPr="009B1FD9" w:rsidTr="00342E9C">
        <w:tc>
          <w:tcPr>
            <w:tcW w:w="1565" w:type="dxa"/>
          </w:tcPr>
          <w:p w:rsidR="00745D82" w:rsidRPr="008941ED" w:rsidRDefault="00745D82" w:rsidP="008B34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t>Доходы от компенсации затрат государства</w:t>
            </w:r>
          </w:p>
        </w:tc>
        <w:tc>
          <w:tcPr>
            <w:tcW w:w="840" w:type="dxa"/>
          </w:tcPr>
          <w:p w:rsidR="00745D82" w:rsidRPr="008941ED" w:rsidRDefault="00745D82" w:rsidP="00FB6A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</w:t>
            </w:r>
            <w:r w:rsidR="00FB6A58">
              <w:rPr>
                <w:rFonts w:ascii="Times New Roman" w:hAnsi="Times New Roman"/>
              </w:rPr>
              <w:t>3</w:t>
            </w:r>
          </w:p>
        </w:tc>
        <w:tc>
          <w:tcPr>
            <w:tcW w:w="830" w:type="dxa"/>
          </w:tcPr>
          <w:p w:rsidR="00745D82" w:rsidRPr="00FE7C62" w:rsidRDefault="00FB6A58" w:rsidP="00FB6A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4,2</w:t>
            </w:r>
          </w:p>
        </w:tc>
        <w:tc>
          <w:tcPr>
            <w:tcW w:w="840" w:type="dxa"/>
          </w:tcPr>
          <w:p w:rsidR="00745D82" w:rsidRDefault="00745D82" w:rsidP="00FB6A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129,6</w:t>
            </w:r>
          </w:p>
        </w:tc>
        <w:tc>
          <w:tcPr>
            <w:tcW w:w="830" w:type="dxa"/>
          </w:tcPr>
          <w:p w:rsidR="00745D82" w:rsidRPr="00FE7C62" w:rsidRDefault="00FB6A58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27,6</w:t>
            </w:r>
          </w:p>
        </w:tc>
        <w:tc>
          <w:tcPr>
            <w:tcW w:w="840" w:type="dxa"/>
          </w:tcPr>
          <w:p w:rsidR="00745D82" w:rsidRPr="008941ED" w:rsidRDefault="006A7641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0" w:type="dxa"/>
          </w:tcPr>
          <w:p w:rsidR="00745D82" w:rsidRPr="00FE7C62" w:rsidRDefault="006A7641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745D82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0" w:type="dxa"/>
          </w:tcPr>
          <w:p w:rsidR="00745D82" w:rsidRPr="0079723A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663" w:type="dxa"/>
          </w:tcPr>
          <w:p w:rsidR="00745D82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</w:tcPr>
          <w:p w:rsidR="00745D82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E598A" w:rsidRPr="009B1FD9" w:rsidTr="00342E9C">
        <w:tc>
          <w:tcPr>
            <w:tcW w:w="1565" w:type="dxa"/>
          </w:tcPr>
          <w:p w:rsidR="00BE598A" w:rsidRPr="008941ED" w:rsidRDefault="00DE5CF7" w:rsidP="008B34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t>Штрафы, санкции, возмещение ущерба</w:t>
            </w:r>
          </w:p>
        </w:tc>
        <w:tc>
          <w:tcPr>
            <w:tcW w:w="840" w:type="dxa"/>
          </w:tcPr>
          <w:p w:rsidR="00BE598A" w:rsidRPr="008941ED" w:rsidRDefault="00BE598A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0" w:type="dxa"/>
          </w:tcPr>
          <w:p w:rsidR="00BE598A" w:rsidRPr="00FE7C62" w:rsidRDefault="00FB6A58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E598A" w:rsidRPr="008941ED" w:rsidRDefault="00DE5CF7" w:rsidP="001B46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</w:t>
            </w:r>
          </w:p>
        </w:tc>
        <w:tc>
          <w:tcPr>
            <w:tcW w:w="830" w:type="dxa"/>
          </w:tcPr>
          <w:p w:rsidR="00BE598A" w:rsidRPr="00FE7C62" w:rsidRDefault="006A764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22,3</w:t>
            </w:r>
          </w:p>
        </w:tc>
        <w:tc>
          <w:tcPr>
            <w:tcW w:w="840" w:type="dxa"/>
          </w:tcPr>
          <w:p w:rsidR="00BE598A" w:rsidRPr="008941ED" w:rsidRDefault="00CE5085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0" w:type="dxa"/>
          </w:tcPr>
          <w:p w:rsidR="00BE598A" w:rsidRPr="00FE7C62" w:rsidRDefault="00CE5085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E598A" w:rsidRPr="008941ED" w:rsidRDefault="00CE5085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0" w:type="dxa"/>
          </w:tcPr>
          <w:p w:rsidR="00BE598A" w:rsidRPr="0079723A" w:rsidRDefault="00CE5085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663" w:type="dxa"/>
          </w:tcPr>
          <w:p w:rsidR="00BE598A" w:rsidRPr="008941ED" w:rsidRDefault="00CE5085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</w:tcPr>
          <w:p w:rsidR="00BE598A" w:rsidRPr="008941ED" w:rsidRDefault="00CE5085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E598A" w:rsidRPr="009B1FD9" w:rsidTr="00342E9C">
        <w:tc>
          <w:tcPr>
            <w:tcW w:w="1565" w:type="dxa"/>
          </w:tcPr>
          <w:p w:rsidR="00BE598A" w:rsidRPr="008941ED" w:rsidRDefault="00DE5CF7" w:rsidP="008B34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самообложения граждан</w:t>
            </w:r>
          </w:p>
        </w:tc>
        <w:tc>
          <w:tcPr>
            <w:tcW w:w="840" w:type="dxa"/>
          </w:tcPr>
          <w:p w:rsidR="00BE598A" w:rsidRPr="008941ED" w:rsidRDefault="00DE5CF7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830" w:type="dxa"/>
          </w:tcPr>
          <w:p w:rsidR="00BE598A" w:rsidRPr="00FE7C62" w:rsidRDefault="00FB6A58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40,2</w:t>
            </w:r>
          </w:p>
        </w:tc>
        <w:tc>
          <w:tcPr>
            <w:tcW w:w="840" w:type="dxa"/>
          </w:tcPr>
          <w:p w:rsidR="00BE598A" w:rsidRPr="008941ED" w:rsidRDefault="00DE5CF7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830" w:type="dxa"/>
          </w:tcPr>
          <w:p w:rsidR="00BE598A" w:rsidRPr="00FE7C62" w:rsidRDefault="006A7641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25,8</w:t>
            </w:r>
          </w:p>
        </w:tc>
        <w:tc>
          <w:tcPr>
            <w:tcW w:w="840" w:type="dxa"/>
          </w:tcPr>
          <w:p w:rsidR="00BE598A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30" w:type="dxa"/>
          </w:tcPr>
          <w:p w:rsidR="00BE598A" w:rsidRPr="00FE7C62" w:rsidRDefault="006A7641" w:rsidP="008B34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38,1</w:t>
            </w:r>
          </w:p>
        </w:tc>
        <w:tc>
          <w:tcPr>
            <w:tcW w:w="840" w:type="dxa"/>
          </w:tcPr>
          <w:p w:rsidR="00BE598A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830" w:type="dxa"/>
          </w:tcPr>
          <w:p w:rsidR="00BE598A" w:rsidRPr="0079723A" w:rsidRDefault="006A7641" w:rsidP="006A76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41,8</w:t>
            </w:r>
          </w:p>
        </w:tc>
        <w:tc>
          <w:tcPr>
            <w:tcW w:w="663" w:type="dxa"/>
          </w:tcPr>
          <w:p w:rsidR="00BE598A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663" w:type="dxa"/>
          </w:tcPr>
          <w:p w:rsidR="00BE598A" w:rsidRPr="008941ED" w:rsidRDefault="00745D82" w:rsidP="008B34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</w:tbl>
    <w:p w:rsidR="00BE598A" w:rsidRDefault="00BE598A" w:rsidP="00BE59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Проекту, общий объем неналоговых доходов бюджета составит в 2019 году –</w:t>
      </w:r>
      <w:r w:rsidR="006A7641">
        <w:rPr>
          <w:rFonts w:ascii="Times New Roman" w:hAnsi="Times New Roman"/>
          <w:sz w:val="28"/>
          <w:szCs w:val="28"/>
        </w:rPr>
        <w:t xml:space="preserve"> 287,2</w:t>
      </w:r>
      <w:r>
        <w:rPr>
          <w:rFonts w:ascii="Times New Roman" w:hAnsi="Times New Roman"/>
          <w:sz w:val="28"/>
          <w:szCs w:val="28"/>
        </w:rPr>
        <w:t xml:space="preserve"> тыс. рублей, что </w:t>
      </w:r>
      <w:r w:rsidR="00B0547A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оценки 2018 года на </w:t>
      </w:r>
      <w:r w:rsidR="00B0547A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,7 тыс. рублей или </w:t>
      </w:r>
      <w:r w:rsidR="00B0547A">
        <w:rPr>
          <w:rFonts w:ascii="Times New Roman" w:hAnsi="Times New Roman"/>
          <w:sz w:val="28"/>
          <w:szCs w:val="28"/>
        </w:rPr>
        <w:t>9,4</w:t>
      </w:r>
      <w:r>
        <w:rPr>
          <w:rFonts w:ascii="Times New Roman" w:hAnsi="Times New Roman"/>
          <w:sz w:val="28"/>
          <w:szCs w:val="28"/>
        </w:rPr>
        <w:t>%</w:t>
      </w:r>
      <w:r w:rsidR="00B0547A">
        <w:rPr>
          <w:rFonts w:ascii="Times New Roman" w:hAnsi="Times New Roman"/>
          <w:sz w:val="28"/>
          <w:szCs w:val="28"/>
        </w:rPr>
        <w:t xml:space="preserve">, но ниже </w:t>
      </w:r>
      <w:r>
        <w:rPr>
          <w:rFonts w:ascii="Times New Roman" w:hAnsi="Times New Roman"/>
          <w:sz w:val="28"/>
          <w:szCs w:val="28"/>
        </w:rPr>
        <w:t xml:space="preserve">отчетного 2017 года на </w:t>
      </w:r>
      <w:r w:rsidR="00B0547A">
        <w:rPr>
          <w:rFonts w:ascii="Times New Roman" w:hAnsi="Times New Roman"/>
          <w:sz w:val="28"/>
          <w:szCs w:val="28"/>
        </w:rPr>
        <w:t>182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B0547A">
        <w:rPr>
          <w:rFonts w:ascii="Times New Roman" w:hAnsi="Times New Roman"/>
          <w:sz w:val="28"/>
          <w:szCs w:val="28"/>
        </w:rPr>
        <w:t>38,8</w:t>
      </w:r>
      <w:r>
        <w:rPr>
          <w:rFonts w:ascii="Times New Roman" w:hAnsi="Times New Roman"/>
          <w:sz w:val="28"/>
          <w:szCs w:val="28"/>
        </w:rPr>
        <w:t xml:space="preserve">%. </w:t>
      </w:r>
    </w:p>
    <w:p w:rsidR="00531503" w:rsidRDefault="00BE598A" w:rsidP="00BE59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Такое снижение объясняется отсутствием в плановых показателях прогноза поступлений от </w:t>
      </w:r>
      <w:r w:rsidR="00B0547A">
        <w:rPr>
          <w:rFonts w:ascii="Times New Roman" w:hAnsi="Times New Roman"/>
          <w:sz w:val="28"/>
          <w:szCs w:val="28"/>
        </w:rPr>
        <w:t xml:space="preserve">компенсации затрат государства </w:t>
      </w:r>
      <w:r w:rsidR="00E7105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штрафов,</w:t>
      </w:r>
      <w:r w:rsidR="00E71056">
        <w:rPr>
          <w:rFonts w:ascii="Times New Roman" w:hAnsi="Times New Roman"/>
          <w:sz w:val="28"/>
          <w:szCs w:val="28"/>
        </w:rPr>
        <w:t xml:space="preserve"> составивших в 2017</w:t>
      </w:r>
      <w:r w:rsidR="007C5564">
        <w:rPr>
          <w:rFonts w:ascii="Times New Roman" w:hAnsi="Times New Roman"/>
          <w:sz w:val="28"/>
          <w:szCs w:val="28"/>
        </w:rPr>
        <w:t xml:space="preserve"> </w:t>
      </w:r>
      <w:r w:rsidR="00E71056">
        <w:rPr>
          <w:rFonts w:ascii="Times New Roman" w:hAnsi="Times New Roman"/>
          <w:sz w:val="28"/>
          <w:szCs w:val="28"/>
        </w:rPr>
        <w:t xml:space="preserve">году </w:t>
      </w:r>
      <w:r w:rsidR="00531503">
        <w:rPr>
          <w:rFonts w:ascii="Times New Roman" w:hAnsi="Times New Roman"/>
          <w:sz w:val="28"/>
          <w:szCs w:val="28"/>
        </w:rPr>
        <w:t>129,6 тыс. рублей и 104,5</w:t>
      </w:r>
      <w:r w:rsidR="00E71056">
        <w:rPr>
          <w:rFonts w:ascii="Times New Roman" w:hAnsi="Times New Roman"/>
          <w:sz w:val="28"/>
          <w:szCs w:val="28"/>
        </w:rPr>
        <w:t xml:space="preserve"> тыс. рублей</w:t>
      </w:r>
      <w:r w:rsidR="00531503">
        <w:rPr>
          <w:rFonts w:ascii="Times New Roman" w:hAnsi="Times New Roman"/>
          <w:sz w:val="28"/>
          <w:szCs w:val="28"/>
        </w:rPr>
        <w:t xml:space="preserve">. </w:t>
      </w:r>
    </w:p>
    <w:p w:rsidR="00E71056" w:rsidRPr="00323571" w:rsidRDefault="00BE598A" w:rsidP="00FA22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3571">
        <w:rPr>
          <w:rFonts w:ascii="Times New Roman" w:hAnsi="Times New Roman"/>
          <w:sz w:val="28"/>
          <w:szCs w:val="28"/>
        </w:rPr>
        <w:t>Основн</w:t>
      </w:r>
      <w:r w:rsidR="00FA223F">
        <w:rPr>
          <w:rFonts w:ascii="Times New Roman" w:hAnsi="Times New Roman"/>
          <w:sz w:val="28"/>
          <w:szCs w:val="28"/>
        </w:rPr>
        <w:t>ую</w:t>
      </w:r>
      <w:r w:rsidRPr="00323571">
        <w:rPr>
          <w:rFonts w:ascii="Times New Roman" w:hAnsi="Times New Roman"/>
          <w:sz w:val="28"/>
          <w:szCs w:val="28"/>
        </w:rPr>
        <w:t xml:space="preserve"> дол</w:t>
      </w:r>
      <w:r w:rsidR="00FA223F">
        <w:rPr>
          <w:rFonts w:ascii="Times New Roman" w:hAnsi="Times New Roman"/>
          <w:sz w:val="28"/>
          <w:szCs w:val="28"/>
        </w:rPr>
        <w:t>ю</w:t>
      </w:r>
      <w:r w:rsidRPr="00323571">
        <w:rPr>
          <w:rFonts w:ascii="Times New Roman" w:hAnsi="Times New Roman"/>
          <w:sz w:val="28"/>
          <w:szCs w:val="28"/>
        </w:rPr>
        <w:t xml:space="preserve"> в структуре неналоговых доходов в 2019 году </w:t>
      </w:r>
      <w:r w:rsidR="00FA223F">
        <w:rPr>
          <w:rFonts w:ascii="Times New Roman" w:hAnsi="Times New Roman"/>
          <w:sz w:val="28"/>
          <w:szCs w:val="28"/>
        </w:rPr>
        <w:t xml:space="preserve">занимают доходы от </w:t>
      </w:r>
      <w:r w:rsidR="00531503">
        <w:rPr>
          <w:rFonts w:ascii="Times New Roman" w:hAnsi="Times New Roman"/>
          <w:sz w:val="28"/>
          <w:szCs w:val="28"/>
        </w:rPr>
        <w:t>сдачи  муниципального имущества в аренду</w:t>
      </w:r>
      <w:r w:rsidR="00FA223F">
        <w:rPr>
          <w:rFonts w:ascii="Times New Roman" w:hAnsi="Times New Roman"/>
          <w:sz w:val="28"/>
          <w:szCs w:val="28"/>
        </w:rPr>
        <w:t xml:space="preserve"> – </w:t>
      </w:r>
      <w:r w:rsidR="00531503">
        <w:rPr>
          <w:rFonts w:ascii="Times New Roman" w:hAnsi="Times New Roman"/>
          <w:sz w:val="28"/>
          <w:szCs w:val="28"/>
        </w:rPr>
        <w:t>5</w:t>
      </w:r>
      <w:r w:rsidR="00FA223F">
        <w:rPr>
          <w:rFonts w:ascii="Times New Roman" w:hAnsi="Times New Roman"/>
          <w:sz w:val="28"/>
          <w:szCs w:val="28"/>
        </w:rPr>
        <w:t>8</w:t>
      </w:r>
      <w:r w:rsidR="00531503">
        <w:rPr>
          <w:rFonts w:ascii="Times New Roman" w:hAnsi="Times New Roman"/>
          <w:sz w:val="28"/>
          <w:szCs w:val="28"/>
        </w:rPr>
        <w:t>,2</w:t>
      </w:r>
      <w:r w:rsidR="00FA223F">
        <w:rPr>
          <w:rFonts w:ascii="Times New Roman" w:hAnsi="Times New Roman"/>
          <w:sz w:val="28"/>
          <w:szCs w:val="28"/>
        </w:rPr>
        <w:t xml:space="preserve">%, что </w:t>
      </w:r>
      <w:r w:rsidR="00403551">
        <w:rPr>
          <w:rFonts w:ascii="Times New Roman" w:hAnsi="Times New Roman"/>
          <w:sz w:val="28"/>
          <w:szCs w:val="28"/>
        </w:rPr>
        <w:t xml:space="preserve">составит </w:t>
      </w:r>
      <w:r w:rsidRPr="00323571">
        <w:rPr>
          <w:rFonts w:ascii="Times New Roman" w:hAnsi="Times New Roman"/>
          <w:sz w:val="28"/>
          <w:szCs w:val="28"/>
        </w:rPr>
        <w:t xml:space="preserve"> </w:t>
      </w:r>
      <w:r w:rsidR="00531503">
        <w:rPr>
          <w:rFonts w:ascii="Times New Roman" w:hAnsi="Times New Roman"/>
          <w:sz w:val="28"/>
          <w:szCs w:val="28"/>
        </w:rPr>
        <w:t>1</w:t>
      </w:r>
      <w:r w:rsidR="00FA223F">
        <w:rPr>
          <w:rFonts w:ascii="Times New Roman" w:hAnsi="Times New Roman"/>
          <w:sz w:val="28"/>
          <w:szCs w:val="28"/>
        </w:rPr>
        <w:t>6</w:t>
      </w:r>
      <w:r w:rsidR="00531503">
        <w:rPr>
          <w:rFonts w:ascii="Times New Roman" w:hAnsi="Times New Roman"/>
          <w:sz w:val="28"/>
          <w:szCs w:val="28"/>
        </w:rPr>
        <w:t>7,2</w:t>
      </w:r>
      <w:r w:rsidR="00FA223F">
        <w:rPr>
          <w:rFonts w:ascii="Times New Roman" w:hAnsi="Times New Roman"/>
          <w:sz w:val="28"/>
          <w:szCs w:val="28"/>
        </w:rPr>
        <w:t xml:space="preserve"> тыс. рублей. </w:t>
      </w:r>
    </w:p>
    <w:p w:rsidR="00E71056" w:rsidRDefault="00E71056" w:rsidP="00E71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Безвозмездные поступления бюджета поселения на 2019 год.</w:t>
      </w:r>
    </w:p>
    <w:p w:rsidR="00E71056" w:rsidRDefault="00E71056" w:rsidP="00E71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</w:t>
      </w:r>
      <w:r w:rsidR="00531503">
        <w:rPr>
          <w:rFonts w:ascii="Times New Roman" w:hAnsi="Times New Roman"/>
          <w:sz w:val="28"/>
          <w:szCs w:val="28"/>
        </w:rPr>
        <w:t>Аджим</w:t>
      </w:r>
      <w:r w:rsidR="002212E9">
        <w:rPr>
          <w:rFonts w:ascii="Times New Roman" w:hAnsi="Times New Roman"/>
          <w:sz w:val="28"/>
          <w:szCs w:val="28"/>
        </w:rPr>
        <w:t>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на 2019 год безвозмездные поступления представлены </w:t>
      </w:r>
      <w:r w:rsidR="002212E9">
        <w:rPr>
          <w:rFonts w:ascii="Times New Roman" w:hAnsi="Times New Roman"/>
          <w:sz w:val="28"/>
          <w:szCs w:val="28"/>
        </w:rPr>
        <w:t xml:space="preserve">областными и </w:t>
      </w:r>
      <w:r>
        <w:rPr>
          <w:rFonts w:ascii="Times New Roman" w:hAnsi="Times New Roman"/>
          <w:sz w:val="28"/>
          <w:szCs w:val="28"/>
        </w:rPr>
        <w:t>районными средствами, направляемыми в рамках межбюджетных отношений в соответствии с проектом бюджета Малмыжского района на 2019 год и плановый период 2020 и 2021 годов.</w:t>
      </w:r>
    </w:p>
    <w:p w:rsidR="00E71056" w:rsidRPr="007827E1" w:rsidRDefault="00E71056" w:rsidP="00E71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дальнейшем объем межбюджетных трансфертов будет уточняться.</w:t>
      </w:r>
    </w:p>
    <w:p w:rsidR="00E71056" w:rsidRDefault="00E71056" w:rsidP="00E71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0F10">
        <w:rPr>
          <w:rFonts w:ascii="Times New Roman" w:hAnsi="Times New Roman"/>
          <w:sz w:val="28"/>
          <w:szCs w:val="28"/>
        </w:rPr>
        <w:t>Общий объем 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 согласно проекту бюджета на 2019 год прогнозируются в сумме </w:t>
      </w:r>
      <w:r w:rsidR="00531503">
        <w:rPr>
          <w:rFonts w:ascii="Times New Roman" w:hAnsi="Times New Roman"/>
          <w:sz w:val="28"/>
          <w:szCs w:val="28"/>
        </w:rPr>
        <w:t>4666,7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443DE" w:rsidRDefault="00B443DE" w:rsidP="00E71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анализа было установлено, что ожидаемые в 2018 году безвозмездные поступления из бюджетов других уровней занижены и не соответствуют направляемым межбюджетным трансфертам из бюджета муниципального района, в т.ч. субвенция на 10,2 тыс. рублей, иные МБТ на </w:t>
      </w:r>
      <w:r>
        <w:rPr>
          <w:rFonts w:ascii="Times New Roman" w:hAnsi="Times New Roman"/>
          <w:sz w:val="28"/>
          <w:szCs w:val="28"/>
        </w:rPr>
        <w:lastRenderedPageBreak/>
        <w:t xml:space="preserve">210,4 тыс. рублей. Таким образом, приведенный анализ не может быть объективным и достоверным. </w:t>
      </w:r>
    </w:p>
    <w:p w:rsidR="00E71056" w:rsidRDefault="00B443DE" w:rsidP="00E71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E71056">
        <w:rPr>
          <w:rFonts w:ascii="Times New Roman" w:hAnsi="Times New Roman"/>
          <w:sz w:val="28"/>
          <w:szCs w:val="28"/>
        </w:rPr>
        <w:t xml:space="preserve">емп роста (снижения) </w:t>
      </w:r>
      <w:r>
        <w:rPr>
          <w:rFonts w:ascii="Times New Roman" w:hAnsi="Times New Roman"/>
          <w:sz w:val="28"/>
          <w:szCs w:val="28"/>
        </w:rPr>
        <w:t xml:space="preserve">безвозмездных поступлений </w:t>
      </w:r>
      <w:r w:rsidR="00E71056">
        <w:rPr>
          <w:rFonts w:ascii="Times New Roman" w:hAnsi="Times New Roman"/>
          <w:sz w:val="28"/>
          <w:szCs w:val="28"/>
        </w:rPr>
        <w:t>на 2016-2021 годы в разрезе источников приведены в следующей таблице:</w:t>
      </w:r>
    </w:p>
    <w:tbl>
      <w:tblPr>
        <w:tblStyle w:val="ae"/>
        <w:tblW w:w="9585" w:type="dxa"/>
        <w:tblLook w:val="04A0"/>
      </w:tblPr>
      <w:tblGrid>
        <w:gridCol w:w="2079"/>
        <w:gridCol w:w="902"/>
        <w:gridCol w:w="903"/>
        <w:gridCol w:w="1027"/>
        <w:gridCol w:w="766"/>
        <w:gridCol w:w="812"/>
        <w:gridCol w:w="787"/>
        <w:gridCol w:w="812"/>
        <w:gridCol w:w="766"/>
        <w:gridCol w:w="731"/>
      </w:tblGrid>
      <w:tr w:rsidR="00E71056" w:rsidTr="00E654CE">
        <w:tc>
          <w:tcPr>
            <w:tcW w:w="0" w:type="auto"/>
          </w:tcPr>
          <w:p w:rsidR="00E71056" w:rsidRPr="00157A82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</w:tcPr>
          <w:p w:rsidR="00E71056" w:rsidRPr="00E7479D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0" w:type="auto"/>
          </w:tcPr>
          <w:p w:rsidR="00E71056" w:rsidRPr="00E7479D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 (отчет)</w:t>
            </w:r>
          </w:p>
        </w:tc>
        <w:tc>
          <w:tcPr>
            <w:tcW w:w="0" w:type="auto"/>
          </w:tcPr>
          <w:p w:rsidR="00E71056" w:rsidRPr="00E7479D" w:rsidRDefault="00E71056" w:rsidP="00E654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</w:t>
            </w:r>
            <w:r w:rsidR="00E654CE">
              <w:rPr>
                <w:rFonts w:ascii="Times New Roman" w:hAnsi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/>
                <w:sz w:val="20"/>
                <w:szCs w:val="20"/>
              </w:rPr>
              <w:t>енка)</w:t>
            </w:r>
          </w:p>
        </w:tc>
        <w:tc>
          <w:tcPr>
            <w:tcW w:w="0" w:type="auto"/>
          </w:tcPr>
          <w:p w:rsidR="00E71056" w:rsidRPr="00E7479D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E71056" w:rsidRPr="00E7479D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Темп роста, %</w:t>
            </w:r>
          </w:p>
        </w:tc>
        <w:tc>
          <w:tcPr>
            <w:tcW w:w="0" w:type="auto"/>
          </w:tcPr>
          <w:p w:rsidR="00E71056" w:rsidRPr="00E7479D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E71056" w:rsidRPr="00E7479D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Темп роста, %</w:t>
            </w:r>
          </w:p>
        </w:tc>
        <w:tc>
          <w:tcPr>
            <w:tcW w:w="0" w:type="auto"/>
          </w:tcPr>
          <w:p w:rsidR="00E71056" w:rsidRPr="00E7479D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31" w:type="dxa"/>
          </w:tcPr>
          <w:p w:rsidR="00E71056" w:rsidRPr="00E7479D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Темп роста, %</w:t>
            </w:r>
          </w:p>
        </w:tc>
      </w:tr>
      <w:tr w:rsidR="00E71056" w:rsidTr="00E654CE">
        <w:tc>
          <w:tcPr>
            <w:tcW w:w="0" w:type="auto"/>
          </w:tcPr>
          <w:p w:rsidR="00E71056" w:rsidRPr="00EC00A8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0" w:type="auto"/>
          </w:tcPr>
          <w:p w:rsidR="00E71056" w:rsidRPr="00E7479D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2653,5</w:t>
            </w:r>
          </w:p>
        </w:tc>
        <w:tc>
          <w:tcPr>
            <w:tcW w:w="0" w:type="auto"/>
          </w:tcPr>
          <w:p w:rsidR="00E71056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3827,9</w:t>
            </w:r>
          </w:p>
        </w:tc>
        <w:tc>
          <w:tcPr>
            <w:tcW w:w="0" w:type="auto"/>
          </w:tcPr>
          <w:p w:rsidR="00E71056" w:rsidRPr="00E7479D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3795,3</w:t>
            </w:r>
          </w:p>
        </w:tc>
        <w:tc>
          <w:tcPr>
            <w:tcW w:w="0" w:type="auto"/>
          </w:tcPr>
          <w:p w:rsidR="00E71056" w:rsidRPr="00416B69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4666,7</w:t>
            </w:r>
          </w:p>
        </w:tc>
        <w:tc>
          <w:tcPr>
            <w:tcW w:w="0" w:type="auto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+23</w:t>
            </w:r>
          </w:p>
        </w:tc>
        <w:tc>
          <w:tcPr>
            <w:tcW w:w="0" w:type="auto"/>
          </w:tcPr>
          <w:p w:rsidR="00E71056" w:rsidRPr="00E7479D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2735,9</w:t>
            </w:r>
          </w:p>
        </w:tc>
        <w:tc>
          <w:tcPr>
            <w:tcW w:w="0" w:type="auto"/>
          </w:tcPr>
          <w:p w:rsidR="00E71056" w:rsidRPr="002761A5" w:rsidRDefault="00E53D1C" w:rsidP="00E7105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-41,4</w:t>
            </w:r>
          </w:p>
        </w:tc>
        <w:tc>
          <w:tcPr>
            <w:tcW w:w="0" w:type="auto"/>
          </w:tcPr>
          <w:p w:rsidR="00E71056" w:rsidRPr="00416B69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2736,4</w:t>
            </w:r>
          </w:p>
        </w:tc>
        <w:tc>
          <w:tcPr>
            <w:tcW w:w="731" w:type="dxa"/>
          </w:tcPr>
          <w:p w:rsidR="00E71056" w:rsidRPr="002761A5" w:rsidRDefault="0043171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  <w:tr w:rsidR="00E71056" w:rsidTr="00E654CE">
        <w:tc>
          <w:tcPr>
            <w:tcW w:w="0" w:type="auto"/>
          </w:tcPr>
          <w:p w:rsidR="00E71056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0" w:type="auto"/>
          </w:tcPr>
          <w:p w:rsidR="00E71056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1592,3</w:t>
            </w:r>
          </w:p>
        </w:tc>
        <w:tc>
          <w:tcPr>
            <w:tcW w:w="0" w:type="auto"/>
          </w:tcPr>
          <w:p w:rsidR="00E71056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80,7</w:t>
            </w:r>
          </w:p>
        </w:tc>
        <w:tc>
          <w:tcPr>
            <w:tcW w:w="0" w:type="auto"/>
          </w:tcPr>
          <w:p w:rsidR="00E71056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194,9</w:t>
            </w:r>
          </w:p>
        </w:tc>
        <w:tc>
          <w:tcPr>
            <w:tcW w:w="0" w:type="auto"/>
          </w:tcPr>
          <w:p w:rsidR="00E71056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209,8</w:t>
            </w:r>
          </w:p>
        </w:tc>
        <w:tc>
          <w:tcPr>
            <w:tcW w:w="0" w:type="auto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+7,6</w:t>
            </w:r>
          </w:p>
        </w:tc>
        <w:tc>
          <w:tcPr>
            <w:tcW w:w="0" w:type="auto"/>
          </w:tcPr>
          <w:p w:rsidR="00E71056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0" w:type="auto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+0,2</w:t>
            </w:r>
          </w:p>
        </w:tc>
        <w:tc>
          <w:tcPr>
            <w:tcW w:w="0" w:type="auto"/>
          </w:tcPr>
          <w:p w:rsidR="00E71056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731" w:type="dxa"/>
          </w:tcPr>
          <w:p w:rsidR="00E71056" w:rsidRPr="002761A5" w:rsidRDefault="0043171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-5,3</w:t>
            </w:r>
          </w:p>
        </w:tc>
      </w:tr>
      <w:tr w:rsidR="00E71056" w:rsidTr="00E654CE">
        <w:tc>
          <w:tcPr>
            <w:tcW w:w="0" w:type="auto"/>
          </w:tcPr>
          <w:p w:rsidR="00E71056" w:rsidRPr="00157A82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</w:t>
            </w:r>
          </w:p>
        </w:tc>
        <w:tc>
          <w:tcPr>
            <w:tcW w:w="0" w:type="auto"/>
          </w:tcPr>
          <w:p w:rsidR="00E71056" w:rsidRPr="00E06657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201,1</w:t>
            </w:r>
          </w:p>
        </w:tc>
        <w:tc>
          <w:tcPr>
            <w:tcW w:w="0" w:type="auto"/>
          </w:tcPr>
          <w:p w:rsidR="00E71056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1397,9</w:t>
            </w:r>
          </w:p>
        </w:tc>
        <w:tc>
          <w:tcPr>
            <w:tcW w:w="0" w:type="auto"/>
          </w:tcPr>
          <w:p w:rsidR="00E71056" w:rsidRPr="00E7479D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1310</w:t>
            </w:r>
          </w:p>
        </w:tc>
        <w:tc>
          <w:tcPr>
            <w:tcW w:w="0" w:type="auto"/>
          </w:tcPr>
          <w:p w:rsidR="00E71056" w:rsidRPr="00416B69" w:rsidRDefault="00E53D1C" w:rsidP="00E654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1939,9</w:t>
            </w:r>
          </w:p>
        </w:tc>
        <w:tc>
          <w:tcPr>
            <w:tcW w:w="0" w:type="auto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+48,1</w:t>
            </w:r>
          </w:p>
        </w:tc>
        <w:tc>
          <w:tcPr>
            <w:tcW w:w="0" w:type="auto"/>
          </w:tcPr>
          <w:p w:rsidR="00E71056" w:rsidRPr="00E7479D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-100</w:t>
            </w:r>
          </w:p>
        </w:tc>
        <w:tc>
          <w:tcPr>
            <w:tcW w:w="0" w:type="auto"/>
          </w:tcPr>
          <w:p w:rsidR="00E71056" w:rsidRPr="00416B69" w:rsidRDefault="002212E9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1" w:type="dxa"/>
          </w:tcPr>
          <w:p w:rsidR="00E71056" w:rsidRPr="002761A5" w:rsidRDefault="0043171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  <w:tr w:rsidR="00E71056" w:rsidTr="00E654CE">
        <w:tc>
          <w:tcPr>
            <w:tcW w:w="0" w:type="auto"/>
          </w:tcPr>
          <w:p w:rsidR="00E71056" w:rsidRPr="00157A82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</w:t>
            </w:r>
          </w:p>
        </w:tc>
        <w:tc>
          <w:tcPr>
            <w:tcW w:w="0" w:type="auto"/>
          </w:tcPr>
          <w:p w:rsidR="00E71056" w:rsidRPr="00E7479D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0" w:type="auto"/>
          </w:tcPr>
          <w:p w:rsidR="00E71056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0" w:type="auto"/>
          </w:tcPr>
          <w:p w:rsidR="00E71056" w:rsidRPr="00E7479D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62,6</w:t>
            </w:r>
          </w:p>
        </w:tc>
        <w:tc>
          <w:tcPr>
            <w:tcW w:w="0" w:type="auto"/>
          </w:tcPr>
          <w:p w:rsidR="00E71056" w:rsidRPr="00416B69" w:rsidRDefault="00E53D1C" w:rsidP="00E654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78,3</w:t>
            </w:r>
          </w:p>
        </w:tc>
        <w:tc>
          <w:tcPr>
            <w:tcW w:w="0" w:type="auto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+25,1</w:t>
            </w:r>
          </w:p>
        </w:tc>
        <w:tc>
          <w:tcPr>
            <w:tcW w:w="0" w:type="auto"/>
          </w:tcPr>
          <w:p w:rsidR="00E71056" w:rsidRPr="00E7479D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79,9</w:t>
            </w:r>
          </w:p>
        </w:tc>
        <w:tc>
          <w:tcPr>
            <w:tcW w:w="0" w:type="auto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+2</w:t>
            </w:r>
          </w:p>
        </w:tc>
        <w:tc>
          <w:tcPr>
            <w:tcW w:w="0" w:type="auto"/>
          </w:tcPr>
          <w:p w:rsidR="00E71056" w:rsidRPr="00416B69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79,9</w:t>
            </w:r>
          </w:p>
        </w:tc>
        <w:tc>
          <w:tcPr>
            <w:tcW w:w="731" w:type="dxa"/>
          </w:tcPr>
          <w:p w:rsidR="00E71056" w:rsidRPr="002761A5" w:rsidRDefault="0043171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  <w:tr w:rsidR="00E71056" w:rsidTr="00E654CE">
        <w:tc>
          <w:tcPr>
            <w:tcW w:w="0" w:type="auto"/>
          </w:tcPr>
          <w:p w:rsidR="00E71056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</w:tcPr>
          <w:p w:rsidR="00E71056" w:rsidRPr="00E7479D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403,3</w:t>
            </w:r>
          </w:p>
        </w:tc>
        <w:tc>
          <w:tcPr>
            <w:tcW w:w="0" w:type="auto"/>
          </w:tcPr>
          <w:p w:rsidR="00E71056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2080,9</w:t>
            </w:r>
          </w:p>
        </w:tc>
        <w:tc>
          <w:tcPr>
            <w:tcW w:w="0" w:type="auto"/>
          </w:tcPr>
          <w:p w:rsidR="00E71056" w:rsidRPr="00E7479D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1712,8</w:t>
            </w:r>
          </w:p>
        </w:tc>
        <w:tc>
          <w:tcPr>
            <w:tcW w:w="0" w:type="auto"/>
          </w:tcPr>
          <w:p w:rsidR="00E71056" w:rsidRPr="00416B69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2438,7</w:t>
            </w:r>
          </w:p>
        </w:tc>
        <w:tc>
          <w:tcPr>
            <w:tcW w:w="0" w:type="auto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+42,4</w:t>
            </w:r>
          </w:p>
        </w:tc>
        <w:tc>
          <w:tcPr>
            <w:tcW w:w="0" w:type="auto"/>
          </w:tcPr>
          <w:p w:rsidR="00E71056" w:rsidRPr="00E7479D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2445,8</w:t>
            </w:r>
          </w:p>
        </w:tc>
        <w:tc>
          <w:tcPr>
            <w:tcW w:w="0" w:type="auto"/>
          </w:tcPr>
          <w:p w:rsidR="00E71056" w:rsidRPr="002761A5" w:rsidRDefault="0043171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+0,3</w:t>
            </w:r>
          </w:p>
        </w:tc>
        <w:tc>
          <w:tcPr>
            <w:tcW w:w="0" w:type="auto"/>
          </w:tcPr>
          <w:p w:rsidR="00E71056" w:rsidRPr="00416B69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2457,5</w:t>
            </w:r>
          </w:p>
        </w:tc>
        <w:tc>
          <w:tcPr>
            <w:tcW w:w="731" w:type="dxa"/>
          </w:tcPr>
          <w:p w:rsidR="00E71056" w:rsidRPr="002761A5" w:rsidRDefault="00431711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-0,5</w:t>
            </w:r>
          </w:p>
        </w:tc>
      </w:tr>
      <w:tr w:rsidR="00E71056" w:rsidTr="00E654CE">
        <w:tc>
          <w:tcPr>
            <w:tcW w:w="0" w:type="auto"/>
          </w:tcPr>
          <w:p w:rsidR="00E71056" w:rsidRDefault="00E71056" w:rsidP="001B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0" w:type="auto"/>
          </w:tcPr>
          <w:p w:rsidR="00E71056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E71056" w:rsidRPr="00A05613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0" w:type="auto"/>
          </w:tcPr>
          <w:p w:rsidR="00E71056" w:rsidRPr="00E7479D" w:rsidRDefault="00A65241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  <w:tc>
          <w:tcPr>
            <w:tcW w:w="0" w:type="auto"/>
          </w:tcPr>
          <w:p w:rsidR="00E71056" w:rsidRDefault="00E654CE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-100</w:t>
            </w:r>
          </w:p>
        </w:tc>
        <w:tc>
          <w:tcPr>
            <w:tcW w:w="0" w:type="auto"/>
          </w:tcPr>
          <w:p w:rsidR="00E71056" w:rsidRPr="00E7479D" w:rsidRDefault="002212E9" w:rsidP="001B46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E71056" w:rsidRDefault="00E53D1C" w:rsidP="00E53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1" w:type="dxa"/>
          </w:tcPr>
          <w:p w:rsidR="00E71056" w:rsidRPr="002761A5" w:rsidRDefault="00E53D1C" w:rsidP="001B4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</w:tbl>
    <w:p w:rsidR="00E71056" w:rsidRDefault="00E71056" w:rsidP="00E71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A638A">
        <w:rPr>
          <w:rFonts w:ascii="Times New Roman" w:hAnsi="Times New Roman"/>
          <w:sz w:val="28"/>
          <w:szCs w:val="28"/>
        </w:rPr>
        <w:t>труктур</w:t>
      </w:r>
      <w:r>
        <w:rPr>
          <w:rFonts w:ascii="Times New Roman" w:hAnsi="Times New Roman"/>
          <w:sz w:val="28"/>
          <w:szCs w:val="28"/>
        </w:rPr>
        <w:t xml:space="preserve">а безвозмездных поступлений </w:t>
      </w:r>
      <w:r w:rsidR="00431711">
        <w:rPr>
          <w:rFonts w:ascii="Times New Roman" w:hAnsi="Times New Roman"/>
          <w:sz w:val="28"/>
          <w:szCs w:val="28"/>
        </w:rPr>
        <w:t>Аджимс</w:t>
      </w:r>
      <w:r w:rsidR="00B84F11">
        <w:rPr>
          <w:rFonts w:ascii="Times New Roman" w:hAnsi="Times New Roman"/>
          <w:sz w:val="28"/>
          <w:szCs w:val="28"/>
        </w:rPr>
        <w:t>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в Проекте бюджет на 201</w:t>
      </w:r>
      <w:r w:rsidR="0043171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распределяется следующим образом: иные МБТ</w:t>
      </w:r>
      <w:r w:rsidR="004317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212E9">
        <w:rPr>
          <w:rFonts w:ascii="Times New Roman" w:hAnsi="Times New Roman"/>
          <w:sz w:val="28"/>
          <w:szCs w:val="28"/>
        </w:rPr>
        <w:t>5</w:t>
      </w:r>
      <w:r w:rsidR="00431711">
        <w:rPr>
          <w:rFonts w:ascii="Times New Roman" w:hAnsi="Times New Roman"/>
          <w:sz w:val="28"/>
          <w:szCs w:val="28"/>
        </w:rPr>
        <w:t>2</w:t>
      </w:r>
      <w:r w:rsidR="002212E9">
        <w:rPr>
          <w:rFonts w:ascii="Times New Roman" w:hAnsi="Times New Roman"/>
          <w:sz w:val="28"/>
          <w:szCs w:val="28"/>
        </w:rPr>
        <w:t>,</w:t>
      </w:r>
      <w:r w:rsidR="0043171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%, </w:t>
      </w:r>
      <w:r w:rsidR="00353F02">
        <w:rPr>
          <w:rFonts w:ascii="Times New Roman" w:hAnsi="Times New Roman"/>
          <w:sz w:val="28"/>
          <w:szCs w:val="28"/>
        </w:rPr>
        <w:t xml:space="preserve">субсидии – </w:t>
      </w:r>
      <w:r w:rsidR="00431711">
        <w:rPr>
          <w:rFonts w:ascii="Times New Roman" w:hAnsi="Times New Roman"/>
          <w:sz w:val="28"/>
          <w:szCs w:val="28"/>
        </w:rPr>
        <w:t>41,6</w:t>
      </w:r>
      <w:r w:rsidR="00353F02">
        <w:rPr>
          <w:rFonts w:ascii="Times New Roman" w:hAnsi="Times New Roman"/>
          <w:sz w:val="28"/>
          <w:szCs w:val="28"/>
        </w:rPr>
        <w:t xml:space="preserve">%, </w:t>
      </w:r>
      <w:r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– </w:t>
      </w:r>
      <w:r w:rsidR="00431711">
        <w:rPr>
          <w:rFonts w:ascii="Times New Roman" w:hAnsi="Times New Roman"/>
          <w:sz w:val="28"/>
          <w:szCs w:val="28"/>
        </w:rPr>
        <w:t>4,5</w:t>
      </w:r>
      <w:r>
        <w:rPr>
          <w:rFonts w:ascii="Times New Roman" w:hAnsi="Times New Roman"/>
          <w:sz w:val="28"/>
          <w:szCs w:val="28"/>
        </w:rPr>
        <w:t xml:space="preserve">%, субвенции – </w:t>
      </w:r>
      <w:r w:rsidR="00431711">
        <w:rPr>
          <w:rFonts w:ascii="Times New Roman" w:hAnsi="Times New Roman"/>
          <w:sz w:val="28"/>
          <w:szCs w:val="28"/>
        </w:rPr>
        <w:t>1,7</w:t>
      </w:r>
      <w:r>
        <w:rPr>
          <w:rFonts w:ascii="Times New Roman" w:hAnsi="Times New Roman"/>
          <w:sz w:val="28"/>
          <w:szCs w:val="28"/>
        </w:rPr>
        <w:t>%.</w:t>
      </w:r>
    </w:p>
    <w:p w:rsidR="00E71056" w:rsidRDefault="00E71056" w:rsidP="00E71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Предоставляем</w:t>
      </w:r>
      <w:r w:rsidR="00BC69C2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 муниципальным районом</w:t>
      </w:r>
      <w:r w:rsidR="00BC69C2">
        <w:rPr>
          <w:rFonts w:ascii="Times New Roman" w:hAnsi="Times New Roman"/>
          <w:sz w:val="28"/>
          <w:szCs w:val="28"/>
        </w:rPr>
        <w:t xml:space="preserve"> в рамках межбюджетных отношений </w:t>
      </w:r>
      <w:r w:rsidR="001D716D">
        <w:rPr>
          <w:rFonts w:ascii="Times New Roman" w:hAnsi="Times New Roman"/>
          <w:sz w:val="28"/>
          <w:szCs w:val="28"/>
        </w:rPr>
        <w:t xml:space="preserve">в 2019 году </w:t>
      </w:r>
      <w:r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</w:t>
      </w:r>
      <w:r w:rsidR="001D716D">
        <w:rPr>
          <w:rFonts w:ascii="Times New Roman" w:hAnsi="Times New Roman"/>
          <w:sz w:val="28"/>
          <w:szCs w:val="28"/>
        </w:rPr>
        <w:t xml:space="preserve">и иные межбюджетные трансферты на поддержку мер по обеспечению сбалансированности бюджета </w:t>
      </w:r>
      <w:r>
        <w:rPr>
          <w:rFonts w:ascii="Times New Roman" w:hAnsi="Times New Roman"/>
          <w:sz w:val="28"/>
          <w:szCs w:val="28"/>
        </w:rPr>
        <w:t>состав</w:t>
      </w:r>
      <w:r w:rsidR="001D716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 </w:t>
      </w:r>
      <w:r w:rsidR="00FF5015">
        <w:rPr>
          <w:rFonts w:ascii="Times New Roman" w:hAnsi="Times New Roman"/>
          <w:sz w:val="28"/>
          <w:szCs w:val="28"/>
        </w:rPr>
        <w:t>209,8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1D716D">
        <w:rPr>
          <w:rFonts w:ascii="Times New Roman" w:hAnsi="Times New Roman"/>
          <w:sz w:val="28"/>
          <w:szCs w:val="28"/>
        </w:rPr>
        <w:t xml:space="preserve"> и </w:t>
      </w:r>
      <w:r w:rsidR="00FF5015">
        <w:rPr>
          <w:rFonts w:ascii="Times New Roman" w:hAnsi="Times New Roman"/>
          <w:sz w:val="28"/>
          <w:szCs w:val="28"/>
        </w:rPr>
        <w:t>2438,7</w:t>
      </w:r>
      <w:r w:rsidR="001D716D">
        <w:rPr>
          <w:rFonts w:ascii="Times New Roman" w:hAnsi="Times New Roman"/>
          <w:sz w:val="28"/>
          <w:szCs w:val="28"/>
        </w:rPr>
        <w:t xml:space="preserve"> тыс. рублей соответственно</w:t>
      </w:r>
      <w:r>
        <w:rPr>
          <w:rFonts w:ascii="Times New Roman" w:hAnsi="Times New Roman"/>
          <w:sz w:val="28"/>
          <w:szCs w:val="28"/>
        </w:rPr>
        <w:t>.</w:t>
      </w:r>
      <w:r w:rsidR="00353F02">
        <w:rPr>
          <w:rFonts w:ascii="Times New Roman" w:hAnsi="Times New Roman"/>
          <w:sz w:val="28"/>
          <w:szCs w:val="28"/>
        </w:rPr>
        <w:t xml:space="preserve"> </w:t>
      </w:r>
      <w:r w:rsidR="001D716D">
        <w:rPr>
          <w:rFonts w:ascii="Times New Roman" w:hAnsi="Times New Roman"/>
          <w:sz w:val="28"/>
          <w:szCs w:val="28"/>
        </w:rPr>
        <w:t>Их</w:t>
      </w:r>
      <w:r w:rsidR="00353F02">
        <w:rPr>
          <w:rFonts w:ascii="Times New Roman" w:hAnsi="Times New Roman"/>
          <w:sz w:val="28"/>
          <w:szCs w:val="28"/>
        </w:rPr>
        <w:t xml:space="preserve"> размер</w:t>
      </w:r>
      <w:r w:rsidR="001D716D">
        <w:rPr>
          <w:rFonts w:ascii="Times New Roman" w:hAnsi="Times New Roman"/>
          <w:sz w:val="28"/>
          <w:szCs w:val="28"/>
        </w:rPr>
        <w:t>ы</w:t>
      </w:r>
      <w:r w:rsidR="00353F02">
        <w:rPr>
          <w:rFonts w:ascii="Times New Roman" w:hAnsi="Times New Roman"/>
          <w:sz w:val="28"/>
          <w:szCs w:val="28"/>
        </w:rPr>
        <w:t xml:space="preserve"> </w:t>
      </w:r>
      <w:r w:rsidR="00FF5015">
        <w:rPr>
          <w:rFonts w:ascii="Times New Roman" w:hAnsi="Times New Roman"/>
          <w:sz w:val="28"/>
          <w:szCs w:val="28"/>
        </w:rPr>
        <w:t>увеличиваются</w:t>
      </w:r>
      <w:r w:rsidR="00353F02">
        <w:rPr>
          <w:rFonts w:ascii="Times New Roman" w:hAnsi="Times New Roman"/>
          <w:sz w:val="28"/>
          <w:szCs w:val="28"/>
        </w:rPr>
        <w:t xml:space="preserve"> по отношению к уровню 2018 года на 7</w:t>
      </w:r>
      <w:r w:rsidR="00FF5015">
        <w:rPr>
          <w:rFonts w:ascii="Times New Roman" w:hAnsi="Times New Roman"/>
          <w:sz w:val="28"/>
          <w:szCs w:val="28"/>
        </w:rPr>
        <w:t>,6</w:t>
      </w:r>
      <w:r w:rsidR="00353F02">
        <w:rPr>
          <w:rFonts w:ascii="Times New Roman" w:hAnsi="Times New Roman"/>
          <w:sz w:val="28"/>
          <w:szCs w:val="28"/>
        </w:rPr>
        <w:t>%</w:t>
      </w:r>
      <w:r w:rsidR="007B3EB2">
        <w:rPr>
          <w:rFonts w:ascii="Times New Roman" w:hAnsi="Times New Roman"/>
          <w:sz w:val="28"/>
          <w:szCs w:val="28"/>
        </w:rPr>
        <w:t xml:space="preserve"> и </w:t>
      </w:r>
      <w:r w:rsidR="00FF5015">
        <w:rPr>
          <w:rFonts w:ascii="Times New Roman" w:hAnsi="Times New Roman"/>
          <w:sz w:val="28"/>
          <w:szCs w:val="28"/>
        </w:rPr>
        <w:t>42,4</w:t>
      </w:r>
      <w:r w:rsidR="007B3EB2">
        <w:rPr>
          <w:rFonts w:ascii="Times New Roman" w:hAnsi="Times New Roman"/>
          <w:sz w:val="28"/>
          <w:szCs w:val="28"/>
        </w:rPr>
        <w:t>% соответственно</w:t>
      </w:r>
      <w:r w:rsidR="00353F0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71056" w:rsidRDefault="00E71056" w:rsidP="00E71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субвенции в сумме </w:t>
      </w:r>
      <w:r w:rsidR="00FF5015">
        <w:rPr>
          <w:rFonts w:ascii="Times New Roman" w:hAnsi="Times New Roman"/>
          <w:sz w:val="28"/>
          <w:szCs w:val="28"/>
        </w:rPr>
        <w:t>78,3</w:t>
      </w:r>
      <w:r>
        <w:rPr>
          <w:rFonts w:ascii="Times New Roman" w:hAnsi="Times New Roman"/>
          <w:sz w:val="28"/>
          <w:szCs w:val="28"/>
        </w:rPr>
        <w:t xml:space="preserve"> тыс. рублей направляются средства по осуществлению первичного воинского учета</w:t>
      </w:r>
      <w:r w:rsidR="00453678">
        <w:rPr>
          <w:rFonts w:ascii="Times New Roman" w:hAnsi="Times New Roman"/>
          <w:sz w:val="28"/>
          <w:szCs w:val="28"/>
        </w:rPr>
        <w:t>.</w:t>
      </w:r>
    </w:p>
    <w:p w:rsidR="00E71056" w:rsidRPr="00BC69C2" w:rsidRDefault="00E71056" w:rsidP="00E7105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C91F89">
        <w:rPr>
          <w:rFonts w:ascii="Times New Roman" w:hAnsi="Times New Roman"/>
          <w:sz w:val="28"/>
          <w:szCs w:val="28"/>
        </w:rPr>
        <w:t xml:space="preserve">В бюджете </w:t>
      </w:r>
      <w:r w:rsidR="00BC69C2">
        <w:rPr>
          <w:rFonts w:ascii="Times New Roman" w:hAnsi="Times New Roman"/>
          <w:sz w:val="28"/>
          <w:szCs w:val="28"/>
        </w:rPr>
        <w:t xml:space="preserve">поселения </w:t>
      </w:r>
      <w:r w:rsidRPr="00C91F89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91F89">
        <w:rPr>
          <w:rFonts w:ascii="Times New Roman" w:hAnsi="Times New Roman"/>
          <w:sz w:val="28"/>
          <w:szCs w:val="28"/>
        </w:rPr>
        <w:t xml:space="preserve"> года предусматривается субсидия из областного бюджета </w:t>
      </w:r>
      <w:r w:rsidRPr="00C91F89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 xml:space="preserve">реализацию проекта местных инициатив </w:t>
      </w:r>
      <w:r w:rsidRPr="00C91F8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1</w:t>
      </w:r>
      <w:r w:rsidR="00D6661D">
        <w:rPr>
          <w:rFonts w:ascii="Times New Roman" w:hAnsi="Times New Roman"/>
          <w:sz w:val="28"/>
          <w:szCs w:val="28"/>
        </w:rPr>
        <w:t>333,2</w:t>
      </w:r>
      <w:r w:rsidR="00BC69C2">
        <w:rPr>
          <w:rFonts w:ascii="Times New Roman" w:hAnsi="Times New Roman"/>
          <w:sz w:val="28"/>
          <w:szCs w:val="28"/>
        </w:rPr>
        <w:t xml:space="preserve"> </w:t>
      </w:r>
      <w:r w:rsidRPr="00C91F89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7B3EB2">
        <w:rPr>
          <w:rFonts w:ascii="Times New Roman" w:hAnsi="Times New Roman"/>
          <w:sz w:val="28"/>
          <w:szCs w:val="28"/>
        </w:rPr>
        <w:t xml:space="preserve">выполненным </w:t>
      </w:r>
      <w:r w:rsidRPr="00162C38">
        <w:rPr>
          <w:rFonts w:ascii="Times New Roman" w:hAnsi="Times New Roman"/>
          <w:sz w:val="28"/>
          <w:szCs w:val="28"/>
        </w:rPr>
        <w:t xml:space="preserve">работам в 2018 году по </w:t>
      </w:r>
      <w:r w:rsidR="007E2DDC">
        <w:rPr>
          <w:rFonts w:ascii="Times New Roman" w:hAnsi="Times New Roman"/>
          <w:sz w:val="28"/>
          <w:szCs w:val="28"/>
        </w:rPr>
        <w:t xml:space="preserve">ремонту дорог в с. Аджим (ул. Советская) и д. Исаево (ул. Мира) </w:t>
      </w:r>
      <w:r w:rsidR="00D6661D">
        <w:rPr>
          <w:rFonts w:ascii="Times New Roman" w:hAnsi="Times New Roman"/>
          <w:sz w:val="28"/>
          <w:szCs w:val="28"/>
        </w:rPr>
        <w:t>и субсидия на выравнивание из средств районного бюджета в сумме 606,7 тыс. рублей</w:t>
      </w:r>
      <w:r w:rsidR="00162C38" w:rsidRPr="00162C38">
        <w:rPr>
          <w:rFonts w:ascii="Times New Roman" w:hAnsi="Times New Roman"/>
          <w:sz w:val="28"/>
          <w:szCs w:val="28"/>
        </w:rPr>
        <w:t>.</w:t>
      </w:r>
      <w:r w:rsidR="00162C38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gramEnd"/>
    </w:p>
    <w:p w:rsidR="00FA223F" w:rsidRPr="00B84F11" w:rsidRDefault="00162C38" w:rsidP="00B84F11">
      <w:pPr>
        <w:pStyle w:val="ConsPlusNormal"/>
        <w:ind w:firstLine="540"/>
        <w:jc w:val="both"/>
        <w:rPr>
          <w:b/>
          <w:i w:val="0"/>
        </w:rPr>
      </w:pPr>
      <w:r w:rsidRPr="00162C38">
        <w:rPr>
          <w:i w:val="0"/>
        </w:rPr>
        <w:t>Иные б</w:t>
      </w:r>
      <w:r w:rsidR="00E71056" w:rsidRPr="00162C38">
        <w:rPr>
          <w:i w:val="0"/>
        </w:rPr>
        <w:t>езвозмездны</w:t>
      </w:r>
      <w:r w:rsidRPr="00162C38">
        <w:rPr>
          <w:i w:val="0"/>
        </w:rPr>
        <w:t>е</w:t>
      </w:r>
      <w:r w:rsidR="00E71056" w:rsidRPr="00162C38">
        <w:rPr>
          <w:i w:val="0"/>
        </w:rPr>
        <w:t xml:space="preserve"> поступлени</w:t>
      </w:r>
      <w:r w:rsidRPr="00162C38">
        <w:rPr>
          <w:i w:val="0"/>
        </w:rPr>
        <w:t xml:space="preserve">я, в том числе от физических или юридических лиц в первоначальном проекте не планируются. </w:t>
      </w:r>
      <w:r w:rsidR="00E71056" w:rsidRPr="00162C38">
        <w:rPr>
          <w:i w:val="0"/>
        </w:rPr>
        <w:t xml:space="preserve"> </w:t>
      </w:r>
    </w:p>
    <w:p w:rsidR="003A5D43" w:rsidRPr="00B84F11" w:rsidRDefault="00A22E1F" w:rsidP="00A22E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84F11">
        <w:rPr>
          <w:rFonts w:ascii="Times New Roman" w:hAnsi="Times New Roman"/>
          <w:b/>
          <w:sz w:val="28"/>
          <w:szCs w:val="28"/>
        </w:rPr>
        <w:t xml:space="preserve">Расходная часть проекта бюджета муниципального </w:t>
      </w:r>
    </w:p>
    <w:p w:rsidR="00A22E1F" w:rsidRPr="00B84F11" w:rsidRDefault="00A22E1F" w:rsidP="00A22E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84F11">
        <w:rPr>
          <w:rFonts w:ascii="Times New Roman" w:hAnsi="Times New Roman"/>
          <w:b/>
          <w:sz w:val="28"/>
          <w:szCs w:val="28"/>
        </w:rPr>
        <w:t xml:space="preserve">образования </w:t>
      </w:r>
      <w:r w:rsidR="00B443DE">
        <w:rPr>
          <w:rFonts w:ascii="Times New Roman" w:hAnsi="Times New Roman"/>
          <w:b/>
          <w:sz w:val="28"/>
          <w:szCs w:val="28"/>
        </w:rPr>
        <w:t>Аджим</w:t>
      </w:r>
      <w:r w:rsidR="00C77923" w:rsidRPr="00B84F11">
        <w:rPr>
          <w:rFonts w:ascii="Times New Roman" w:hAnsi="Times New Roman"/>
          <w:b/>
          <w:sz w:val="28"/>
          <w:szCs w:val="28"/>
        </w:rPr>
        <w:t>ское сельское поселение</w:t>
      </w:r>
    </w:p>
    <w:p w:rsidR="00396483" w:rsidRDefault="00396483" w:rsidP="00B84F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 </w:t>
      </w:r>
      <w:hyperlink r:id="rId9" w:history="1">
        <w:r w:rsidRPr="000D5863">
          <w:rPr>
            <w:rFonts w:ascii="Times New Roman" w:hAnsi="Times New Roman"/>
            <w:sz w:val="28"/>
            <w:szCs w:val="28"/>
            <w:lang w:eastAsia="ru-RU"/>
          </w:rPr>
          <w:t>п. 1 ст. 174.2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БК РФ предусмотрено, что планирование бюджетных ассигнований осуществляется в порядке и в соответствии с методикой, устанавливаемой соответствующим финансовым органом местного самоуправления.</w:t>
      </w:r>
    </w:p>
    <w:p w:rsidR="00987C16" w:rsidRDefault="00B84F11" w:rsidP="00B84F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2941">
        <w:rPr>
          <w:rFonts w:ascii="Times New Roman" w:hAnsi="Times New Roman"/>
          <w:sz w:val="28"/>
          <w:szCs w:val="28"/>
        </w:rPr>
        <w:t>П</w:t>
      </w:r>
      <w:r w:rsidR="00396483">
        <w:rPr>
          <w:rFonts w:ascii="Times New Roman" w:hAnsi="Times New Roman"/>
          <w:sz w:val="28"/>
          <w:szCs w:val="28"/>
        </w:rPr>
        <w:t xml:space="preserve">остановлением администрации </w:t>
      </w:r>
      <w:r w:rsidR="00A571A7">
        <w:rPr>
          <w:rFonts w:ascii="Times New Roman" w:hAnsi="Times New Roman"/>
          <w:sz w:val="28"/>
          <w:szCs w:val="28"/>
        </w:rPr>
        <w:t>Аджим</w:t>
      </w:r>
      <w:r w:rsidR="00396483">
        <w:rPr>
          <w:rFonts w:ascii="Times New Roman" w:hAnsi="Times New Roman"/>
          <w:sz w:val="28"/>
          <w:szCs w:val="28"/>
        </w:rPr>
        <w:t>ского сельского</w:t>
      </w:r>
      <w:r w:rsidR="00396483" w:rsidRPr="004D2941">
        <w:rPr>
          <w:rFonts w:ascii="Times New Roman" w:hAnsi="Times New Roman"/>
          <w:sz w:val="28"/>
          <w:szCs w:val="28"/>
        </w:rPr>
        <w:t xml:space="preserve"> поселени</w:t>
      </w:r>
      <w:r w:rsidR="00396483">
        <w:rPr>
          <w:rFonts w:ascii="Times New Roman" w:hAnsi="Times New Roman"/>
          <w:sz w:val="28"/>
          <w:szCs w:val="28"/>
        </w:rPr>
        <w:t>я от 1</w:t>
      </w:r>
      <w:r w:rsidR="00A571A7">
        <w:rPr>
          <w:rFonts w:ascii="Times New Roman" w:hAnsi="Times New Roman"/>
          <w:sz w:val="28"/>
          <w:szCs w:val="28"/>
        </w:rPr>
        <w:t>0</w:t>
      </w:r>
      <w:r w:rsidR="00396483">
        <w:rPr>
          <w:rFonts w:ascii="Times New Roman" w:hAnsi="Times New Roman"/>
          <w:sz w:val="28"/>
          <w:szCs w:val="28"/>
        </w:rPr>
        <w:t>.11.201</w:t>
      </w:r>
      <w:r w:rsidR="00A571A7">
        <w:rPr>
          <w:rFonts w:ascii="Times New Roman" w:hAnsi="Times New Roman"/>
          <w:sz w:val="28"/>
          <w:szCs w:val="28"/>
        </w:rPr>
        <w:t>4 №21</w:t>
      </w:r>
      <w:r w:rsidR="00396483">
        <w:rPr>
          <w:rFonts w:ascii="Times New Roman" w:hAnsi="Times New Roman"/>
          <w:sz w:val="28"/>
          <w:szCs w:val="28"/>
        </w:rPr>
        <w:t xml:space="preserve"> утвержден</w:t>
      </w:r>
      <w:r w:rsidR="00A571A7">
        <w:rPr>
          <w:rFonts w:ascii="Times New Roman" w:hAnsi="Times New Roman"/>
          <w:sz w:val="28"/>
          <w:szCs w:val="28"/>
        </w:rPr>
        <w:t>а</w:t>
      </w:r>
      <w:r w:rsidR="00987C16" w:rsidRPr="00987C16">
        <w:rPr>
          <w:rFonts w:ascii="Times New Roman" w:hAnsi="Times New Roman"/>
          <w:sz w:val="28"/>
          <w:szCs w:val="28"/>
        </w:rPr>
        <w:t xml:space="preserve"> Методик</w:t>
      </w:r>
      <w:r w:rsidR="00A571A7">
        <w:rPr>
          <w:rFonts w:ascii="Times New Roman" w:hAnsi="Times New Roman"/>
          <w:sz w:val="28"/>
          <w:szCs w:val="28"/>
        </w:rPr>
        <w:t>а</w:t>
      </w:r>
      <w:r w:rsidR="00987C16" w:rsidRPr="00987C16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 муниципального образования </w:t>
      </w:r>
      <w:r w:rsidR="00A571A7">
        <w:rPr>
          <w:rFonts w:ascii="Times New Roman" w:hAnsi="Times New Roman"/>
          <w:sz w:val="28"/>
          <w:szCs w:val="28"/>
        </w:rPr>
        <w:t>Аджим</w:t>
      </w:r>
      <w:r w:rsidR="00987C16" w:rsidRPr="00987C16">
        <w:rPr>
          <w:rFonts w:ascii="Times New Roman" w:hAnsi="Times New Roman"/>
          <w:sz w:val="28"/>
          <w:szCs w:val="28"/>
        </w:rPr>
        <w:t>ское сельское поселение Малмыжского района Кировской области</w:t>
      </w:r>
      <w:r w:rsidR="00987C16">
        <w:rPr>
          <w:rFonts w:ascii="Times New Roman" w:hAnsi="Times New Roman"/>
          <w:sz w:val="28"/>
          <w:szCs w:val="28"/>
        </w:rPr>
        <w:t>.</w:t>
      </w:r>
    </w:p>
    <w:p w:rsidR="00AE71E5" w:rsidRPr="00A7314B" w:rsidRDefault="003B2E37" w:rsidP="00AE71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314B">
        <w:rPr>
          <w:rFonts w:ascii="Times New Roman" w:hAnsi="Times New Roman"/>
          <w:sz w:val="28"/>
          <w:szCs w:val="28"/>
        </w:rPr>
        <w:lastRenderedPageBreak/>
        <w:t xml:space="preserve">При проведении экспертизы формирования бюджетных ассигнований на 2019 год контрольно-счетная комиссия пришла к выводу, что  при подготовке бюджета поселения на 2019 год администрация им не руководствовалась, то есть </w:t>
      </w:r>
      <w:r w:rsidR="00AE71E5" w:rsidRPr="00A7314B">
        <w:rPr>
          <w:rFonts w:ascii="Times New Roman" w:hAnsi="Times New Roman"/>
          <w:sz w:val="28"/>
          <w:szCs w:val="28"/>
        </w:rPr>
        <w:t>не выполн</w:t>
      </w:r>
      <w:r w:rsidRPr="00A7314B">
        <w:rPr>
          <w:rFonts w:ascii="Times New Roman" w:hAnsi="Times New Roman"/>
          <w:sz w:val="28"/>
          <w:szCs w:val="28"/>
        </w:rPr>
        <w:t>яла</w:t>
      </w:r>
      <w:r w:rsidR="00AE71E5" w:rsidRPr="00A7314B">
        <w:rPr>
          <w:rFonts w:ascii="Times New Roman" w:hAnsi="Times New Roman"/>
          <w:sz w:val="28"/>
          <w:szCs w:val="28"/>
        </w:rPr>
        <w:t xml:space="preserve"> положени</w:t>
      </w:r>
      <w:r w:rsidRPr="00A7314B">
        <w:rPr>
          <w:rFonts w:ascii="Times New Roman" w:hAnsi="Times New Roman"/>
          <w:sz w:val="28"/>
          <w:szCs w:val="28"/>
        </w:rPr>
        <w:t>я</w:t>
      </w:r>
      <w:r w:rsidR="00AE71E5" w:rsidRPr="00A7314B">
        <w:rPr>
          <w:rFonts w:ascii="Times New Roman" w:hAnsi="Times New Roman"/>
          <w:sz w:val="28"/>
          <w:szCs w:val="28"/>
        </w:rPr>
        <w:t xml:space="preserve"> ст.174.2 Бюджетного кодекса РФ.</w:t>
      </w:r>
      <w:r w:rsidR="00A7314B">
        <w:rPr>
          <w:rFonts w:ascii="Times New Roman" w:hAnsi="Times New Roman"/>
          <w:sz w:val="28"/>
          <w:szCs w:val="28"/>
        </w:rPr>
        <w:t xml:space="preserve"> </w:t>
      </w:r>
    </w:p>
    <w:p w:rsidR="003252E9" w:rsidRDefault="00987C16" w:rsidP="00B84F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84F11" w:rsidRPr="004D29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84F11" w:rsidRPr="00E5219B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3C427C">
        <w:rPr>
          <w:rFonts w:ascii="Times New Roman" w:hAnsi="Times New Roman"/>
          <w:sz w:val="28"/>
          <w:szCs w:val="28"/>
        </w:rPr>
        <w:t>Аджим</w:t>
      </w:r>
      <w:r w:rsidR="003252E9">
        <w:rPr>
          <w:rFonts w:ascii="Times New Roman" w:hAnsi="Times New Roman"/>
          <w:sz w:val="28"/>
          <w:szCs w:val="28"/>
        </w:rPr>
        <w:t>ского сельского</w:t>
      </w:r>
      <w:r w:rsidR="00B84F11">
        <w:rPr>
          <w:rFonts w:ascii="Times New Roman" w:hAnsi="Times New Roman"/>
          <w:sz w:val="28"/>
          <w:szCs w:val="28"/>
        </w:rPr>
        <w:t xml:space="preserve"> поселения</w:t>
      </w:r>
      <w:r w:rsidR="00B84F11" w:rsidRPr="00E5219B">
        <w:rPr>
          <w:rFonts w:ascii="Times New Roman" w:hAnsi="Times New Roman"/>
          <w:sz w:val="28"/>
          <w:szCs w:val="28"/>
        </w:rPr>
        <w:t xml:space="preserve"> на 201</w:t>
      </w:r>
      <w:r w:rsidR="00B84F11">
        <w:rPr>
          <w:rFonts w:ascii="Times New Roman" w:hAnsi="Times New Roman"/>
          <w:sz w:val="28"/>
          <w:szCs w:val="28"/>
        </w:rPr>
        <w:t>9</w:t>
      </w:r>
      <w:r w:rsidR="00B84F11" w:rsidRPr="00E5219B">
        <w:rPr>
          <w:rFonts w:ascii="Times New Roman" w:hAnsi="Times New Roman"/>
          <w:sz w:val="28"/>
          <w:szCs w:val="28"/>
        </w:rPr>
        <w:t xml:space="preserve"> год предусмотрен </w:t>
      </w:r>
      <w:r w:rsidR="003252E9">
        <w:rPr>
          <w:rFonts w:ascii="Times New Roman" w:hAnsi="Times New Roman"/>
          <w:sz w:val="28"/>
          <w:szCs w:val="28"/>
        </w:rPr>
        <w:t xml:space="preserve">в предоставленном Проекте </w:t>
      </w:r>
      <w:r w:rsidR="00B84F11" w:rsidRPr="00E5219B">
        <w:rPr>
          <w:rFonts w:ascii="Times New Roman" w:hAnsi="Times New Roman"/>
          <w:sz w:val="28"/>
          <w:szCs w:val="28"/>
        </w:rPr>
        <w:t xml:space="preserve">в </w:t>
      </w:r>
      <w:r w:rsidR="00B84F11">
        <w:rPr>
          <w:rFonts w:ascii="Times New Roman" w:hAnsi="Times New Roman"/>
          <w:sz w:val="28"/>
          <w:szCs w:val="28"/>
        </w:rPr>
        <w:t xml:space="preserve">размере </w:t>
      </w:r>
      <w:r w:rsidR="003C427C">
        <w:rPr>
          <w:rFonts w:ascii="Times New Roman" w:hAnsi="Times New Roman"/>
          <w:sz w:val="28"/>
          <w:szCs w:val="28"/>
        </w:rPr>
        <w:t>5697,8</w:t>
      </w:r>
      <w:r w:rsidR="00B84F11">
        <w:rPr>
          <w:rFonts w:ascii="Times New Roman" w:hAnsi="Times New Roman"/>
          <w:sz w:val="28"/>
          <w:szCs w:val="28"/>
        </w:rPr>
        <w:t xml:space="preserve"> тыс. рублей, что </w:t>
      </w:r>
      <w:r w:rsidR="003C427C">
        <w:rPr>
          <w:rFonts w:ascii="Times New Roman" w:hAnsi="Times New Roman"/>
          <w:sz w:val="28"/>
          <w:szCs w:val="28"/>
        </w:rPr>
        <w:t>выш</w:t>
      </w:r>
      <w:r w:rsidR="00B84F11">
        <w:rPr>
          <w:rFonts w:ascii="Times New Roman" w:hAnsi="Times New Roman"/>
          <w:sz w:val="28"/>
          <w:szCs w:val="28"/>
        </w:rPr>
        <w:t xml:space="preserve">е на </w:t>
      </w:r>
      <w:r w:rsidR="003C427C">
        <w:rPr>
          <w:rFonts w:ascii="Times New Roman" w:hAnsi="Times New Roman"/>
          <w:sz w:val="28"/>
          <w:szCs w:val="28"/>
        </w:rPr>
        <w:t>542</w:t>
      </w:r>
      <w:r w:rsidR="00B84F11">
        <w:rPr>
          <w:rFonts w:ascii="Times New Roman" w:hAnsi="Times New Roman"/>
          <w:sz w:val="28"/>
          <w:szCs w:val="28"/>
        </w:rPr>
        <w:t xml:space="preserve"> тыс. рублей или </w:t>
      </w:r>
      <w:r w:rsidR="003C427C">
        <w:rPr>
          <w:rFonts w:ascii="Times New Roman" w:hAnsi="Times New Roman"/>
          <w:sz w:val="28"/>
          <w:szCs w:val="28"/>
        </w:rPr>
        <w:t>10,5</w:t>
      </w:r>
      <w:r w:rsidR="00B84F11">
        <w:rPr>
          <w:rFonts w:ascii="Times New Roman" w:hAnsi="Times New Roman"/>
          <w:sz w:val="28"/>
          <w:szCs w:val="28"/>
        </w:rPr>
        <w:t>% от ожидаемых в 2018 году</w:t>
      </w:r>
      <w:r w:rsidR="003252E9">
        <w:rPr>
          <w:rFonts w:ascii="Times New Roman" w:hAnsi="Times New Roman"/>
          <w:sz w:val="28"/>
          <w:szCs w:val="28"/>
        </w:rPr>
        <w:t>.</w:t>
      </w:r>
      <w:proofErr w:type="gramEnd"/>
    </w:p>
    <w:p w:rsidR="00B84F11" w:rsidRDefault="00B84F11" w:rsidP="007E2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следует из таблицы, снижение бюджетных ассигнований в 2019 году к бюджетным назначения</w:t>
      </w:r>
      <w:r w:rsidR="007E2DDC">
        <w:rPr>
          <w:rFonts w:ascii="Times New Roman" w:hAnsi="Times New Roman"/>
          <w:sz w:val="28"/>
          <w:szCs w:val="28"/>
        </w:rPr>
        <w:t xml:space="preserve">м 2018 года планируется в сфере </w:t>
      </w:r>
      <w:r>
        <w:rPr>
          <w:rFonts w:ascii="Times New Roman" w:hAnsi="Times New Roman"/>
          <w:sz w:val="28"/>
          <w:szCs w:val="28"/>
        </w:rPr>
        <w:t xml:space="preserve">национальной экономики на </w:t>
      </w:r>
      <w:r w:rsidR="007E2DDC">
        <w:rPr>
          <w:rFonts w:ascii="Times New Roman" w:hAnsi="Times New Roman"/>
          <w:sz w:val="28"/>
          <w:szCs w:val="28"/>
        </w:rPr>
        <w:t>651,5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7E2DDC">
        <w:rPr>
          <w:rFonts w:ascii="Times New Roman" w:hAnsi="Times New Roman"/>
          <w:sz w:val="28"/>
          <w:szCs w:val="28"/>
        </w:rPr>
        <w:t>29,6</w:t>
      </w:r>
      <w:r>
        <w:rPr>
          <w:rFonts w:ascii="Times New Roman" w:hAnsi="Times New Roman"/>
          <w:sz w:val="28"/>
          <w:szCs w:val="28"/>
        </w:rPr>
        <w:t>%</w:t>
      </w:r>
      <w:r w:rsidR="007E2DDC">
        <w:rPr>
          <w:rFonts w:ascii="Times New Roman" w:hAnsi="Times New Roman"/>
          <w:sz w:val="28"/>
          <w:szCs w:val="28"/>
        </w:rPr>
        <w:t>.</w:t>
      </w:r>
    </w:p>
    <w:p w:rsidR="00B84F11" w:rsidRPr="0076266D" w:rsidRDefault="00B84F11" w:rsidP="00B84F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Функциональная структура расходов бюджета и ее изменение по сравнению с бюджетными назначениями 2016 и 2017 годов представлена в следующей таблице.</w:t>
      </w:r>
    </w:p>
    <w:p w:rsidR="00B84F11" w:rsidRDefault="00B84F11" w:rsidP="00B84F11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расходов бюджета </w:t>
      </w:r>
      <w:r w:rsidR="003C427C">
        <w:rPr>
          <w:rFonts w:ascii="Times New Roman" w:hAnsi="Times New Roman"/>
          <w:b/>
          <w:sz w:val="28"/>
          <w:szCs w:val="28"/>
        </w:rPr>
        <w:t>Аджим</w:t>
      </w:r>
      <w:r w:rsidR="00D10D56">
        <w:rPr>
          <w:rFonts w:ascii="Times New Roman" w:hAnsi="Times New Roman"/>
          <w:b/>
          <w:sz w:val="28"/>
          <w:szCs w:val="28"/>
        </w:rPr>
        <w:t>ского</w:t>
      </w:r>
      <w:r>
        <w:rPr>
          <w:rFonts w:ascii="Times New Roman" w:hAnsi="Times New Roman"/>
          <w:b/>
          <w:sz w:val="28"/>
          <w:szCs w:val="28"/>
        </w:rPr>
        <w:t xml:space="preserve"> поселения в 2019 году</w:t>
      </w:r>
    </w:p>
    <w:p w:rsidR="00B84F11" w:rsidRPr="00400571" w:rsidRDefault="00B84F11" w:rsidP="00B84F11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Style w:val="ae"/>
        <w:tblW w:w="0" w:type="auto"/>
        <w:tblLook w:val="04A0"/>
      </w:tblPr>
      <w:tblGrid>
        <w:gridCol w:w="2572"/>
        <w:gridCol w:w="847"/>
        <w:gridCol w:w="612"/>
        <w:gridCol w:w="866"/>
        <w:gridCol w:w="1186"/>
        <w:gridCol w:w="987"/>
        <w:gridCol w:w="844"/>
        <w:gridCol w:w="925"/>
        <w:gridCol w:w="732"/>
      </w:tblGrid>
      <w:tr w:rsidR="00B84F11" w:rsidRPr="009B1FD9" w:rsidTr="00D10D56">
        <w:tc>
          <w:tcPr>
            <w:tcW w:w="2572" w:type="dxa"/>
            <w:vMerge w:val="restart"/>
          </w:tcPr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459" w:type="dxa"/>
            <w:gridSpan w:val="2"/>
          </w:tcPr>
          <w:p w:rsidR="00B84F11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2052" w:type="dxa"/>
            <w:gridSpan w:val="2"/>
          </w:tcPr>
          <w:p w:rsidR="00B84F11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1831" w:type="dxa"/>
            <w:gridSpan w:val="2"/>
          </w:tcPr>
          <w:p w:rsidR="00B84F11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(уточненный план в соответствии со сводной бюджетной росписью)</w:t>
            </w:r>
          </w:p>
        </w:tc>
        <w:tc>
          <w:tcPr>
            <w:tcW w:w="1657" w:type="dxa"/>
            <w:gridSpan w:val="2"/>
          </w:tcPr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B84F11" w:rsidRPr="009B1FD9" w:rsidTr="00D10D56">
        <w:tc>
          <w:tcPr>
            <w:tcW w:w="2572" w:type="dxa"/>
            <w:vMerge/>
          </w:tcPr>
          <w:p w:rsidR="00B84F11" w:rsidRPr="0024554C" w:rsidRDefault="00B84F11" w:rsidP="0039648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12" w:type="dxa"/>
          </w:tcPr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 %</w:t>
            </w:r>
          </w:p>
        </w:tc>
        <w:tc>
          <w:tcPr>
            <w:tcW w:w="866" w:type="dxa"/>
          </w:tcPr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1186" w:type="dxa"/>
          </w:tcPr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 %</w:t>
            </w:r>
          </w:p>
        </w:tc>
        <w:tc>
          <w:tcPr>
            <w:tcW w:w="987" w:type="dxa"/>
          </w:tcPr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844" w:type="dxa"/>
          </w:tcPr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 %</w:t>
            </w:r>
          </w:p>
        </w:tc>
        <w:tc>
          <w:tcPr>
            <w:tcW w:w="925" w:type="dxa"/>
          </w:tcPr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732" w:type="dxa"/>
          </w:tcPr>
          <w:p w:rsidR="00B84F11" w:rsidRPr="0024554C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 %</w:t>
            </w:r>
          </w:p>
        </w:tc>
      </w:tr>
      <w:tr w:rsidR="00B84F11" w:rsidRPr="009B1FD9" w:rsidTr="00D10D56">
        <w:tc>
          <w:tcPr>
            <w:tcW w:w="2572" w:type="dxa"/>
          </w:tcPr>
          <w:p w:rsidR="00B84F11" w:rsidRPr="003652C0" w:rsidRDefault="00B84F11" w:rsidP="003964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52C0"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47" w:type="dxa"/>
          </w:tcPr>
          <w:p w:rsidR="00B84F11" w:rsidRPr="003652C0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3903,3</w:t>
            </w:r>
          </w:p>
        </w:tc>
        <w:tc>
          <w:tcPr>
            <w:tcW w:w="612" w:type="dxa"/>
          </w:tcPr>
          <w:p w:rsidR="00B84F11" w:rsidRPr="00AB7E2E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7E2E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866" w:type="dxa"/>
          </w:tcPr>
          <w:p w:rsidR="00B84F11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5212,7</w:t>
            </w:r>
          </w:p>
        </w:tc>
        <w:tc>
          <w:tcPr>
            <w:tcW w:w="1186" w:type="dxa"/>
          </w:tcPr>
          <w:p w:rsidR="00B84F11" w:rsidRPr="00AB7E2E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7E2E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987" w:type="dxa"/>
          </w:tcPr>
          <w:p w:rsidR="00B84F11" w:rsidRPr="003652C0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5155,8</w:t>
            </w:r>
          </w:p>
        </w:tc>
        <w:tc>
          <w:tcPr>
            <w:tcW w:w="844" w:type="dxa"/>
          </w:tcPr>
          <w:p w:rsidR="00B84F11" w:rsidRPr="00AB7E2E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7E2E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925" w:type="dxa"/>
          </w:tcPr>
          <w:p w:rsidR="00B84F11" w:rsidRPr="003652C0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5697,8</w:t>
            </w:r>
          </w:p>
        </w:tc>
        <w:tc>
          <w:tcPr>
            <w:tcW w:w="732" w:type="dxa"/>
          </w:tcPr>
          <w:p w:rsidR="00B84F11" w:rsidRPr="00AB7E2E" w:rsidRDefault="00B84F11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7E2E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</w:tr>
      <w:tr w:rsidR="003C3763" w:rsidRPr="009B1FD9" w:rsidTr="00D10D56">
        <w:tc>
          <w:tcPr>
            <w:tcW w:w="2572" w:type="dxa"/>
          </w:tcPr>
          <w:p w:rsidR="003C3763" w:rsidRPr="003652C0" w:rsidRDefault="003C3763" w:rsidP="0039648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652C0">
              <w:rPr>
                <w:rFonts w:ascii="Times New Roman" w:hAnsi="Times New Roman"/>
                <w:i/>
                <w:sz w:val="20"/>
                <w:szCs w:val="20"/>
              </w:rPr>
              <w:t xml:space="preserve"> 01 Общегосударственные вопросы</w:t>
            </w:r>
          </w:p>
        </w:tc>
        <w:tc>
          <w:tcPr>
            <w:tcW w:w="847" w:type="dxa"/>
          </w:tcPr>
          <w:p w:rsidR="003C3763" w:rsidRPr="003652C0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2694,4</w:t>
            </w:r>
          </w:p>
        </w:tc>
        <w:tc>
          <w:tcPr>
            <w:tcW w:w="612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69</w:t>
            </w:r>
          </w:p>
        </w:tc>
        <w:tc>
          <w:tcPr>
            <w:tcW w:w="866" w:type="dxa"/>
          </w:tcPr>
          <w:p w:rsidR="003C3763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3609,1</w:t>
            </w:r>
          </w:p>
        </w:tc>
        <w:tc>
          <w:tcPr>
            <w:tcW w:w="1186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69,3</w:t>
            </w:r>
          </w:p>
        </w:tc>
        <w:tc>
          <w:tcPr>
            <w:tcW w:w="987" w:type="dxa"/>
          </w:tcPr>
          <w:p w:rsidR="003C3763" w:rsidRPr="003652C0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1902</w:t>
            </w:r>
          </w:p>
        </w:tc>
        <w:tc>
          <w:tcPr>
            <w:tcW w:w="844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36,9</w:t>
            </w:r>
          </w:p>
        </w:tc>
        <w:tc>
          <w:tcPr>
            <w:tcW w:w="925" w:type="dxa"/>
          </w:tcPr>
          <w:p w:rsidR="003C3763" w:rsidRPr="003652C0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1966,3</w:t>
            </w:r>
          </w:p>
        </w:tc>
        <w:tc>
          <w:tcPr>
            <w:tcW w:w="732" w:type="dxa"/>
          </w:tcPr>
          <w:p w:rsidR="003C3763" w:rsidRPr="00AB7E2E" w:rsidRDefault="00C95751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34,5</w:t>
            </w:r>
          </w:p>
        </w:tc>
      </w:tr>
      <w:tr w:rsidR="003C3763" w:rsidRPr="009B1FD9" w:rsidTr="00D10D56">
        <w:tc>
          <w:tcPr>
            <w:tcW w:w="2572" w:type="dxa"/>
          </w:tcPr>
          <w:p w:rsidR="003C3763" w:rsidRPr="003652C0" w:rsidRDefault="003C3763" w:rsidP="00396483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02 Национальная оборона</w:t>
            </w:r>
          </w:p>
        </w:tc>
        <w:tc>
          <w:tcPr>
            <w:tcW w:w="847" w:type="dxa"/>
          </w:tcPr>
          <w:p w:rsidR="003C3763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612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1,5</w:t>
            </w:r>
          </w:p>
        </w:tc>
        <w:tc>
          <w:tcPr>
            <w:tcW w:w="866" w:type="dxa"/>
          </w:tcPr>
          <w:p w:rsidR="003C3763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1186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1,1</w:t>
            </w:r>
          </w:p>
        </w:tc>
        <w:tc>
          <w:tcPr>
            <w:tcW w:w="987" w:type="dxa"/>
          </w:tcPr>
          <w:p w:rsidR="003C3763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</w:tc>
        <w:tc>
          <w:tcPr>
            <w:tcW w:w="844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1,4</w:t>
            </w:r>
          </w:p>
        </w:tc>
        <w:tc>
          <w:tcPr>
            <w:tcW w:w="925" w:type="dxa"/>
          </w:tcPr>
          <w:p w:rsidR="003C3763" w:rsidRPr="003652C0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78,3</w:t>
            </w:r>
          </w:p>
        </w:tc>
        <w:tc>
          <w:tcPr>
            <w:tcW w:w="732" w:type="dxa"/>
          </w:tcPr>
          <w:p w:rsidR="003C3763" w:rsidRPr="00AB7E2E" w:rsidRDefault="00C95751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1,4</w:t>
            </w:r>
          </w:p>
        </w:tc>
      </w:tr>
      <w:tr w:rsidR="003C3763" w:rsidRPr="009B1FD9" w:rsidTr="00D10D56">
        <w:tc>
          <w:tcPr>
            <w:tcW w:w="2572" w:type="dxa"/>
          </w:tcPr>
          <w:p w:rsidR="003C3763" w:rsidRPr="003652C0" w:rsidRDefault="003C3763" w:rsidP="0039648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03 Национальная безопасность и правоохранительная деятельность</w:t>
            </w:r>
          </w:p>
        </w:tc>
        <w:tc>
          <w:tcPr>
            <w:tcW w:w="847" w:type="dxa"/>
          </w:tcPr>
          <w:p w:rsidR="003C3763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509,9</w:t>
            </w:r>
          </w:p>
        </w:tc>
        <w:tc>
          <w:tcPr>
            <w:tcW w:w="612" w:type="dxa"/>
          </w:tcPr>
          <w:p w:rsidR="003C3763" w:rsidRDefault="002D0BCF" w:rsidP="00832B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13,1</w:t>
            </w:r>
          </w:p>
        </w:tc>
        <w:tc>
          <w:tcPr>
            <w:tcW w:w="866" w:type="dxa"/>
          </w:tcPr>
          <w:p w:rsidR="003C3763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688,8</w:t>
            </w:r>
          </w:p>
        </w:tc>
        <w:tc>
          <w:tcPr>
            <w:tcW w:w="1186" w:type="dxa"/>
          </w:tcPr>
          <w:p w:rsidR="003C3763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13,2</w:t>
            </w:r>
          </w:p>
        </w:tc>
        <w:tc>
          <w:tcPr>
            <w:tcW w:w="987" w:type="dxa"/>
          </w:tcPr>
          <w:p w:rsidR="003C3763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828,5</w:t>
            </w:r>
          </w:p>
        </w:tc>
        <w:tc>
          <w:tcPr>
            <w:tcW w:w="844" w:type="dxa"/>
          </w:tcPr>
          <w:p w:rsidR="003C3763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16,1</w:t>
            </w:r>
          </w:p>
        </w:tc>
        <w:tc>
          <w:tcPr>
            <w:tcW w:w="925" w:type="dxa"/>
          </w:tcPr>
          <w:p w:rsidR="003C3763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877</w:t>
            </w:r>
          </w:p>
        </w:tc>
        <w:tc>
          <w:tcPr>
            <w:tcW w:w="732" w:type="dxa"/>
          </w:tcPr>
          <w:p w:rsidR="003C3763" w:rsidRDefault="00C95751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15,4</w:t>
            </w:r>
          </w:p>
        </w:tc>
      </w:tr>
      <w:tr w:rsidR="003C3763" w:rsidRPr="009B1FD9" w:rsidTr="00D10D56">
        <w:tc>
          <w:tcPr>
            <w:tcW w:w="2572" w:type="dxa"/>
          </w:tcPr>
          <w:p w:rsidR="003C3763" w:rsidRPr="003652C0" w:rsidRDefault="003C3763" w:rsidP="00396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04Национальная экономика</w:t>
            </w:r>
          </w:p>
        </w:tc>
        <w:tc>
          <w:tcPr>
            <w:tcW w:w="847" w:type="dxa"/>
          </w:tcPr>
          <w:p w:rsidR="003C3763" w:rsidRPr="003652C0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</w:t>
            </w:r>
          </w:p>
        </w:tc>
        <w:tc>
          <w:tcPr>
            <w:tcW w:w="612" w:type="dxa"/>
          </w:tcPr>
          <w:p w:rsidR="003C3763" w:rsidRPr="00AB7E2E" w:rsidRDefault="002D0BCF" w:rsidP="00832B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13,9</w:t>
            </w:r>
          </w:p>
        </w:tc>
        <w:tc>
          <w:tcPr>
            <w:tcW w:w="866" w:type="dxa"/>
          </w:tcPr>
          <w:p w:rsidR="003C3763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736,7</w:t>
            </w:r>
          </w:p>
        </w:tc>
        <w:tc>
          <w:tcPr>
            <w:tcW w:w="1186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14,1</w:t>
            </w:r>
          </w:p>
        </w:tc>
        <w:tc>
          <w:tcPr>
            <w:tcW w:w="987" w:type="dxa"/>
          </w:tcPr>
          <w:p w:rsidR="003C3763" w:rsidRPr="003652C0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2201</w:t>
            </w:r>
          </w:p>
        </w:tc>
        <w:tc>
          <w:tcPr>
            <w:tcW w:w="844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42,7</w:t>
            </w:r>
          </w:p>
        </w:tc>
        <w:tc>
          <w:tcPr>
            <w:tcW w:w="925" w:type="dxa"/>
          </w:tcPr>
          <w:p w:rsidR="003C3763" w:rsidRPr="003652C0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1549,5</w:t>
            </w:r>
          </w:p>
        </w:tc>
        <w:tc>
          <w:tcPr>
            <w:tcW w:w="732" w:type="dxa"/>
          </w:tcPr>
          <w:p w:rsidR="003C3763" w:rsidRPr="00AB7E2E" w:rsidRDefault="00C95751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27,2</w:t>
            </w:r>
          </w:p>
        </w:tc>
      </w:tr>
      <w:tr w:rsidR="003C3763" w:rsidRPr="009B1FD9" w:rsidTr="00D10D56">
        <w:tc>
          <w:tcPr>
            <w:tcW w:w="2572" w:type="dxa"/>
          </w:tcPr>
          <w:p w:rsidR="003C3763" w:rsidRPr="003652C0" w:rsidRDefault="003C3763" w:rsidP="0039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05 Жилищно-коммунальное хозяйство</w:t>
            </w:r>
          </w:p>
        </w:tc>
        <w:tc>
          <w:tcPr>
            <w:tcW w:w="847" w:type="dxa"/>
          </w:tcPr>
          <w:p w:rsidR="003C3763" w:rsidRPr="003652C0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99,3</w:t>
            </w:r>
          </w:p>
        </w:tc>
        <w:tc>
          <w:tcPr>
            <w:tcW w:w="612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2,5</w:t>
            </w:r>
          </w:p>
        </w:tc>
        <w:tc>
          <w:tcPr>
            <w:tcW w:w="866" w:type="dxa"/>
          </w:tcPr>
          <w:p w:rsidR="003C3763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119,7</w:t>
            </w:r>
          </w:p>
        </w:tc>
        <w:tc>
          <w:tcPr>
            <w:tcW w:w="1186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2,3</w:t>
            </w:r>
          </w:p>
        </w:tc>
        <w:tc>
          <w:tcPr>
            <w:tcW w:w="987" w:type="dxa"/>
          </w:tcPr>
          <w:p w:rsidR="003C3763" w:rsidRPr="003652C0" w:rsidRDefault="003C427C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151,5</w:t>
            </w:r>
          </w:p>
        </w:tc>
        <w:tc>
          <w:tcPr>
            <w:tcW w:w="844" w:type="dxa"/>
          </w:tcPr>
          <w:p w:rsidR="003C3763" w:rsidRPr="00AB7E2E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2,9</w:t>
            </w:r>
          </w:p>
        </w:tc>
        <w:tc>
          <w:tcPr>
            <w:tcW w:w="925" w:type="dxa"/>
          </w:tcPr>
          <w:p w:rsidR="003C3763" w:rsidRPr="003652C0" w:rsidRDefault="002D0BCF" w:rsidP="003964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1226,7</w:t>
            </w:r>
          </w:p>
        </w:tc>
        <w:tc>
          <w:tcPr>
            <w:tcW w:w="732" w:type="dxa"/>
          </w:tcPr>
          <w:p w:rsidR="003C3763" w:rsidRPr="00AB7E2E" w:rsidRDefault="00C95751" w:rsidP="0039648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21,5</w:t>
            </w:r>
          </w:p>
        </w:tc>
      </w:tr>
    </w:tbl>
    <w:p w:rsidR="00CD3534" w:rsidRPr="00DA2012" w:rsidRDefault="00CD3534" w:rsidP="000C04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012">
        <w:rPr>
          <w:rFonts w:ascii="Times New Roman" w:hAnsi="Times New Roman"/>
          <w:sz w:val="28"/>
          <w:szCs w:val="28"/>
        </w:rPr>
        <w:t xml:space="preserve">Повышение бюджетных ассигнований </w:t>
      </w:r>
      <w:r w:rsidR="00AE71E5">
        <w:rPr>
          <w:rFonts w:ascii="Times New Roman" w:hAnsi="Times New Roman"/>
          <w:sz w:val="28"/>
          <w:szCs w:val="28"/>
        </w:rPr>
        <w:t xml:space="preserve">к бюджетным назначениям 2018 года </w:t>
      </w:r>
      <w:r w:rsidRPr="00DA2012">
        <w:rPr>
          <w:rFonts w:ascii="Times New Roman" w:hAnsi="Times New Roman"/>
          <w:sz w:val="28"/>
          <w:szCs w:val="28"/>
        </w:rPr>
        <w:t>планируется в сфере:</w:t>
      </w:r>
    </w:p>
    <w:p w:rsidR="00CD3534" w:rsidRPr="00DA2012" w:rsidRDefault="00765D86" w:rsidP="000C04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012">
        <w:rPr>
          <w:rFonts w:ascii="Times New Roman" w:hAnsi="Times New Roman"/>
          <w:sz w:val="28"/>
          <w:szCs w:val="28"/>
        </w:rPr>
        <w:t xml:space="preserve">-  </w:t>
      </w:r>
      <w:r w:rsidR="00DA2012" w:rsidRPr="00DA2012">
        <w:rPr>
          <w:rFonts w:ascii="Times New Roman" w:hAnsi="Times New Roman"/>
          <w:sz w:val="28"/>
          <w:szCs w:val="28"/>
        </w:rPr>
        <w:t>общегосударственны</w:t>
      </w:r>
      <w:r w:rsidR="00AE71E5">
        <w:rPr>
          <w:rFonts w:ascii="Times New Roman" w:hAnsi="Times New Roman"/>
          <w:sz w:val="28"/>
          <w:szCs w:val="28"/>
        </w:rPr>
        <w:t>х</w:t>
      </w:r>
      <w:r w:rsidR="00DA2012" w:rsidRPr="00DA2012">
        <w:rPr>
          <w:rFonts w:ascii="Times New Roman" w:hAnsi="Times New Roman"/>
          <w:sz w:val="28"/>
          <w:szCs w:val="28"/>
        </w:rPr>
        <w:t xml:space="preserve"> вопрос</w:t>
      </w:r>
      <w:r w:rsidR="00AE71E5">
        <w:rPr>
          <w:rFonts w:ascii="Times New Roman" w:hAnsi="Times New Roman"/>
          <w:sz w:val="28"/>
          <w:szCs w:val="28"/>
        </w:rPr>
        <w:t>ов</w:t>
      </w:r>
      <w:r w:rsidRPr="00DA2012">
        <w:rPr>
          <w:rFonts w:ascii="Times New Roman" w:hAnsi="Times New Roman"/>
          <w:sz w:val="28"/>
          <w:szCs w:val="28"/>
        </w:rPr>
        <w:t xml:space="preserve"> на </w:t>
      </w:r>
      <w:r w:rsidR="007E2DDC">
        <w:rPr>
          <w:rFonts w:ascii="Times New Roman" w:hAnsi="Times New Roman"/>
          <w:sz w:val="28"/>
          <w:szCs w:val="28"/>
        </w:rPr>
        <w:t>64,3</w:t>
      </w:r>
      <w:r w:rsidR="00CD3534" w:rsidRPr="00DA2012">
        <w:rPr>
          <w:rFonts w:ascii="Times New Roman" w:hAnsi="Times New Roman"/>
          <w:sz w:val="28"/>
          <w:szCs w:val="28"/>
        </w:rPr>
        <w:t xml:space="preserve"> тыс. руб. или на </w:t>
      </w:r>
      <w:r w:rsidR="007E2DDC">
        <w:rPr>
          <w:rFonts w:ascii="Times New Roman" w:hAnsi="Times New Roman"/>
          <w:sz w:val="28"/>
          <w:szCs w:val="28"/>
        </w:rPr>
        <w:t>3,4</w:t>
      </w:r>
      <w:r w:rsidR="00CD3534" w:rsidRPr="00DA2012">
        <w:rPr>
          <w:rFonts w:ascii="Times New Roman" w:hAnsi="Times New Roman"/>
          <w:sz w:val="28"/>
          <w:szCs w:val="28"/>
        </w:rPr>
        <w:t>%;</w:t>
      </w:r>
    </w:p>
    <w:p w:rsidR="00CD3534" w:rsidRDefault="00CD3534" w:rsidP="000C04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012">
        <w:rPr>
          <w:rFonts w:ascii="Times New Roman" w:hAnsi="Times New Roman"/>
          <w:sz w:val="28"/>
          <w:szCs w:val="28"/>
        </w:rPr>
        <w:t>- национальн</w:t>
      </w:r>
      <w:r w:rsidR="00AE71E5">
        <w:rPr>
          <w:rFonts w:ascii="Times New Roman" w:hAnsi="Times New Roman"/>
          <w:sz w:val="28"/>
          <w:szCs w:val="28"/>
        </w:rPr>
        <w:t>ой</w:t>
      </w:r>
      <w:r w:rsidRPr="00DA2012">
        <w:rPr>
          <w:rFonts w:ascii="Times New Roman" w:hAnsi="Times New Roman"/>
          <w:sz w:val="28"/>
          <w:szCs w:val="28"/>
        </w:rPr>
        <w:t xml:space="preserve"> </w:t>
      </w:r>
      <w:r w:rsidR="00DA2012" w:rsidRPr="00DA2012">
        <w:rPr>
          <w:rFonts w:ascii="Times New Roman" w:hAnsi="Times New Roman"/>
          <w:sz w:val="28"/>
          <w:szCs w:val="28"/>
        </w:rPr>
        <w:t>оборон</w:t>
      </w:r>
      <w:r w:rsidR="00AE71E5">
        <w:rPr>
          <w:rFonts w:ascii="Times New Roman" w:hAnsi="Times New Roman"/>
          <w:sz w:val="28"/>
          <w:szCs w:val="28"/>
        </w:rPr>
        <w:t>ы</w:t>
      </w:r>
      <w:r w:rsidRPr="00DA2012">
        <w:rPr>
          <w:rFonts w:ascii="Times New Roman" w:hAnsi="Times New Roman"/>
          <w:sz w:val="28"/>
          <w:szCs w:val="28"/>
        </w:rPr>
        <w:t xml:space="preserve"> на </w:t>
      </w:r>
      <w:r w:rsidR="007E2DDC">
        <w:rPr>
          <w:rFonts w:ascii="Times New Roman" w:hAnsi="Times New Roman"/>
          <w:sz w:val="28"/>
          <w:szCs w:val="28"/>
        </w:rPr>
        <w:t>6,5</w:t>
      </w:r>
      <w:r w:rsidRPr="00DA2012">
        <w:rPr>
          <w:rFonts w:ascii="Times New Roman" w:hAnsi="Times New Roman"/>
          <w:sz w:val="28"/>
          <w:szCs w:val="28"/>
        </w:rPr>
        <w:t xml:space="preserve"> тыс. руб. или на </w:t>
      </w:r>
      <w:r w:rsidR="007E2DDC">
        <w:rPr>
          <w:rFonts w:ascii="Times New Roman" w:hAnsi="Times New Roman"/>
          <w:sz w:val="28"/>
          <w:szCs w:val="28"/>
        </w:rPr>
        <w:t>7,6</w:t>
      </w:r>
      <w:r w:rsidR="00DA2012" w:rsidRPr="00DA2012">
        <w:rPr>
          <w:rFonts w:ascii="Times New Roman" w:hAnsi="Times New Roman"/>
          <w:sz w:val="28"/>
          <w:szCs w:val="28"/>
        </w:rPr>
        <w:t>%;</w:t>
      </w:r>
    </w:p>
    <w:p w:rsidR="007E2DDC" w:rsidRDefault="007E2DDC" w:rsidP="007E2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национальной безопасности и правоохранительной деятельности на 48,5 тыс. рублей или на 15,9%;</w:t>
      </w:r>
    </w:p>
    <w:p w:rsidR="00F42431" w:rsidRDefault="00DA2012" w:rsidP="00F42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012">
        <w:rPr>
          <w:rFonts w:ascii="Times New Roman" w:hAnsi="Times New Roman"/>
          <w:sz w:val="28"/>
          <w:szCs w:val="28"/>
        </w:rPr>
        <w:t xml:space="preserve">- </w:t>
      </w:r>
      <w:r w:rsidR="00F40844">
        <w:rPr>
          <w:rFonts w:ascii="Times New Roman" w:hAnsi="Times New Roman"/>
          <w:sz w:val="28"/>
          <w:szCs w:val="28"/>
        </w:rPr>
        <w:t>жилищно-коммунального хозяйства</w:t>
      </w:r>
      <w:r w:rsidRPr="00DA2012">
        <w:rPr>
          <w:rFonts w:ascii="Times New Roman" w:hAnsi="Times New Roman"/>
          <w:sz w:val="28"/>
          <w:szCs w:val="28"/>
        </w:rPr>
        <w:t xml:space="preserve"> на </w:t>
      </w:r>
      <w:r w:rsidR="007E2DDC">
        <w:rPr>
          <w:rFonts w:ascii="Times New Roman" w:hAnsi="Times New Roman"/>
          <w:sz w:val="28"/>
          <w:szCs w:val="28"/>
        </w:rPr>
        <w:t>1075,2</w:t>
      </w:r>
      <w:r w:rsidR="00F40844">
        <w:rPr>
          <w:rFonts w:ascii="Times New Roman" w:hAnsi="Times New Roman"/>
          <w:sz w:val="28"/>
          <w:szCs w:val="28"/>
        </w:rPr>
        <w:t xml:space="preserve"> </w:t>
      </w:r>
      <w:r w:rsidRPr="00DA2012">
        <w:rPr>
          <w:rFonts w:ascii="Times New Roman" w:hAnsi="Times New Roman"/>
          <w:sz w:val="28"/>
          <w:szCs w:val="28"/>
        </w:rPr>
        <w:t xml:space="preserve">тыс. руб. или на </w:t>
      </w:r>
      <w:r w:rsidR="006D5267">
        <w:rPr>
          <w:rFonts w:ascii="Times New Roman" w:hAnsi="Times New Roman"/>
          <w:sz w:val="28"/>
          <w:szCs w:val="28"/>
        </w:rPr>
        <w:t>709,7</w:t>
      </w:r>
      <w:r w:rsidRPr="00DA2012">
        <w:rPr>
          <w:rFonts w:ascii="Times New Roman" w:hAnsi="Times New Roman"/>
          <w:sz w:val="28"/>
          <w:szCs w:val="28"/>
        </w:rPr>
        <w:t>%.</w:t>
      </w:r>
    </w:p>
    <w:p w:rsidR="00F40844" w:rsidRDefault="00F40844" w:rsidP="00F42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Основную долю в общей структуре расходов в 2019 году занимают расходы, направленные на </w:t>
      </w:r>
      <w:r w:rsidR="006D5267">
        <w:rPr>
          <w:rFonts w:ascii="Times New Roman" w:hAnsi="Times New Roman"/>
          <w:sz w:val="28"/>
          <w:szCs w:val="28"/>
        </w:rPr>
        <w:t xml:space="preserve">национальную экономику (дорожный фонд) – 42,7%, </w:t>
      </w:r>
      <w:r>
        <w:rPr>
          <w:rFonts w:ascii="Times New Roman" w:hAnsi="Times New Roman"/>
          <w:sz w:val="28"/>
          <w:szCs w:val="28"/>
        </w:rPr>
        <w:t xml:space="preserve">общегосударственные вопросы – </w:t>
      </w:r>
      <w:r w:rsidR="006D5267">
        <w:rPr>
          <w:rFonts w:ascii="Times New Roman" w:hAnsi="Times New Roman"/>
          <w:sz w:val="28"/>
          <w:szCs w:val="28"/>
        </w:rPr>
        <w:t>36,9</w:t>
      </w:r>
      <w:r>
        <w:rPr>
          <w:rFonts w:ascii="Times New Roman" w:hAnsi="Times New Roman"/>
          <w:sz w:val="28"/>
          <w:szCs w:val="28"/>
        </w:rPr>
        <w:t xml:space="preserve">%, </w:t>
      </w:r>
      <w:r w:rsidR="006D5267">
        <w:rPr>
          <w:rFonts w:ascii="Times New Roman" w:hAnsi="Times New Roman"/>
          <w:sz w:val="28"/>
          <w:szCs w:val="28"/>
        </w:rPr>
        <w:t xml:space="preserve">на обеспечение пожарной безопасности в поселении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6D5267">
        <w:rPr>
          <w:rFonts w:ascii="Times New Roman" w:hAnsi="Times New Roman"/>
          <w:sz w:val="28"/>
          <w:szCs w:val="28"/>
        </w:rPr>
        <w:t>16,1</w:t>
      </w:r>
      <w:r>
        <w:rPr>
          <w:rFonts w:ascii="Times New Roman" w:hAnsi="Times New Roman"/>
          <w:sz w:val="28"/>
          <w:szCs w:val="28"/>
        </w:rPr>
        <w:t xml:space="preserve">%. </w:t>
      </w:r>
    </w:p>
    <w:p w:rsidR="00F40844" w:rsidRDefault="00F40844" w:rsidP="00F408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результате проведения экспертизы Проекта решения о бюджете </w:t>
      </w:r>
      <w:r w:rsidR="00A04DD8">
        <w:rPr>
          <w:rFonts w:ascii="Times New Roman" w:hAnsi="Times New Roman"/>
          <w:sz w:val="28"/>
          <w:szCs w:val="28"/>
        </w:rPr>
        <w:t>Аджим</w:t>
      </w:r>
      <w:r>
        <w:rPr>
          <w:rFonts w:ascii="Times New Roman" w:hAnsi="Times New Roman"/>
          <w:sz w:val="28"/>
          <w:szCs w:val="28"/>
        </w:rPr>
        <w:t>ского поселения контрольно-счетная комиссия установила:</w:t>
      </w:r>
    </w:p>
    <w:p w:rsidR="0097520A" w:rsidRDefault="00DA64E2" w:rsidP="00DA64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</w:t>
      </w:r>
      <w:r w:rsidR="0097520A">
        <w:rPr>
          <w:rFonts w:ascii="Times New Roman" w:hAnsi="Times New Roman"/>
          <w:sz w:val="28"/>
          <w:szCs w:val="28"/>
        </w:rPr>
        <w:t xml:space="preserve"> </w:t>
      </w:r>
      <w:r w:rsidR="00F40844" w:rsidRPr="00DA64E2">
        <w:rPr>
          <w:rFonts w:ascii="Times New Roman" w:hAnsi="Times New Roman"/>
          <w:sz w:val="28"/>
          <w:szCs w:val="28"/>
        </w:rPr>
        <w:t xml:space="preserve">В нарушение </w:t>
      </w:r>
      <w:r w:rsidRPr="00DA64E2">
        <w:rPr>
          <w:rFonts w:ascii="Times New Roman" w:hAnsi="Times New Roman"/>
          <w:sz w:val="28"/>
          <w:szCs w:val="28"/>
        </w:rPr>
        <w:t>требований, предъявляемы</w:t>
      </w:r>
      <w:r w:rsidR="00BA0D07">
        <w:rPr>
          <w:rFonts w:ascii="Times New Roman" w:hAnsi="Times New Roman"/>
          <w:sz w:val="28"/>
          <w:szCs w:val="28"/>
        </w:rPr>
        <w:t>х</w:t>
      </w:r>
      <w:r w:rsidRPr="00DA64E2">
        <w:rPr>
          <w:rFonts w:ascii="Times New Roman" w:hAnsi="Times New Roman"/>
          <w:sz w:val="28"/>
          <w:szCs w:val="28"/>
        </w:rPr>
        <w:t xml:space="preserve"> </w:t>
      </w:r>
      <w:r w:rsidR="0097520A">
        <w:rPr>
          <w:rFonts w:ascii="Times New Roman" w:hAnsi="Times New Roman"/>
          <w:sz w:val="28"/>
          <w:szCs w:val="28"/>
        </w:rPr>
        <w:t xml:space="preserve">ст.18 </w:t>
      </w:r>
      <w:r w:rsidR="00F40844" w:rsidRPr="00DA64E2">
        <w:rPr>
          <w:rFonts w:ascii="Times New Roman" w:hAnsi="Times New Roman"/>
          <w:sz w:val="28"/>
          <w:szCs w:val="28"/>
        </w:rPr>
        <w:t xml:space="preserve">Бюджетного кодекса </w:t>
      </w:r>
      <w:r w:rsidRPr="00DA64E2">
        <w:rPr>
          <w:rFonts w:ascii="Times New Roman" w:hAnsi="Times New Roman"/>
          <w:sz w:val="28"/>
          <w:szCs w:val="28"/>
        </w:rPr>
        <w:t>и Приказ</w:t>
      </w:r>
      <w:r w:rsidR="0097520A">
        <w:rPr>
          <w:rFonts w:ascii="Times New Roman" w:hAnsi="Times New Roman"/>
          <w:sz w:val="28"/>
          <w:szCs w:val="28"/>
        </w:rPr>
        <w:t>а</w:t>
      </w:r>
      <w:r w:rsidRPr="00DA64E2">
        <w:rPr>
          <w:rFonts w:ascii="Times New Roman" w:hAnsi="Times New Roman"/>
          <w:sz w:val="28"/>
          <w:szCs w:val="28"/>
        </w:rPr>
        <w:t xml:space="preserve"> Минфина России №132н</w:t>
      </w:r>
      <w:r>
        <w:rPr>
          <w:rFonts w:ascii="Times New Roman" w:hAnsi="Times New Roman"/>
          <w:sz w:val="28"/>
          <w:szCs w:val="28"/>
        </w:rPr>
        <w:t xml:space="preserve"> к бюджетной классификации РФ</w:t>
      </w:r>
      <w:r w:rsidR="00BA0D0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средства областного бюджета, предоставляемые </w:t>
      </w:r>
      <w:r w:rsidR="0097520A">
        <w:rPr>
          <w:rFonts w:ascii="Times New Roman" w:hAnsi="Times New Roman"/>
          <w:sz w:val="28"/>
          <w:szCs w:val="28"/>
        </w:rPr>
        <w:t xml:space="preserve">поселению </w:t>
      </w:r>
      <w:r>
        <w:rPr>
          <w:rFonts w:ascii="Times New Roman" w:hAnsi="Times New Roman"/>
          <w:sz w:val="28"/>
          <w:szCs w:val="28"/>
        </w:rPr>
        <w:t>в виде субсидии на финансовое обеспечение мероприятий по ППМИ, планируются по целевой статье расходов не сопоставимой с целев</w:t>
      </w:r>
      <w:r w:rsidR="0097520A">
        <w:rPr>
          <w:rFonts w:ascii="Times New Roman" w:hAnsi="Times New Roman"/>
          <w:sz w:val="28"/>
          <w:szCs w:val="28"/>
        </w:rPr>
        <w:t>ыми</w:t>
      </w:r>
      <w:r>
        <w:rPr>
          <w:rFonts w:ascii="Times New Roman" w:hAnsi="Times New Roman"/>
          <w:sz w:val="28"/>
          <w:szCs w:val="28"/>
        </w:rPr>
        <w:t xml:space="preserve"> ст</w:t>
      </w:r>
      <w:r w:rsidR="0097520A">
        <w:rPr>
          <w:rFonts w:ascii="Times New Roman" w:hAnsi="Times New Roman"/>
          <w:sz w:val="28"/>
          <w:szCs w:val="28"/>
        </w:rPr>
        <w:t>ат</w:t>
      </w:r>
      <w:r>
        <w:rPr>
          <w:rFonts w:ascii="Times New Roman" w:hAnsi="Times New Roman"/>
          <w:sz w:val="28"/>
          <w:szCs w:val="28"/>
        </w:rPr>
        <w:t>ь</w:t>
      </w:r>
      <w:r w:rsidR="0097520A">
        <w:rPr>
          <w:rFonts w:ascii="Times New Roman" w:hAnsi="Times New Roman"/>
          <w:sz w:val="28"/>
          <w:szCs w:val="28"/>
        </w:rPr>
        <w:t>ями, утверждаемыми в бюджете Кировской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97520A">
        <w:rPr>
          <w:rFonts w:ascii="Times New Roman" w:hAnsi="Times New Roman"/>
          <w:sz w:val="28"/>
          <w:szCs w:val="28"/>
        </w:rPr>
        <w:t>на 2019 год и бюджете Малмыжского района на 2019 год на указанные цели</w:t>
      </w:r>
      <w:r w:rsidR="00A04DD8">
        <w:rPr>
          <w:rFonts w:ascii="Times New Roman" w:hAnsi="Times New Roman"/>
          <w:sz w:val="28"/>
          <w:szCs w:val="28"/>
        </w:rPr>
        <w:t xml:space="preserve"> в Приложении</w:t>
      </w:r>
      <w:r w:rsidR="00A7314B">
        <w:rPr>
          <w:rFonts w:ascii="Times New Roman" w:hAnsi="Times New Roman"/>
          <w:sz w:val="28"/>
          <w:szCs w:val="28"/>
        </w:rPr>
        <w:t xml:space="preserve"> №</w:t>
      </w:r>
      <w:r w:rsidR="00A04DD8">
        <w:rPr>
          <w:rFonts w:ascii="Times New Roman" w:hAnsi="Times New Roman"/>
          <w:sz w:val="28"/>
          <w:szCs w:val="28"/>
        </w:rPr>
        <w:t>5 к Проекту бюджета</w:t>
      </w:r>
      <w:r w:rsidR="0097520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7E4E" w:rsidRDefault="005E2567" w:rsidP="00F9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</w:t>
      </w:r>
      <w:r w:rsidR="00A04D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 нарушени</w:t>
      </w:r>
      <w:r w:rsidR="00A04DD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устранен</w:t>
      </w:r>
      <w:r w:rsidR="00A04D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 ходе проведения экспертизы.</w:t>
      </w:r>
    </w:p>
    <w:p w:rsidR="00F40844" w:rsidRPr="00DA64E2" w:rsidRDefault="00F97E4E" w:rsidP="005E256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ассигнования планируются в 100% программном формате в рамках муниципальной программы «Организация деятельности администрации </w:t>
      </w:r>
      <w:r w:rsidR="00A04DD8">
        <w:rPr>
          <w:rFonts w:ascii="Times New Roman" w:hAnsi="Times New Roman"/>
          <w:sz w:val="28"/>
          <w:szCs w:val="28"/>
        </w:rPr>
        <w:t>Аджим</w:t>
      </w:r>
      <w:r>
        <w:rPr>
          <w:rFonts w:ascii="Times New Roman" w:hAnsi="Times New Roman"/>
          <w:sz w:val="28"/>
          <w:szCs w:val="28"/>
        </w:rPr>
        <w:t>ского сельского поселения Малмыжского района Кировской области»</w:t>
      </w:r>
      <w:r w:rsidR="00BA0D07">
        <w:rPr>
          <w:rFonts w:ascii="Times New Roman" w:hAnsi="Times New Roman"/>
          <w:sz w:val="28"/>
          <w:szCs w:val="28"/>
        </w:rPr>
        <w:t xml:space="preserve">  </w:t>
      </w:r>
    </w:p>
    <w:p w:rsidR="00A00172" w:rsidRPr="00F523B8" w:rsidRDefault="00A00172" w:rsidP="00A001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23B8">
        <w:rPr>
          <w:rFonts w:ascii="Times New Roman" w:hAnsi="Times New Roman"/>
          <w:b/>
          <w:sz w:val="28"/>
          <w:szCs w:val="28"/>
        </w:rPr>
        <w:t>Раздел 01 «Общегосударственные вопросы»</w:t>
      </w:r>
    </w:p>
    <w:p w:rsidR="00A00172" w:rsidRDefault="00A00172" w:rsidP="00A001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6257">
        <w:rPr>
          <w:rFonts w:ascii="Times New Roman" w:hAnsi="Times New Roman"/>
          <w:sz w:val="28"/>
          <w:szCs w:val="28"/>
        </w:rPr>
        <w:t>Структура раздела по функциональной классификации представлена в Проекте следующими подразделами (тыс. руб.).</w:t>
      </w:r>
    </w:p>
    <w:tbl>
      <w:tblPr>
        <w:tblStyle w:val="ae"/>
        <w:tblW w:w="10016" w:type="dxa"/>
        <w:tblLayout w:type="fixed"/>
        <w:tblLook w:val="04A0"/>
      </w:tblPr>
      <w:tblGrid>
        <w:gridCol w:w="583"/>
        <w:gridCol w:w="620"/>
        <w:gridCol w:w="3060"/>
        <w:gridCol w:w="1276"/>
        <w:gridCol w:w="1276"/>
        <w:gridCol w:w="1276"/>
        <w:gridCol w:w="1084"/>
        <w:gridCol w:w="841"/>
      </w:tblGrid>
      <w:tr w:rsidR="005E2567" w:rsidTr="005C2F08">
        <w:trPr>
          <w:trHeight w:val="1840"/>
        </w:trPr>
        <w:tc>
          <w:tcPr>
            <w:tcW w:w="583" w:type="dxa"/>
          </w:tcPr>
          <w:p w:rsidR="005E2567" w:rsidRPr="0024554C" w:rsidRDefault="005E2567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620" w:type="dxa"/>
          </w:tcPr>
          <w:p w:rsidR="005E2567" w:rsidRPr="0024554C" w:rsidRDefault="005E2567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3060" w:type="dxa"/>
          </w:tcPr>
          <w:p w:rsidR="005E2567" w:rsidRPr="0024554C" w:rsidRDefault="005E2567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276" w:type="dxa"/>
          </w:tcPr>
          <w:p w:rsidR="005E2567" w:rsidRPr="0024554C" w:rsidRDefault="005E2567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 (отчет)</w:t>
            </w:r>
          </w:p>
        </w:tc>
        <w:tc>
          <w:tcPr>
            <w:tcW w:w="1276" w:type="dxa"/>
          </w:tcPr>
          <w:p w:rsidR="005E2567" w:rsidRPr="0024554C" w:rsidRDefault="005E2567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 (отчет)</w:t>
            </w:r>
          </w:p>
        </w:tc>
        <w:tc>
          <w:tcPr>
            <w:tcW w:w="1276" w:type="dxa"/>
          </w:tcPr>
          <w:p w:rsidR="005E2567" w:rsidRDefault="005E2567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 уточненный план в соответствии со сводной бюджетной росписью</w:t>
            </w:r>
          </w:p>
        </w:tc>
        <w:tc>
          <w:tcPr>
            <w:tcW w:w="1084" w:type="dxa"/>
          </w:tcPr>
          <w:p w:rsidR="005E2567" w:rsidRDefault="005E2567" w:rsidP="005C2F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2019 год </w:t>
            </w:r>
          </w:p>
        </w:tc>
        <w:tc>
          <w:tcPr>
            <w:tcW w:w="841" w:type="dxa"/>
          </w:tcPr>
          <w:p w:rsidR="005E2567" w:rsidRDefault="005E2567" w:rsidP="005C2F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2018 году</w:t>
            </w:r>
          </w:p>
        </w:tc>
      </w:tr>
      <w:tr w:rsidR="005E2567" w:rsidTr="005C2F08">
        <w:trPr>
          <w:trHeight w:val="224"/>
        </w:trPr>
        <w:tc>
          <w:tcPr>
            <w:tcW w:w="583" w:type="dxa"/>
          </w:tcPr>
          <w:p w:rsidR="005E2567" w:rsidRDefault="005E2567" w:rsidP="005C2F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620" w:type="dxa"/>
          </w:tcPr>
          <w:p w:rsidR="005E2567" w:rsidRDefault="005E2567" w:rsidP="005C2F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3060" w:type="dxa"/>
          </w:tcPr>
          <w:p w:rsidR="005E2567" w:rsidRPr="00365557" w:rsidRDefault="005E2567" w:rsidP="005C2F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276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2694,4</w:t>
            </w:r>
          </w:p>
        </w:tc>
        <w:tc>
          <w:tcPr>
            <w:tcW w:w="1276" w:type="dxa"/>
          </w:tcPr>
          <w:p w:rsidR="005E2567" w:rsidRPr="0024554C" w:rsidRDefault="00616D0D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3609,1</w:t>
            </w:r>
          </w:p>
        </w:tc>
        <w:tc>
          <w:tcPr>
            <w:tcW w:w="1276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1902</w:t>
            </w:r>
          </w:p>
        </w:tc>
        <w:tc>
          <w:tcPr>
            <w:tcW w:w="1084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1966,3</w:t>
            </w:r>
          </w:p>
        </w:tc>
        <w:tc>
          <w:tcPr>
            <w:tcW w:w="841" w:type="dxa"/>
          </w:tcPr>
          <w:p w:rsidR="005E2567" w:rsidRDefault="00616D0D" w:rsidP="005E25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+3,4%</w:t>
            </w:r>
          </w:p>
        </w:tc>
      </w:tr>
      <w:tr w:rsidR="005E2567" w:rsidTr="005C2F08">
        <w:trPr>
          <w:trHeight w:val="688"/>
        </w:trPr>
        <w:tc>
          <w:tcPr>
            <w:tcW w:w="583" w:type="dxa"/>
          </w:tcPr>
          <w:p w:rsidR="005E2567" w:rsidRDefault="005E2567" w:rsidP="005C2F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620" w:type="dxa"/>
          </w:tcPr>
          <w:p w:rsidR="005E2567" w:rsidRDefault="005E2567" w:rsidP="005C2F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060" w:type="dxa"/>
          </w:tcPr>
          <w:p w:rsidR="005E2567" w:rsidRPr="00EF700A" w:rsidRDefault="005E2567" w:rsidP="005C2F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Функционирование высшего должностного лица муниципального образования</w:t>
            </w:r>
          </w:p>
        </w:tc>
        <w:tc>
          <w:tcPr>
            <w:tcW w:w="1276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312,9</w:t>
            </w:r>
          </w:p>
        </w:tc>
        <w:tc>
          <w:tcPr>
            <w:tcW w:w="1276" w:type="dxa"/>
          </w:tcPr>
          <w:p w:rsidR="005E2567" w:rsidRPr="0024554C" w:rsidRDefault="00616D0D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401,9</w:t>
            </w:r>
          </w:p>
        </w:tc>
        <w:tc>
          <w:tcPr>
            <w:tcW w:w="1276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392,8</w:t>
            </w:r>
          </w:p>
        </w:tc>
        <w:tc>
          <w:tcPr>
            <w:tcW w:w="1084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408,6</w:t>
            </w:r>
          </w:p>
        </w:tc>
        <w:tc>
          <w:tcPr>
            <w:tcW w:w="841" w:type="dxa"/>
          </w:tcPr>
          <w:p w:rsidR="005E2567" w:rsidRDefault="00616D0D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+4%</w:t>
            </w:r>
          </w:p>
        </w:tc>
      </w:tr>
      <w:tr w:rsidR="005E2567" w:rsidTr="005C2F08">
        <w:trPr>
          <w:trHeight w:val="464"/>
        </w:trPr>
        <w:tc>
          <w:tcPr>
            <w:tcW w:w="583" w:type="dxa"/>
          </w:tcPr>
          <w:p w:rsidR="005E2567" w:rsidRDefault="005E2567" w:rsidP="005C2F0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</w:tcPr>
          <w:p w:rsidR="005E2567" w:rsidRDefault="005E2567" w:rsidP="005C2F0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60" w:type="dxa"/>
          </w:tcPr>
          <w:p w:rsidR="005E2567" w:rsidRPr="00EF700A" w:rsidRDefault="005E2567" w:rsidP="005C2F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276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1057,3</w:t>
            </w:r>
          </w:p>
        </w:tc>
        <w:tc>
          <w:tcPr>
            <w:tcW w:w="1276" w:type="dxa"/>
          </w:tcPr>
          <w:p w:rsidR="005E2567" w:rsidRPr="0024554C" w:rsidRDefault="00616D0D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1074,2</w:t>
            </w:r>
          </w:p>
        </w:tc>
        <w:tc>
          <w:tcPr>
            <w:tcW w:w="1276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998,4</w:t>
            </w:r>
          </w:p>
        </w:tc>
        <w:tc>
          <w:tcPr>
            <w:tcW w:w="1084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1050,6</w:t>
            </w:r>
          </w:p>
        </w:tc>
        <w:tc>
          <w:tcPr>
            <w:tcW w:w="841" w:type="dxa"/>
          </w:tcPr>
          <w:p w:rsidR="005E2567" w:rsidRDefault="00616D0D" w:rsidP="00A51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+5,2</w:t>
            </w:r>
          </w:p>
        </w:tc>
      </w:tr>
      <w:tr w:rsidR="005E2567" w:rsidTr="005C2F08">
        <w:trPr>
          <w:trHeight w:val="449"/>
        </w:trPr>
        <w:tc>
          <w:tcPr>
            <w:tcW w:w="583" w:type="dxa"/>
          </w:tcPr>
          <w:p w:rsidR="005E2567" w:rsidRDefault="005E2567" w:rsidP="005C2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</w:tcPr>
          <w:p w:rsidR="005E2567" w:rsidRDefault="005E2567" w:rsidP="005C2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60" w:type="dxa"/>
          </w:tcPr>
          <w:p w:rsidR="005E2567" w:rsidRDefault="005E2567" w:rsidP="005C2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E2567" w:rsidRDefault="00616D0D" w:rsidP="00901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4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41" w:type="dxa"/>
          </w:tcPr>
          <w:p w:rsidR="005E2567" w:rsidRDefault="00616D0D" w:rsidP="00A51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+233,3%</w:t>
            </w:r>
          </w:p>
        </w:tc>
      </w:tr>
      <w:tr w:rsidR="005E2567" w:rsidTr="005C2F08">
        <w:trPr>
          <w:trHeight w:val="503"/>
        </w:trPr>
        <w:tc>
          <w:tcPr>
            <w:tcW w:w="583" w:type="dxa"/>
          </w:tcPr>
          <w:p w:rsidR="005E2567" w:rsidRDefault="005E2567" w:rsidP="005C2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20" w:type="dxa"/>
          </w:tcPr>
          <w:p w:rsidR="005E2567" w:rsidRDefault="005E2567" w:rsidP="005C2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060" w:type="dxa"/>
          </w:tcPr>
          <w:p w:rsidR="005E2567" w:rsidRPr="002A082C" w:rsidRDefault="005E2567" w:rsidP="005C2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16D0D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12,2</w:t>
            </w:r>
          </w:p>
        </w:tc>
        <w:tc>
          <w:tcPr>
            <w:tcW w:w="1276" w:type="dxa"/>
          </w:tcPr>
          <w:p w:rsidR="005E2567" w:rsidRDefault="00616D0D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2121</w:t>
            </w:r>
          </w:p>
        </w:tc>
        <w:tc>
          <w:tcPr>
            <w:tcW w:w="1276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507,8</w:t>
            </w:r>
          </w:p>
        </w:tc>
        <w:tc>
          <w:tcPr>
            <w:tcW w:w="1084" w:type="dxa"/>
          </w:tcPr>
          <w:p w:rsidR="005E2567" w:rsidRDefault="00A04DD8" w:rsidP="005C2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497,1</w:t>
            </w:r>
          </w:p>
        </w:tc>
        <w:tc>
          <w:tcPr>
            <w:tcW w:w="841" w:type="dxa"/>
          </w:tcPr>
          <w:p w:rsidR="005E2567" w:rsidRDefault="00616D0D" w:rsidP="005C2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-2,1%</w:t>
            </w:r>
          </w:p>
        </w:tc>
      </w:tr>
    </w:tbl>
    <w:p w:rsidR="00F97E4E" w:rsidRDefault="00F97E4E" w:rsidP="00F97E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Планируемые расходы по разделу на 2019 год к оценке 2018 года </w:t>
      </w:r>
      <w:r w:rsidR="00616D0D">
        <w:rPr>
          <w:rFonts w:ascii="Times New Roman" w:hAnsi="Times New Roman"/>
          <w:sz w:val="28"/>
          <w:szCs w:val="28"/>
        </w:rPr>
        <w:t>увелича</w:t>
      </w:r>
      <w:r>
        <w:rPr>
          <w:rFonts w:ascii="Times New Roman" w:hAnsi="Times New Roman"/>
          <w:sz w:val="28"/>
          <w:szCs w:val="28"/>
        </w:rPr>
        <w:t xml:space="preserve">тся на </w:t>
      </w:r>
      <w:r w:rsidR="00616D0D">
        <w:rPr>
          <w:rFonts w:ascii="Times New Roman" w:hAnsi="Times New Roman"/>
          <w:sz w:val="28"/>
          <w:szCs w:val="28"/>
        </w:rPr>
        <w:t>64,3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616D0D">
        <w:rPr>
          <w:rFonts w:ascii="Times New Roman" w:hAnsi="Times New Roman"/>
          <w:sz w:val="28"/>
          <w:szCs w:val="28"/>
        </w:rPr>
        <w:t>3,4</w:t>
      </w:r>
      <w:r>
        <w:rPr>
          <w:rFonts w:ascii="Times New Roman" w:hAnsi="Times New Roman"/>
          <w:sz w:val="28"/>
          <w:szCs w:val="28"/>
        </w:rPr>
        <w:t xml:space="preserve">%. </w:t>
      </w:r>
    </w:p>
    <w:p w:rsidR="00F97E4E" w:rsidRDefault="00F97E4E" w:rsidP="00F9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бюджета в 2019 году расходы на заработную плату работникам органов местного самоуправления согласно Пояснительной записк</w:t>
      </w:r>
      <w:r w:rsidR="001E1F9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 бюджету предусмотрены без ее индексации.</w:t>
      </w:r>
    </w:p>
    <w:p w:rsidR="00195636" w:rsidRDefault="00195636" w:rsidP="00195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3B8">
        <w:rPr>
          <w:rFonts w:ascii="Times New Roman" w:hAnsi="Times New Roman"/>
          <w:sz w:val="28"/>
          <w:szCs w:val="28"/>
        </w:rPr>
        <w:t xml:space="preserve">Однако в ходе проверки установлено увеличение ФОТ </w:t>
      </w:r>
      <w:r w:rsidR="00C36A2D" w:rsidRPr="00F523B8">
        <w:rPr>
          <w:rFonts w:ascii="Times New Roman" w:hAnsi="Times New Roman"/>
          <w:sz w:val="28"/>
          <w:szCs w:val="28"/>
        </w:rPr>
        <w:t xml:space="preserve">главы поселения, </w:t>
      </w:r>
      <w:r w:rsidRPr="00F523B8">
        <w:rPr>
          <w:rFonts w:ascii="Times New Roman" w:hAnsi="Times New Roman"/>
          <w:sz w:val="28"/>
          <w:szCs w:val="28"/>
        </w:rPr>
        <w:t xml:space="preserve">администрации </w:t>
      </w:r>
      <w:r w:rsidR="00C36A2D" w:rsidRPr="00F523B8">
        <w:rPr>
          <w:rFonts w:ascii="Times New Roman" w:hAnsi="Times New Roman"/>
          <w:sz w:val="28"/>
          <w:szCs w:val="28"/>
        </w:rPr>
        <w:t>Аджим</w:t>
      </w:r>
      <w:r w:rsidR="00F742C0" w:rsidRPr="00F523B8">
        <w:rPr>
          <w:rFonts w:ascii="Times New Roman" w:hAnsi="Times New Roman"/>
          <w:sz w:val="28"/>
          <w:szCs w:val="28"/>
        </w:rPr>
        <w:t>ского поселения</w:t>
      </w:r>
      <w:r w:rsidRPr="00F523B8">
        <w:rPr>
          <w:rFonts w:ascii="Times New Roman" w:hAnsi="Times New Roman"/>
          <w:sz w:val="28"/>
          <w:szCs w:val="28"/>
        </w:rPr>
        <w:t xml:space="preserve"> к оценке 2018 года на </w:t>
      </w:r>
      <w:r w:rsidR="00C36A2D" w:rsidRPr="00F523B8">
        <w:rPr>
          <w:rFonts w:ascii="Times New Roman" w:hAnsi="Times New Roman"/>
          <w:sz w:val="28"/>
          <w:szCs w:val="28"/>
        </w:rPr>
        <w:t xml:space="preserve">72,2 </w:t>
      </w:r>
      <w:r w:rsidRPr="00F523B8">
        <w:rPr>
          <w:rFonts w:ascii="Times New Roman" w:hAnsi="Times New Roman"/>
          <w:sz w:val="28"/>
          <w:szCs w:val="28"/>
        </w:rPr>
        <w:t xml:space="preserve">тыс. рублей или на </w:t>
      </w:r>
      <w:r w:rsidR="00C36A2D" w:rsidRPr="00F523B8">
        <w:rPr>
          <w:rFonts w:ascii="Times New Roman" w:hAnsi="Times New Roman"/>
          <w:sz w:val="28"/>
          <w:szCs w:val="28"/>
        </w:rPr>
        <w:t>6,</w:t>
      </w:r>
      <w:r w:rsidR="00F742C0" w:rsidRPr="00F523B8">
        <w:rPr>
          <w:rFonts w:ascii="Times New Roman" w:hAnsi="Times New Roman"/>
          <w:sz w:val="28"/>
          <w:szCs w:val="28"/>
        </w:rPr>
        <w:t>4</w:t>
      </w:r>
      <w:r w:rsidRPr="00F523B8">
        <w:rPr>
          <w:rFonts w:ascii="Times New Roman" w:hAnsi="Times New Roman"/>
          <w:sz w:val="28"/>
          <w:szCs w:val="28"/>
        </w:rPr>
        <w:t xml:space="preserve">%. </w:t>
      </w:r>
      <w:r w:rsidR="00F42431">
        <w:rPr>
          <w:rFonts w:ascii="Times New Roman" w:hAnsi="Times New Roman"/>
          <w:sz w:val="28"/>
          <w:szCs w:val="28"/>
        </w:rPr>
        <w:t>Таким образом, информация, озвученная в Пояснительной записке, не соответствуют действительности.</w:t>
      </w:r>
    </w:p>
    <w:p w:rsidR="00F97E4E" w:rsidRDefault="00F97E4E" w:rsidP="00F9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Планируемые ассигнования направляются:</w:t>
      </w:r>
    </w:p>
    <w:p w:rsidR="00F97E4E" w:rsidRDefault="00F97E4E" w:rsidP="00F9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содержание главы </w:t>
      </w:r>
      <w:r w:rsidR="001E1F96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с отчислениями во внебюджетные фонды (0102)</w:t>
      </w:r>
      <w:r w:rsidR="001E1F96">
        <w:rPr>
          <w:rFonts w:ascii="Times New Roman" w:hAnsi="Times New Roman"/>
          <w:sz w:val="28"/>
          <w:szCs w:val="28"/>
        </w:rPr>
        <w:t xml:space="preserve"> в</w:t>
      </w:r>
      <w:r w:rsidR="00616D0D">
        <w:rPr>
          <w:rFonts w:ascii="Times New Roman" w:hAnsi="Times New Roman"/>
          <w:sz w:val="28"/>
          <w:szCs w:val="28"/>
        </w:rPr>
        <w:t xml:space="preserve"> </w:t>
      </w:r>
      <w:r w:rsidR="001E1F96">
        <w:rPr>
          <w:rFonts w:ascii="Times New Roman" w:hAnsi="Times New Roman"/>
          <w:sz w:val="28"/>
          <w:szCs w:val="28"/>
        </w:rPr>
        <w:t>сумме</w:t>
      </w:r>
      <w:r w:rsidR="00616D0D">
        <w:rPr>
          <w:rFonts w:ascii="Times New Roman" w:hAnsi="Times New Roman"/>
          <w:sz w:val="28"/>
          <w:szCs w:val="28"/>
        </w:rPr>
        <w:t xml:space="preserve"> 408,6</w:t>
      </w:r>
      <w:r w:rsidR="001E1F9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F97E4E" w:rsidRDefault="00F97E4E" w:rsidP="00F9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0A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 обеспечение деятельности</w:t>
      </w:r>
      <w:r w:rsidRPr="002710A4">
        <w:rPr>
          <w:rFonts w:ascii="Times New Roman" w:hAnsi="Times New Roman"/>
          <w:sz w:val="28"/>
          <w:szCs w:val="28"/>
        </w:rPr>
        <w:t xml:space="preserve"> администрации </w:t>
      </w:r>
      <w:r w:rsidR="00616D0D">
        <w:rPr>
          <w:rFonts w:ascii="Times New Roman" w:hAnsi="Times New Roman"/>
          <w:sz w:val="28"/>
          <w:szCs w:val="28"/>
        </w:rPr>
        <w:t>Аджимс</w:t>
      </w:r>
      <w:r w:rsidR="001E1F96">
        <w:rPr>
          <w:rFonts w:ascii="Times New Roman" w:hAnsi="Times New Roman"/>
          <w:sz w:val="28"/>
          <w:szCs w:val="28"/>
        </w:rPr>
        <w:t>кого</w:t>
      </w:r>
      <w:r>
        <w:rPr>
          <w:rFonts w:ascii="Times New Roman" w:hAnsi="Times New Roman"/>
          <w:sz w:val="28"/>
          <w:szCs w:val="28"/>
        </w:rPr>
        <w:t xml:space="preserve"> поселения (0104)</w:t>
      </w:r>
      <w:r w:rsidR="001E1F96">
        <w:rPr>
          <w:rFonts w:ascii="Times New Roman" w:hAnsi="Times New Roman"/>
          <w:sz w:val="28"/>
          <w:szCs w:val="28"/>
        </w:rPr>
        <w:t xml:space="preserve"> в сумме </w:t>
      </w:r>
      <w:r w:rsidR="00616D0D">
        <w:rPr>
          <w:rFonts w:ascii="Times New Roman" w:hAnsi="Times New Roman"/>
          <w:sz w:val="28"/>
          <w:szCs w:val="28"/>
        </w:rPr>
        <w:t>1050,6</w:t>
      </w:r>
      <w:r w:rsidR="001E1F96">
        <w:rPr>
          <w:rFonts w:ascii="Times New Roman" w:hAnsi="Times New Roman"/>
          <w:sz w:val="28"/>
          <w:szCs w:val="28"/>
        </w:rPr>
        <w:t xml:space="preserve"> тыс. рублей</w:t>
      </w:r>
      <w:r w:rsidRPr="0005045E">
        <w:rPr>
          <w:rFonts w:ascii="Times New Roman" w:hAnsi="Times New Roman"/>
          <w:sz w:val="28"/>
          <w:szCs w:val="28"/>
        </w:rPr>
        <w:t>;</w:t>
      </w:r>
    </w:p>
    <w:p w:rsidR="00616D0D" w:rsidRDefault="00616D0D" w:rsidP="00F9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проведение </w:t>
      </w:r>
      <w:r w:rsidR="00F523B8">
        <w:rPr>
          <w:rFonts w:ascii="Times New Roman" w:hAnsi="Times New Roman"/>
          <w:sz w:val="28"/>
          <w:szCs w:val="28"/>
        </w:rPr>
        <w:t>референдума в 2019 году</w:t>
      </w:r>
      <w:r w:rsidR="00EC0167">
        <w:rPr>
          <w:rFonts w:ascii="Times New Roman" w:hAnsi="Times New Roman"/>
          <w:sz w:val="28"/>
          <w:szCs w:val="28"/>
        </w:rPr>
        <w:t xml:space="preserve"> (0107) в сумме 10 тыс. рублей;</w:t>
      </w:r>
    </w:p>
    <w:p w:rsidR="00F97E4E" w:rsidRDefault="00F97E4E" w:rsidP="00F9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 содержание </w:t>
      </w:r>
      <w:r w:rsidR="00EC0167">
        <w:rPr>
          <w:rFonts w:ascii="Times New Roman" w:hAnsi="Times New Roman"/>
          <w:sz w:val="28"/>
          <w:szCs w:val="28"/>
        </w:rPr>
        <w:t xml:space="preserve">зданий учреждений культуры и </w:t>
      </w:r>
      <w:r w:rsidR="005C2F08">
        <w:rPr>
          <w:rFonts w:ascii="Times New Roman" w:hAnsi="Times New Roman"/>
          <w:sz w:val="28"/>
          <w:szCs w:val="28"/>
        </w:rPr>
        <w:t>работник</w:t>
      </w:r>
      <w:r w:rsidR="00EC0167">
        <w:rPr>
          <w:rFonts w:ascii="Times New Roman" w:hAnsi="Times New Roman"/>
          <w:sz w:val="28"/>
          <w:szCs w:val="28"/>
        </w:rPr>
        <w:t>ов</w:t>
      </w:r>
      <w:r w:rsidR="005C2F08">
        <w:rPr>
          <w:rFonts w:ascii="Times New Roman" w:hAnsi="Times New Roman"/>
          <w:sz w:val="28"/>
          <w:szCs w:val="28"/>
        </w:rPr>
        <w:t xml:space="preserve"> технического обслуживания, обеспечивающ</w:t>
      </w:r>
      <w:r w:rsidR="00EC0167">
        <w:rPr>
          <w:rFonts w:ascii="Times New Roman" w:hAnsi="Times New Roman"/>
          <w:sz w:val="28"/>
          <w:szCs w:val="28"/>
        </w:rPr>
        <w:t>их</w:t>
      </w:r>
      <w:r w:rsidR="005C2F08">
        <w:rPr>
          <w:rFonts w:ascii="Times New Roman" w:hAnsi="Times New Roman"/>
          <w:sz w:val="28"/>
          <w:szCs w:val="28"/>
        </w:rPr>
        <w:t xml:space="preserve"> деятельность </w:t>
      </w:r>
      <w:r w:rsidR="00EC0167">
        <w:rPr>
          <w:rFonts w:ascii="Times New Roman" w:hAnsi="Times New Roman"/>
          <w:sz w:val="28"/>
          <w:szCs w:val="28"/>
        </w:rPr>
        <w:t xml:space="preserve">учреждений культуры Аджимского </w:t>
      </w:r>
      <w:r>
        <w:rPr>
          <w:rFonts w:ascii="Times New Roman" w:hAnsi="Times New Roman"/>
          <w:sz w:val="28"/>
          <w:szCs w:val="28"/>
        </w:rPr>
        <w:t>поселения (0113)</w:t>
      </w:r>
      <w:r w:rsidR="005C2F08">
        <w:rPr>
          <w:rFonts w:ascii="Times New Roman" w:hAnsi="Times New Roman"/>
          <w:sz w:val="28"/>
          <w:szCs w:val="28"/>
        </w:rPr>
        <w:t xml:space="preserve"> в сумме </w:t>
      </w:r>
      <w:r w:rsidR="00EC0167">
        <w:rPr>
          <w:rFonts w:ascii="Times New Roman" w:hAnsi="Times New Roman"/>
          <w:sz w:val="28"/>
          <w:szCs w:val="28"/>
        </w:rPr>
        <w:t>495,7</w:t>
      </w:r>
      <w:r w:rsidR="005C2F08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F97E4E" w:rsidRPr="00425898" w:rsidRDefault="00F97E4E" w:rsidP="004258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898">
        <w:rPr>
          <w:rFonts w:ascii="Times New Roman" w:hAnsi="Times New Roman"/>
          <w:sz w:val="28"/>
          <w:szCs w:val="28"/>
        </w:rPr>
        <w:t xml:space="preserve">- на </w:t>
      </w:r>
      <w:r w:rsidR="00425898" w:rsidRPr="00425898">
        <w:rPr>
          <w:rFonts w:ascii="Times New Roman" w:hAnsi="Times New Roman"/>
          <w:sz w:val="28"/>
          <w:szCs w:val="28"/>
        </w:rPr>
        <w:t xml:space="preserve">другие общегосударственные вопросы </w:t>
      </w:r>
      <w:r w:rsidRPr="00425898">
        <w:rPr>
          <w:rFonts w:ascii="Times New Roman" w:hAnsi="Times New Roman"/>
          <w:sz w:val="28"/>
          <w:szCs w:val="28"/>
        </w:rPr>
        <w:t>(0113)</w:t>
      </w:r>
      <w:r w:rsidR="005C2F08" w:rsidRPr="00425898">
        <w:rPr>
          <w:rFonts w:ascii="Times New Roman" w:hAnsi="Times New Roman"/>
          <w:sz w:val="28"/>
          <w:szCs w:val="28"/>
        </w:rPr>
        <w:t xml:space="preserve"> в сумме </w:t>
      </w:r>
      <w:r w:rsidR="00425898" w:rsidRPr="00425898">
        <w:rPr>
          <w:rFonts w:ascii="Times New Roman" w:hAnsi="Times New Roman"/>
          <w:sz w:val="28"/>
          <w:szCs w:val="28"/>
        </w:rPr>
        <w:t>1,4 тыс. рублей.</w:t>
      </w:r>
    </w:p>
    <w:p w:rsidR="00757F61" w:rsidRPr="00F523B8" w:rsidRDefault="00757F61" w:rsidP="00757F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23B8">
        <w:rPr>
          <w:rFonts w:ascii="Times New Roman" w:hAnsi="Times New Roman"/>
          <w:b/>
          <w:sz w:val="28"/>
          <w:szCs w:val="28"/>
        </w:rPr>
        <w:t>Раздел 02 Национальная оборона»</w:t>
      </w:r>
    </w:p>
    <w:p w:rsidR="00F42431" w:rsidRDefault="00F42431" w:rsidP="00F0785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разделу планируются расходы </w:t>
      </w:r>
      <w:proofErr w:type="gramStart"/>
      <w:r>
        <w:rPr>
          <w:rFonts w:ascii="Times New Roman" w:hAnsi="Times New Roman"/>
          <w:sz w:val="28"/>
          <w:szCs w:val="28"/>
        </w:rPr>
        <w:t>на содержание специалиста по осуществления первичного воинского учета</w:t>
      </w:r>
      <w:r w:rsidRPr="00757F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субвенции из областного бюджета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25898">
        <w:rPr>
          <w:rFonts w:ascii="Times New Roman" w:hAnsi="Times New Roman"/>
          <w:sz w:val="28"/>
          <w:szCs w:val="28"/>
        </w:rPr>
        <w:t>78,3</w:t>
      </w:r>
      <w:r>
        <w:rPr>
          <w:rFonts w:ascii="Times New Roman" w:hAnsi="Times New Roman"/>
          <w:sz w:val="28"/>
          <w:szCs w:val="28"/>
        </w:rPr>
        <w:t xml:space="preserve"> тыс. рублей. Субвенция направляется на выплату заработной платы и отчислений</w:t>
      </w:r>
      <w:r w:rsidR="00425898">
        <w:rPr>
          <w:rFonts w:ascii="Times New Roman" w:hAnsi="Times New Roman"/>
          <w:sz w:val="28"/>
          <w:szCs w:val="28"/>
        </w:rPr>
        <w:t xml:space="preserve"> в сумме 72 тыс. рублей и закупку товаров, работ, услуг в сумме 6,3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527283" w:rsidRDefault="00527283" w:rsidP="005272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57F61">
        <w:rPr>
          <w:rFonts w:ascii="Times New Roman" w:hAnsi="Times New Roman"/>
          <w:b/>
          <w:sz w:val="28"/>
          <w:szCs w:val="28"/>
        </w:rPr>
        <w:t>Раздел 03 «Национальная безопасность и правоохранительная деятельность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527283" w:rsidRDefault="00527283" w:rsidP="00527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DA5">
        <w:rPr>
          <w:rFonts w:ascii="Times New Roman" w:hAnsi="Times New Roman"/>
          <w:sz w:val="28"/>
          <w:szCs w:val="28"/>
        </w:rPr>
        <w:t xml:space="preserve">Объем расходов по разделу </w:t>
      </w:r>
      <w:r>
        <w:rPr>
          <w:rFonts w:ascii="Times New Roman" w:hAnsi="Times New Roman"/>
          <w:sz w:val="28"/>
          <w:szCs w:val="28"/>
        </w:rPr>
        <w:t xml:space="preserve">в 2019 году </w:t>
      </w:r>
      <w:r w:rsidRPr="00C51DA5">
        <w:rPr>
          <w:rFonts w:ascii="Times New Roman" w:hAnsi="Times New Roman"/>
          <w:sz w:val="28"/>
          <w:szCs w:val="28"/>
        </w:rPr>
        <w:t xml:space="preserve">планируется на </w:t>
      </w:r>
      <w:r>
        <w:rPr>
          <w:rFonts w:ascii="Times New Roman" w:hAnsi="Times New Roman"/>
          <w:sz w:val="28"/>
          <w:szCs w:val="28"/>
        </w:rPr>
        <w:t>обеспечение пожарной безопасности</w:t>
      </w:r>
      <w:r w:rsidRPr="00C51D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F3B72">
        <w:rPr>
          <w:rFonts w:ascii="Times New Roman" w:hAnsi="Times New Roman"/>
          <w:sz w:val="28"/>
          <w:szCs w:val="28"/>
        </w:rPr>
        <w:t>Аджимское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1F3B72">
        <w:rPr>
          <w:rFonts w:ascii="Times New Roman" w:hAnsi="Times New Roman"/>
          <w:sz w:val="28"/>
          <w:szCs w:val="28"/>
        </w:rPr>
        <w:t>сельс</w:t>
      </w:r>
      <w:r>
        <w:rPr>
          <w:rFonts w:ascii="Times New Roman" w:hAnsi="Times New Roman"/>
          <w:sz w:val="28"/>
          <w:szCs w:val="28"/>
        </w:rPr>
        <w:t xml:space="preserve">кое поселение Кировской области в сумме </w:t>
      </w:r>
      <w:r w:rsidR="001F3B72">
        <w:rPr>
          <w:rFonts w:ascii="Times New Roman" w:hAnsi="Times New Roman"/>
          <w:sz w:val="28"/>
          <w:szCs w:val="28"/>
        </w:rPr>
        <w:t>877</w:t>
      </w:r>
      <w:r>
        <w:rPr>
          <w:rFonts w:ascii="Times New Roman" w:hAnsi="Times New Roman"/>
          <w:sz w:val="28"/>
          <w:szCs w:val="28"/>
        </w:rPr>
        <w:t xml:space="preserve"> тыс. рублей, что </w:t>
      </w:r>
      <w:r w:rsidR="001F3B72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уровня 2018 года на </w:t>
      </w:r>
      <w:r w:rsidR="001F3B72">
        <w:rPr>
          <w:rFonts w:ascii="Times New Roman" w:hAnsi="Times New Roman"/>
          <w:sz w:val="28"/>
          <w:szCs w:val="28"/>
        </w:rPr>
        <w:t>48,5</w:t>
      </w:r>
      <w:r>
        <w:rPr>
          <w:rFonts w:ascii="Times New Roman" w:hAnsi="Times New Roman"/>
          <w:sz w:val="28"/>
          <w:szCs w:val="28"/>
        </w:rPr>
        <w:t xml:space="preserve"> тыс. рублей или на 5</w:t>
      </w:r>
      <w:r w:rsidR="001F3B72">
        <w:rPr>
          <w:rFonts w:ascii="Times New Roman" w:hAnsi="Times New Roman"/>
          <w:sz w:val="28"/>
          <w:szCs w:val="28"/>
        </w:rPr>
        <w:t>,9</w:t>
      </w:r>
      <w:r>
        <w:rPr>
          <w:rFonts w:ascii="Times New Roman" w:hAnsi="Times New Roman"/>
          <w:sz w:val="28"/>
          <w:szCs w:val="28"/>
        </w:rPr>
        <w:t>%</w:t>
      </w:r>
      <w:r w:rsidRPr="00C51DA5">
        <w:rPr>
          <w:rFonts w:ascii="Times New Roman" w:hAnsi="Times New Roman"/>
          <w:sz w:val="28"/>
          <w:szCs w:val="28"/>
        </w:rPr>
        <w:t xml:space="preserve">. </w:t>
      </w:r>
    </w:p>
    <w:p w:rsidR="001020E7" w:rsidRDefault="001F3B72" w:rsidP="00527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Ассигнования запланированы на оплату труда и отчисления работников пожарной службы штатной численностью </w:t>
      </w:r>
      <w:r w:rsidR="008B1A29">
        <w:rPr>
          <w:rFonts w:ascii="Times New Roman" w:hAnsi="Times New Roman"/>
          <w:sz w:val="28"/>
          <w:szCs w:val="28"/>
        </w:rPr>
        <w:t>4,</w:t>
      </w:r>
      <w:r w:rsidR="008B1A29" w:rsidRPr="008B1A29">
        <w:rPr>
          <w:rFonts w:ascii="Times New Roman" w:hAnsi="Times New Roman"/>
          <w:sz w:val="28"/>
          <w:szCs w:val="28"/>
        </w:rPr>
        <w:t>5</w:t>
      </w:r>
      <w:r w:rsidRPr="008B1A29">
        <w:rPr>
          <w:rFonts w:ascii="Times New Roman" w:hAnsi="Times New Roman"/>
          <w:sz w:val="28"/>
          <w:szCs w:val="28"/>
        </w:rPr>
        <w:t xml:space="preserve"> единиц</w:t>
      </w:r>
      <w:r>
        <w:rPr>
          <w:rFonts w:ascii="Times New Roman" w:hAnsi="Times New Roman"/>
          <w:sz w:val="28"/>
          <w:szCs w:val="28"/>
        </w:rPr>
        <w:t xml:space="preserve"> в объеме 793 тыс. рублей и закупку товаров, работ и услуг на содержание пожарной службы поселения в объеме 84 тыс. рублей. </w:t>
      </w:r>
    </w:p>
    <w:p w:rsidR="00527283" w:rsidRPr="0033504F" w:rsidRDefault="00F523B8" w:rsidP="001020E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04F">
        <w:rPr>
          <w:rFonts w:ascii="Times New Roman" w:hAnsi="Times New Roman"/>
          <w:sz w:val="28"/>
          <w:szCs w:val="28"/>
        </w:rPr>
        <w:t xml:space="preserve">Увеличение </w:t>
      </w:r>
      <w:r w:rsidR="00527283" w:rsidRPr="0033504F">
        <w:rPr>
          <w:rFonts w:ascii="Times New Roman" w:hAnsi="Times New Roman"/>
          <w:sz w:val="28"/>
          <w:szCs w:val="28"/>
        </w:rPr>
        <w:t xml:space="preserve">расходов </w:t>
      </w:r>
      <w:r w:rsidR="0033504F" w:rsidRPr="0033504F">
        <w:rPr>
          <w:rFonts w:ascii="Times New Roman" w:hAnsi="Times New Roman"/>
          <w:sz w:val="28"/>
          <w:szCs w:val="28"/>
        </w:rPr>
        <w:t>связано,</w:t>
      </w:r>
      <w:r w:rsidRPr="0033504F">
        <w:rPr>
          <w:rFonts w:ascii="Times New Roman" w:hAnsi="Times New Roman"/>
          <w:sz w:val="28"/>
          <w:szCs w:val="28"/>
        </w:rPr>
        <w:t xml:space="preserve"> </w:t>
      </w:r>
      <w:r w:rsidR="0033504F" w:rsidRPr="0033504F">
        <w:rPr>
          <w:rFonts w:ascii="Times New Roman" w:hAnsi="Times New Roman"/>
          <w:sz w:val="28"/>
          <w:szCs w:val="28"/>
        </w:rPr>
        <w:t>прежде всего</w:t>
      </w:r>
      <w:r w:rsidR="0033504F">
        <w:rPr>
          <w:rFonts w:ascii="Times New Roman" w:hAnsi="Times New Roman"/>
          <w:sz w:val="28"/>
          <w:szCs w:val="28"/>
        </w:rPr>
        <w:t>,</w:t>
      </w:r>
      <w:r w:rsidR="0033504F" w:rsidRPr="0033504F">
        <w:rPr>
          <w:rFonts w:ascii="Times New Roman" w:hAnsi="Times New Roman"/>
          <w:sz w:val="28"/>
          <w:szCs w:val="28"/>
        </w:rPr>
        <w:t xml:space="preserve"> </w:t>
      </w:r>
      <w:r w:rsidRPr="0033504F">
        <w:rPr>
          <w:rFonts w:ascii="Times New Roman" w:hAnsi="Times New Roman"/>
          <w:sz w:val="28"/>
          <w:szCs w:val="28"/>
        </w:rPr>
        <w:t>с повышением с 01.01.2019 МРОТ</w:t>
      </w:r>
      <w:r w:rsidR="0033504F" w:rsidRPr="0033504F">
        <w:rPr>
          <w:rFonts w:ascii="Times New Roman" w:hAnsi="Times New Roman"/>
          <w:sz w:val="28"/>
          <w:szCs w:val="28"/>
        </w:rPr>
        <w:t>.</w:t>
      </w:r>
      <w:r w:rsidRPr="0033504F">
        <w:rPr>
          <w:rFonts w:ascii="Times New Roman" w:hAnsi="Times New Roman"/>
          <w:sz w:val="28"/>
          <w:szCs w:val="28"/>
        </w:rPr>
        <w:t xml:space="preserve"> </w:t>
      </w:r>
      <w:r w:rsidR="00527283" w:rsidRPr="0033504F">
        <w:rPr>
          <w:rFonts w:ascii="Times New Roman" w:hAnsi="Times New Roman"/>
          <w:sz w:val="28"/>
          <w:szCs w:val="28"/>
        </w:rPr>
        <w:t xml:space="preserve"> </w:t>
      </w:r>
    </w:p>
    <w:p w:rsidR="0054646F" w:rsidRPr="001020E7" w:rsidRDefault="0054646F" w:rsidP="005464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20E7">
        <w:rPr>
          <w:rFonts w:ascii="Times New Roman" w:hAnsi="Times New Roman"/>
          <w:b/>
          <w:sz w:val="28"/>
          <w:szCs w:val="28"/>
        </w:rPr>
        <w:t>Раздел 04 «Национальная экономика»</w:t>
      </w:r>
    </w:p>
    <w:p w:rsidR="00F07854" w:rsidRDefault="00F07854" w:rsidP="00F078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909">
        <w:rPr>
          <w:rFonts w:ascii="Times New Roman" w:hAnsi="Times New Roman"/>
          <w:sz w:val="28"/>
          <w:szCs w:val="28"/>
        </w:rPr>
        <w:t>Динамика планируемых расходов по разделу на 201</w:t>
      </w:r>
      <w:r>
        <w:rPr>
          <w:rFonts w:ascii="Times New Roman" w:hAnsi="Times New Roman"/>
          <w:sz w:val="28"/>
          <w:szCs w:val="28"/>
        </w:rPr>
        <w:t>9</w:t>
      </w:r>
      <w:r w:rsidRPr="00062909">
        <w:rPr>
          <w:rFonts w:ascii="Times New Roman" w:hAnsi="Times New Roman"/>
          <w:sz w:val="28"/>
          <w:szCs w:val="28"/>
        </w:rPr>
        <w:t xml:space="preserve"> год в относительном выражении, характеризуется </w:t>
      </w:r>
      <w:r>
        <w:rPr>
          <w:rFonts w:ascii="Times New Roman" w:hAnsi="Times New Roman"/>
          <w:sz w:val="28"/>
          <w:szCs w:val="28"/>
        </w:rPr>
        <w:t xml:space="preserve">следующими показателями, сформированными по отношению к предыдущим годам: к 2017 году </w:t>
      </w:r>
      <w:r w:rsidR="00F523B8">
        <w:rPr>
          <w:rFonts w:ascii="Times New Roman" w:hAnsi="Times New Roman"/>
          <w:sz w:val="28"/>
          <w:szCs w:val="28"/>
        </w:rPr>
        <w:t>увеличив</w:t>
      </w:r>
      <w:r>
        <w:rPr>
          <w:rFonts w:ascii="Times New Roman" w:hAnsi="Times New Roman"/>
          <w:sz w:val="28"/>
          <w:szCs w:val="28"/>
        </w:rPr>
        <w:t xml:space="preserve">ается на </w:t>
      </w:r>
      <w:r w:rsidR="00F523B8">
        <w:rPr>
          <w:rFonts w:ascii="Times New Roman" w:hAnsi="Times New Roman"/>
          <w:sz w:val="28"/>
          <w:szCs w:val="28"/>
        </w:rPr>
        <w:t>110,3</w:t>
      </w:r>
      <w:r>
        <w:rPr>
          <w:rFonts w:ascii="Times New Roman" w:hAnsi="Times New Roman"/>
          <w:sz w:val="28"/>
          <w:szCs w:val="28"/>
        </w:rPr>
        <w:t xml:space="preserve">%, к 2018 году </w:t>
      </w:r>
      <w:r w:rsidR="00F523B8">
        <w:rPr>
          <w:rFonts w:ascii="Times New Roman" w:hAnsi="Times New Roman"/>
          <w:sz w:val="28"/>
          <w:szCs w:val="28"/>
        </w:rPr>
        <w:t xml:space="preserve">снижается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F523B8">
        <w:rPr>
          <w:rFonts w:ascii="Times New Roman" w:hAnsi="Times New Roman"/>
          <w:sz w:val="28"/>
          <w:szCs w:val="28"/>
        </w:rPr>
        <w:t>29,6</w:t>
      </w:r>
      <w:r>
        <w:rPr>
          <w:rFonts w:ascii="Times New Roman" w:hAnsi="Times New Roman"/>
          <w:sz w:val="28"/>
          <w:szCs w:val="28"/>
        </w:rPr>
        <w:t xml:space="preserve">% или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F523B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5</w:t>
      </w:r>
      <w:r w:rsidR="00F523B8">
        <w:rPr>
          <w:rFonts w:ascii="Times New Roman" w:hAnsi="Times New Roman"/>
          <w:sz w:val="28"/>
          <w:szCs w:val="28"/>
        </w:rPr>
        <w:t>1,5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tbl>
      <w:tblPr>
        <w:tblStyle w:val="ae"/>
        <w:tblW w:w="9521" w:type="dxa"/>
        <w:tblLayout w:type="fixed"/>
        <w:tblLook w:val="04A0"/>
      </w:tblPr>
      <w:tblGrid>
        <w:gridCol w:w="522"/>
        <w:gridCol w:w="554"/>
        <w:gridCol w:w="2738"/>
        <w:gridCol w:w="1141"/>
        <w:gridCol w:w="1141"/>
        <w:gridCol w:w="958"/>
        <w:gridCol w:w="1082"/>
        <w:gridCol w:w="1385"/>
      </w:tblGrid>
      <w:tr w:rsidR="00F07854" w:rsidRPr="009B1FD9" w:rsidTr="00D6045C">
        <w:trPr>
          <w:trHeight w:val="3232"/>
        </w:trPr>
        <w:tc>
          <w:tcPr>
            <w:tcW w:w="522" w:type="dxa"/>
          </w:tcPr>
          <w:p w:rsidR="00F07854" w:rsidRPr="0024554C" w:rsidRDefault="00F07854" w:rsidP="00D604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54" w:type="dxa"/>
          </w:tcPr>
          <w:p w:rsidR="00F07854" w:rsidRPr="0024554C" w:rsidRDefault="00F0785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738" w:type="dxa"/>
          </w:tcPr>
          <w:p w:rsidR="00F07854" w:rsidRPr="0024554C" w:rsidRDefault="00F0785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141" w:type="dxa"/>
          </w:tcPr>
          <w:p w:rsidR="00F07854" w:rsidRDefault="00F0785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 (отчет)</w:t>
            </w:r>
          </w:p>
          <w:p w:rsidR="00F07854" w:rsidRDefault="00F0785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141" w:type="dxa"/>
          </w:tcPr>
          <w:p w:rsidR="00F07854" w:rsidRDefault="00F0785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 (отчет)</w:t>
            </w:r>
          </w:p>
          <w:p w:rsidR="00F07854" w:rsidRPr="0024554C" w:rsidRDefault="00F07854" w:rsidP="00D604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958" w:type="dxa"/>
          </w:tcPr>
          <w:p w:rsidR="00F07854" w:rsidRPr="0024554C" w:rsidRDefault="00F0785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 уточненный план в соответствии со сводной бюджетной росписью</w:t>
            </w:r>
          </w:p>
          <w:p w:rsidR="00F07854" w:rsidRDefault="00F0785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082" w:type="dxa"/>
          </w:tcPr>
          <w:p w:rsidR="00F07854" w:rsidRDefault="00F0785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385" w:type="dxa"/>
          </w:tcPr>
          <w:p w:rsidR="00F07854" w:rsidRDefault="00F0785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2018 году</w:t>
            </w:r>
          </w:p>
        </w:tc>
      </w:tr>
      <w:tr w:rsidR="00F07854" w:rsidRPr="009B1FD9" w:rsidTr="00D6045C">
        <w:trPr>
          <w:trHeight w:val="230"/>
        </w:trPr>
        <w:tc>
          <w:tcPr>
            <w:tcW w:w="522" w:type="dxa"/>
          </w:tcPr>
          <w:p w:rsidR="00F07854" w:rsidRDefault="00F07854" w:rsidP="00D60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54" w:type="dxa"/>
          </w:tcPr>
          <w:p w:rsidR="00F07854" w:rsidRDefault="00F07854" w:rsidP="00D60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738" w:type="dxa"/>
          </w:tcPr>
          <w:p w:rsidR="00F07854" w:rsidRPr="00365557" w:rsidRDefault="00F07854" w:rsidP="00D604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141" w:type="dxa"/>
          </w:tcPr>
          <w:p w:rsidR="00F07854" w:rsidRDefault="00331242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</w:t>
            </w:r>
          </w:p>
        </w:tc>
        <w:tc>
          <w:tcPr>
            <w:tcW w:w="1141" w:type="dxa"/>
          </w:tcPr>
          <w:p w:rsidR="00F07854" w:rsidRPr="0024554C" w:rsidRDefault="00331242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736,7</w:t>
            </w:r>
          </w:p>
        </w:tc>
        <w:tc>
          <w:tcPr>
            <w:tcW w:w="958" w:type="dxa"/>
          </w:tcPr>
          <w:p w:rsidR="00F07854" w:rsidRDefault="00331242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2201</w:t>
            </w:r>
          </w:p>
        </w:tc>
        <w:tc>
          <w:tcPr>
            <w:tcW w:w="1082" w:type="dxa"/>
          </w:tcPr>
          <w:p w:rsidR="00F07854" w:rsidRDefault="00331242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1549,5</w:t>
            </w:r>
          </w:p>
        </w:tc>
        <w:tc>
          <w:tcPr>
            <w:tcW w:w="1385" w:type="dxa"/>
          </w:tcPr>
          <w:p w:rsidR="00F07854" w:rsidRDefault="0069350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-35,3</w:t>
            </w:r>
          </w:p>
        </w:tc>
      </w:tr>
      <w:tr w:rsidR="00F07854" w:rsidRPr="009B1FD9" w:rsidTr="00D6045C">
        <w:trPr>
          <w:trHeight w:val="459"/>
        </w:trPr>
        <w:tc>
          <w:tcPr>
            <w:tcW w:w="522" w:type="dxa"/>
          </w:tcPr>
          <w:p w:rsidR="00F07854" w:rsidRDefault="00F07854" w:rsidP="00D6045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</w:tcPr>
          <w:p w:rsidR="00F07854" w:rsidRDefault="00F07854" w:rsidP="00D6045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38" w:type="dxa"/>
          </w:tcPr>
          <w:p w:rsidR="00F07854" w:rsidRPr="00EF700A" w:rsidRDefault="00F07854" w:rsidP="00D6045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41" w:type="dxa"/>
          </w:tcPr>
          <w:p w:rsidR="00F07854" w:rsidRDefault="00331242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345,5</w:t>
            </w:r>
          </w:p>
        </w:tc>
        <w:tc>
          <w:tcPr>
            <w:tcW w:w="1141" w:type="dxa"/>
          </w:tcPr>
          <w:p w:rsidR="00F07854" w:rsidRPr="0024554C" w:rsidRDefault="00331242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735,9</w:t>
            </w:r>
          </w:p>
        </w:tc>
        <w:tc>
          <w:tcPr>
            <w:tcW w:w="958" w:type="dxa"/>
          </w:tcPr>
          <w:p w:rsidR="00F07854" w:rsidRDefault="00331242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2201</w:t>
            </w:r>
          </w:p>
        </w:tc>
        <w:tc>
          <w:tcPr>
            <w:tcW w:w="1082" w:type="dxa"/>
          </w:tcPr>
          <w:p w:rsidR="00F07854" w:rsidRDefault="00331242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1549</w:t>
            </w:r>
          </w:p>
        </w:tc>
        <w:tc>
          <w:tcPr>
            <w:tcW w:w="1385" w:type="dxa"/>
          </w:tcPr>
          <w:p w:rsidR="00F07854" w:rsidRDefault="0069350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-34,8</w:t>
            </w:r>
          </w:p>
        </w:tc>
      </w:tr>
      <w:tr w:rsidR="00F07854" w:rsidRPr="009B1FD9" w:rsidTr="00D6045C">
        <w:trPr>
          <w:trHeight w:val="459"/>
        </w:trPr>
        <w:tc>
          <w:tcPr>
            <w:tcW w:w="522" w:type="dxa"/>
          </w:tcPr>
          <w:p w:rsidR="00F07854" w:rsidRDefault="00F07854" w:rsidP="00D6045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</w:tcPr>
          <w:p w:rsidR="00F07854" w:rsidRDefault="00F07854" w:rsidP="00D6045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38" w:type="dxa"/>
          </w:tcPr>
          <w:p w:rsidR="00F07854" w:rsidRDefault="00F07854" w:rsidP="00D6045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41" w:type="dxa"/>
          </w:tcPr>
          <w:p w:rsidR="00F07854" w:rsidRDefault="00331242" w:rsidP="00F078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197,5</w:t>
            </w:r>
          </w:p>
        </w:tc>
        <w:tc>
          <w:tcPr>
            <w:tcW w:w="1141" w:type="dxa"/>
          </w:tcPr>
          <w:p w:rsidR="00F07854" w:rsidRDefault="00527283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958" w:type="dxa"/>
          </w:tcPr>
          <w:p w:rsidR="00F07854" w:rsidRDefault="00527283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2" w:type="dxa"/>
          </w:tcPr>
          <w:p w:rsidR="00F07854" w:rsidRDefault="00331242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385" w:type="dxa"/>
          </w:tcPr>
          <w:p w:rsidR="00F07854" w:rsidRDefault="00F07854" w:rsidP="00D604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693504">
              <w:rPr>
                <w:rFonts w:ascii="Times New Roman" w:hAnsi="Times New Roman"/>
                <w:sz w:val="20"/>
                <w:szCs w:val="20"/>
              </w:rPr>
              <w:t>92,4</w:t>
            </w:r>
          </w:p>
        </w:tc>
      </w:tr>
    </w:tbl>
    <w:p w:rsidR="00085B21" w:rsidRPr="00693504" w:rsidRDefault="00EF1853" w:rsidP="006935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5B21">
        <w:rPr>
          <w:rFonts w:ascii="Times New Roman" w:hAnsi="Times New Roman"/>
          <w:sz w:val="28"/>
          <w:szCs w:val="28"/>
        </w:rPr>
        <w:t>По р</w:t>
      </w:r>
      <w:r w:rsidR="00B102E1" w:rsidRPr="00085B21">
        <w:rPr>
          <w:rFonts w:ascii="Times New Roman" w:hAnsi="Times New Roman"/>
          <w:sz w:val="28"/>
          <w:szCs w:val="28"/>
        </w:rPr>
        <w:t xml:space="preserve">азделу 0409 планируются расходы, формирующиеся за счет средств акцизов, на осуществление дорожной деятельности </w:t>
      </w:r>
      <w:r w:rsidRPr="00085B21">
        <w:rPr>
          <w:rFonts w:ascii="Times New Roman" w:hAnsi="Times New Roman"/>
          <w:sz w:val="28"/>
          <w:szCs w:val="28"/>
        </w:rPr>
        <w:t xml:space="preserve">на </w:t>
      </w:r>
      <w:r w:rsidR="009F7332" w:rsidRPr="00085B21">
        <w:rPr>
          <w:rFonts w:ascii="Times New Roman" w:hAnsi="Times New Roman"/>
          <w:sz w:val="28"/>
          <w:szCs w:val="28"/>
        </w:rPr>
        <w:t xml:space="preserve">содержание и </w:t>
      </w:r>
      <w:r w:rsidRPr="00085B21">
        <w:rPr>
          <w:rFonts w:ascii="Times New Roman" w:hAnsi="Times New Roman"/>
          <w:sz w:val="28"/>
          <w:szCs w:val="28"/>
        </w:rPr>
        <w:lastRenderedPageBreak/>
        <w:t xml:space="preserve">ремонт автомобильных дорог </w:t>
      </w:r>
      <w:r w:rsidRPr="00085B21">
        <w:rPr>
          <w:rFonts w:ascii="Times New Roman" w:hAnsi="Times New Roman"/>
          <w:sz w:val="28"/>
        </w:rPr>
        <w:t xml:space="preserve">общего пользования населенных пунктов </w:t>
      </w:r>
      <w:r w:rsidR="00F523B8">
        <w:rPr>
          <w:rFonts w:ascii="Times New Roman" w:hAnsi="Times New Roman"/>
          <w:sz w:val="28"/>
        </w:rPr>
        <w:t>Аджим</w:t>
      </w:r>
      <w:r w:rsidRPr="00085B21">
        <w:rPr>
          <w:rFonts w:ascii="Times New Roman" w:hAnsi="Times New Roman"/>
          <w:sz w:val="28"/>
        </w:rPr>
        <w:t>ского сельского поселения</w:t>
      </w:r>
      <w:r w:rsidR="00693504">
        <w:rPr>
          <w:rFonts w:ascii="Times New Roman" w:hAnsi="Times New Roman"/>
          <w:sz w:val="28"/>
        </w:rPr>
        <w:t xml:space="preserve">, которые составят в 2019 году </w:t>
      </w:r>
      <w:r w:rsidR="00242C3B">
        <w:rPr>
          <w:rFonts w:ascii="Times New Roman" w:hAnsi="Times New Roman"/>
          <w:sz w:val="28"/>
        </w:rPr>
        <w:t>215,8</w:t>
      </w:r>
      <w:r w:rsidR="00693504">
        <w:rPr>
          <w:rFonts w:ascii="Times New Roman" w:hAnsi="Times New Roman"/>
          <w:sz w:val="28"/>
        </w:rPr>
        <w:t xml:space="preserve"> тыс. рублей</w:t>
      </w:r>
      <w:r w:rsidR="00242C3B">
        <w:rPr>
          <w:rFonts w:ascii="Times New Roman" w:hAnsi="Times New Roman"/>
          <w:sz w:val="28"/>
        </w:rPr>
        <w:t xml:space="preserve"> и субсидии из областного бюджета на оплату выполненных работ в 2018 году по ремонту дорог поселения в сумме 1333,2 тыс. рублей. </w:t>
      </w:r>
      <w:proofErr w:type="gramEnd"/>
    </w:p>
    <w:p w:rsidR="00A97C20" w:rsidRDefault="00693504" w:rsidP="00085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требованиями Бюджетного кодекса и Положения о бюджетном процессе муниципального образования </w:t>
      </w:r>
      <w:r w:rsidR="00242C3B">
        <w:rPr>
          <w:rFonts w:ascii="Times New Roman" w:hAnsi="Times New Roman"/>
          <w:sz w:val="28"/>
          <w:szCs w:val="28"/>
        </w:rPr>
        <w:t>Аджимс</w:t>
      </w:r>
      <w:r>
        <w:rPr>
          <w:rFonts w:ascii="Times New Roman" w:hAnsi="Times New Roman"/>
          <w:sz w:val="28"/>
          <w:szCs w:val="28"/>
        </w:rPr>
        <w:t xml:space="preserve">кое сельское поселение </w:t>
      </w:r>
      <w:r w:rsidR="00D6045C">
        <w:rPr>
          <w:rFonts w:ascii="Times New Roman" w:hAnsi="Times New Roman"/>
          <w:sz w:val="28"/>
          <w:szCs w:val="28"/>
        </w:rPr>
        <w:t xml:space="preserve">пунктом </w:t>
      </w:r>
      <w:r w:rsidR="00242C3B">
        <w:rPr>
          <w:rFonts w:ascii="Times New Roman" w:hAnsi="Times New Roman"/>
          <w:sz w:val="28"/>
          <w:szCs w:val="28"/>
        </w:rPr>
        <w:t>12</w:t>
      </w:r>
      <w:r w:rsidR="00D6045C">
        <w:rPr>
          <w:rFonts w:ascii="Times New Roman" w:hAnsi="Times New Roman"/>
          <w:sz w:val="28"/>
          <w:szCs w:val="28"/>
        </w:rPr>
        <w:t xml:space="preserve"> П</w:t>
      </w:r>
      <w:r w:rsidR="00085B21">
        <w:rPr>
          <w:rFonts w:ascii="Times New Roman" w:hAnsi="Times New Roman"/>
          <w:sz w:val="28"/>
          <w:szCs w:val="28"/>
        </w:rPr>
        <w:t>роекта бюджета на 201</w:t>
      </w:r>
      <w:r w:rsidR="00D6045C">
        <w:rPr>
          <w:rFonts w:ascii="Times New Roman" w:hAnsi="Times New Roman"/>
          <w:sz w:val="28"/>
          <w:szCs w:val="28"/>
        </w:rPr>
        <w:t>9</w:t>
      </w:r>
      <w:r w:rsidR="00085B21">
        <w:rPr>
          <w:rFonts w:ascii="Times New Roman" w:hAnsi="Times New Roman"/>
          <w:sz w:val="28"/>
          <w:szCs w:val="28"/>
        </w:rPr>
        <w:t xml:space="preserve"> год утверждается дорожный фонд </w:t>
      </w:r>
      <w:r w:rsidR="00D6045C">
        <w:rPr>
          <w:rFonts w:ascii="Times New Roman" w:hAnsi="Times New Roman"/>
          <w:sz w:val="28"/>
          <w:szCs w:val="28"/>
        </w:rPr>
        <w:t>поселения на 2019</w:t>
      </w:r>
      <w:r w:rsidR="00085B21">
        <w:rPr>
          <w:rFonts w:ascii="Times New Roman" w:hAnsi="Times New Roman"/>
          <w:sz w:val="28"/>
          <w:szCs w:val="28"/>
        </w:rPr>
        <w:t xml:space="preserve"> год в сумме </w:t>
      </w:r>
      <w:r w:rsidR="00242C3B">
        <w:rPr>
          <w:rFonts w:ascii="Times New Roman" w:hAnsi="Times New Roman"/>
          <w:sz w:val="28"/>
          <w:szCs w:val="28"/>
        </w:rPr>
        <w:t>215,8</w:t>
      </w:r>
      <w:r w:rsidR="00085B21">
        <w:rPr>
          <w:rFonts w:ascii="Times New Roman" w:hAnsi="Times New Roman"/>
          <w:sz w:val="28"/>
          <w:szCs w:val="28"/>
        </w:rPr>
        <w:t xml:space="preserve"> тыс. руб</w:t>
      </w:r>
      <w:r w:rsidR="00242C3B">
        <w:rPr>
          <w:rFonts w:ascii="Times New Roman" w:hAnsi="Times New Roman"/>
          <w:sz w:val="28"/>
          <w:szCs w:val="28"/>
        </w:rPr>
        <w:t>лей</w:t>
      </w:r>
      <w:r w:rsidR="00085B21">
        <w:rPr>
          <w:rFonts w:ascii="Times New Roman" w:hAnsi="Times New Roman"/>
          <w:sz w:val="28"/>
          <w:szCs w:val="28"/>
        </w:rPr>
        <w:t>.</w:t>
      </w:r>
      <w:r w:rsidR="00242C3B">
        <w:rPr>
          <w:rFonts w:ascii="Times New Roman" w:hAnsi="Times New Roman"/>
          <w:sz w:val="28"/>
          <w:szCs w:val="28"/>
        </w:rPr>
        <w:t xml:space="preserve"> </w:t>
      </w:r>
    </w:p>
    <w:p w:rsidR="00085B21" w:rsidRDefault="00A97C20" w:rsidP="00085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экспертизы установлено, что в </w:t>
      </w:r>
      <w:r w:rsidR="00242C3B">
        <w:rPr>
          <w:rFonts w:ascii="Times New Roman" w:hAnsi="Times New Roman"/>
          <w:sz w:val="28"/>
          <w:szCs w:val="28"/>
        </w:rPr>
        <w:t>планируемый объем дорожного фонда в нарушение требований бюджетного законодательства и Положения о бюджетном процессе не включена субсидия в размере 1333,2 тыс. рублей</w:t>
      </w:r>
      <w:r>
        <w:rPr>
          <w:rFonts w:ascii="Times New Roman" w:hAnsi="Times New Roman"/>
          <w:sz w:val="28"/>
          <w:szCs w:val="28"/>
        </w:rPr>
        <w:t>. Нарушение устранено в ходе проведения экспертизы.</w:t>
      </w:r>
      <w:r w:rsidR="00242C3B">
        <w:rPr>
          <w:rFonts w:ascii="Times New Roman" w:hAnsi="Times New Roman"/>
          <w:sz w:val="28"/>
          <w:szCs w:val="28"/>
        </w:rPr>
        <w:t xml:space="preserve">  </w:t>
      </w:r>
    </w:p>
    <w:p w:rsidR="009F7332" w:rsidRPr="00D6045C" w:rsidRDefault="00085B21" w:rsidP="00D6045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D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подразделу 0412 «Другие вопросы в области национальной экономики» планиру</w:t>
      </w:r>
      <w:r w:rsidR="00D6045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D6045C">
        <w:rPr>
          <w:rFonts w:ascii="Times New Roman" w:hAnsi="Times New Roman"/>
          <w:sz w:val="28"/>
          <w:szCs w:val="28"/>
        </w:rPr>
        <w:t>направление ассигнований из бюджета поселения</w:t>
      </w:r>
      <w:r w:rsidR="00D6045C" w:rsidRPr="00D6045C">
        <w:rPr>
          <w:rFonts w:ascii="Times New Roman" w:hAnsi="Times New Roman"/>
          <w:sz w:val="28"/>
          <w:szCs w:val="28"/>
        </w:rPr>
        <w:t xml:space="preserve"> </w:t>
      </w:r>
      <w:r w:rsidR="00D6045C" w:rsidRPr="008129F4">
        <w:rPr>
          <w:rFonts w:ascii="Times New Roman" w:hAnsi="Times New Roman"/>
          <w:sz w:val="28"/>
          <w:szCs w:val="28"/>
        </w:rPr>
        <w:t>муниципально</w:t>
      </w:r>
      <w:r w:rsidR="00D6045C">
        <w:rPr>
          <w:rFonts w:ascii="Times New Roman" w:hAnsi="Times New Roman"/>
          <w:sz w:val="28"/>
          <w:szCs w:val="28"/>
        </w:rPr>
        <w:t>му</w:t>
      </w:r>
      <w:r w:rsidR="00D6045C" w:rsidRPr="008129F4">
        <w:rPr>
          <w:rFonts w:ascii="Times New Roman" w:hAnsi="Times New Roman"/>
          <w:sz w:val="28"/>
          <w:szCs w:val="28"/>
        </w:rPr>
        <w:t xml:space="preserve"> район</w:t>
      </w:r>
      <w:r w:rsidR="00D6045C">
        <w:rPr>
          <w:rFonts w:ascii="Times New Roman" w:hAnsi="Times New Roman"/>
          <w:sz w:val="28"/>
          <w:szCs w:val="28"/>
        </w:rPr>
        <w:t xml:space="preserve">у в виде иных МБТ </w:t>
      </w:r>
      <w:r w:rsidR="00D6045C" w:rsidRPr="008129F4">
        <w:rPr>
          <w:rFonts w:ascii="Times New Roman" w:hAnsi="Times New Roman"/>
          <w:sz w:val="28"/>
          <w:szCs w:val="28"/>
        </w:rPr>
        <w:t xml:space="preserve">на осуществление </w:t>
      </w:r>
      <w:r w:rsidR="00D6045C">
        <w:rPr>
          <w:rFonts w:ascii="Times New Roman" w:hAnsi="Times New Roman"/>
          <w:sz w:val="28"/>
          <w:szCs w:val="28"/>
        </w:rPr>
        <w:t xml:space="preserve">районом </w:t>
      </w:r>
      <w:r w:rsidR="00D6045C" w:rsidRPr="008129F4">
        <w:rPr>
          <w:rFonts w:ascii="Times New Roman" w:hAnsi="Times New Roman"/>
          <w:sz w:val="28"/>
          <w:szCs w:val="28"/>
        </w:rPr>
        <w:t>части переданных полномочий по решению вопросов местного значения поселения</w:t>
      </w:r>
      <w:r w:rsidR="00D6045C">
        <w:rPr>
          <w:rFonts w:ascii="Times New Roman" w:hAnsi="Times New Roman"/>
          <w:sz w:val="28"/>
          <w:szCs w:val="28"/>
        </w:rPr>
        <w:t xml:space="preserve"> в области градостроительной деятельности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D6045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,5 тыс. руб</w:t>
      </w:r>
      <w:r w:rsidR="00D6045C">
        <w:rPr>
          <w:rFonts w:ascii="Times New Roman" w:hAnsi="Times New Roman"/>
          <w:sz w:val="28"/>
          <w:szCs w:val="28"/>
        </w:rPr>
        <w:t xml:space="preserve">лей. </w:t>
      </w:r>
    </w:p>
    <w:p w:rsidR="00CF1342" w:rsidRPr="00F523B8" w:rsidRDefault="00CF1342" w:rsidP="00CF13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23B8">
        <w:rPr>
          <w:rFonts w:ascii="Times New Roman" w:hAnsi="Times New Roman"/>
          <w:b/>
          <w:sz w:val="28"/>
          <w:szCs w:val="28"/>
        </w:rPr>
        <w:t>Раздел 05 «Жилищно-коммунальное хозяйство»</w:t>
      </w:r>
    </w:p>
    <w:p w:rsidR="00FC4EC8" w:rsidRDefault="00FC4EC8" w:rsidP="00FC4E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883">
        <w:rPr>
          <w:rFonts w:ascii="Times New Roman" w:hAnsi="Times New Roman"/>
          <w:sz w:val="28"/>
          <w:szCs w:val="28"/>
        </w:rPr>
        <w:t xml:space="preserve">Структура раздела </w:t>
      </w:r>
      <w:r>
        <w:rPr>
          <w:rFonts w:ascii="Times New Roman" w:hAnsi="Times New Roman"/>
          <w:sz w:val="28"/>
          <w:szCs w:val="28"/>
        </w:rPr>
        <w:t>по функциональной классификации представлена в Проекте следующими подразделами (тыс. руб.).</w:t>
      </w:r>
    </w:p>
    <w:tbl>
      <w:tblPr>
        <w:tblStyle w:val="ae"/>
        <w:tblW w:w="9741" w:type="dxa"/>
        <w:tblLayout w:type="fixed"/>
        <w:tblLook w:val="04A0"/>
      </w:tblPr>
      <w:tblGrid>
        <w:gridCol w:w="534"/>
        <w:gridCol w:w="567"/>
        <w:gridCol w:w="1984"/>
        <w:gridCol w:w="1276"/>
        <w:gridCol w:w="1417"/>
        <w:gridCol w:w="1560"/>
        <w:gridCol w:w="992"/>
        <w:gridCol w:w="1411"/>
      </w:tblGrid>
      <w:tr w:rsidR="00FC4EC8" w:rsidRPr="009B1FD9" w:rsidTr="00EF0DA3">
        <w:trPr>
          <w:trHeight w:val="2304"/>
        </w:trPr>
        <w:tc>
          <w:tcPr>
            <w:tcW w:w="534" w:type="dxa"/>
          </w:tcPr>
          <w:p w:rsidR="00FC4EC8" w:rsidRDefault="00FC4EC8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67" w:type="dxa"/>
          </w:tcPr>
          <w:p w:rsidR="00FC4EC8" w:rsidRDefault="00FC4EC8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1984" w:type="dxa"/>
          </w:tcPr>
          <w:p w:rsidR="00FC4EC8" w:rsidRPr="0024554C" w:rsidRDefault="00FC4EC8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276" w:type="dxa"/>
          </w:tcPr>
          <w:p w:rsidR="00FC4EC8" w:rsidRDefault="00FC4EC8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 (отчет)</w:t>
            </w:r>
          </w:p>
          <w:p w:rsidR="00FC4EC8" w:rsidRDefault="00FC4EC8" w:rsidP="00EF0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417" w:type="dxa"/>
          </w:tcPr>
          <w:p w:rsidR="00FC4EC8" w:rsidRDefault="00FC4EC8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 (отчет)</w:t>
            </w:r>
          </w:p>
          <w:p w:rsidR="00FC4EC8" w:rsidRPr="0024554C" w:rsidRDefault="00FC4EC8" w:rsidP="00EF0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560" w:type="dxa"/>
          </w:tcPr>
          <w:p w:rsidR="00FC4EC8" w:rsidRPr="0024554C" w:rsidRDefault="00FC4EC8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 уточненный план в соответствии со сводной бюджетной росписью</w:t>
            </w:r>
          </w:p>
          <w:p w:rsidR="00FC4EC8" w:rsidRDefault="00FC4EC8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992" w:type="dxa"/>
          </w:tcPr>
          <w:p w:rsidR="00FC4EC8" w:rsidRDefault="00FC4EC8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411" w:type="dxa"/>
          </w:tcPr>
          <w:p w:rsidR="00FC4EC8" w:rsidRDefault="00FC4EC8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2018 году</w:t>
            </w:r>
          </w:p>
        </w:tc>
      </w:tr>
      <w:tr w:rsidR="00FC4EC8" w:rsidRPr="009B1FD9" w:rsidTr="00EF0DA3">
        <w:trPr>
          <w:trHeight w:val="220"/>
        </w:trPr>
        <w:tc>
          <w:tcPr>
            <w:tcW w:w="534" w:type="dxa"/>
          </w:tcPr>
          <w:p w:rsidR="00FC4EC8" w:rsidRDefault="00FC4EC8" w:rsidP="00EF0D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C4EC8" w:rsidRDefault="00FC4EC8" w:rsidP="00EF0D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84" w:type="dxa"/>
          </w:tcPr>
          <w:p w:rsidR="00FC4EC8" w:rsidRPr="00365557" w:rsidRDefault="00FC4EC8" w:rsidP="00EF0D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276" w:type="dxa"/>
          </w:tcPr>
          <w:p w:rsidR="00FC4EC8" w:rsidRPr="0024554C" w:rsidRDefault="001020E7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99,3</w:t>
            </w:r>
          </w:p>
        </w:tc>
        <w:tc>
          <w:tcPr>
            <w:tcW w:w="1417" w:type="dxa"/>
          </w:tcPr>
          <w:p w:rsidR="00FC4EC8" w:rsidRPr="0024554C" w:rsidRDefault="001020E7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119,7</w:t>
            </w:r>
          </w:p>
        </w:tc>
        <w:tc>
          <w:tcPr>
            <w:tcW w:w="1560" w:type="dxa"/>
          </w:tcPr>
          <w:p w:rsidR="00FC4EC8" w:rsidRDefault="008B1A29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151,5</w:t>
            </w:r>
          </w:p>
        </w:tc>
        <w:tc>
          <w:tcPr>
            <w:tcW w:w="992" w:type="dxa"/>
          </w:tcPr>
          <w:p w:rsidR="00FC4EC8" w:rsidRDefault="008B1A29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1226,7</w:t>
            </w:r>
          </w:p>
        </w:tc>
        <w:tc>
          <w:tcPr>
            <w:tcW w:w="1411" w:type="dxa"/>
          </w:tcPr>
          <w:p w:rsidR="00FC4EC8" w:rsidRDefault="009C72DF" w:rsidP="009C7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+107</w:t>
            </w:r>
            <w:r w:rsidR="00FC4EC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4EC8" w:rsidRPr="009B1FD9" w:rsidTr="00EF0DA3">
        <w:trPr>
          <w:trHeight w:val="456"/>
        </w:trPr>
        <w:tc>
          <w:tcPr>
            <w:tcW w:w="534" w:type="dxa"/>
          </w:tcPr>
          <w:p w:rsidR="00FC4EC8" w:rsidRDefault="00FC4EC8" w:rsidP="00EF0DA3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C4EC8" w:rsidRDefault="00FC4EC8" w:rsidP="00EF0DA3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84" w:type="dxa"/>
          </w:tcPr>
          <w:p w:rsidR="00FC4EC8" w:rsidRPr="00EF700A" w:rsidRDefault="00FC4EC8" w:rsidP="00EF0DA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</w:tcPr>
          <w:p w:rsidR="00FC4EC8" w:rsidRPr="0024554C" w:rsidRDefault="008B1A29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C4EC8" w:rsidRPr="0024554C" w:rsidRDefault="008B1A29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C4EC8" w:rsidRDefault="008B1A29" w:rsidP="009C7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C4EC8" w:rsidRDefault="008B1A29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1106,7</w:t>
            </w:r>
          </w:p>
        </w:tc>
        <w:tc>
          <w:tcPr>
            <w:tcW w:w="1411" w:type="dxa"/>
          </w:tcPr>
          <w:p w:rsidR="00FC4EC8" w:rsidRDefault="009C72DF" w:rsidP="009C7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+154,2</w:t>
            </w:r>
            <w:r w:rsidR="00FC4EC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8B1A29" w:rsidRPr="009B1FD9" w:rsidTr="00EF0DA3">
        <w:trPr>
          <w:trHeight w:val="271"/>
        </w:trPr>
        <w:tc>
          <w:tcPr>
            <w:tcW w:w="534" w:type="dxa"/>
          </w:tcPr>
          <w:p w:rsidR="008B1A29" w:rsidRDefault="008B1A29" w:rsidP="00EF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8B1A29" w:rsidRDefault="008B1A29" w:rsidP="00EF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84" w:type="dxa"/>
          </w:tcPr>
          <w:p w:rsidR="008B1A29" w:rsidRDefault="008B1A29" w:rsidP="00EF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</w:tcPr>
          <w:p w:rsidR="008B1A29" w:rsidRPr="0024554C" w:rsidRDefault="008B1A29" w:rsidP="00EA0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99,3</w:t>
            </w:r>
          </w:p>
        </w:tc>
        <w:tc>
          <w:tcPr>
            <w:tcW w:w="1417" w:type="dxa"/>
          </w:tcPr>
          <w:p w:rsidR="008B1A29" w:rsidRPr="0024554C" w:rsidRDefault="008B1A29" w:rsidP="00EA0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119,7</w:t>
            </w:r>
          </w:p>
        </w:tc>
        <w:tc>
          <w:tcPr>
            <w:tcW w:w="1560" w:type="dxa"/>
          </w:tcPr>
          <w:p w:rsidR="008B1A29" w:rsidRDefault="008B1A29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151,5</w:t>
            </w:r>
          </w:p>
        </w:tc>
        <w:tc>
          <w:tcPr>
            <w:tcW w:w="992" w:type="dxa"/>
          </w:tcPr>
          <w:p w:rsidR="008B1A29" w:rsidRDefault="008B1A29" w:rsidP="00EF0D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11" w:type="dxa"/>
          </w:tcPr>
          <w:p w:rsidR="008B1A29" w:rsidRDefault="008B1A29" w:rsidP="009C7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-33,3%</w:t>
            </w:r>
          </w:p>
        </w:tc>
      </w:tr>
    </w:tbl>
    <w:p w:rsidR="00FC4EC8" w:rsidRDefault="00FC4EC8" w:rsidP="00FC4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Планируемые расходы по разделу </w:t>
      </w:r>
      <w:r w:rsidR="009C72DF">
        <w:rPr>
          <w:rFonts w:ascii="Times New Roman" w:hAnsi="Times New Roman"/>
          <w:sz w:val="28"/>
          <w:szCs w:val="28"/>
        </w:rPr>
        <w:t>увеличиваются</w:t>
      </w:r>
      <w:r>
        <w:rPr>
          <w:rFonts w:ascii="Times New Roman" w:hAnsi="Times New Roman"/>
          <w:sz w:val="28"/>
          <w:szCs w:val="28"/>
        </w:rPr>
        <w:t xml:space="preserve"> к уровню 2018 года на </w:t>
      </w:r>
      <w:r w:rsidR="009C72D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7</w:t>
      </w:r>
      <w:r w:rsidR="008B1A29">
        <w:rPr>
          <w:rFonts w:ascii="Times New Roman" w:hAnsi="Times New Roman"/>
          <w:sz w:val="28"/>
          <w:szCs w:val="28"/>
        </w:rPr>
        <w:t>5,2 тыс. рублей или на 709,7</w:t>
      </w:r>
      <w:r>
        <w:rPr>
          <w:rFonts w:ascii="Times New Roman" w:hAnsi="Times New Roman"/>
          <w:sz w:val="28"/>
          <w:szCs w:val="28"/>
        </w:rPr>
        <w:t>%.</w:t>
      </w:r>
    </w:p>
    <w:p w:rsidR="00E649B6" w:rsidRDefault="009C72DF" w:rsidP="00FC4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 обусловлен</w:t>
      </w:r>
      <w:r w:rsidR="00E649B6">
        <w:rPr>
          <w:rFonts w:ascii="Times New Roman" w:hAnsi="Times New Roman"/>
          <w:sz w:val="28"/>
          <w:szCs w:val="28"/>
        </w:rPr>
        <w:t xml:space="preserve">  в связи с планированием в 2019 году расходов </w:t>
      </w:r>
      <w:r w:rsidR="00755C1E">
        <w:rPr>
          <w:rFonts w:ascii="Times New Roman" w:hAnsi="Times New Roman"/>
          <w:sz w:val="28"/>
          <w:szCs w:val="28"/>
        </w:rPr>
        <w:t>п</w:t>
      </w:r>
      <w:r w:rsidR="00755C1E" w:rsidRPr="00416962">
        <w:rPr>
          <w:rFonts w:ascii="Times New Roman" w:hAnsi="Times New Roman"/>
          <w:sz w:val="28"/>
          <w:szCs w:val="28"/>
        </w:rPr>
        <w:t>о разделу 0502 «Коммунальное хозяйство»</w:t>
      </w:r>
      <w:r w:rsidR="00755C1E">
        <w:rPr>
          <w:rFonts w:ascii="Times New Roman" w:hAnsi="Times New Roman"/>
          <w:sz w:val="28"/>
          <w:szCs w:val="28"/>
        </w:rPr>
        <w:t xml:space="preserve"> </w:t>
      </w:r>
      <w:r w:rsidR="00E649B6">
        <w:rPr>
          <w:rFonts w:ascii="Times New Roman" w:hAnsi="Times New Roman"/>
          <w:sz w:val="28"/>
          <w:szCs w:val="28"/>
        </w:rPr>
        <w:t xml:space="preserve">на оплату </w:t>
      </w:r>
      <w:r w:rsidR="00894913">
        <w:rPr>
          <w:rFonts w:ascii="Times New Roman" w:hAnsi="Times New Roman"/>
          <w:sz w:val="28"/>
          <w:szCs w:val="28"/>
        </w:rPr>
        <w:t>налога на имущество муниципального образования, а именно водопроводных сетей в размере 1106,7 тыс. рублей</w:t>
      </w:r>
      <w:r w:rsidR="00E649B6">
        <w:rPr>
          <w:rFonts w:ascii="Times New Roman" w:hAnsi="Times New Roman"/>
          <w:sz w:val="28"/>
          <w:szCs w:val="28"/>
        </w:rPr>
        <w:t xml:space="preserve">. </w:t>
      </w:r>
    </w:p>
    <w:p w:rsidR="001A67F9" w:rsidRDefault="001A67F9" w:rsidP="001A67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требованиями, установленными </w:t>
      </w:r>
      <w:r w:rsidRPr="00DA64E2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</w:t>
      </w:r>
      <w:r w:rsidRPr="00DA64E2">
        <w:rPr>
          <w:rFonts w:ascii="Times New Roman" w:hAnsi="Times New Roman"/>
          <w:sz w:val="28"/>
          <w:szCs w:val="28"/>
        </w:rPr>
        <w:t xml:space="preserve"> Минфина России №132н</w:t>
      </w:r>
      <w:r>
        <w:rPr>
          <w:rFonts w:ascii="Times New Roman" w:hAnsi="Times New Roman"/>
          <w:sz w:val="28"/>
          <w:szCs w:val="28"/>
        </w:rPr>
        <w:t>, уплата налога на имущество осуществляется по виду расходов БК 851 «</w:t>
      </w:r>
      <w:r>
        <w:rPr>
          <w:rFonts w:ascii="Times New Roman" w:hAnsi="Times New Roman"/>
          <w:sz w:val="28"/>
          <w:szCs w:val="28"/>
          <w:lang w:eastAsia="ru-RU"/>
        </w:rPr>
        <w:t xml:space="preserve">Уплата налога на имущество организаций и земельного налога», в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связи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чем неправомерно планировать данные расходы по виду расходов БК </w:t>
      </w:r>
      <w:r>
        <w:rPr>
          <w:rFonts w:ascii="Times New Roman" w:hAnsi="Times New Roman"/>
          <w:sz w:val="28"/>
          <w:szCs w:val="28"/>
        </w:rPr>
        <w:t>коду 200 «</w:t>
      </w:r>
      <w:r>
        <w:rPr>
          <w:rFonts w:ascii="Times New Roman" w:hAnsi="Times New Roman"/>
          <w:sz w:val="28"/>
          <w:szCs w:val="28"/>
          <w:lang w:eastAsia="ru-RU"/>
        </w:rPr>
        <w:t xml:space="preserve">Закупка товаров, работ и услуг для обеспечения государственных (муниципальных) нужд». </w:t>
      </w:r>
    </w:p>
    <w:p w:rsidR="001A67F9" w:rsidRDefault="001A67F9" w:rsidP="001A6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Следовательно, в проект бюджета на 2019 год требуется внесение соответствующих корректив.</w:t>
      </w:r>
    </w:p>
    <w:p w:rsidR="00894913" w:rsidRDefault="00FC4EC8" w:rsidP="001A67F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5DD6">
        <w:rPr>
          <w:rFonts w:ascii="Times New Roman" w:hAnsi="Times New Roman"/>
          <w:sz w:val="28"/>
          <w:szCs w:val="28"/>
        </w:rPr>
        <w:lastRenderedPageBreak/>
        <w:t xml:space="preserve">Планируемые ассигнования по разделу 0503 «Благоустройство» в объеме </w:t>
      </w:r>
      <w:r w:rsidR="00894913">
        <w:rPr>
          <w:rFonts w:ascii="Times New Roman" w:hAnsi="Times New Roman"/>
          <w:sz w:val="28"/>
          <w:szCs w:val="28"/>
        </w:rPr>
        <w:t>12</w:t>
      </w:r>
      <w:r w:rsidR="009057F9">
        <w:rPr>
          <w:rFonts w:ascii="Times New Roman" w:hAnsi="Times New Roman"/>
          <w:sz w:val="28"/>
          <w:szCs w:val="28"/>
        </w:rPr>
        <w:t>0</w:t>
      </w:r>
      <w:r w:rsidRPr="00955DD6">
        <w:rPr>
          <w:rFonts w:ascii="Times New Roman" w:hAnsi="Times New Roman"/>
          <w:sz w:val="28"/>
          <w:szCs w:val="28"/>
        </w:rPr>
        <w:t xml:space="preserve"> тыс. рублей в 2019 году предусматриваются</w:t>
      </w:r>
      <w:r w:rsidR="00AF3E64">
        <w:rPr>
          <w:rFonts w:ascii="Times New Roman" w:hAnsi="Times New Roman"/>
          <w:sz w:val="28"/>
          <w:szCs w:val="28"/>
        </w:rPr>
        <w:t xml:space="preserve"> на уличное освещение</w:t>
      </w:r>
      <w:r w:rsidR="00894913">
        <w:rPr>
          <w:rFonts w:ascii="Times New Roman" w:hAnsi="Times New Roman"/>
          <w:sz w:val="28"/>
          <w:szCs w:val="28"/>
        </w:rPr>
        <w:t>, снижаясь к оценке 2018 года на 31,5 тыс. рублей или на 20,8%</w:t>
      </w:r>
      <w:r w:rsidRPr="00955DD6">
        <w:rPr>
          <w:rFonts w:ascii="Times New Roman" w:hAnsi="Times New Roman"/>
          <w:sz w:val="28"/>
          <w:szCs w:val="28"/>
        </w:rPr>
        <w:t>.</w:t>
      </w:r>
    </w:p>
    <w:p w:rsidR="00B13884" w:rsidRPr="004B013D" w:rsidRDefault="00B502F4" w:rsidP="004B01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013D">
        <w:rPr>
          <w:rFonts w:ascii="Times New Roman" w:hAnsi="Times New Roman"/>
          <w:b/>
          <w:sz w:val="28"/>
          <w:szCs w:val="28"/>
        </w:rPr>
        <w:t>Анализ муниципальных программ</w:t>
      </w:r>
    </w:p>
    <w:p w:rsidR="001C1296" w:rsidRPr="003664D7" w:rsidRDefault="001C1296" w:rsidP="001C1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4B013D">
        <w:rPr>
          <w:rFonts w:ascii="Times New Roman" w:hAnsi="Times New Roman"/>
          <w:sz w:val="28"/>
          <w:szCs w:val="28"/>
        </w:rPr>
        <w:t>Аджим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1C1296">
        <w:rPr>
          <w:rFonts w:ascii="Times New Roman" w:hAnsi="Times New Roman"/>
          <w:b/>
          <w:sz w:val="28"/>
          <w:szCs w:val="28"/>
          <w:u w:val="single"/>
        </w:rPr>
        <w:t>от 07.11.2018 №341</w:t>
      </w:r>
      <w:r w:rsidRPr="000772B5">
        <w:rPr>
          <w:rFonts w:ascii="Times New Roman" w:hAnsi="Times New Roman"/>
          <w:sz w:val="28"/>
          <w:szCs w:val="28"/>
        </w:rPr>
        <w:t xml:space="preserve"> утвержден</w:t>
      </w:r>
      <w:r>
        <w:rPr>
          <w:rFonts w:ascii="Times New Roman" w:hAnsi="Times New Roman"/>
          <w:sz w:val="28"/>
          <w:szCs w:val="28"/>
        </w:rPr>
        <w:t xml:space="preserve"> перечень муниципальных программ на 2019 год в состав, которого включена единственная реализуемая в 2019 году муниципальная </w:t>
      </w:r>
      <w:r w:rsidRPr="003664D7">
        <w:rPr>
          <w:rFonts w:ascii="Times New Roman" w:hAnsi="Times New Roman"/>
          <w:sz w:val="28"/>
          <w:szCs w:val="28"/>
        </w:rPr>
        <w:t>программа</w:t>
      </w:r>
      <w:r w:rsidR="003664D7">
        <w:rPr>
          <w:rFonts w:ascii="Times New Roman" w:hAnsi="Times New Roman"/>
          <w:sz w:val="28"/>
          <w:szCs w:val="28"/>
        </w:rPr>
        <w:t xml:space="preserve"> </w:t>
      </w:r>
      <w:r w:rsidR="003664D7" w:rsidRPr="003664D7">
        <w:rPr>
          <w:rFonts w:ascii="Times New Roman" w:hAnsi="Times New Roman"/>
          <w:sz w:val="28"/>
          <w:szCs w:val="28"/>
        </w:rPr>
        <w:t xml:space="preserve">«Организация деятельности администрации </w:t>
      </w:r>
      <w:r w:rsidR="004B013D">
        <w:rPr>
          <w:rFonts w:ascii="Times New Roman" w:hAnsi="Times New Roman"/>
          <w:sz w:val="28"/>
          <w:szCs w:val="28"/>
        </w:rPr>
        <w:t>Аджим</w:t>
      </w:r>
      <w:r w:rsidR="003664D7" w:rsidRPr="003664D7">
        <w:rPr>
          <w:rFonts w:ascii="Times New Roman" w:hAnsi="Times New Roman"/>
          <w:sz w:val="28"/>
          <w:szCs w:val="28"/>
        </w:rPr>
        <w:t>ского сельского поселения Малмыжского района Кировской области Кировской области»</w:t>
      </w:r>
      <w:r w:rsidR="00A064D1">
        <w:rPr>
          <w:rFonts w:ascii="Times New Roman" w:hAnsi="Times New Roman"/>
          <w:sz w:val="28"/>
          <w:szCs w:val="28"/>
        </w:rPr>
        <w:t>.</w:t>
      </w:r>
      <w:r w:rsidR="003664D7" w:rsidRPr="003664D7">
        <w:rPr>
          <w:rFonts w:ascii="Times New Roman" w:hAnsi="Times New Roman"/>
          <w:sz w:val="28"/>
          <w:szCs w:val="28"/>
        </w:rPr>
        <w:t xml:space="preserve"> </w:t>
      </w:r>
    </w:p>
    <w:p w:rsidR="001C1296" w:rsidRDefault="001C1296" w:rsidP="001C1296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реализации муниципальных программ </w:t>
      </w:r>
    </w:p>
    <w:p w:rsidR="001C1296" w:rsidRDefault="001C1296" w:rsidP="001C1296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4B013D">
        <w:rPr>
          <w:rFonts w:ascii="Times New Roman" w:hAnsi="Times New Roman"/>
          <w:b/>
          <w:sz w:val="28"/>
          <w:szCs w:val="28"/>
        </w:rPr>
        <w:t>Аджим</w:t>
      </w:r>
      <w:r>
        <w:rPr>
          <w:rFonts w:ascii="Times New Roman" w:hAnsi="Times New Roman"/>
          <w:b/>
          <w:sz w:val="28"/>
          <w:szCs w:val="28"/>
        </w:rPr>
        <w:t xml:space="preserve">ское сельское поселение </w:t>
      </w:r>
    </w:p>
    <w:p w:rsidR="001C1296" w:rsidRDefault="001C1296" w:rsidP="001C1296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2016 – 2019 годы</w:t>
      </w:r>
    </w:p>
    <w:p w:rsidR="001C1296" w:rsidRPr="00400571" w:rsidRDefault="001C1296" w:rsidP="001C129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9528" w:type="dxa"/>
        <w:tblLook w:val="04A0"/>
      </w:tblPr>
      <w:tblGrid>
        <w:gridCol w:w="2254"/>
        <w:gridCol w:w="979"/>
        <w:gridCol w:w="793"/>
        <w:gridCol w:w="979"/>
        <w:gridCol w:w="979"/>
        <w:gridCol w:w="979"/>
        <w:gridCol w:w="793"/>
        <w:gridCol w:w="979"/>
        <w:gridCol w:w="793"/>
      </w:tblGrid>
      <w:tr w:rsidR="001C1296" w:rsidRPr="00D768B4" w:rsidTr="00B22A94">
        <w:trPr>
          <w:trHeight w:val="419"/>
        </w:trPr>
        <w:tc>
          <w:tcPr>
            <w:tcW w:w="2254" w:type="dxa"/>
            <w:vMerge w:val="restart"/>
          </w:tcPr>
          <w:p w:rsidR="001C1296" w:rsidRPr="00D768B4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</w:t>
            </w:r>
          </w:p>
        </w:tc>
        <w:tc>
          <w:tcPr>
            <w:tcW w:w="1772" w:type="dxa"/>
            <w:gridSpan w:val="2"/>
          </w:tcPr>
          <w:p w:rsidR="001C1296" w:rsidRPr="00D768B4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1C1296" w:rsidRPr="00D768B4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(отчет)</w:t>
            </w:r>
          </w:p>
        </w:tc>
        <w:tc>
          <w:tcPr>
            <w:tcW w:w="1958" w:type="dxa"/>
            <w:gridSpan w:val="2"/>
          </w:tcPr>
          <w:p w:rsidR="001C1296" w:rsidRPr="00D768B4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1C1296" w:rsidRPr="00D768B4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(отчет)</w:t>
            </w:r>
          </w:p>
        </w:tc>
        <w:tc>
          <w:tcPr>
            <w:tcW w:w="1772" w:type="dxa"/>
            <w:gridSpan w:val="2"/>
          </w:tcPr>
          <w:p w:rsidR="001C1296" w:rsidRPr="00D768B4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 </w:t>
            </w:r>
          </w:p>
          <w:p w:rsidR="001C1296" w:rsidRPr="00D768B4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оценка)</w:t>
            </w:r>
          </w:p>
        </w:tc>
        <w:tc>
          <w:tcPr>
            <w:tcW w:w="1772" w:type="dxa"/>
            <w:gridSpan w:val="2"/>
          </w:tcPr>
          <w:p w:rsidR="001C1296" w:rsidRPr="00D768B4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1C1296" w:rsidRPr="009B1FD9" w:rsidTr="00B22A94">
        <w:trPr>
          <w:trHeight w:val="419"/>
        </w:trPr>
        <w:tc>
          <w:tcPr>
            <w:tcW w:w="2254" w:type="dxa"/>
            <w:vMerge/>
          </w:tcPr>
          <w:p w:rsidR="001C1296" w:rsidRPr="0024554C" w:rsidRDefault="001C1296" w:rsidP="00B22A9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:rsidR="001C1296" w:rsidRPr="0024554C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793" w:type="dxa"/>
          </w:tcPr>
          <w:p w:rsidR="001C1296" w:rsidRPr="0024554C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979" w:type="dxa"/>
          </w:tcPr>
          <w:p w:rsidR="001C1296" w:rsidRPr="0024554C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979" w:type="dxa"/>
          </w:tcPr>
          <w:p w:rsidR="001C1296" w:rsidRPr="0024554C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979" w:type="dxa"/>
          </w:tcPr>
          <w:p w:rsidR="001C1296" w:rsidRPr="0024554C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793" w:type="dxa"/>
          </w:tcPr>
          <w:p w:rsidR="001C1296" w:rsidRPr="0024554C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979" w:type="dxa"/>
          </w:tcPr>
          <w:p w:rsidR="001C1296" w:rsidRPr="0024554C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793" w:type="dxa"/>
          </w:tcPr>
          <w:p w:rsidR="001C1296" w:rsidRPr="0024554C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1C1296" w:rsidRPr="009B1FD9" w:rsidTr="00B22A94">
        <w:trPr>
          <w:trHeight w:val="208"/>
        </w:trPr>
        <w:tc>
          <w:tcPr>
            <w:tcW w:w="2254" w:type="dxa"/>
          </w:tcPr>
          <w:p w:rsidR="001C1296" w:rsidRPr="003652C0" w:rsidRDefault="001C1296" w:rsidP="00B22A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52C0"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79" w:type="dxa"/>
          </w:tcPr>
          <w:p w:rsidR="001C1296" w:rsidRPr="00B83F05" w:rsidRDefault="004B013D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3903,3</w:t>
            </w:r>
          </w:p>
        </w:tc>
        <w:tc>
          <w:tcPr>
            <w:tcW w:w="793" w:type="dxa"/>
          </w:tcPr>
          <w:p w:rsidR="001C1296" w:rsidRPr="00B83F05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979" w:type="dxa"/>
          </w:tcPr>
          <w:p w:rsidR="001C1296" w:rsidRDefault="004B013D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5212,7</w:t>
            </w:r>
          </w:p>
        </w:tc>
        <w:tc>
          <w:tcPr>
            <w:tcW w:w="979" w:type="dxa"/>
          </w:tcPr>
          <w:p w:rsidR="001C1296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979" w:type="dxa"/>
          </w:tcPr>
          <w:p w:rsidR="001C1296" w:rsidRPr="00B83F05" w:rsidRDefault="004B013D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5155,8</w:t>
            </w:r>
          </w:p>
        </w:tc>
        <w:tc>
          <w:tcPr>
            <w:tcW w:w="793" w:type="dxa"/>
          </w:tcPr>
          <w:p w:rsidR="001C1296" w:rsidRPr="00B83F05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979" w:type="dxa"/>
          </w:tcPr>
          <w:p w:rsidR="001C1296" w:rsidRPr="00B83F05" w:rsidRDefault="004B013D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5697,8</w:t>
            </w:r>
          </w:p>
        </w:tc>
        <w:tc>
          <w:tcPr>
            <w:tcW w:w="793" w:type="dxa"/>
          </w:tcPr>
          <w:p w:rsidR="001C1296" w:rsidRPr="00B83F05" w:rsidRDefault="001C1296" w:rsidP="00B22A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1C1296" w:rsidRPr="009B1FD9" w:rsidTr="00B22A94">
        <w:trPr>
          <w:trHeight w:val="1409"/>
        </w:trPr>
        <w:tc>
          <w:tcPr>
            <w:tcW w:w="2254" w:type="dxa"/>
          </w:tcPr>
          <w:p w:rsidR="001C1296" w:rsidRPr="00D4420B" w:rsidRDefault="001C1296" w:rsidP="00A064D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4420B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="00D4420B" w:rsidRPr="00D4420B">
              <w:rPr>
                <w:rFonts w:ascii="Times New Roman" w:hAnsi="Times New Roman"/>
                <w:i/>
                <w:sz w:val="20"/>
                <w:szCs w:val="20"/>
              </w:rPr>
              <w:t xml:space="preserve">Организация деятельности администрации </w:t>
            </w:r>
            <w:r w:rsidR="004B013D">
              <w:rPr>
                <w:rFonts w:ascii="Times New Roman" w:hAnsi="Times New Roman"/>
                <w:i/>
                <w:sz w:val="20"/>
                <w:szCs w:val="20"/>
              </w:rPr>
              <w:t>Аджим</w:t>
            </w:r>
            <w:r w:rsidR="00D4420B" w:rsidRPr="00D4420B">
              <w:rPr>
                <w:rFonts w:ascii="Times New Roman" w:hAnsi="Times New Roman"/>
                <w:i/>
                <w:sz w:val="20"/>
                <w:szCs w:val="20"/>
              </w:rPr>
              <w:t xml:space="preserve">ского сельского поселения Малмыжского района Кировской области </w:t>
            </w:r>
            <w:r w:rsidRPr="00D4420B">
              <w:rPr>
                <w:rFonts w:ascii="Times New Roman" w:hAnsi="Times New Roman"/>
                <w:i/>
                <w:sz w:val="20"/>
                <w:szCs w:val="20"/>
              </w:rPr>
              <w:t>Кировской области»</w:t>
            </w:r>
            <w:r w:rsidR="00D4420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</w:tcPr>
          <w:p w:rsidR="001C1296" w:rsidRPr="003652C0" w:rsidRDefault="004B013D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3903,3</w:t>
            </w:r>
          </w:p>
        </w:tc>
        <w:tc>
          <w:tcPr>
            <w:tcW w:w="793" w:type="dxa"/>
          </w:tcPr>
          <w:p w:rsidR="001C1296" w:rsidRPr="003652C0" w:rsidRDefault="00D4420B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9" w:type="dxa"/>
          </w:tcPr>
          <w:p w:rsidR="001C1296" w:rsidRDefault="004B013D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5212,7</w:t>
            </w:r>
          </w:p>
        </w:tc>
        <w:tc>
          <w:tcPr>
            <w:tcW w:w="979" w:type="dxa"/>
          </w:tcPr>
          <w:p w:rsidR="001C1296" w:rsidRDefault="00D4420B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9" w:type="dxa"/>
          </w:tcPr>
          <w:p w:rsidR="001C1296" w:rsidRPr="003652C0" w:rsidRDefault="004B013D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5155,8</w:t>
            </w:r>
          </w:p>
        </w:tc>
        <w:tc>
          <w:tcPr>
            <w:tcW w:w="793" w:type="dxa"/>
          </w:tcPr>
          <w:p w:rsidR="001C1296" w:rsidRPr="003652C0" w:rsidRDefault="00D4420B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9" w:type="dxa"/>
          </w:tcPr>
          <w:p w:rsidR="001C1296" w:rsidRPr="003652C0" w:rsidRDefault="004B013D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5697,8</w:t>
            </w:r>
          </w:p>
        </w:tc>
        <w:tc>
          <w:tcPr>
            <w:tcW w:w="793" w:type="dxa"/>
          </w:tcPr>
          <w:p w:rsidR="001C1296" w:rsidRPr="003652C0" w:rsidRDefault="00D4420B" w:rsidP="00B22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D4420B" w:rsidRDefault="00D4420B" w:rsidP="00D442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Регулирование процесса разработки, реализации и оценки эффективности реализации муниципальных программ поселения осуществляется на основании утвержденного постановлением администрации </w:t>
      </w:r>
      <w:r w:rsidR="005F6AB2">
        <w:rPr>
          <w:rFonts w:ascii="Times New Roman" w:hAnsi="Times New Roman"/>
          <w:sz w:val="28"/>
          <w:szCs w:val="28"/>
        </w:rPr>
        <w:t>Аджимского поселения от 29</w:t>
      </w:r>
      <w:r>
        <w:rPr>
          <w:rFonts w:ascii="Times New Roman" w:hAnsi="Times New Roman"/>
          <w:sz w:val="28"/>
          <w:szCs w:val="28"/>
        </w:rPr>
        <w:t>.11.201</w:t>
      </w:r>
      <w:r w:rsidR="005F6AB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5F6AB2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 Порядка и Методических указаний по разработке муниципальных программ.  </w:t>
      </w:r>
    </w:p>
    <w:p w:rsidR="00D4420B" w:rsidRDefault="00D4420B" w:rsidP="00D442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Отклонения в ресурсном обеспечении программы </w:t>
      </w:r>
      <w:r w:rsidRPr="004276EC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4276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4276EC">
        <w:rPr>
          <w:rFonts w:ascii="Times New Roman" w:hAnsi="Times New Roman"/>
          <w:sz w:val="28"/>
          <w:szCs w:val="28"/>
        </w:rPr>
        <w:t xml:space="preserve"> с показателями </w:t>
      </w:r>
      <w:r>
        <w:rPr>
          <w:rFonts w:ascii="Times New Roman" w:hAnsi="Times New Roman"/>
          <w:sz w:val="28"/>
          <w:szCs w:val="28"/>
        </w:rPr>
        <w:t>П</w:t>
      </w:r>
      <w:r w:rsidRPr="004276EC">
        <w:rPr>
          <w:rFonts w:ascii="Times New Roman" w:hAnsi="Times New Roman"/>
          <w:sz w:val="28"/>
          <w:szCs w:val="28"/>
        </w:rPr>
        <w:t xml:space="preserve">роекта бюджета на </w:t>
      </w:r>
      <w:r>
        <w:rPr>
          <w:rFonts w:ascii="Times New Roman" w:hAnsi="Times New Roman"/>
          <w:sz w:val="28"/>
          <w:szCs w:val="28"/>
        </w:rPr>
        <w:t>2019 год поселения требует доработки</w:t>
      </w:r>
      <w:r w:rsidR="00B22A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приведения в соответствие с утвержденными бюджетом ассигнованиями согласно п.2.1</w:t>
      </w:r>
      <w:r w:rsidR="00B22A9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Порядка разработки, реализации и оценки эффективности муниципальных программ  на территории муниципального образования от 2</w:t>
      </w:r>
      <w:r w:rsidR="005F6AB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B22A94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</w:t>
      </w:r>
      <w:r w:rsidR="00B22A94">
        <w:rPr>
          <w:rFonts w:ascii="Times New Roman" w:hAnsi="Times New Roman"/>
          <w:sz w:val="28"/>
          <w:szCs w:val="28"/>
        </w:rPr>
        <w:t>3 №</w:t>
      </w:r>
      <w:r w:rsidR="005F6AB2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 в течение одного месяца с момента его утверждения</w:t>
      </w:r>
      <w:r w:rsidRPr="007F503A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B22A94" w:rsidRPr="005F6AB2" w:rsidRDefault="00D4420B" w:rsidP="00D442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147352">
        <w:rPr>
          <w:rFonts w:ascii="Times New Roman" w:hAnsi="Times New Roman"/>
          <w:sz w:val="28"/>
          <w:szCs w:val="28"/>
          <w:lang w:eastAsia="ru-RU"/>
        </w:rPr>
        <w:t xml:space="preserve">В ходе экспертизы было установлено не обоснованное планирование бюджетных ассигнований на </w:t>
      </w:r>
      <w:r w:rsidR="00147352" w:rsidRPr="00147352">
        <w:rPr>
          <w:rFonts w:ascii="Times New Roman" w:hAnsi="Times New Roman"/>
          <w:sz w:val="28"/>
          <w:szCs w:val="28"/>
          <w:lang w:eastAsia="ru-RU"/>
        </w:rPr>
        <w:t xml:space="preserve">2020 и </w:t>
      </w:r>
      <w:r w:rsidRPr="00147352">
        <w:rPr>
          <w:rFonts w:ascii="Times New Roman" w:hAnsi="Times New Roman"/>
          <w:sz w:val="28"/>
          <w:szCs w:val="28"/>
          <w:lang w:eastAsia="ru-RU"/>
        </w:rPr>
        <w:t>2021 год</w:t>
      </w:r>
      <w:r w:rsidR="00147352" w:rsidRPr="00147352">
        <w:rPr>
          <w:rFonts w:ascii="Times New Roman" w:hAnsi="Times New Roman"/>
          <w:sz w:val="28"/>
          <w:szCs w:val="28"/>
          <w:lang w:eastAsia="ru-RU"/>
        </w:rPr>
        <w:t>ы</w:t>
      </w:r>
      <w:r w:rsidRPr="00147352">
        <w:rPr>
          <w:rFonts w:ascii="Times New Roman" w:hAnsi="Times New Roman"/>
          <w:sz w:val="28"/>
          <w:szCs w:val="28"/>
          <w:lang w:eastAsia="ru-RU"/>
        </w:rPr>
        <w:t xml:space="preserve"> в среднесрочном финансовом плане</w:t>
      </w:r>
      <w:r w:rsidR="002229BA">
        <w:rPr>
          <w:rFonts w:ascii="Times New Roman" w:hAnsi="Times New Roman"/>
          <w:sz w:val="28"/>
          <w:szCs w:val="28"/>
          <w:lang w:eastAsia="ru-RU"/>
        </w:rPr>
        <w:t>,</w:t>
      </w:r>
      <w:r w:rsidRPr="001473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2A94" w:rsidRPr="00147352">
        <w:rPr>
          <w:rFonts w:ascii="Times New Roman" w:hAnsi="Times New Roman"/>
          <w:sz w:val="28"/>
          <w:szCs w:val="28"/>
          <w:lang w:eastAsia="ru-RU"/>
        </w:rPr>
        <w:t xml:space="preserve">поскольку действие </w:t>
      </w:r>
      <w:r w:rsidR="00B22A94" w:rsidRPr="00691E61">
        <w:rPr>
          <w:rFonts w:ascii="Times New Roman" w:hAnsi="Times New Roman"/>
          <w:sz w:val="28"/>
          <w:szCs w:val="28"/>
          <w:lang w:eastAsia="ru-RU"/>
        </w:rPr>
        <w:t xml:space="preserve">утвержденной </w:t>
      </w:r>
      <w:r w:rsidR="00691E61" w:rsidRPr="00691E61">
        <w:rPr>
          <w:rFonts w:ascii="Times New Roman" w:hAnsi="Times New Roman"/>
          <w:sz w:val="28"/>
          <w:szCs w:val="28"/>
          <w:lang w:eastAsia="ru-RU"/>
        </w:rPr>
        <w:t>15</w:t>
      </w:r>
      <w:r w:rsidR="00B22A94" w:rsidRPr="00691E61">
        <w:rPr>
          <w:rFonts w:ascii="Times New Roman" w:hAnsi="Times New Roman"/>
          <w:sz w:val="28"/>
          <w:szCs w:val="28"/>
          <w:lang w:eastAsia="ru-RU"/>
        </w:rPr>
        <w:t>.1</w:t>
      </w:r>
      <w:r w:rsidR="00691E61" w:rsidRPr="00691E61">
        <w:rPr>
          <w:rFonts w:ascii="Times New Roman" w:hAnsi="Times New Roman"/>
          <w:sz w:val="28"/>
          <w:szCs w:val="28"/>
          <w:lang w:eastAsia="ru-RU"/>
        </w:rPr>
        <w:t>1</w:t>
      </w:r>
      <w:r w:rsidR="00B22A94" w:rsidRPr="00691E61">
        <w:rPr>
          <w:rFonts w:ascii="Times New Roman" w:hAnsi="Times New Roman"/>
          <w:sz w:val="28"/>
          <w:szCs w:val="28"/>
          <w:lang w:eastAsia="ru-RU"/>
        </w:rPr>
        <w:t>.201</w:t>
      </w:r>
      <w:r w:rsidR="00691E61" w:rsidRPr="00691E61">
        <w:rPr>
          <w:rFonts w:ascii="Times New Roman" w:hAnsi="Times New Roman"/>
          <w:sz w:val="28"/>
          <w:szCs w:val="28"/>
          <w:lang w:eastAsia="ru-RU"/>
        </w:rPr>
        <w:t>8</w:t>
      </w:r>
      <w:r w:rsidR="00691E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352">
        <w:rPr>
          <w:rFonts w:ascii="Times New Roman" w:hAnsi="Times New Roman"/>
          <w:sz w:val="28"/>
          <w:szCs w:val="28"/>
          <w:lang w:eastAsia="ru-RU"/>
        </w:rPr>
        <w:t>программ</w:t>
      </w:r>
      <w:r w:rsidR="00B22A94" w:rsidRPr="00147352">
        <w:rPr>
          <w:rFonts w:ascii="Times New Roman" w:hAnsi="Times New Roman"/>
          <w:sz w:val="28"/>
          <w:szCs w:val="28"/>
          <w:lang w:eastAsia="ru-RU"/>
        </w:rPr>
        <w:t>ы</w:t>
      </w:r>
      <w:r w:rsidRPr="00147352">
        <w:rPr>
          <w:rFonts w:ascii="Times New Roman" w:hAnsi="Times New Roman"/>
          <w:sz w:val="28"/>
          <w:szCs w:val="28"/>
          <w:lang w:eastAsia="ru-RU"/>
        </w:rPr>
        <w:t xml:space="preserve"> заканчива</w:t>
      </w:r>
      <w:r w:rsidR="00B22A94" w:rsidRPr="00147352">
        <w:rPr>
          <w:rFonts w:ascii="Times New Roman" w:hAnsi="Times New Roman"/>
          <w:sz w:val="28"/>
          <w:szCs w:val="28"/>
          <w:lang w:eastAsia="ru-RU"/>
        </w:rPr>
        <w:t>ется</w:t>
      </w:r>
      <w:r w:rsidRPr="001473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2A94" w:rsidRPr="00147352">
        <w:rPr>
          <w:rFonts w:ascii="Times New Roman" w:hAnsi="Times New Roman"/>
          <w:sz w:val="28"/>
          <w:szCs w:val="28"/>
          <w:lang w:eastAsia="ru-RU"/>
        </w:rPr>
        <w:t>в</w:t>
      </w:r>
      <w:r w:rsidRPr="00147352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147352" w:rsidRPr="00147352">
        <w:rPr>
          <w:rFonts w:ascii="Times New Roman" w:hAnsi="Times New Roman"/>
          <w:sz w:val="28"/>
          <w:szCs w:val="28"/>
          <w:lang w:eastAsia="ru-RU"/>
        </w:rPr>
        <w:t>19</w:t>
      </w:r>
      <w:r w:rsidRPr="00147352">
        <w:rPr>
          <w:rFonts w:ascii="Times New Roman" w:hAnsi="Times New Roman"/>
          <w:sz w:val="28"/>
          <w:szCs w:val="28"/>
          <w:lang w:eastAsia="ru-RU"/>
        </w:rPr>
        <w:t xml:space="preserve"> году.</w:t>
      </w:r>
      <w:r w:rsidRPr="005F6AB2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D4420B" w:rsidRPr="002229BA" w:rsidRDefault="00B22A94" w:rsidP="00D442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9BA">
        <w:rPr>
          <w:rFonts w:ascii="Times New Roman" w:hAnsi="Times New Roman"/>
          <w:sz w:val="28"/>
          <w:szCs w:val="28"/>
          <w:lang w:eastAsia="ru-RU"/>
        </w:rPr>
        <w:t xml:space="preserve">Таким образом, при разработке </w:t>
      </w:r>
      <w:r w:rsidR="001D2314" w:rsidRPr="002229BA">
        <w:rPr>
          <w:rFonts w:ascii="Times New Roman" w:hAnsi="Times New Roman"/>
          <w:sz w:val="28"/>
          <w:szCs w:val="28"/>
          <w:lang w:eastAsia="ru-RU"/>
        </w:rPr>
        <w:t xml:space="preserve">проекта бюджета на 2019 год и </w:t>
      </w:r>
      <w:r w:rsidRPr="002229BA">
        <w:rPr>
          <w:rFonts w:ascii="Times New Roman" w:hAnsi="Times New Roman"/>
          <w:sz w:val="28"/>
          <w:szCs w:val="28"/>
          <w:lang w:eastAsia="ru-RU"/>
        </w:rPr>
        <w:t xml:space="preserve">среднесрочного финансового плана </w:t>
      </w:r>
      <w:r w:rsidR="001D2314" w:rsidRPr="002229BA">
        <w:rPr>
          <w:rFonts w:ascii="Times New Roman" w:hAnsi="Times New Roman"/>
          <w:sz w:val="28"/>
          <w:szCs w:val="28"/>
          <w:lang w:eastAsia="ru-RU"/>
        </w:rPr>
        <w:t xml:space="preserve">на плановый период </w:t>
      </w:r>
      <w:r w:rsidRPr="002229BA">
        <w:rPr>
          <w:rFonts w:ascii="Times New Roman" w:hAnsi="Times New Roman"/>
          <w:sz w:val="28"/>
          <w:szCs w:val="28"/>
          <w:lang w:eastAsia="ru-RU"/>
        </w:rPr>
        <w:t>а</w:t>
      </w:r>
      <w:r w:rsidR="00D4420B" w:rsidRPr="002229BA">
        <w:rPr>
          <w:rFonts w:ascii="Times New Roman" w:hAnsi="Times New Roman"/>
          <w:sz w:val="28"/>
          <w:szCs w:val="28"/>
          <w:lang w:eastAsia="ru-RU"/>
        </w:rPr>
        <w:t>дминистраци</w:t>
      </w:r>
      <w:r w:rsidRPr="002229BA">
        <w:rPr>
          <w:rFonts w:ascii="Times New Roman" w:hAnsi="Times New Roman"/>
          <w:sz w:val="28"/>
          <w:szCs w:val="28"/>
          <w:lang w:eastAsia="ru-RU"/>
        </w:rPr>
        <w:t>я</w:t>
      </w:r>
      <w:r w:rsidR="00D4420B" w:rsidRPr="002229BA">
        <w:rPr>
          <w:rFonts w:ascii="Times New Roman" w:hAnsi="Times New Roman"/>
          <w:sz w:val="28"/>
          <w:szCs w:val="28"/>
          <w:lang w:eastAsia="ru-RU"/>
        </w:rPr>
        <w:t xml:space="preserve"> не приня</w:t>
      </w:r>
      <w:r w:rsidRPr="002229BA">
        <w:rPr>
          <w:rFonts w:ascii="Times New Roman" w:hAnsi="Times New Roman"/>
          <w:sz w:val="28"/>
          <w:szCs w:val="28"/>
          <w:lang w:eastAsia="ru-RU"/>
        </w:rPr>
        <w:t>ла</w:t>
      </w:r>
      <w:r w:rsidR="00D4420B" w:rsidRPr="002229BA">
        <w:rPr>
          <w:rFonts w:ascii="Times New Roman" w:hAnsi="Times New Roman"/>
          <w:sz w:val="28"/>
          <w:szCs w:val="28"/>
          <w:lang w:eastAsia="ru-RU"/>
        </w:rPr>
        <w:t xml:space="preserve"> меры </w:t>
      </w:r>
      <w:r w:rsidR="002229BA" w:rsidRPr="002229BA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D4420B" w:rsidRPr="002229BA">
        <w:rPr>
          <w:rFonts w:ascii="Times New Roman" w:hAnsi="Times New Roman"/>
          <w:sz w:val="28"/>
          <w:szCs w:val="28"/>
          <w:lang w:eastAsia="ru-RU"/>
        </w:rPr>
        <w:t xml:space="preserve">продлению действия </w:t>
      </w:r>
      <w:r w:rsidR="001D2314" w:rsidRPr="002229BA">
        <w:rPr>
          <w:rFonts w:ascii="Times New Roman" w:hAnsi="Times New Roman"/>
          <w:sz w:val="28"/>
          <w:szCs w:val="28"/>
          <w:lang w:eastAsia="ru-RU"/>
        </w:rPr>
        <w:t>программы</w:t>
      </w:r>
      <w:r w:rsidRPr="002229B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D305B" w:rsidRPr="00AD76F7" w:rsidRDefault="00BD7B7E" w:rsidP="00F87159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B2AD8">
        <w:rPr>
          <w:rFonts w:ascii="Times New Roman" w:hAnsi="Times New Roman"/>
          <w:sz w:val="28"/>
          <w:szCs w:val="28"/>
        </w:rPr>
        <w:t xml:space="preserve">езультаты анализа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и бюджетных ассигнований, планируемых на ее реализацию в Проекте бюджета на 2019 год, показали огромный перечень мероприятий, охватывающих </w:t>
      </w:r>
      <w:r w:rsidR="003E0A7C">
        <w:rPr>
          <w:rFonts w:ascii="Times New Roman" w:hAnsi="Times New Roman"/>
          <w:sz w:val="28"/>
          <w:szCs w:val="28"/>
        </w:rPr>
        <w:t xml:space="preserve">как содержание органов местного самоуправления, деятельность </w:t>
      </w:r>
      <w:r w:rsidR="003E0A7C">
        <w:rPr>
          <w:rFonts w:ascii="Times New Roman" w:hAnsi="Times New Roman"/>
          <w:sz w:val="28"/>
          <w:szCs w:val="28"/>
        </w:rPr>
        <w:lastRenderedPageBreak/>
        <w:t xml:space="preserve">подведомственных учреждений культуры и осуществление полномочий, утвержденных Уставом в различных сферах деятельности: ЖКХ, дороги, </w:t>
      </w:r>
      <w:r w:rsidR="00147352">
        <w:rPr>
          <w:rFonts w:ascii="Times New Roman" w:hAnsi="Times New Roman"/>
          <w:sz w:val="28"/>
          <w:szCs w:val="28"/>
        </w:rPr>
        <w:t xml:space="preserve">пожарная безопасность </w:t>
      </w:r>
      <w:r w:rsidR="003E0A7C">
        <w:rPr>
          <w:rFonts w:ascii="Times New Roman" w:hAnsi="Times New Roman"/>
          <w:sz w:val="28"/>
          <w:szCs w:val="28"/>
        </w:rPr>
        <w:t xml:space="preserve">и другие. Однако большая часть их в содержании программы отсутствует, как и отсутствуют мероприятия </w:t>
      </w:r>
      <w:r w:rsidR="00F87159">
        <w:rPr>
          <w:rFonts w:ascii="Times New Roman" w:hAnsi="Times New Roman"/>
          <w:sz w:val="28"/>
          <w:szCs w:val="28"/>
        </w:rPr>
        <w:t xml:space="preserve">направленные на указанные цели и </w:t>
      </w:r>
      <w:r w:rsidR="003E0A7C">
        <w:rPr>
          <w:rFonts w:ascii="Times New Roman" w:hAnsi="Times New Roman"/>
          <w:sz w:val="28"/>
          <w:szCs w:val="28"/>
        </w:rPr>
        <w:t>распределение</w:t>
      </w:r>
      <w:r w:rsidR="00F87159">
        <w:rPr>
          <w:rFonts w:ascii="Times New Roman" w:hAnsi="Times New Roman"/>
          <w:sz w:val="28"/>
          <w:szCs w:val="28"/>
        </w:rPr>
        <w:t xml:space="preserve"> на них</w:t>
      </w:r>
      <w:r w:rsidR="003E0A7C">
        <w:rPr>
          <w:rFonts w:ascii="Times New Roman" w:hAnsi="Times New Roman"/>
          <w:sz w:val="28"/>
          <w:szCs w:val="28"/>
        </w:rPr>
        <w:t xml:space="preserve"> ресурсного обеспечения</w:t>
      </w:r>
      <w:r w:rsidR="00F87159">
        <w:rPr>
          <w:rFonts w:ascii="Times New Roman" w:hAnsi="Times New Roman"/>
          <w:sz w:val="28"/>
          <w:szCs w:val="28"/>
        </w:rPr>
        <w:t>. Предусмотренные целевые показатели эффективности реализации программы не отражают все сферы, финансируемые за счет бюджетных средств. Таким образом</w:t>
      </w:r>
      <w:r w:rsidR="00AD0739">
        <w:rPr>
          <w:rFonts w:ascii="Times New Roman" w:hAnsi="Times New Roman"/>
          <w:sz w:val="28"/>
          <w:szCs w:val="28"/>
        </w:rPr>
        <w:t>,</w:t>
      </w:r>
      <w:r w:rsidR="00F87159">
        <w:rPr>
          <w:rFonts w:ascii="Times New Roman" w:hAnsi="Times New Roman"/>
          <w:sz w:val="28"/>
          <w:szCs w:val="28"/>
        </w:rPr>
        <w:t xml:space="preserve"> данная муниципальная программа требует существенной доработки. </w:t>
      </w:r>
    </w:p>
    <w:p w:rsidR="003D305B" w:rsidRPr="00A7314B" w:rsidRDefault="00917522" w:rsidP="00B1388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7314B"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</w:t>
      </w:r>
    </w:p>
    <w:p w:rsidR="00B13884" w:rsidRPr="00A7314B" w:rsidRDefault="00917522" w:rsidP="00B1388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7314B">
        <w:rPr>
          <w:rFonts w:ascii="Times New Roman" w:hAnsi="Times New Roman"/>
          <w:b/>
          <w:sz w:val="28"/>
          <w:szCs w:val="28"/>
        </w:rPr>
        <w:t>дефицита бюджета на 201</w:t>
      </w:r>
      <w:r w:rsidR="00FF1AFF" w:rsidRPr="00A7314B">
        <w:rPr>
          <w:rFonts w:ascii="Times New Roman" w:hAnsi="Times New Roman"/>
          <w:b/>
          <w:sz w:val="28"/>
          <w:szCs w:val="28"/>
        </w:rPr>
        <w:t>9</w:t>
      </w:r>
      <w:r w:rsidRPr="00A7314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F6AB2" w:rsidRDefault="00917522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DCA">
        <w:rPr>
          <w:rFonts w:ascii="Times New Roman" w:hAnsi="Times New Roman"/>
          <w:sz w:val="28"/>
          <w:szCs w:val="28"/>
        </w:rPr>
        <w:t xml:space="preserve">Согласно Проекту </w:t>
      </w:r>
      <w:r w:rsidR="00FF1AFF" w:rsidRPr="001A5DCA">
        <w:rPr>
          <w:rFonts w:ascii="Times New Roman" w:hAnsi="Times New Roman"/>
          <w:sz w:val="28"/>
          <w:szCs w:val="28"/>
        </w:rPr>
        <w:t xml:space="preserve">дефицит бюджета </w:t>
      </w:r>
      <w:r w:rsidR="00FF1AF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5F6AB2">
        <w:rPr>
          <w:rFonts w:ascii="Times New Roman" w:hAnsi="Times New Roman"/>
          <w:sz w:val="28"/>
          <w:szCs w:val="28"/>
        </w:rPr>
        <w:t>Аджим</w:t>
      </w:r>
      <w:r w:rsidR="00FF1AFF">
        <w:rPr>
          <w:rFonts w:ascii="Times New Roman" w:hAnsi="Times New Roman"/>
          <w:sz w:val="28"/>
          <w:szCs w:val="28"/>
        </w:rPr>
        <w:t xml:space="preserve">ское сельское поселение </w:t>
      </w:r>
      <w:r w:rsidRPr="001A5DCA">
        <w:rPr>
          <w:rFonts w:ascii="Times New Roman" w:hAnsi="Times New Roman"/>
          <w:sz w:val="28"/>
          <w:szCs w:val="28"/>
        </w:rPr>
        <w:t>предлагается утвердить на 201</w:t>
      </w:r>
      <w:r w:rsidR="00FF1AFF">
        <w:rPr>
          <w:rFonts w:ascii="Times New Roman" w:hAnsi="Times New Roman"/>
          <w:sz w:val="28"/>
          <w:szCs w:val="28"/>
        </w:rPr>
        <w:t>9</w:t>
      </w:r>
      <w:r w:rsidRPr="001A5DCA">
        <w:rPr>
          <w:rFonts w:ascii="Times New Roman" w:hAnsi="Times New Roman"/>
          <w:sz w:val="28"/>
          <w:szCs w:val="28"/>
        </w:rPr>
        <w:t xml:space="preserve"> год</w:t>
      </w:r>
      <w:r w:rsidR="00854AD1" w:rsidRPr="001A5DCA">
        <w:rPr>
          <w:rFonts w:ascii="Times New Roman" w:hAnsi="Times New Roman"/>
          <w:sz w:val="28"/>
          <w:szCs w:val="28"/>
        </w:rPr>
        <w:t xml:space="preserve"> </w:t>
      </w:r>
      <w:r w:rsidR="00FF1AFF">
        <w:rPr>
          <w:rFonts w:ascii="Times New Roman" w:hAnsi="Times New Roman"/>
          <w:sz w:val="28"/>
          <w:szCs w:val="28"/>
        </w:rPr>
        <w:t>в размере 0</w:t>
      </w:r>
      <w:r w:rsidR="001A5DCA" w:rsidRPr="001A5DCA">
        <w:rPr>
          <w:rFonts w:ascii="Times New Roman" w:hAnsi="Times New Roman"/>
          <w:sz w:val="28"/>
          <w:szCs w:val="28"/>
        </w:rPr>
        <w:t xml:space="preserve"> </w:t>
      </w:r>
      <w:r w:rsidR="006D755D" w:rsidRPr="001A5DCA">
        <w:rPr>
          <w:rFonts w:ascii="Times New Roman" w:hAnsi="Times New Roman"/>
          <w:sz w:val="28"/>
          <w:szCs w:val="28"/>
        </w:rPr>
        <w:t>руб</w:t>
      </w:r>
      <w:r w:rsidR="00FF1AFF">
        <w:rPr>
          <w:rFonts w:ascii="Times New Roman" w:hAnsi="Times New Roman"/>
          <w:sz w:val="28"/>
          <w:szCs w:val="28"/>
        </w:rPr>
        <w:t>лей</w:t>
      </w:r>
      <w:r w:rsidR="005F6AB2">
        <w:rPr>
          <w:rFonts w:ascii="Times New Roman" w:hAnsi="Times New Roman"/>
          <w:sz w:val="28"/>
          <w:szCs w:val="28"/>
        </w:rPr>
        <w:t xml:space="preserve">. </w:t>
      </w:r>
    </w:p>
    <w:p w:rsidR="00B13884" w:rsidRPr="001A5DCA" w:rsidRDefault="00AD0739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Источником покрытия дефицита бюджета утверждаются </w:t>
      </w:r>
      <w:r w:rsidR="00FF1A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остатки</w:t>
      </w:r>
      <w:r w:rsidR="00FF1AFF">
        <w:rPr>
          <w:rFonts w:ascii="Times New Roman" w:hAnsi="Times New Roman"/>
          <w:sz w:val="28"/>
          <w:szCs w:val="28"/>
        </w:rPr>
        <w:t xml:space="preserve"> денежных средств бюджета поселения на </w:t>
      </w:r>
      <w:r>
        <w:rPr>
          <w:rFonts w:ascii="Times New Roman" w:hAnsi="Times New Roman"/>
          <w:sz w:val="28"/>
          <w:szCs w:val="28"/>
        </w:rPr>
        <w:t xml:space="preserve">лицевых </w:t>
      </w:r>
      <w:r w:rsidR="00FF1AFF">
        <w:rPr>
          <w:rFonts w:ascii="Times New Roman" w:hAnsi="Times New Roman"/>
          <w:sz w:val="28"/>
          <w:szCs w:val="28"/>
        </w:rPr>
        <w:t>счетах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FF1AFF">
        <w:rPr>
          <w:rFonts w:ascii="Times New Roman" w:hAnsi="Times New Roman"/>
          <w:sz w:val="28"/>
          <w:szCs w:val="28"/>
        </w:rPr>
        <w:t>(Приложение №9).</w:t>
      </w:r>
      <w:r w:rsidR="00854AD1" w:rsidRPr="001A5DCA">
        <w:rPr>
          <w:rFonts w:ascii="Times New Roman" w:hAnsi="Times New Roman"/>
          <w:sz w:val="28"/>
          <w:szCs w:val="28"/>
        </w:rPr>
        <w:t xml:space="preserve"> </w:t>
      </w:r>
    </w:p>
    <w:p w:rsidR="004947BC" w:rsidRDefault="004947BC" w:rsidP="004947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Приложениями №3 и №4 к Проекту решения утверждены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и закрепляемых за ними статьи источников финансирования</w:t>
      </w:r>
      <w:r w:rsidRPr="00E46D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дефицита бюджета.</w:t>
      </w:r>
    </w:p>
    <w:p w:rsidR="003D305B" w:rsidRPr="00AD0739" w:rsidRDefault="004947BC" w:rsidP="00AD073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Взятие кредитов в 2019 году не планируется, таким образом</w:t>
      </w:r>
      <w:r w:rsidR="002C2D6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</w:t>
      </w:r>
      <w:r w:rsidR="00221006" w:rsidRPr="001A5DCA">
        <w:rPr>
          <w:rFonts w:ascii="Times New Roman" w:hAnsi="Times New Roman"/>
          <w:sz w:val="28"/>
          <w:szCs w:val="28"/>
        </w:rPr>
        <w:t>униципальн</w:t>
      </w:r>
      <w:r w:rsidR="006D755D" w:rsidRPr="001A5DCA">
        <w:rPr>
          <w:rFonts w:ascii="Times New Roman" w:hAnsi="Times New Roman"/>
          <w:sz w:val="28"/>
          <w:szCs w:val="28"/>
        </w:rPr>
        <w:t>ый</w:t>
      </w:r>
      <w:r w:rsidR="00221006" w:rsidRPr="001A5DCA">
        <w:rPr>
          <w:rFonts w:ascii="Times New Roman" w:hAnsi="Times New Roman"/>
          <w:sz w:val="28"/>
          <w:szCs w:val="28"/>
        </w:rPr>
        <w:t xml:space="preserve"> долг </w:t>
      </w:r>
      <w:r>
        <w:rPr>
          <w:rFonts w:ascii="Times New Roman" w:hAnsi="Times New Roman"/>
          <w:sz w:val="28"/>
          <w:szCs w:val="28"/>
        </w:rPr>
        <w:t xml:space="preserve">и расходы на его обслуживание признаются нулевыми. </w:t>
      </w:r>
    </w:p>
    <w:p w:rsidR="00E74D38" w:rsidRPr="00A7314B" w:rsidRDefault="00661F7C" w:rsidP="00661F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7314B">
        <w:rPr>
          <w:rFonts w:ascii="Times New Roman" w:hAnsi="Times New Roman"/>
          <w:b/>
          <w:sz w:val="28"/>
          <w:szCs w:val="28"/>
        </w:rPr>
        <w:t>Выводы</w:t>
      </w:r>
    </w:p>
    <w:p w:rsidR="00E83D49" w:rsidRDefault="002C2D64" w:rsidP="002C2D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56B1">
        <w:rPr>
          <w:rFonts w:ascii="Times New Roman" w:hAnsi="Times New Roman"/>
          <w:sz w:val="28"/>
          <w:szCs w:val="28"/>
        </w:rPr>
        <w:t xml:space="preserve">Проект представлен для рассмотрения и утверждения </w:t>
      </w:r>
      <w:r w:rsidR="00AD0739">
        <w:rPr>
          <w:rFonts w:ascii="Times New Roman" w:hAnsi="Times New Roman"/>
          <w:sz w:val="28"/>
          <w:szCs w:val="28"/>
        </w:rPr>
        <w:t xml:space="preserve">в соответствии </w:t>
      </w:r>
      <w:r w:rsidRPr="006656B1">
        <w:rPr>
          <w:rFonts w:ascii="Times New Roman" w:hAnsi="Times New Roman"/>
          <w:sz w:val="28"/>
          <w:szCs w:val="28"/>
        </w:rPr>
        <w:t>с положени</w:t>
      </w:r>
      <w:r w:rsidR="00AD0739">
        <w:rPr>
          <w:rFonts w:ascii="Times New Roman" w:hAnsi="Times New Roman"/>
          <w:sz w:val="28"/>
          <w:szCs w:val="28"/>
        </w:rPr>
        <w:t>ями</w:t>
      </w:r>
      <w:r w:rsidRPr="006656B1">
        <w:rPr>
          <w:rFonts w:ascii="Times New Roman" w:hAnsi="Times New Roman"/>
          <w:sz w:val="28"/>
          <w:szCs w:val="28"/>
        </w:rPr>
        <w:t xml:space="preserve"> Бюджетного кодекса РФ и Положени</w:t>
      </w:r>
      <w:r w:rsidR="00AD0739">
        <w:rPr>
          <w:rFonts w:ascii="Times New Roman" w:hAnsi="Times New Roman"/>
          <w:sz w:val="28"/>
          <w:szCs w:val="28"/>
        </w:rPr>
        <w:t>ем</w:t>
      </w:r>
      <w:r w:rsidRPr="006656B1">
        <w:rPr>
          <w:rFonts w:ascii="Times New Roman" w:hAnsi="Times New Roman"/>
          <w:sz w:val="28"/>
          <w:szCs w:val="28"/>
        </w:rPr>
        <w:t xml:space="preserve"> о бюджетном процессе </w:t>
      </w:r>
      <w:r w:rsidR="00AD0739">
        <w:rPr>
          <w:rFonts w:ascii="Times New Roman" w:hAnsi="Times New Roman"/>
          <w:sz w:val="28"/>
          <w:szCs w:val="28"/>
        </w:rPr>
        <w:t>Аджим</w:t>
      </w:r>
      <w:r w:rsidR="00E83D49">
        <w:rPr>
          <w:rFonts w:ascii="Times New Roman" w:hAnsi="Times New Roman"/>
          <w:sz w:val="28"/>
          <w:szCs w:val="28"/>
        </w:rPr>
        <w:t>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6656B1">
        <w:rPr>
          <w:rFonts w:ascii="Times New Roman" w:hAnsi="Times New Roman"/>
          <w:sz w:val="28"/>
          <w:szCs w:val="28"/>
        </w:rPr>
        <w:t xml:space="preserve">, утвержденного решением </w:t>
      </w:r>
      <w:r w:rsidR="00AD0739">
        <w:rPr>
          <w:rFonts w:ascii="Times New Roman" w:hAnsi="Times New Roman"/>
          <w:sz w:val="28"/>
          <w:szCs w:val="28"/>
        </w:rPr>
        <w:t>Аджим</w:t>
      </w:r>
      <w:r w:rsidRPr="006656B1">
        <w:rPr>
          <w:rFonts w:ascii="Times New Roman" w:hAnsi="Times New Roman"/>
          <w:sz w:val="28"/>
          <w:szCs w:val="28"/>
        </w:rPr>
        <w:t xml:space="preserve">ской </w:t>
      </w:r>
      <w:r w:rsidR="00AD0739">
        <w:rPr>
          <w:rFonts w:ascii="Times New Roman" w:hAnsi="Times New Roman"/>
          <w:sz w:val="28"/>
          <w:szCs w:val="28"/>
        </w:rPr>
        <w:t>сель</w:t>
      </w:r>
      <w:r>
        <w:rPr>
          <w:rFonts w:ascii="Times New Roman" w:hAnsi="Times New Roman"/>
          <w:sz w:val="28"/>
          <w:szCs w:val="28"/>
        </w:rPr>
        <w:t>ск</w:t>
      </w:r>
      <w:r w:rsidRPr="006656B1">
        <w:rPr>
          <w:rFonts w:ascii="Times New Roman" w:hAnsi="Times New Roman"/>
          <w:sz w:val="28"/>
          <w:szCs w:val="28"/>
        </w:rPr>
        <w:t xml:space="preserve">ой Думы </w:t>
      </w:r>
      <w:r w:rsidR="00E83D49">
        <w:rPr>
          <w:rFonts w:ascii="Times New Roman" w:hAnsi="Times New Roman"/>
          <w:sz w:val="28"/>
          <w:szCs w:val="28"/>
        </w:rPr>
        <w:t>1</w:t>
      </w:r>
      <w:r w:rsidR="00AD0739">
        <w:rPr>
          <w:rFonts w:ascii="Times New Roman" w:hAnsi="Times New Roman"/>
          <w:sz w:val="28"/>
          <w:szCs w:val="28"/>
        </w:rPr>
        <w:t>5.11</w:t>
      </w:r>
      <w:r w:rsidRPr="006656B1">
        <w:rPr>
          <w:rFonts w:ascii="Times New Roman" w:hAnsi="Times New Roman"/>
          <w:sz w:val="28"/>
          <w:szCs w:val="28"/>
        </w:rPr>
        <w:t>.201</w:t>
      </w:r>
      <w:r w:rsidR="00AD0739">
        <w:rPr>
          <w:rFonts w:ascii="Times New Roman" w:hAnsi="Times New Roman"/>
          <w:sz w:val="28"/>
          <w:szCs w:val="28"/>
        </w:rPr>
        <w:t>7</w:t>
      </w:r>
      <w:r w:rsidRPr="006656B1">
        <w:rPr>
          <w:rFonts w:ascii="Times New Roman" w:hAnsi="Times New Roman"/>
          <w:sz w:val="28"/>
          <w:szCs w:val="28"/>
        </w:rPr>
        <w:t xml:space="preserve"> №</w:t>
      </w:r>
      <w:r w:rsidR="00AD0739">
        <w:rPr>
          <w:rFonts w:ascii="Times New Roman" w:hAnsi="Times New Roman"/>
          <w:sz w:val="28"/>
          <w:szCs w:val="28"/>
        </w:rPr>
        <w:t>30, но в тоже время имеются существенные недостатки</w:t>
      </w:r>
      <w:r w:rsidR="00E83D49">
        <w:rPr>
          <w:rFonts w:ascii="Times New Roman" w:hAnsi="Times New Roman"/>
          <w:sz w:val="28"/>
          <w:szCs w:val="28"/>
        </w:rPr>
        <w:t>:</w:t>
      </w:r>
    </w:p>
    <w:p w:rsidR="001C2249" w:rsidRDefault="00AD0739" w:rsidP="006C0F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C0FB1">
        <w:rPr>
          <w:rFonts w:ascii="Times New Roman" w:hAnsi="Times New Roman"/>
          <w:sz w:val="28"/>
          <w:szCs w:val="28"/>
        </w:rPr>
        <w:t xml:space="preserve"> Не подготовлены</w:t>
      </w:r>
      <w:r w:rsidR="001C2249">
        <w:rPr>
          <w:rFonts w:ascii="Times New Roman" w:hAnsi="Times New Roman"/>
          <w:sz w:val="28"/>
          <w:szCs w:val="28"/>
        </w:rPr>
        <w:t xml:space="preserve"> и не представлены на экспертизу </w:t>
      </w:r>
      <w:r w:rsidR="006C0FB1">
        <w:rPr>
          <w:rFonts w:ascii="Times New Roman" w:hAnsi="Times New Roman"/>
          <w:sz w:val="28"/>
          <w:szCs w:val="28"/>
        </w:rPr>
        <w:t>основные направления бюджетной политики и основные направления налоговой политики поселения на плановый период</w:t>
      </w:r>
      <w:r w:rsidR="001C2249">
        <w:rPr>
          <w:rFonts w:ascii="Times New Roman" w:hAnsi="Times New Roman"/>
          <w:sz w:val="28"/>
          <w:szCs w:val="28"/>
        </w:rPr>
        <w:t>;</w:t>
      </w:r>
    </w:p>
    <w:p w:rsidR="002C2D64" w:rsidRDefault="001C2249" w:rsidP="00A7314B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2249">
        <w:rPr>
          <w:rFonts w:ascii="Times New Roman" w:hAnsi="Times New Roman"/>
          <w:sz w:val="28"/>
          <w:szCs w:val="28"/>
        </w:rPr>
        <w:t>2. Не подготовлены и не представлены на экспертизу прогнозируемые объемы поступления доходов бюджета сельского поселения по кодам классификации доходов бюджета и прогнозируемые объемы поступления доходов бюджета сельского поселения по кодам видов доходов и подвидов доходов</w:t>
      </w:r>
      <w:r w:rsidR="006C0FB1" w:rsidRPr="001C2249">
        <w:rPr>
          <w:rFonts w:ascii="Times New Roman" w:hAnsi="Times New Roman"/>
          <w:sz w:val="28"/>
          <w:szCs w:val="28"/>
        </w:rPr>
        <w:t>.</w:t>
      </w:r>
      <w:r w:rsidR="002C2D64" w:rsidRPr="001C2249">
        <w:rPr>
          <w:rFonts w:ascii="Times New Roman" w:hAnsi="Times New Roman"/>
          <w:sz w:val="28"/>
          <w:szCs w:val="28"/>
        </w:rPr>
        <w:t xml:space="preserve"> </w:t>
      </w:r>
    </w:p>
    <w:p w:rsidR="00A7314B" w:rsidRDefault="00A7314B" w:rsidP="00A731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проекта бюджета основывалась на базовых показателях Прогноза социально-экономического развития, одобренного постановлением администрации поселения 13.11.2018 года.</w:t>
      </w:r>
    </w:p>
    <w:p w:rsidR="00F51D5C" w:rsidRDefault="00A7314B" w:rsidP="00A731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данным прогноза СЭР в 2019 году в Аджимском сельском поселении регрессивными показателями остаются среднегодовая численность постоянного населения, которая составит 762 человека, снизившись к 2017 году на 3,4%, численность занятого в экономике поселения населения – 109 человек, снижающаяся к 2017 году на 3,5 %</w:t>
      </w:r>
      <w:r w:rsidR="00F51D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инвестици</w:t>
      </w:r>
      <w:r w:rsidR="00F51D5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 основной капитал организаций</w:t>
      </w:r>
      <w:r w:rsidR="00F51D5C">
        <w:rPr>
          <w:rFonts w:ascii="Times New Roman" w:hAnsi="Times New Roman"/>
          <w:sz w:val="28"/>
          <w:szCs w:val="28"/>
        </w:rPr>
        <w:t xml:space="preserve">, которые составят 3507 тыс. рублей, снизившись к </w:t>
      </w:r>
      <w:r>
        <w:rPr>
          <w:rFonts w:ascii="Times New Roman" w:hAnsi="Times New Roman"/>
          <w:sz w:val="28"/>
          <w:szCs w:val="28"/>
        </w:rPr>
        <w:t xml:space="preserve">2017 году на </w:t>
      </w:r>
      <w:r w:rsidR="00F51D5C">
        <w:rPr>
          <w:rFonts w:ascii="Times New Roman" w:hAnsi="Times New Roman"/>
          <w:sz w:val="28"/>
          <w:szCs w:val="28"/>
        </w:rPr>
        <w:t>45,7</w:t>
      </w:r>
      <w:r>
        <w:rPr>
          <w:rFonts w:ascii="Times New Roman" w:hAnsi="Times New Roman"/>
          <w:sz w:val="28"/>
          <w:szCs w:val="28"/>
        </w:rPr>
        <w:t>%</w:t>
      </w:r>
      <w:r w:rsidR="00F51D5C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A7314B" w:rsidRPr="001C2249" w:rsidRDefault="00F51D5C" w:rsidP="00F51D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Положительная динамика лишь ожидается по</w:t>
      </w:r>
      <w:r w:rsidR="00A7314B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 xml:space="preserve">у заработной платы в муниципальном образовании – 14413,3 тыс. рублей или на 32,9% к 2017 году, что объясняется повышением уровня МРОТ. </w:t>
      </w:r>
    </w:p>
    <w:p w:rsidR="002C2D64" w:rsidRPr="005122E8" w:rsidRDefault="002C2D64" w:rsidP="002C2D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67E33">
        <w:rPr>
          <w:rFonts w:ascii="Times New Roman" w:hAnsi="Times New Roman"/>
          <w:sz w:val="28"/>
          <w:szCs w:val="28"/>
        </w:rPr>
        <w:t>рогнозируемые доходы в Проекте бюджета 201</w:t>
      </w:r>
      <w:r>
        <w:rPr>
          <w:rFonts w:ascii="Times New Roman" w:hAnsi="Times New Roman"/>
          <w:sz w:val="28"/>
          <w:szCs w:val="28"/>
        </w:rPr>
        <w:t>9</w:t>
      </w:r>
      <w:r w:rsidRPr="00967E33">
        <w:rPr>
          <w:rFonts w:ascii="Times New Roman" w:hAnsi="Times New Roman"/>
          <w:sz w:val="28"/>
          <w:szCs w:val="28"/>
        </w:rPr>
        <w:t xml:space="preserve"> года </w:t>
      </w:r>
      <w:r w:rsidR="00D505DE">
        <w:rPr>
          <w:rFonts w:ascii="Times New Roman" w:hAnsi="Times New Roman"/>
          <w:sz w:val="28"/>
          <w:szCs w:val="28"/>
        </w:rPr>
        <w:t>вырастут</w:t>
      </w:r>
      <w:r w:rsidRPr="00967E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уровню оценки 2018 года </w:t>
      </w:r>
      <w:r w:rsidRPr="00967E33">
        <w:rPr>
          <w:rFonts w:ascii="Times New Roman" w:hAnsi="Times New Roman"/>
          <w:sz w:val="28"/>
          <w:szCs w:val="28"/>
        </w:rPr>
        <w:t xml:space="preserve">на </w:t>
      </w:r>
      <w:r w:rsidR="00F51D5C">
        <w:rPr>
          <w:rFonts w:ascii="Times New Roman" w:hAnsi="Times New Roman"/>
          <w:sz w:val="28"/>
          <w:szCs w:val="28"/>
        </w:rPr>
        <w:t>17,6</w:t>
      </w:r>
      <w:r w:rsidRPr="00967E33">
        <w:rPr>
          <w:rFonts w:ascii="Times New Roman" w:hAnsi="Times New Roman"/>
          <w:sz w:val="28"/>
          <w:szCs w:val="28"/>
        </w:rPr>
        <w:t xml:space="preserve">% или на </w:t>
      </w:r>
      <w:r w:rsidR="00F51D5C">
        <w:rPr>
          <w:rFonts w:ascii="Times New Roman" w:hAnsi="Times New Roman"/>
          <w:sz w:val="28"/>
          <w:szCs w:val="28"/>
        </w:rPr>
        <w:t>851,7</w:t>
      </w:r>
      <w:r w:rsidRPr="00967E3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и составят </w:t>
      </w:r>
      <w:r w:rsidR="00F51D5C">
        <w:rPr>
          <w:rFonts w:ascii="Times New Roman" w:hAnsi="Times New Roman"/>
          <w:sz w:val="28"/>
          <w:szCs w:val="28"/>
        </w:rPr>
        <w:t>5697,8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E4558">
        <w:rPr>
          <w:rFonts w:ascii="Times New Roman" w:hAnsi="Times New Roman"/>
          <w:sz w:val="28"/>
          <w:szCs w:val="28"/>
        </w:rPr>
        <w:t>. В основном рост объясняется повышением в структуре доходов поселения доли безвозмездных поступлений, увеличивающихся в 2019 году на 871,4 тыс. рублей или на 23%</w:t>
      </w:r>
      <w:r w:rsidRPr="00967E33">
        <w:rPr>
          <w:rFonts w:ascii="Times New Roman" w:hAnsi="Times New Roman"/>
          <w:sz w:val="28"/>
          <w:szCs w:val="28"/>
        </w:rPr>
        <w:t xml:space="preserve">, </w:t>
      </w:r>
      <w:r w:rsidR="004E4558">
        <w:rPr>
          <w:rFonts w:ascii="Times New Roman" w:hAnsi="Times New Roman"/>
          <w:sz w:val="28"/>
          <w:szCs w:val="28"/>
        </w:rPr>
        <w:t xml:space="preserve">и </w:t>
      </w:r>
      <w:r w:rsidR="004E4558" w:rsidRPr="005122E8">
        <w:rPr>
          <w:rFonts w:ascii="Times New Roman" w:hAnsi="Times New Roman"/>
          <w:sz w:val="28"/>
          <w:szCs w:val="28"/>
        </w:rPr>
        <w:t xml:space="preserve">неналоговых доходов на </w:t>
      </w:r>
      <w:r w:rsidR="004E4558">
        <w:rPr>
          <w:rFonts w:ascii="Times New Roman" w:hAnsi="Times New Roman"/>
          <w:sz w:val="28"/>
          <w:szCs w:val="28"/>
        </w:rPr>
        <w:t>9,4%</w:t>
      </w:r>
      <w:r w:rsidR="004E4558" w:rsidRPr="005122E8">
        <w:rPr>
          <w:rFonts w:ascii="Times New Roman" w:hAnsi="Times New Roman"/>
          <w:sz w:val="28"/>
          <w:szCs w:val="28"/>
        </w:rPr>
        <w:t xml:space="preserve"> или на </w:t>
      </w:r>
      <w:r w:rsidR="004E4558">
        <w:rPr>
          <w:rFonts w:ascii="Times New Roman" w:hAnsi="Times New Roman"/>
          <w:sz w:val="28"/>
          <w:szCs w:val="28"/>
        </w:rPr>
        <w:t>24,7</w:t>
      </w:r>
      <w:r w:rsidR="004E4558" w:rsidRPr="005122E8">
        <w:rPr>
          <w:rFonts w:ascii="Times New Roman" w:hAnsi="Times New Roman"/>
          <w:sz w:val="28"/>
          <w:szCs w:val="28"/>
        </w:rPr>
        <w:t xml:space="preserve"> тыс. рублей</w:t>
      </w:r>
      <w:r w:rsidR="004E4558">
        <w:rPr>
          <w:rFonts w:ascii="Times New Roman" w:hAnsi="Times New Roman"/>
          <w:sz w:val="28"/>
          <w:szCs w:val="28"/>
        </w:rPr>
        <w:t xml:space="preserve">. </w:t>
      </w:r>
      <w:r w:rsidR="004E4558" w:rsidRPr="00967E33">
        <w:rPr>
          <w:rFonts w:ascii="Times New Roman" w:hAnsi="Times New Roman"/>
          <w:sz w:val="28"/>
          <w:szCs w:val="28"/>
        </w:rPr>
        <w:t xml:space="preserve"> </w:t>
      </w:r>
      <w:r w:rsidR="004E4558">
        <w:rPr>
          <w:rFonts w:ascii="Times New Roman" w:hAnsi="Times New Roman"/>
          <w:sz w:val="28"/>
          <w:szCs w:val="28"/>
        </w:rPr>
        <w:t>Н</w:t>
      </w:r>
      <w:r w:rsidRPr="005122E8">
        <w:rPr>
          <w:rFonts w:ascii="Times New Roman" w:hAnsi="Times New Roman"/>
          <w:sz w:val="28"/>
          <w:szCs w:val="28"/>
        </w:rPr>
        <w:t>алоговы</w:t>
      </w:r>
      <w:r w:rsidR="004E4558">
        <w:rPr>
          <w:rFonts w:ascii="Times New Roman" w:hAnsi="Times New Roman"/>
          <w:sz w:val="28"/>
          <w:szCs w:val="28"/>
        </w:rPr>
        <w:t>е</w:t>
      </w:r>
      <w:r w:rsidRPr="005122E8">
        <w:rPr>
          <w:rFonts w:ascii="Times New Roman" w:hAnsi="Times New Roman"/>
          <w:sz w:val="28"/>
          <w:szCs w:val="28"/>
        </w:rPr>
        <w:t xml:space="preserve"> доход</w:t>
      </w:r>
      <w:r w:rsidR="004E4558">
        <w:rPr>
          <w:rFonts w:ascii="Times New Roman" w:hAnsi="Times New Roman"/>
          <w:sz w:val="28"/>
          <w:szCs w:val="28"/>
        </w:rPr>
        <w:t xml:space="preserve"> поселения снижаются к уровню 2018 года </w:t>
      </w:r>
      <w:r w:rsidRPr="005122E8">
        <w:rPr>
          <w:rFonts w:ascii="Times New Roman" w:hAnsi="Times New Roman"/>
          <w:sz w:val="28"/>
          <w:szCs w:val="28"/>
        </w:rPr>
        <w:t xml:space="preserve">на </w:t>
      </w:r>
      <w:r w:rsidR="004E4558">
        <w:rPr>
          <w:rFonts w:ascii="Times New Roman" w:hAnsi="Times New Roman"/>
          <w:sz w:val="28"/>
          <w:szCs w:val="28"/>
        </w:rPr>
        <w:t>5,6</w:t>
      </w:r>
      <w:r w:rsidRPr="005122E8">
        <w:rPr>
          <w:rFonts w:ascii="Times New Roman" w:hAnsi="Times New Roman"/>
          <w:sz w:val="28"/>
          <w:szCs w:val="28"/>
        </w:rPr>
        <w:t xml:space="preserve">% или на </w:t>
      </w:r>
      <w:r w:rsidR="0075375F">
        <w:rPr>
          <w:rFonts w:ascii="Times New Roman" w:hAnsi="Times New Roman"/>
          <w:sz w:val="28"/>
          <w:szCs w:val="28"/>
        </w:rPr>
        <w:t>44,4</w:t>
      </w:r>
      <w:r w:rsidRPr="005122E8">
        <w:rPr>
          <w:rFonts w:ascii="Times New Roman" w:hAnsi="Times New Roman"/>
          <w:sz w:val="28"/>
          <w:szCs w:val="28"/>
        </w:rPr>
        <w:t xml:space="preserve"> тыс. рублей.</w:t>
      </w:r>
    </w:p>
    <w:p w:rsidR="003664D7" w:rsidRDefault="002C2D64" w:rsidP="003664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B9C">
        <w:rPr>
          <w:rFonts w:ascii="Times New Roman" w:hAnsi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/>
          <w:sz w:val="28"/>
          <w:szCs w:val="28"/>
        </w:rPr>
        <w:t xml:space="preserve">согласно Проекту </w:t>
      </w:r>
      <w:r w:rsidR="0075375F">
        <w:rPr>
          <w:rFonts w:ascii="Times New Roman" w:hAnsi="Times New Roman"/>
          <w:sz w:val="28"/>
          <w:szCs w:val="28"/>
        </w:rPr>
        <w:t>также подрастут</w:t>
      </w:r>
      <w:r w:rsidRPr="00291B9C">
        <w:rPr>
          <w:rFonts w:ascii="Times New Roman" w:hAnsi="Times New Roman"/>
          <w:sz w:val="28"/>
          <w:szCs w:val="28"/>
        </w:rPr>
        <w:t xml:space="preserve"> на </w:t>
      </w:r>
      <w:r w:rsidR="00376D9B">
        <w:rPr>
          <w:rFonts w:ascii="Times New Roman" w:hAnsi="Times New Roman"/>
          <w:sz w:val="28"/>
          <w:szCs w:val="28"/>
        </w:rPr>
        <w:t>54</w:t>
      </w:r>
      <w:r w:rsidR="0075375F">
        <w:rPr>
          <w:rFonts w:ascii="Times New Roman" w:hAnsi="Times New Roman"/>
          <w:sz w:val="28"/>
          <w:szCs w:val="28"/>
        </w:rPr>
        <w:t>2</w:t>
      </w:r>
      <w:r w:rsidRPr="00291B9C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75375F">
        <w:rPr>
          <w:rFonts w:ascii="Times New Roman" w:hAnsi="Times New Roman"/>
          <w:sz w:val="28"/>
          <w:szCs w:val="28"/>
        </w:rPr>
        <w:t>10,5</w:t>
      </w:r>
      <w:r w:rsidRPr="00291B9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уровню оценки 2018 года и составят </w:t>
      </w:r>
      <w:r w:rsidR="0075375F">
        <w:rPr>
          <w:rFonts w:ascii="Times New Roman" w:hAnsi="Times New Roman"/>
          <w:sz w:val="28"/>
          <w:szCs w:val="28"/>
        </w:rPr>
        <w:t>5697,8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  <w:r w:rsidR="003664D7" w:rsidRPr="003664D7">
        <w:rPr>
          <w:rFonts w:ascii="Times New Roman" w:hAnsi="Times New Roman"/>
          <w:sz w:val="28"/>
          <w:szCs w:val="28"/>
        </w:rPr>
        <w:t xml:space="preserve"> </w:t>
      </w:r>
      <w:r w:rsidR="003664D7">
        <w:rPr>
          <w:rFonts w:ascii="Times New Roman" w:hAnsi="Times New Roman"/>
          <w:sz w:val="28"/>
          <w:szCs w:val="28"/>
        </w:rPr>
        <w:t>Расходы бюджета</w:t>
      </w:r>
      <w:r w:rsidR="003664D7" w:rsidRPr="006656B1">
        <w:rPr>
          <w:rFonts w:ascii="Times New Roman" w:hAnsi="Times New Roman"/>
          <w:sz w:val="28"/>
          <w:szCs w:val="28"/>
        </w:rPr>
        <w:t xml:space="preserve"> </w:t>
      </w:r>
      <w:r w:rsidR="003664D7">
        <w:rPr>
          <w:rFonts w:ascii="Times New Roman" w:hAnsi="Times New Roman"/>
          <w:sz w:val="28"/>
          <w:szCs w:val="28"/>
        </w:rPr>
        <w:t>сформированы в рамках муниципальной</w:t>
      </w:r>
      <w:r w:rsidR="003664D7" w:rsidRPr="006656B1">
        <w:rPr>
          <w:rFonts w:ascii="Times New Roman" w:hAnsi="Times New Roman"/>
          <w:sz w:val="28"/>
          <w:szCs w:val="28"/>
        </w:rPr>
        <w:t xml:space="preserve"> пр</w:t>
      </w:r>
      <w:r w:rsidR="003664D7">
        <w:rPr>
          <w:rFonts w:ascii="Times New Roman" w:hAnsi="Times New Roman"/>
          <w:sz w:val="28"/>
          <w:szCs w:val="28"/>
        </w:rPr>
        <w:t xml:space="preserve">ограммы </w:t>
      </w:r>
      <w:r w:rsidR="003664D7" w:rsidRPr="003664D7">
        <w:rPr>
          <w:rFonts w:ascii="Times New Roman" w:hAnsi="Times New Roman"/>
          <w:sz w:val="28"/>
          <w:szCs w:val="28"/>
        </w:rPr>
        <w:t xml:space="preserve">«Организация деятельности администрации </w:t>
      </w:r>
      <w:r w:rsidR="0075375F">
        <w:rPr>
          <w:rFonts w:ascii="Times New Roman" w:hAnsi="Times New Roman"/>
          <w:sz w:val="28"/>
          <w:szCs w:val="28"/>
        </w:rPr>
        <w:t>Аджим</w:t>
      </w:r>
      <w:r w:rsidR="003664D7" w:rsidRPr="003664D7">
        <w:rPr>
          <w:rFonts w:ascii="Times New Roman" w:hAnsi="Times New Roman"/>
          <w:sz w:val="28"/>
          <w:szCs w:val="28"/>
        </w:rPr>
        <w:t>ского сельского поселения Малмыжского района Кировской области Кировской области»</w:t>
      </w:r>
      <w:r w:rsidR="002229BA">
        <w:rPr>
          <w:rFonts w:ascii="Times New Roman" w:hAnsi="Times New Roman"/>
          <w:sz w:val="28"/>
          <w:szCs w:val="28"/>
        </w:rPr>
        <w:t>.</w:t>
      </w:r>
    </w:p>
    <w:p w:rsidR="003F4BF1" w:rsidRDefault="003F4BF1" w:rsidP="003664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дефицит бюджета составит 0 рублей. Источник</w:t>
      </w:r>
      <w:r w:rsidR="0075375F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финансирования </w:t>
      </w:r>
      <w:r w:rsidR="0075375F">
        <w:rPr>
          <w:rFonts w:ascii="Times New Roman" w:hAnsi="Times New Roman"/>
          <w:sz w:val="28"/>
          <w:szCs w:val="28"/>
        </w:rPr>
        <w:t xml:space="preserve">дефицита планируются </w:t>
      </w:r>
      <w:r>
        <w:rPr>
          <w:rFonts w:ascii="Times New Roman" w:hAnsi="Times New Roman"/>
          <w:sz w:val="28"/>
          <w:szCs w:val="28"/>
        </w:rPr>
        <w:t>остатки денежных средств на счетах бюджета</w:t>
      </w:r>
      <w:r w:rsidR="0075375F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C2D64" w:rsidRDefault="002C2D64" w:rsidP="00FD59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D5983">
        <w:rPr>
          <w:rFonts w:ascii="Times New Roman" w:hAnsi="Times New Roman"/>
          <w:sz w:val="28"/>
          <w:szCs w:val="28"/>
        </w:rPr>
        <w:t>Основные показатели и ограничения</w:t>
      </w:r>
      <w:r>
        <w:rPr>
          <w:rFonts w:ascii="Times New Roman" w:hAnsi="Times New Roman"/>
          <w:sz w:val="28"/>
          <w:szCs w:val="28"/>
        </w:rPr>
        <w:t xml:space="preserve"> при составлении проекта бюджета на 2019 год соблюдены, среднесрочный финансовый план,</w:t>
      </w:r>
      <w:r w:rsidRPr="00C66C4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содержащий основные параметры местного бюджета на 2019-2021 годы,</w:t>
      </w:r>
      <w:r>
        <w:rPr>
          <w:rFonts w:ascii="Times New Roman" w:hAnsi="Times New Roman"/>
          <w:sz w:val="28"/>
          <w:szCs w:val="28"/>
        </w:rPr>
        <w:t xml:space="preserve"> подготовлен и утвержден постановлением администрации поселения от 1</w:t>
      </w:r>
      <w:r w:rsidR="0075375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.11.18 №3</w:t>
      </w:r>
      <w:r w:rsidR="0075375F">
        <w:rPr>
          <w:rFonts w:ascii="Times New Roman" w:hAnsi="Times New Roman"/>
          <w:sz w:val="28"/>
          <w:szCs w:val="28"/>
        </w:rPr>
        <w:t>1а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71AC2" w:rsidRDefault="00FD5983" w:rsidP="007537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расходах бюджета на 2019 год не планируется создание резервного фонда</w:t>
      </w:r>
      <w:r w:rsidR="0075375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C2D64" w:rsidRDefault="00F63FC9" w:rsidP="002C2D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 w:rsidR="002C2D64">
        <w:rPr>
          <w:rFonts w:ascii="Times New Roman" w:hAnsi="Times New Roman"/>
          <w:sz w:val="28"/>
          <w:szCs w:val="28"/>
        </w:rPr>
        <w:t>проведении экспертизы контрольно-счетной комиссией выявлены следующие нарушения и замечания:</w:t>
      </w:r>
    </w:p>
    <w:p w:rsidR="0075375F" w:rsidRDefault="0075375F" w:rsidP="007537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53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нарушение п.2 ст.174 Бюджетного кодекса показатели </w:t>
      </w:r>
      <w:r w:rsidR="008A2FEA">
        <w:rPr>
          <w:rFonts w:ascii="Times New Roman" w:hAnsi="Times New Roman"/>
          <w:sz w:val="28"/>
          <w:szCs w:val="28"/>
        </w:rPr>
        <w:t>среднесрочного финансового плана поселения на 2020 и 2021 годы</w:t>
      </w:r>
      <w:r>
        <w:rPr>
          <w:rFonts w:ascii="Times New Roman" w:hAnsi="Times New Roman"/>
          <w:sz w:val="28"/>
          <w:szCs w:val="28"/>
        </w:rPr>
        <w:t xml:space="preserve"> не</w:t>
      </w:r>
      <w:r w:rsidR="008A2FEA">
        <w:rPr>
          <w:rFonts w:ascii="Times New Roman" w:hAnsi="Times New Roman"/>
          <w:sz w:val="28"/>
          <w:szCs w:val="28"/>
        </w:rPr>
        <w:t xml:space="preserve"> во всех показателях соответствуют </w:t>
      </w:r>
      <w:r>
        <w:rPr>
          <w:rFonts w:ascii="Times New Roman" w:hAnsi="Times New Roman"/>
          <w:sz w:val="28"/>
          <w:szCs w:val="28"/>
        </w:rPr>
        <w:t>аналогичным показателям районного бюджета в части передаваемых поселению межбюджетных трансфертов</w:t>
      </w:r>
      <w:r w:rsidR="008A2FEA">
        <w:rPr>
          <w:rFonts w:ascii="Times New Roman" w:hAnsi="Times New Roman"/>
          <w:sz w:val="28"/>
          <w:szCs w:val="28"/>
        </w:rPr>
        <w:t>. Расхождение составило</w:t>
      </w:r>
      <w:r>
        <w:rPr>
          <w:rFonts w:ascii="Times New Roman" w:hAnsi="Times New Roman"/>
          <w:sz w:val="28"/>
          <w:szCs w:val="28"/>
        </w:rPr>
        <w:t xml:space="preserve"> в объеме 606,7 тыс. рублей </w:t>
      </w:r>
      <w:r w:rsidR="008A2FEA">
        <w:rPr>
          <w:rFonts w:ascii="Times New Roman" w:hAnsi="Times New Roman"/>
          <w:sz w:val="28"/>
          <w:szCs w:val="28"/>
        </w:rPr>
        <w:t>по каждому году.</w:t>
      </w:r>
    </w:p>
    <w:p w:rsidR="00195006" w:rsidRDefault="008A2FEA" w:rsidP="001950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50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нарушение  требований п.1 ст.160.1 Бюджетного кодекса РФ администрацией Аджимского поселения не разработана и не утверждена </w:t>
      </w:r>
      <w:r w:rsidR="00195006">
        <w:rPr>
          <w:rFonts w:ascii="Times New Roman" w:hAnsi="Times New Roman"/>
          <w:sz w:val="28"/>
          <w:szCs w:val="28"/>
        </w:rPr>
        <w:t xml:space="preserve">Методика прогнозирования доходов поселения, </w:t>
      </w:r>
      <w:r>
        <w:rPr>
          <w:rFonts w:ascii="Times New Roman" w:hAnsi="Times New Roman"/>
          <w:sz w:val="28"/>
          <w:szCs w:val="28"/>
        </w:rPr>
        <w:t>что</w:t>
      </w:r>
      <w:r w:rsidR="00E03B1A">
        <w:rPr>
          <w:rFonts w:ascii="Times New Roman" w:hAnsi="Times New Roman"/>
          <w:sz w:val="28"/>
          <w:szCs w:val="28"/>
        </w:rPr>
        <w:t xml:space="preserve"> свидетельствует</w:t>
      </w:r>
      <w:r w:rsidR="00EF4BFC">
        <w:rPr>
          <w:rFonts w:ascii="Times New Roman" w:hAnsi="Times New Roman"/>
          <w:sz w:val="28"/>
          <w:szCs w:val="28"/>
        </w:rPr>
        <w:t xml:space="preserve"> о не выполнении ею полномочий главного администратора доходов бюджета</w:t>
      </w:r>
      <w:r w:rsidR="00195006">
        <w:rPr>
          <w:rFonts w:ascii="Times New Roman" w:hAnsi="Times New Roman"/>
          <w:sz w:val="28"/>
          <w:szCs w:val="28"/>
        </w:rPr>
        <w:t>.</w:t>
      </w:r>
      <w:r w:rsidR="00EF4BFC">
        <w:rPr>
          <w:rFonts w:ascii="Times New Roman" w:hAnsi="Times New Roman"/>
          <w:sz w:val="28"/>
          <w:szCs w:val="28"/>
        </w:rPr>
        <w:t xml:space="preserve"> Обязанности по прогнозированию администрируемых доходов администрацией должным образом не выполняются.</w:t>
      </w:r>
      <w:r w:rsidR="00195006">
        <w:rPr>
          <w:rFonts w:ascii="Times New Roman" w:hAnsi="Times New Roman"/>
          <w:sz w:val="28"/>
          <w:szCs w:val="28"/>
        </w:rPr>
        <w:t xml:space="preserve"> </w:t>
      </w:r>
    </w:p>
    <w:p w:rsidR="00E03B1A" w:rsidRDefault="005D21A1" w:rsidP="00E03B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95006">
        <w:rPr>
          <w:rFonts w:ascii="Times New Roman" w:hAnsi="Times New Roman"/>
          <w:sz w:val="28"/>
          <w:szCs w:val="28"/>
        </w:rPr>
        <w:t xml:space="preserve">. </w:t>
      </w:r>
      <w:r w:rsidR="00EF4BFC">
        <w:rPr>
          <w:rFonts w:ascii="Times New Roman" w:hAnsi="Times New Roman"/>
          <w:sz w:val="28"/>
          <w:szCs w:val="28"/>
        </w:rPr>
        <w:t xml:space="preserve">В нарушение требований ст.174.2 Бюджетного кодекса РФ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 Аджимского поселения </w:t>
      </w:r>
      <w:r w:rsidR="00EF4BFC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 xml:space="preserve">не руководствуется утвержденной </w:t>
      </w:r>
      <w:r w:rsidR="00195006">
        <w:rPr>
          <w:rFonts w:ascii="Times New Roman" w:hAnsi="Times New Roman"/>
          <w:sz w:val="28"/>
          <w:szCs w:val="28"/>
        </w:rPr>
        <w:t>Методик</w:t>
      </w:r>
      <w:r>
        <w:rPr>
          <w:rFonts w:ascii="Times New Roman" w:hAnsi="Times New Roman"/>
          <w:sz w:val="28"/>
          <w:szCs w:val="28"/>
        </w:rPr>
        <w:t>ой планирования бюджетных ассигнований от 10.11.2014 №21</w:t>
      </w:r>
      <w:r w:rsidR="00E03B1A">
        <w:rPr>
          <w:rFonts w:ascii="Times New Roman" w:hAnsi="Times New Roman"/>
          <w:sz w:val="28"/>
          <w:szCs w:val="28"/>
        </w:rPr>
        <w:t xml:space="preserve">. </w:t>
      </w:r>
    </w:p>
    <w:p w:rsidR="00706F64" w:rsidRDefault="003C51A2" w:rsidP="00DD4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E03B1A">
        <w:rPr>
          <w:rFonts w:ascii="Times New Roman" w:hAnsi="Times New Roman"/>
          <w:sz w:val="28"/>
          <w:szCs w:val="28"/>
        </w:rPr>
        <w:t>.</w:t>
      </w:r>
      <w:r w:rsidR="00DD47A1" w:rsidRPr="00DD47A1">
        <w:rPr>
          <w:rFonts w:ascii="Times New Roman" w:hAnsi="Times New Roman"/>
          <w:sz w:val="28"/>
          <w:szCs w:val="28"/>
        </w:rPr>
        <w:t xml:space="preserve"> </w:t>
      </w:r>
      <w:r w:rsidR="00DD47A1">
        <w:rPr>
          <w:rFonts w:ascii="Times New Roman" w:hAnsi="Times New Roman"/>
          <w:sz w:val="28"/>
          <w:szCs w:val="28"/>
        </w:rPr>
        <w:t>Установлены нарушения в части применения бюджетной классификации</w:t>
      </w:r>
      <w:r>
        <w:rPr>
          <w:rFonts w:ascii="Times New Roman" w:hAnsi="Times New Roman"/>
          <w:sz w:val="28"/>
          <w:szCs w:val="28"/>
        </w:rPr>
        <w:t xml:space="preserve"> доходов и </w:t>
      </w:r>
      <w:r w:rsidR="00DD47A1">
        <w:rPr>
          <w:rFonts w:ascii="Times New Roman" w:hAnsi="Times New Roman"/>
          <w:sz w:val="28"/>
          <w:szCs w:val="28"/>
        </w:rPr>
        <w:t xml:space="preserve"> расходов бюджета</w:t>
      </w:r>
      <w:r w:rsidR="005D21A1">
        <w:rPr>
          <w:rFonts w:ascii="Times New Roman" w:hAnsi="Times New Roman"/>
          <w:sz w:val="28"/>
          <w:szCs w:val="28"/>
        </w:rPr>
        <w:t>, в том числе</w:t>
      </w:r>
      <w:r w:rsidR="00DD4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применения кода вида расхода по </w:t>
      </w:r>
      <w:r w:rsidR="005D21A1">
        <w:rPr>
          <w:rFonts w:ascii="Times New Roman" w:hAnsi="Times New Roman"/>
          <w:sz w:val="28"/>
          <w:szCs w:val="28"/>
        </w:rPr>
        <w:t>уплат</w:t>
      </w:r>
      <w:r>
        <w:rPr>
          <w:rFonts w:ascii="Times New Roman" w:hAnsi="Times New Roman"/>
          <w:sz w:val="28"/>
          <w:szCs w:val="28"/>
        </w:rPr>
        <w:t>е</w:t>
      </w:r>
      <w:r w:rsidR="005D21A1">
        <w:rPr>
          <w:rFonts w:ascii="Times New Roman" w:hAnsi="Times New Roman"/>
          <w:sz w:val="28"/>
          <w:szCs w:val="28"/>
        </w:rPr>
        <w:t xml:space="preserve"> налога на имущество</w:t>
      </w:r>
      <w:r w:rsidR="00DD47A1">
        <w:rPr>
          <w:rFonts w:ascii="Times New Roman" w:hAnsi="Times New Roman"/>
          <w:sz w:val="28"/>
          <w:szCs w:val="28"/>
        </w:rPr>
        <w:t xml:space="preserve">, </w:t>
      </w:r>
      <w:r w:rsidR="00AF3E64">
        <w:rPr>
          <w:rFonts w:ascii="Times New Roman" w:hAnsi="Times New Roman"/>
          <w:sz w:val="28"/>
          <w:szCs w:val="28"/>
        </w:rPr>
        <w:t xml:space="preserve">применения кода целевой статьи на ППМИ </w:t>
      </w:r>
      <w:r>
        <w:rPr>
          <w:rFonts w:ascii="Times New Roman" w:hAnsi="Times New Roman"/>
          <w:sz w:val="28"/>
          <w:szCs w:val="28"/>
        </w:rPr>
        <w:t>з</w:t>
      </w:r>
      <w:r w:rsidR="00AF3E64">
        <w:rPr>
          <w:rFonts w:ascii="Times New Roman" w:hAnsi="Times New Roman"/>
          <w:sz w:val="28"/>
          <w:szCs w:val="28"/>
        </w:rPr>
        <w:t>а счет средств областного бюджета</w:t>
      </w:r>
      <w:r w:rsidR="00DD47A1">
        <w:rPr>
          <w:rFonts w:ascii="Times New Roman" w:hAnsi="Times New Roman"/>
          <w:sz w:val="28"/>
          <w:szCs w:val="28"/>
        </w:rPr>
        <w:t>.</w:t>
      </w:r>
      <w:r w:rsidR="00AF3E64">
        <w:rPr>
          <w:rFonts w:ascii="Times New Roman" w:hAnsi="Times New Roman"/>
          <w:sz w:val="28"/>
          <w:szCs w:val="28"/>
        </w:rPr>
        <w:t xml:space="preserve"> Нарушения устранялись в ходе экспертизы.</w:t>
      </w:r>
      <w:r w:rsidR="00DD47A1">
        <w:rPr>
          <w:rFonts w:ascii="Times New Roman" w:hAnsi="Times New Roman"/>
          <w:sz w:val="28"/>
          <w:szCs w:val="28"/>
        </w:rPr>
        <w:t xml:space="preserve"> </w:t>
      </w:r>
    </w:p>
    <w:p w:rsidR="00DD47A1" w:rsidRDefault="00706F64" w:rsidP="00DD4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тоже время в дальнейшем при подготовке Проекта бюджета на очередной год администрации следует с большей долей внимательности подходить к своим обязанностям.</w:t>
      </w:r>
    </w:p>
    <w:p w:rsidR="0033504F" w:rsidRDefault="0033504F" w:rsidP="003350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 нарушение п.5 ст.179.4 Бюджетного кодекса и ст.12 Положения о бюджетном процессе муниципального образования Аджимское сельское поселение дорожный фонд поселения на 2019 год, утверждаемый пунктом 12 Проекта бюджета, занижен на объем предоставляемой субсидии в сумме </w:t>
      </w:r>
      <w:r w:rsidR="001A67F9">
        <w:rPr>
          <w:rFonts w:ascii="Times New Roman" w:hAnsi="Times New Roman"/>
          <w:sz w:val="28"/>
          <w:szCs w:val="28"/>
        </w:rPr>
        <w:t>1333,2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2C2D64" w:rsidRDefault="00147352" w:rsidP="008016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0160A">
        <w:rPr>
          <w:rFonts w:ascii="Times New Roman" w:hAnsi="Times New Roman"/>
          <w:sz w:val="28"/>
          <w:szCs w:val="28"/>
        </w:rPr>
        <w:t xml:space="preserve">. Допущено планирование расходов бюджета на </w:t>
      </w:r>
      <w:r>
        <w:rPr>
          <w:rFonts w:ascii="Times New Roman" w:hAnsi="Times New Roman"/>
          <w:sz w:val="28"/>
          <w:szCs w:val="28"/>
        </w:rPr>
        <w:t xml:space="preserve">2020 и </w:t>
      </w:r>
      <w:r w:rsidR="0080160A">
        <w:rPr>
          <w:rFonts w:ascii="Times New Roman" w:hAnsi="Times New Roman"/>
          <w:sz w:val="28"/>
          <w:szCs w:val="28"/>
        </w:rPr>
        <w:t>2021 год</w:t>
      </w:r>
      <w:r>
        <w:rPr>
          <w:rFonts w:ascii="Times New Roman" w:hAnsi="Times New Roman"/>
          <w:sz w:val="28"/>
          <w:szCs w:val="28"/>
        </w:rPr>
        <w:t>ы</w:t>
      </w:r>
      <w:r w:rsidR="0080160A">
        <w:rPr>
          <w:rFonts w:ascii="Times New Roman" w:hAnsi="Times New Roman"/>
          <w:sz w:val="28"/>
          <w:szCs w:val="28"/>
        </w:rPr>
        <w:t xml:space="preserve"> планового периода по муниципальной программе, заканчивающей свое действие в 20</w:t>
      </w:r>
      <w:r>
        <w:rPr>
          <w:rFonts w:ascii="Times New Roman" w:hAnsi="Times New Roman"/>
          <w:sz w:val="28"/>
          <w:szCs w:val="28"/>
        </w:rPr>
        <w:t>19</w:t>
      </w:r>
      <w:r w:rsidR="0080160A">
        <w:rPr>
          <w:rFonts w:ascii="Times New Roman" w:hAnsi="Times New Roman"/>
          <w:sz w:val="28"/>
          <w:szCs w:val="28"/>
        </w:rPr>
        <w:t xml:space="preserve"> году, что свидетельствует о </w:t>
      </w:r>
      <w:r>
        <w:rPr>
          <w:rFonts w:ascii="Times New Roman" w:hAnsi="Times New Roman"/>
          <w:sz w:val="28"/>
          <w:szCs w:val="28"/>
        </w:rPr>
        <w:t xml:space="preserve">нарушении положений </w:t>
      </w:r>
      <w:r w:rsidR="00630C8F">
        <w:rPr>
          <w:rFonts w:ascii="Times New Roman" w:hAnsi="Times New Roman"/>
          <w:sz w:val="28"/>
          <w:szCs w:val="28"/>
        </w:rPr>
        <w:t>ст.172 Бюджетного кодекса. Поскольку составление проекта бюджета основывается на муниципальных программах, являющихся обязательными для предоставления одновременно с проектом бюджета. А</w:t>
      </w:r>
      <w:r w:rsidR="0080160A">
        <w:rPr>
          <w:rFonts w:ascii="Times New Roman" w:hAnsi="Times New Roman"/>
          <w:sz w:val="28"/>
          <w:szCs w:val="28"/>
          <w:lang w:eastAsia="ru-RU"/>
        </w:rPr>
        <w:t>дминистраци</w:t>
      </w:r>
      <w:r w:rsidR="002229BA">
        <w:rPr>
          <w:rFonts w:ascii="Times New Roman" w:hAnsi="Times New Roman"/>
          <w:sz w:val="28"/>
          <w:szCs w:val="28"/>
          <w:lang w:eastAsia="ru-RU"/>
        </w:rPr>
        <w:t>я в данном случае не приняла</w:t>
      </w:r>
      <w:r w:rsidR="0080160A">
        <w:rPr>
          <w:rFonts w:ascii="Times New Roman" w:hAnsi="Times New Roman"/>
          <w:sz w:val="28"/>
          <w:szCs w:val="28"/>
          <w:lang w:eastAsia="ru-RU"/>
        </w:rPr>
        <w:t xml:space="preserve"> своевременных мер </w:t>
      </w:r>
      <w:r w:rsidR="0080160A">
        <w:rPr>
          <w:rFonts w:ascii="Times New Roman" w:hAnsi="Times New Roman"/>
          <w:sz w:val="28"/>
          <w:szCs w:val="28"/>
        </w:rPr>
        <w:t>по продлению действия</w:t>
      </w:r>
      <w:r w:rsidR="0080160A" w:rsidRPr="0080160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29BA">
        <w:rPr>
          <w:rFonts w:ascii="Times New Roman" w:hAnsi="Times New Roman"/>
          <w:sz w:val="28"/>
          <w:szCs w:val="28"/>
          <w:lang w:eastAsia="ru-RU"/>
        </w:rPr>
        <w:t xml:space="preserve">программы </w:t>
      </w:r>
      <w:r w:rsidR="0080160A">
        <w:rPr>
          <w:rFonts w:ascii="Times New Roman" w:hAnsi="Times New Roman"/>
          <w:sz w:val="28"/>
          <w:szCs w:val="28"/>
          <w:lang w:eastAsia="ru-RU"/>
        </w:rPr>
        <w:t xml:space="preserve">на плановый период. </w:t>
      </w:r>
      <w:r w:rsidR="0080160A">
        <w:rPr>
          <w:rFonts w:ascii="Times New Roman" w:hAnsi="Times New Roman"/>
          <w:sz w:val="28"/>
          <w:szCs w:val="28"/>
        </w:rPr>
        <w:t xml:space="preserve"> </w:t>
      </w:r>
    </w:p>
    <w:p w:rsidR="00706F64" w:rsidRPr="00AD76F7" w:rsidRDefault="002229BA" w:rsidP="00CC452E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06F64">
        <w:rPr>
          <w:rFonts w:ascii="Times New Roman" w:hAnsi="Times New Roman"/>
          <w:sz w:val="28"/>
          <w:szCs w:val="28"/>
        </w:rPr>
        <w:t xml:space="preserve">. Результаты анализа действующей муниципальной программы </w:t>
      </w:r>
      <w:r w:rsidR="00706F64" w:rsidRPr="003664D7">
        <w:rPr>
          <w:rFonts w:ascii="Times New Roman" w:hAnsi="Times New Roman"/>
          <w:sz w:val="28"/>
          <w:szCs w:val="28"/>
        </w:rPr>
        <w:t xml:space="preserve">«Организация деятельности администрации </w:t>
      </w:r>
      <w:r w:rsidR="00043DCA">
        <w:rPr>
          <w:rFonts w:ascii="Times New Roman" w:hAnsi="Times New Roman"/>
          <w:sz w:val="28"/>
          <w:szCs w:val="28"/>
        </w:rPr>
        <w:t>Аджим</w:t>
      </w:r>
      <w:r w:rsidR="00706F64" w:rsidRPr="003664D7">
        <w:rPr>
          <w:rFonts w:ascii="Times New Roman" w:hAnsi="Times New Roman"/>
          <w:sz w:val="28"/>
          <w:szCs w:val="28"/>
        </w:rPr>
        <w:t>ского сельского поселения Малмыжского района Кировской области Кировской области» на 2018-2020 годы</w:t>
      </w:r>
      <w:r w:rsidR="00706F64">
        <w:rPr>
          <w:rFonts w:ascii="Times New Roman" w:hAnsi="Times New Roman"/>
          <w:sz w:val="28"/>
          <w:szCs w:val="28"/>
        </w:rPr>
        <w:t xml:space="preserve"> показала, что не соответствует всем требованиям, предъявляемым к ее содержанию</w:t>
      </w:r>
      <w:r w:rsidR="00CC452E">
        <w:rPr>
          <w:rFonts w:ascii="Times New Roman" w:hAnsi="Times New Roman"/>
          <w:sz w:val="28"/>
          <w:szCs w:val="28"/>
        </w:rPr>
        <w:t>,</w:t>
      </w:r>
      <w:r w:rsidR="00706F64">
        <w:rPr>
          <w:rFonts w:ascii="Times New Roman" w:hAnsi="Times New Roman"/>
          <w:sz w:val="28"/>
          <w:szCs w:val="28"/>
        </w:rPr>
        <w:t xml:space="preserve"> и требует существенной доработки. </w:t>
      </w:r>
    </w:p>
    <w:p w:rsidR="00F3309C" w:rsidRDefault="00F3309C" w:rsidP="001847D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B25EA0">
        <w:rPr>
          <w:rFonts w:ascii="Times New Roman" w:hAnsi="Times New Roman"/>
          <w:sz w:val="28"/>
          <w:szCs w:val="28"/>
        </w:rPr>
        <w:t>Предложения</w:t>
      </w:r>
    </w:p>
    <w:p w:rsidR="003C4144" w:rsidRDefault="003C51A2" w:rsidP="00CC45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C452E">
        <w:rPr>
          <w:rFonts w:ascii="Times New Roman" w:hAnsi="Times New Roman"/>
          <w:sz w:val="28"/>
          <w:szCs w:val="28"/>
        </w:rPr>
        <w:t>.</w:t>
      </w:r>
      <w:r w:rsidR="003C4144">
        <w:rPr>
          <w:rFonts w:ascii="Times New Roman" w:hAnsi="Times New Roman"/>
          <w:sz w:val="28"/>
          <w:szCs w:val="28"/>
        </w:rPr>
        <w:t xml:space="preserve"> Разработать и утвердить Методику прогнозирования администрируемых доходов поселения в соответствии </w:t>
      </w:r>
      <w:proofErr w:type="gramStart"/>
      <w:r w:rsidR="003C4144">
        <w:rPr>
          <w:rFonts w:ascii="Times New Roman" w:hAnsi="Times New Roman"/>
          <w:sz w:val="28"/>
          <w:szCs w:val="28"/>
        </w:rPr>
        <w:t>с</w:t>
      </w:r>
      <w:proofErr w:type="gramEnd"/>
      <w:r w:rsidR="003C41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C4144">
        <w:rPr>
          <w:rFonts w:ascii="Times New Roman" w:hAnsi="Times New Roman"/>
          <w:sz w:val="28"/>
          <w:szCs w:val="28"/>
        </w:rPr>
        <w:t>требованиям</w:t>
      </w:r>
      <w:proofErr w:type="gramEnd"/>
      <w:r w:rsidR="003C4144">
        <w:rPr>
          <w:rFonts w:ascii="Times New Roman" w:hAnsi="Times New Roman"/>
          <w:sz w:val="28"/>
          <w:szCs w:val="28"/>
        </w:rPr>
        <w:t xml:space="preserve"> </w:t>
      </w:r>
      <w:r w:rsidR="003C4144" w:rsidRPr="00D8472F">
        <w:rPr>
          <w:rFonts w:ascii="Times New Roman" w:hAnsi="Times New Roman"/>
          <w:sz w:val="28"/>
          <w:szCs w:val="28"/>
        </w:rPr>
        <w:t>постановлени</w:t>
      </w:r>
      <w:r w:rsidR="003C4144">
        <w:rPr>
          <w:rFonts w:ascii="Times New Roman" w:hAnsi="Times New Roman"/>
          <w:sz w:val="28"/>
          <w:szCs w:val="28"/>
        </w:rPr>
        <w:t>я</w:t>
      </w:r>
      <w:r w:rsidR="003C4144" w:rsidRPr="00D8472F">
        <w:rPr>
          <w:rFonts w:ascii="Times New Roman" w:hAnsi="Times New Roman"/>
          <w:sz w:val="28"/>
          <w:szCs w:val="28"/>
        </w:rPr>
        <w:t xml:space="preserve"> Правительства РФ от 23.06.2016 №574</w:t>
      </w:r>
      <w:r w:rsidR="003C4144">
        <w:rPr>
          <w:rFonts w:ascii="Times New Roman" w:hAnsi="Times New Roman"/>
          <w:sz w:val="28"/>
          <w:szCs w:val="28"/>
        </w:rPr>
        <w:t xml:space="preserve"> «Об общих требованиях к методике прогнозирования поступлений доходов в бюджеты бюджетной системы РФ». При подготовке бюджета на очередной плановый период строго им руководствоваться при прогнозировании администрируемых доходов поселения.</w:t>
      </w:r>
    </w:p>
    <w:p w:rsidR="00FF367D" w:rsidRDefault="003C51A2" w:rsidP="00CC45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F367D">
        <w:rPr>
          <w:rFonts w:ascii="Times New Roman" w:hAnsi="Times New Roman"/>
          <w:sz w:val="28"/>
          <w:szCs w:val="28"/>
        </w:rPr>
        <w:t>.</w:t>
      </w:r>
      <w:r w:rsidR="00FF367D" w:rsidRPr="00FF367D">
        <w:rPr>
          <w:rFonts w:ascii="Times New Roman" w:hAnsi="Times New Roman"/>
          <w:sz w:val="28"/>
          <w:szCs w:val="28"/>
        </w:rPr>
        <w:t xml:space="preserve"> </w:t>
      </w:r>
      <w:r w:rsidR="00FF367D">
        <w:rPr>
          <w:rFonts w:ascii="Times New Roman" w:hAnsi="Times New Roman"/>
          <w:sz w:val="28"/>
          <w:szCs w:val="28"/>
        </w:rPr>
        <w:t xml:space="preserve">Разработать и утвердить Методику планирования бюджетных ассигнований бюджета </w:t>
      </w:r>
      <w:r w:rsidR="00043DCA">
        <w:rPr>
          <w:rFonts w:ascii="Times New Roman" w:hAnsi="Times New Roman"/>
          <w:sz w:val="28"/>
          <w:szCs w:val="28"/>
        </w:rPr>
        <w:t>Аджим</w:t>
      </w:r>
      <w:r w:rsidR="00FF367D">
        <w:rPr>
          <w:rFonts w:ascii="Times New Roman" w:hAnsi="Times New Roman"/>
          <w:sz w:val="28"/>
          <w:szCs w:val="28"/>
        </w:rPr>
        <w:t>ского поселения по всем видам расходов с применением формул для расчета. При подготовке бюджета на очередной плановый период строго им руководствоваться при планировании расходов поселения.</w:t>
      </w:r>
    </w:p>
    <w:p w:rsidR="00FF367D" w:rsidRDefault="003C51A2" w:rsidP="00CC45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F367D">
        <w:rPr>
          <w:rFonts w:ascii="Times New Roman" w:hAnsi="Times New Roman"/>
          <w:sz w:val="28"/>
          <w:szCs w:val="28"/>
        </w:rPr>
        <w:t>.</w:t>
      </w:r>
      <w:r w:rsidR="00FF367D" w:rsidRPr="00FF367D">
        <w:rPr>
          <w:rFonts w:ascii="Times New Roman" w:hAnsi="Times New Roman"/>
          <w:sz w:val="28"/>
          <w:szCs w:val="28"/>
        </w:rPr>
        <w:t xml:space="preserve"> </w:t>
      </w:r>
      <w:r w:rsidR="00FF367D">
        <w:rPr>
          <w:rFonts w:ascii="Times New Roman" w:hAnsi="Times New Roman"/>
          <w:sz w:val="28"/>
          <w:szCs w:val="28"/>
        </w:rPr>
        <w:t xml:space="preserve">Администрации </w:t>
      </w:r>
      <w:r w:rsidR="00043DCA">
        <w:rPr>
          <w:rFonts w:ascii="Times New Roman" w:hAnsi="Times New Roman"/>
          <w:sz w:val="28"/>
          <w:szCs w:val="28"/>
        </w:rPr>
        <w:t>Аджим</w:t>
      </w:r>
      <w:r w:rsidR="00FF367D">
        <w:rPr>
          <w:rFonts w:ascii="Times New Roman" w:hAnsi="Times New Roman"/>
          <w:sz w:val="28"/>
          <w:szCs w:val="28"/>
        </w:rPr>
        <w:t xml:space="preserve">ского сельского поселения усилить </w:t>
      </w:r>
      <w:proofErr w:type="gramStart"/>
      <w:r w:rsidR="00FF367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F367D">
        <w:rPr>
          <w:rFonts w:ascii="Times New Roman" w:hAnsi="Times New Roman"/>
          <w:sz w:val="28"/>
          <w:szCs w:val="28"/>
        </w:rPr>
        <w:t xml:space="preserve"> своевременностью внесения в муниципальную программу требуемых изменений. Назначить должностное ответственное лицо за </w:t>
      </w:r>
      <w:r w:rsidR="005A304D">
        <w:rPr>
          <w:rFonts w:ascii="Times New Roman" w:hAnsi="Times New Roman"/>
          <w:sz w:val="28"/>
          <w:szCs w:val="28"/>
        </w:rPr>
        <w:t>ее</w:t>
      </w:r>
      <w:r w:rsidR="00FF367D">
        <w:rPr>
          <w:rFonts w:ascii="Times New Roman" w:hAnsi="Times New Roman"/>
          <w:sz w:val="28"/>
          <w:szCs w:val="28"/>
        </w:rPr>
        <w:t xml:space="preserve"> ведение.</w:t>
      </w:r>
    </w:p>
    <w:p w:rsidR="005A304D" w:rsidRDefault="005A304D" w:rsidP="00CC45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изменения в муниципальную программу с учетом замечаний контрольно-счетной комиссии.</w:t>
      </w:r>
    </w:p>
    <w:p w:rsidR="005A304D" w:rsidRDefault="003C51A2" w:rsidP="00CC45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5A304D">
        <w:rPr>
          <w:rFonts w:ascii="Times New Roman" w:hAnsi="Times New Roman"/>
          <w:sz w:val="28"/>
          <w:szCs w:val="28"/>
        </w:rPr>
        <w:t xml:space="preserve">. Ужесточить контроль над соблюдением бюджетного законодательства и бюджетного процесса </w:t>
      </w:r>
      <w:r w:rsidR="00043DCA">
        <w:rPr>
          <w:rFonts w:ascii="Times New Roman" w:hAnsi="Times New Roman"/>
          <w:sz w:val="28"/>
          <w:szCs w:val="28"/>
        </w:rPr>
        <w:t>Аджим</w:t>
      </w:r>
      <w:r w:rsidR="005A304D">
        <w:rPr>
          <w:rFonts w:ascii="Times New Roman" w:hAnsi="Times New Roman"/>
          <w:sz w:val="28"/>
          <w:szCs w:val="28"/>
        </w:rPr>
        <w:t>ского поселения при подготовке проекта бюджета на плановый период, а также его исполнении.</w:t>
      </w:r>
    </w:p>
    <w:p w:rsidR="00095BB6" w:rsidRDefault="003C51A2" w:rsidP="00CC452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A304D">
        <w:rPr>
          <w:rFonts w:ascii="Times New Roman" w:hAnsi="Times New Roman"/>
          <w:sz w:val="28"/>
          <w:szCs w:val="28"/>
        </w:rPr>
        <w:t xml:space="preserve">. </w:t>
      </w:r>
      <w:r w:rsidR="005A304D" w:rsidRPr="00F40809">
        <w:rPr>
          <w:rFonts w:ascii="Times New Roman" w:hAnsi="Times New Roman"/>
          <w:bCs/>
          <w:sz w:val="28"/>
          <w:szCs w:val="28"/>
        </w:rPr>
        <w:t xml:space="preserve">Провести проверку по фактам выявленных в ходе </w:t>
      </w:r>
      <w:r w:rsidR="00095BB6">
        <w:rPr>
          <w:rFonts w:ascii="Times New Roman" w:hAnsi="Times New Roman"/>
          <w:bCs/>
          <w:sz w:val="28"/>
          <w:szCs w:val="28"/>
        </w:rPr>
        <w:t xml:space="preserve">экспертизы бюджета поселения на 2019 год </w:t>
      </w:r>
      <w:r w:rsidR="005A304D" w:rsidRPr="00F40809">
        <w:rPr>
          <w:rFonts w:ascii="Times New Roman" w:hAnsi="Times New Roman"/>
          <w:bCs/>
          <w:sz w:val="28"/>
          <w:szCs w:val="28"/>
        </w:rPr>
        <w:t>нарушений, по результатам которой привлечь к ответственности лиц, допустивших указанные нарушения.</w:t>
      </w:r>
    </w:p>
    <w:p w:rsidR="005A304D" w:rsidRDefault="00095BB6" w:rsidP="00CC45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</w:t>
      </w:r>
      <w:r w:rsidRPr="00095B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выполнении предложений уведомить контрольно-счетную комиссию в месячный срок</w:t>
      </w:r>
      <w:r w:rsidRPr="007E7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приложением устраненных нормативных правовых актов. </w:t>
      </w:r>
      <w:r w:rsidR="005A304D">
        <w:rPr>
          <w:rFonts w:ascii="Times New Roman" w:hAnsi="Times New Roman"/>
          <w:sz w:val="28"/>
          <w:szCs w:val="28"/>
        </w:rPr>
        <w:t xml:space="preserve">  </w:t>
      </w:r>
    </w:p>
    <w:p w:rsidR="00CC452E" w:rsidRPr="00B25EA0" w:rsidRDefault="00CC452E" w:rsidP="00CC45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5BB6" w:rsidRPr="00456536" w:rsidRDefault="00095BB6" w:rsidP="00095BB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536">
        <w:rPr>
          <w:rFonts w:ascii="Times New Roman" w:eastAsia="Calibri" w:hAnsi="Times New Roman"/>
          <w:sz w:val="28"/>
          <w:szCs w:val="28"/>
          <w:lang w:bidi="en-US"/>
        </w:rPr>
        <w:t xml:space="preserve">С учетом устранения выявленных нарушений и замечаний, изложенных в заключении, Контрольно-счетная комиссия Малмыжского района поддерживает принятие проекта решения </w:t>
      </w:r>
      <w:r w:rsidRPr="00B25EA0">
        <w:rPr>
          <w:rFonts w:ascii="Times New Roman" w:hAnsi="Times New Roman"/>
          <w:sz w:val="28"/>
          <w:szCs w:val="28"/>
        </w:rPr>
        <w:t xml:space="preserve">Калининской сельской Думы «Об утверждении бюджета муниципального образования </w:t>
      </w:r>
      <w:r w:rsidR="003C51A2">
        <w:rPr>
          <w:rFonts w:ascii="Times New Roman" w:hAnsi="Times New Roman"/>
          <w:sz w:val="28"/>
          <w:szCs w:val="28"/>
        </w:rPr>
        <w:t>Аджим</w:t>
      </w:r>
      <w:r w:rsidRPr="00B25EA0">
        <w:rPr>
          <w:rFonts w:ascii="Times New Roman" w:hAnsi="Times New Roman"/>
          <w:sz w:val="28"/>
          <w:szCs w:val="28"/>
        </w:rPr>
        <w:t>ского сельского поселения Малмыжского района Кировской области на 201</w:t>
      </w:r>
      <w:r>
        <w:rPr>
          <w:rFonts w:ascii="Times New Roman" w:hAnsi="Times New Roman"/>
          <w:sz w:val="28"/>
          <w:szCs w:val="28"/>
        </w:rPr>
        <w:t>9</w:t>
      </w:r>
      <w:r w:rsidRPr="00B25EA0">
        <w:rPr>
          <w:rFonts w:ascii="Times New Roman" w:hAnsi="Times New Roman"/>
          <w:sz w:val="28"/>
          <w:szCs w:val="28"/>
        </w:rPr>
        <w:t xml:space="preserve"> год»</w:t>
      </w:r>
      <w:r w:rsidRPr="00456536">
        <w:rPr>
          <w:rFonts w:ascii="Times New Roman" w:hAnsi="Times New Roman"/>
          <w:sz w:val="28"/>
          <w:szCs w:val="28"/>
        </w:rPr>
        <w:t>.</w:t>
      </w:r>
    </w:p>
    <w:p w:rsidR="00A40A87" w:rsidRDefault="00A40A87" w:rsidP="00A40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5BB6" w:rsidRPr="00B25EA0" w:rsidRDefault="00095BB6" w:rsidP="00A40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5BB6" w:rsidRPr="00D63A87" w:rsidRDefault="00095BB6" w:rsidP="0009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3A87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095BB6" w:rsidRPr="00D63A87" w:rsidRDefault="00095BB6" w:rsidP="0009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3A87">
        <w:rPr>
          <w:rFonts w:ascii="Times New Roman" w:hAnsi="Times New Roman"/>
          <w:sz w:val="28"/>
          <w:szCs w:val="28"/>
          <w:lang w:eastAsia="ru-RU"/>
        </w:rPr>
        <w:t>контрольно-счетной комиссии</w:t>
      </w:r>
    </w:p>
    <w:p w:rsidR="00095BB6" w:rsidRPr="00D63A87" w:rsidRDefault="00095BB6" w:rsidP="0009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3A87">
        <w:rPr>
          <w:rFonts w:ascii="Times New Roman" w:hAnsi="Times New Roman"/>
          <w:sz w:val="28"/>
          <w:szCs w:val="28"/>
          <w:lang w:eastAsia="ru-RU"/>
        </w:rPr>
        <w:t xml:space="preserve">Малмыжского района                                     </w:t>
      </w:r>
      <w:r w:rsidR="00A064D1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D63A87">
        <w:rPr>
          <w:rFonts w:ascii="Times New Roman" w:hAnsi="Times New Roman"/>
          <w:sz w:val="28"/>
          <w:szCs w:val="28"/>
          <w:lang w:eastAsia="ru-RU"/>
        </w:rPr>
        <w:t>Г.А.Кулапина</w:t>
      </w:r>
    </w:p>
    <w:p w:rsidR="00E74D38" w:rsidRPr="00B766AD" w:rsidRDefault="00E74D38" w:rsidP="00B567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5027" w:rsidRPr="00B766AD" w:rsidRDefault="00E05027" w:rsidP="00E05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5027" w:rsidRPr="00B766AD" w:rsidRDefault="00E05027" w:rsidP="00E05027">
      <w:pPr>
        <w:jc w:val="both"/>
        <w:rPr>
          <w:rFonts w:ascii="Times New Roman" w:hAnsi="Times New Roman"/>
          <w:sz w:val="28"/>
        </w:rPr>
      </w:pPr>
      <w:r w:rsidRPr="00B766AD">
        <w:rPr>
          <w:rFonts w:ascii="Times New Roman" w:hAnsi="Times New Roman"/>
          <w:sz w:val="28"/>
        </w:rPr>
        <w:t xml:space="preserve">С заключением </w:t>
      </w:r>
      <w:proofErr w:type="gramStart"/>
      <w:r w:rsidRPr="00B766AD">
        <w:rPr>
          <w:rFonts w:ascii="Times New Roman" w:hAnsi="Times New Roman"/>
          <w:sz w:val="28"/>
        </w:rPr>
        <w:t>ознакомлены</w:t>
      </w:r>
      <w:proofErr w:type="gramEnd"/>
      <w:r w:rsidRPr="00B766AD">
        <w:rPr>
          <w:rFonts w:ascii="Times New Roman" w:hAnsi="Times New Roman"/>
          <w:sz w:val="28"/>
        </w:rPr>
        <w:t>:</w:t>
      </w:r>
    </w:p>
    <w:p w:rsidR="00E05027" w:rsidRPr="00B766AD" w:rsidRDefault="00E05027" w:rsidP="00E0502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766AD">
        <w:rPr>
          <w:rFonts w:ascii="Times New Roman" w:hAnsi="Times New Roman"/>
          <w:sz w:val="28"/>
        </w:rPr>
        <w:t>Глава администрации</w:t>
      </w:r>
    </w:p>
    <w:p w:rsidR="00E05027" w:rsidRPr="00B766AD" w:rsidRDefault="00A064D1" w:rsidP="00E0502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Аджим</w:t>
      </w:r>
      <w:r w:rsidR="00E05027" w:rsidRPr="00B766AD">
        <w:rPr>
          <w:rFonts w:ascii="Times New Roman" w:hAnsi="Times New Roman"/>
          <w:sz w:val="28"/>
        </w:rPr>
        <w:t>ского сельского</w:t>
      </w:r>
    </w:p>
    <w:p w:rsidR="00E05027" w:rsidRDefault="00E05027" w:rsidP="00E0502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766AD">
        <w:rPr>
          <w:rFonts w:ascii="Times New Roman" w:hAnsi="Times New Roman"/>
          <w:sz w:val="28"/>
        </w:rPr>
        <w:t xml:space="preserve"> поселения                                                   </w:t>
      </w:r>
      <w:r w:rsidR="00A064D1">
        <w:rPr>
          <w:rFonts w:ascii="Times New Roman" w:hAnsi="Times New Roman"/>
          <w:sz w:val="28"/>
        </w:rPr>
        <w:t xml:space="preserve">                              Р</w:t>
      </w:r>
      <w:r w:rsidRPr="00B766AD">
        <w:rPr>
          <w:rFonts w:ascii="Times New Roman" w:hAnsi="Times New Roman"/>
          <w:sz w:val="28"/>
        </w:rPr>
        <w:t>.</w:t>
      </w:r>
      <w:r w:rsidR="00A064D1">
        <w:rPr>
          <w:rFonts w:ascii="Times New Roman" w:hAnsi="Times New Roman"/>
          <w:sz w:val="28"/>
        </w:rPr>
        <w:t>М</w:t>
      </w:r>
      <w:r w:rsidRPr="00B766AD">
        <w:rPr>
          <w:rFonts w:ascii="Times New Roman" w:hAnsi="Times New Roman"/>
          <w:sz w:val="28"/>
        </w:rPr>
        <w:t>.</w:t>
      </w:r>
      <w:r w:rsidR="002B2BDF" w:rsidRPr="00B766AD">
        <w:rPr>
          <w:rFonts w:ascii="Times New Roman" w:hAnsi="Times New Roman"/>
          <w:sz w:val="28"/>
        </w:rPr>
        <w:t xml:space="preserve"> </w:t>
      </w:r>
      <w:r w:rsidR="00A064D1">
        <w:rPr>
          <w:rFonts w:ascii="Times New Roman" w:hAnsi="Times New Roman"/>
          <w:sz w:val="28"/>
        </w:rPr>
        <w:t>Хайрутдинова</w:t>
      </w:r>
    </w:p>
    <w:p w:rsidR="00A064D1" w:rsidRPr="00B766AD" w:rsidRDefault="00A064D1" w:rsidP="00E0502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05027" w:rsidRPr="00B766AD" w:rsidRDefault="00E05027" w:rsidP="00E05027">
      <w:pPr>
        <w:spacing w:after="0"/>
        <w:jc w:val="both"/>
        <w:rPr>
          <w:rFonts w:ascii="Times New Roman" w:hAnsi="Times New Roman"/>
          <w:sz w:val="28"/>
        </w:rPr>
      </w:pPr>
      <w:r w:rsidRPr="00B766AD">
        <w:rPr>
          <w:rFonts w:ascii="Times New Roman" w:hAnsi="Times New Roman"/>
          <w:sz w:val="28"/>
        </w:rPr>
        <w:t>Специалист по финансам и</w:t>
      </w:r>
    </w:p>
    <w:p w:rsidR="00E05027" w:rsidRPr="00B766AD" w:rsidRDefault="00E05027" w:rsidP="00E05027">
      <w:pPr>
        <w:spacing w:after="0"/>
        <w:jc w:val="both"/>
        <w:rPr>
          <w:rFonts w:ascii="Times New Roman" w:hAnsi="Times New Roman"/>
          <w:sz w:val="28"/>
        </w:rPr>
      </w:pPr>
      <w:r w:rsidRPr="00B766AD">
        <w:rPr>
          <w:rFonts w:ascii="Times New Roman" w:hAnsi="Times New Roman"/>
          <w:sz w:val="28"/>
        </w:rPr>
        <w:t xml:space="preserve">бюджетному учету                                                                 </w:t>
      </w:r>
      <w:r w:rsidR="00A064D1">
        <w:rPr>
          <w:rFonts w:ascii="Times New Roman" w:hAnsi="Times New Roman"/>
          <w:sz w:val="28"/>
        </w:rPr>
        <w:t>Г.Х Хайрутдинова</w:t>
      </w:r>
    </w:p>
    <w:p w:rsidR="00E05027" w:rsidRPr="00AD76F7" w:rsidRDefault="00E05027" w:rsidP="00E050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05027" w:rsidRPr="00AD76F7" w:rsidSect="00973C3A">
      <w:footerReference w:type="default" r:id="rId10"/>
      <w:pgSz w:w="11906" w:h="16838"/>
      <w:pgMar w:top="81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1A2" w:rsidRDefault="003C51A2" w:rsidP="00E05027">
      <w:pPr>
        <w:spacing w:after="0" w:line="240" w:lineRule="auto"/>
      </w:pPr>
      <w:r>
        <w:separator/>
      </w:r>
    </w:p>
  </w:endnote>
  <w:endnote w:type="continuationSeparator" w:id="0">
    <w:p w:rsidR="003C51A2" w:rsidRDefault="003C51A2" w:rsidP="00E05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0266"/>
      <w:docPartObj>
        <w:docPartGallery w:val="Page Numbers (Bottom of Page)"/>
        <w:docPartUnique/>
      </w:docPartObj>
    </w:sdtPr>
    <w:sdtContent>
      <w:p w:rsidR="003C51A2" w:rsidRDefault="00122673">
        <w:pPr>
          <w:pStyle w:val="af1"/>
          <w:jc w:val="right"/>
        </w:pPr>
        <w:fldSimple w:instr=" PAGE   \* MERGEFORMAT ">
          <w:r w:rsidR="00240F22">
            <w:rPr>
              <w:noProof/>
            </w:rPr>
            <w:t>2</w:t>
          </w:r>
        </w:fldSimple>
      </w:p>
    </w:sdtContent>
  </w:sdt>
  <w:p w:rsidR="003C51A2" w:rsidRDefault="003C51A2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1A2" w:rsidRDefault="003C51A2" w:rsidP="00E05027">
      <w:pPr>
        <w:spacing w:after="0" w:line="240" w:lineRule="auto"/>
      </w:pPr>
      <w:r>
        <w:separator/>
      </w:r>
    </w:p>
  </w:footnote>
  <w:footnote w:type="continuationSeparator" w:id="0">
    <w:p w:rsidR="003C51A2" w:rsidRDefault="003C51A2" w:rsidP="00E05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4306CF66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9949D4"/>
    <w:multiLevelType w:val="hybridMultilevel"/>
    <w:tmpl w:val="52ACFE1A"/>
    <w:lvl w:ilvl="0" w:tplc="69E25F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63B344A"/>
    <w:multiLevelType w:val="hybridMultilevel"/>
    <w:tmpl w:val="D834D466"/>
    <w:lvl w:ilvl="0" w:tplc="A12C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3F3378"/>
    <w:multiLevelType w:val="hybridMultilevel"/>
    <w:tmpl w:val="5BE6158C"/>
    <w:lvl w:ilvl="0" w:tplc="A7DAFE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B57546A"/>
    <w:multiLevelType w:val="hybridMultilevel"/>
    <w:tmpl w:val="8B5CB4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910AA"/>
    <w:multiLevelType w:val="hybridMultilevel"/>
    <w:tmpl w:val="19C4D804"/>
    <w:lvl w:ilvl="0" w:tplc="3494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0E78B8"/>
    <w:multiLevelType w:val="hybridMultilevel"/>
    <w:tmpl w:val="8C7A9816"/>
    <w:lvl w:ilvl="0" w:tplc="ED56C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F4691D"/>
    <w:multiLevelType w:val="hybridMultilevel"/>
    <w:tmpl w:val="E5126000"/>
    <w:lvl w:ilvl="0" w:tplc="D8246DE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B4D"/>
    <w:rsid w:val="000003A9"/>
    <w:rsid w:val="00001994"/>
    <w:rsid w:val="000026A4"/>
    <w:rsid w:val="00002BBC"/>
    <w:rsid w:val="000036C9"/>
    <w:rsid w:val="0000373A"/>
    <w:rsid w:val="00004B79"/>
    <w:rsid w:val="00005865"/>
    <w:rsid w:val="000058F9"/>
    <w:rsid w:val="00005A27"/>
    <w:rsid w:val="0000733B"/>
    <w:rsid w:val="0001138E"/>
    <w:rsid w:val="000148B2"/>
    <w:rsid w:val="00014EA8"/>
    <w:rsid w:val="00014F4C"/>
    <w:rsid w:val="000161AE"/>
    <w:rsid w:val="00016821"/>
    <w:rsid w:val="000168EE"/>
    <w:rsid w:val="00016D3D"/>
    <w:rsid w:val="0001794A"/>
    <w:rsid w:val="00020E1F"/>
    <w:rsid w:val="00020E4E"/>
    <w:rsid w:val="00020F89"/>
    <w:rsid w:val="00022F31"/>
    <w:rsid w:val="0002315C"/>
    <w:rsid w:val="00023312"/>
    <w:rsid w:val="0002376B"/>
    <w:rsid w:val="000257DC"/>
    <w:rsid w:val="00025849"/>
    <w:rsid w:val="00025D4D"/>
    <w:rsid w:val="00025EF0"/>
    <w:rsid w:val="00026032"/>
    <w:rsid w:val="0002659C"/>
    <w:rsid w:val="00026921"/>
    <w:rsid w:val="0003097C"/>
    <w:rsid w:val="000313E7"/>
    <w:rsid w:val="000329B1"/>
    <w:rsid w:val="00036618"/>
    <w:rsid w:val="00037C21"/>
    <w:rsid w:val="00041759"/>
    <w:rsid w:val="000421F5"/>
    <w:rsid w:val="000423CC"/>
    <w:rsid w:val="00043487"/>
    <w:rsid w:val="000438FA"/>
    <w:rsid w:val="00043AF6"/>
    <w:rsid w:val="00043C4C"/>
    <w:rsid w:val="00043DCA"/>
    <w:rsid w:val="00046C1D"/>
    <w:rsid w:val="00047381"/>
    <w:rsid w:val="00047FA0"/>
    <w:rsid w:val="000504BA"/>
    <w:rsid w:val="000508A4"/>
    <w:rsid w:val="000525F7"/>
    <w:rsid w:val="000540BC"/>
    <w:rsid w:val="00054E03"/>
    <w:rsid w:val="00055658"/>
    <w:rsid w:val="00055E3E"/>
    <w:rsid w:val="0005626E"/>
    <w:rsid w:val="000572AA"/>
    <w:rsid w:val="0005765A"/>
    <w:rsid w:val="0006126D"/>
    <w:rsid w:val="00062909"/>
    <w:rsid w:val="000642E3"/>
    <w:rsid w:val="000647BD"/>
    <w:rsid w:val="000707DC"/>
    <w:rsid w:val="00070C0D"/>
    <w:rsid w:val="00070F95"/>
    <w:rsid w:val="0007169B"/>
    <w:rsid w:val="00072893"/>
    <w:rsid w:val="00073010"/>
    <w:rsid w:val="00073E21"/>
    <w:rsid w:val="00073E3F"/>
    <w:rsid w:val="000741AD"/>
    <w:rsid w:val="00074BEE"/>
    <w:rsid w:val="00074C58"/>
    <w:rsid w:val="00075295"/>
    <w:rsid w:val="00075385"/>
    <w:rsid w:val="00075532"/>
    <w:rsid w:val="000805CD"/>
    <w:rsid w:val="00081318"/>
    <w:rsid w:val="00081673"/>
    <w:rsid w:val="00082CB7"/>
    <w:rsid w:val="00083179"/>
    <w:rsid w:val="00083352"/>
    <w:rsid w:val="00084F3E"/>
    <w:rsid w:val="00085B21"/>
    <w:rsid w:val="00086166"/>
    <w:rsid w:val="000862E4"/>
    <w:rsid w:val="00086611"/>
    <w:rsid w:val="00087D64"/>
    <w:rsid w:val="000906C5"/>
    <w:rsid w:val="00090E4E"/>
    <w:rsid w:val="00091E21"/>
    <w:rsid w:val="0009258E"/>
    <w:rsid w:val="00093122"/>
    <w:rsid w:val="00093A13"/>
    <w:rsid w:val="000946CE"/>
    <w:rsid w:val="00094BD5"/>
    <w:rsid w:val="00095BB6"/>
    <w:rsid w:val="00096405"/>
    <w:rsid w:val="000969B2"/>
    <w:rsid w:val="00097C62"/>
    <w:rsid w:val="000A0FC6"/>
    <w:rsid w:val="000A176A"/>
    <w:rsid w:val="000A1A94"/>
    <w:rsid w:val="000A29C6"/>
    <w:rsid w:val="000A320F"/>
    <w:rsid w:val="000A4FC2"/>
    <w:rsid w:val="000A5E67"/>
    <w:rsid w:val="000A645A"/>
    <w:rsid w:val="000A6C33"/>
    <w:rsid w:val="000A76C2"/>
    <w:rsid w:val="000B0E50"/>
    <w:rsid w:val="000B134A"/>
    <w:rsid w:val="000B144C"/>
    <w:rsid w:val="000B3866"/>
    <w:rsid w:val="000B3C6D"/>
    <w:rsid w:val="000B6574"/>
    <w:rsid w:val="000B68E4"/>
    <w:rsid w:val="000B6B06"/>
    <w:rsid w:val="000C0414"/>
    <w:rsid w:val="000C047F"/>
    <w:rsid w:val="000C1626"/>
    <w:rsid w:val="000C438B"/>
    <w:rsid w:val="000C4570"/>
    <w:rsid w:val="000C472E"/>
    <w:rsid w:val="000C4F93"/>
    <w:rsid w:val="000C6003"/>
    <w:rsid w:val="000C6A2C"/>
    <w:rsid w:val="000C6D88"/>
    <w:rsid w:val="000C7247"/>
    <w:rsid w:val="000C7595"/>
    <w:rsid w:val="000C794C"/>
    <w:rsid w:val="000C7E4B"/>
    <w:rsid w:val="000D0094"/>
    <w:rsid w:val="000D129A"/>
    <w:rsid w:val="000D1A24"/>
    <w:rsid w:val="000D1F28"/>
    <w:rsid w:val="000D3085"/>
    <w:rsid w:val="000D3226"/>
    <w:rsid w:val="000D357E"/>
    <w:rsid w:val="000D3D8D"/>
    <w:rsid w:val="000D3DD6"/>
    <w:rsid w:val="000D40E3"/>
    <w:rsid w:val="000D4D18"/>
    <w:rsid w:val="000D5863"/>
    <w:rsid w:val="000D7998"/>
    <w:rsid w:val="000E0576"/>
    <w:rsid w:val="000E0A71"/>
    <w:rsid w:val="000E0EE7"/>
    <w:rsid w:val="000E2046"/>
    <w:rsid w:val="000E37E4"/>
    <w:rsid w:val="000E3905"/>
    <w:rsid w:val="000E55D5"/>
    <w:rsid w:val="000E70F3"/>
    <w:rsid w:val="000E729C"/>
    <w:rsid w:val="000F3D0B"/>
    <w:rsid w:val="000F60C2"/>
    <w:rsid w:val="000F654F"/>
    <w:rsid w:val="000F6886"/>
    <w:rsid w:val="00101974"/>
    <w:rsid w:val="001020E7"/>
    <w:rsid w:val="00102CC5"/>
    <w:rsid w:val="00105BE5"/>
    <w:rsid w:val="00105FA9"/>
    <w:rsid w:val="00106CCC"/>
    <w:rsid w:val="00106CF0"/>
    <w:rsid w:val="0010756C"/>
    <w:rsid w:val="00107DCC"/>
    <w:rsid w:val="0011008C"/>
    <w:rsid w:val="0011024D"/>
    <w:rsid w:val="00113E28"/>
    <w:rsid w:val="00113EB3"/>
    <w:rsid w:val="00114DAF"/>
    <w:rsid w:val="001157F8"/>
    <w:rsid w:val="001158DA"/>
    <w:rsid w:val="0011655F"/>
    <w:rsid w:val="00120735"/>
    <w:rsid w:val="00120E0A"/>
    <w:rsid w:val="00121167"/>
    <w:rsid w:val="0012156F"/>
    <w:rsid w:val="00122673"/>
    <w:rsid w:val="00122EEC"/>
    <w:rsid w:val="00123F2D"/>
    <w:rsid w:val="00124044"/>
    <w:rsid w:val="0012698D"/>
    <w:rsid w:val="0012702F"/>
    <w:rsid w:val="00127586"/>
    <w:rsid w:val="00131666"/>
    <w:rsid w:val="0013250F"/>
    <w:rsid w:val="001326DE"/>
    <w:rsid w:val="00133892"/>
    <w:rsid w:val="00136207"/>
    <w:rsid w:val="00140CE2"/>
    <w:rsid w:val="0014118D"/>
    <w:rsid w:val="00141708"/>
    <w:rsid w:val="00141797"/>
    <w:rsid w:val="00141852"/>
    <w:rsid w:val="00141A24"/>
    <w:rsid w:val="001427C5"/>
    <w:rsid w:val="001428E6"/>
    <w:rsid w:val="001433F3"/>
    <w:rsid w:val="001454D8"/>
    <w:rsid w:val="001458EB"/>
    <w:rsid w:val="00146A12"/>
    <w:rsid w:val="00147352"/>
    <w:rsid w:val="00150D69"/>
    <w:rsid w:val="001517B4"/>
    <w:rsid w:val="001517C7"/>
    <w:rsid w:val="00151A27"/>
    <w:rsid w:val="00152090"/>
    <w:rsid w:val="001520E2"/>
    <w:rsid w:val="00152E1E"/>
    <w:rsid w:val="00154A4C"/>
    <w:rsid w:val="00154DED"/>
    <w:rsid w:val="00155036"/>
    <w:rsid w:val="001560F3"/>
    <w:rsid w:val="00157A82"/>
    <w:rsid w:val="00160529"/>
    <w:rsid w:val="00160E42"/>
    <w:rsid w:val="00160EEB"/>
    <w:rsid w:val="00161E04"/>
    <w:rsid w:val="0016202D"/>
    <w:rsid w:val="0016223E"/>
    <w:rsid w:val="00162268"/>
    <w:rsid w:val="001626EB"/>
    <w:rsid w:val="00162C38"/>
    <w:rsid w:val="00162E9F"/>
    <w:rsid w:val="00164F26"/>
    <w:rsid w:val="00165E04"/>
    <w:rsid w:val="001663D4"/>
    <w:rsid w:val="00166D29"/>
    <w:rsid w:val="00167DA6"/>
    <w:rsid w:val="0017060F"/>
    <w:rsid w:val="001708EE"/>
    <w:rsid w:val="00170AE4"/>
    <w:rsid w:val="0017206A"/>
    <w:rsid w:val="00172138"/>
    <w:rsid w:val="0017314C"/>
    <w:rsid w:val="001731BF"/>
    <w:rsid w:val="001734DB"/>
    <w:rsid w:val="00173752"/>
    <w:rsid w:val="001745F8"/>
    <w:rsid w:val="00175844"/>
    <w:rsid w:val="00176535"/>
    <w:rsid w:val="00177BB3"/>
    <w:rsid w:val="00177D0B"/>
    <w:rsid w:val="0018044C"/>
    <w:rsid w:val="0018047A"/>
    <w:rsid w:val="00180D16"/>
    <w:rsid w:val="00180E9F"/>
    <w:rsid w:val="001810D7"/>
    <w:rsid w:val="00181AEA"/>
    <w:rsid w:val="00181BD5"/>
    <w:rsid w:val="00181FA1"/>
    <w:rsid w:val="001826CA"/>
    <w:rsid w:val="00182FDC"/>
    <w:rsid w:val="0018411E"/>
    <w:rsid w:val="00184394"/>
    <w:rsid w:val="001846A8"/>
    <w:rsid w:val="001847DF"/>
    <w:rsid w:val="00186C7B"/>
    <w:rsid w:val="001870B8"/>
    <w:rsid w:val="00187403"/>
    <w:rsid w:val="00187D16"/>
    <w:rsid w:val="00190B22"/>
    <w:rsid w:val="001911C5"/>
    <w:rsid w:val="001924E2"/>
    <w:rsid w:val="001935A5"/>
    <w:rsid w:val="00193605"/>
    <w:rsid w:val="001949DC"/>
    <w:rsid w:val="00195006"/>
    <w:rsid w:val="00195104"/>
    <w:rsid w:val="00195636"/>
    <w:rsid w:val="00195B0D"/>
    <w:rsid w:val="001964EC"/>
    <w:rsid w:val="001976B7"/>
    <w:rsid w:val="001A116C"/>
    <w:rsid w:val="001A1B8A"/>
    <w:rsid w:val="001A24EF"/>
    <w:rsid w:val="001A5587"/>
    <w:rsid w:val="001A5618"/>
    <w:rsid w:val="001A5DCA"/>
    <w:rsid w:val="001A6072"/>
    <w:rsid w:val="001A67F9"/>
    <w:rsid w:val="001A7420"/>
    <w:rsid w:val="001B0B6E"/>
    <w:rsid w:val="001B0C53"/>
    <w:rsid w:val="001B217A"/>
    <w:rsid w:val="001B26EA"/>
    <w:rsid w:val="001B46D4"/>
    <w:rsid w:val="001B46E2"/>
    <w:rsid w:val="001B5557"/>
    <w:rsid w:val="001B61F2"/>
    <w:rsid w:val="001B6EFE"/>
    <w:rsid w:val="001B783F"/>
    <w:rsid w:val="001C1296"/>
    <w:rsid w:val="001C134D"/>
    <w:rsid w:val="001C1C9C"/>
    <w:rsid w:val="001C2000"/>
    <w:rsid w:val="001C2249"/>
    <w:rsid w:val="001C25A3"/>
    <w:rsid w:val="001C25D5"/>
    <w:rsid w:val="001C37F9"/>
    <w:rsid w:val="001C401F"/>
    <w:rsid w:val="001C467E"/>
    <w:rsid w:val="001C6097"/>
    <w:rsid w:val="001D01E9"/>
    <w:rsid w:val="001D2314"/>
    <w:rsid w:val="001D2462"/>
    <w:rsid w:val="001D2DC7"/>
    <w:rsid w:val="001D34E0"/>
    <w:rsid w:val="001D3A54"/>
    <w:rsid w:val="001D5EA7"/>
    <w:rsid w:val="001D5ECD"/>
    <w:rsid w:val="001D615F"/>
    <w:rsid w:val="001D716D"/>
    <w:rsid w:val="001E0D93"/>
    <w:rsid w:val="001E129C"/>
    <w:rsid w:val="001E1DA7"/>
    <w:rsid w:val="001E1F96"/>
    <w:rsid w:val="001E20B1"/>
    <w:rsid w:val="001E2249"/>
    <w:rsid w:val="001E29C1"/>
    <w:rsid w:val="001E2CE3"/>
    <w:rsid w:val="001E34B5"/>
    <w:rsid w:val="001E39AD"/>
    <w:rsid w:val="001E444A"/>
    <w:rsid w:val="001E469F"/>
    <w:rsid w:val="001E5ACB"/>
    <w:rsid w:val="001E633D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3AE8"/>
    <w:rsid w:val="001F3B72"/>
    <w:rsid w:val="001F45B6"/>
    <w:rsid w:val="001F4829"/>
    <w:rsid w:val="001F4C82"/>
    <w:rsid w:val="001F4DC4"/>
    <w:rsid w:val="001F5F48"/>
    <w:rsid w:val="001F5FDD"/>
    <w:rsid w:val="001F7BFE"/>
    <w:rsid w:val="00200AB1"/>
    <w:rsid w:val="00201793"/>
    <w:rsid w:val="00201813"/>
    <w:rsid w:val="002021D4"/>
    <w:rsid w:val="0020229F"/>
    <w:rsid w:val="0020277A"/>
    <w:rsid w:val="00202B01"/>
    <w:rsid w:val="00202C07"/>
    <w:rsid w:val="00202FC6"/>
    <w:rsid w:val="00203702"/>
    <w:rsid w:val="00203985"/>
    <w:rsid w:val="00203CF2"/>
    <w:rsid w:val="002044D5"/>
    <w:rsid w:val="0020485E"/>
    <w:rsid w:val="00204A52"/>
    <w:rsid w:val="00205E2C"/>
    <w:rsid w:val="00206642"/>
    <w:rsid w:val="002069BE"/>
    <w:rsid w:val="0020707D"/>
    <w:rsid w:val="002070FD"/>
    <w:rsid w:val="002105BA"/>
    <w:rsid w:val="00210F66"/>
    <w:rsid w:val="00211191"/>
    <w:rsid w:val="002117BE"/>
    <w:rsid w:val="00212944"/>
    <w:rsid w:val="002137D7"/>
    <w:rsid w:val="00215A07"/>
    <w:rsid w:val="00221006"/>
    <w:rsid w:val="002212E9"/>
    <w:rsid w:val="0022208B"/>
    <w:rsid w:val="00222345"/>
    <w:rsid w:val="002229BA"/>
    <w:rsid w:val="00222F86"/>
    <w:rsid w:val="002233DB"/>
    <w:rsid w:val="0022345F"/>
    <w:rsid w:val="00223CAE"/>
    <w:rsid w:val="00224712"/>
    <w:rsid w:val="0022620B"/>
    <w:rsid w:val="0022691E"/>
    <w:rsid w:val="00226D92"/>
    <w:rsid w:val="00230D18"/>
    <w:rsid w:val="002326F0"/>
    <w:rsid w:val="00232B30"/>
    <w:rsid w:val="00232ED8"/>
    <w:rsid w:val="00233B62"/>
    <w:rsid w:val="00234B9D"/>
    <w:rsid w:val="0023582F"/>
    <w:rsid w:val="00235FBC"/>
    <w:rsid w:val="00236DE5"/>
    <w:rsid w:val="002373D3"/>
    <w:rsid w:val="0024012E"/>
    <w:rsid w:val="00240F22"/>
    <w:rsid w:val="002413B2"/>
    <w:rsid w:val="00241630"/>
    <w:rsid w:val="00242068"/>
    <w:rsid w:val="00242104"/>
    <w:rsid w:val="00242B0D"/>
    <w:rsid w:val="00242C3B"/>
    <w:rsid w:val="0024432B"/>
    <w:rsid w:val="00244854"/>
    <w:rsid w:val="00244957"/>
    <w:rsid w:val="00245185"/>
    <w:rsid w:val="0024554C"/>
    <w:rsid w:val="00245675"/>
    <w:rsid w:val="00247AFD"/>
    <w:rsid w:val="00247EE8"/>
    <w:rsid w:val="002511E8"/>
    <w:rsid w:val="002513AE"/>
    <w:rsid w:val="0025780F"/>
    <w:rsid w:val="00257EAD"/>
    <w:rsid w:val="00261877"/>
    <w:rsid w:val="002622FB"/>
    <w:rsid w:val="00262494"/>
    <w:rsid w:val="00262877"/>
    <w:rsid w:val="00262A30"/>
    <w:rsid w:val="00263328"/>
    <w:rsid w:val="00265748"/>
    <w:rsid w:val="00265F63"/>
    <w:rsid w:val="0026746B"/>
    <w:rsid w:val="00270119"/>
    <w:rsid w:val="00270892"/>
    <w:rsid w:val="002721F1"/>
    <w:rsid w:val="0027228D"/>
    <w:rsid w:val="00272C22"/>
    <w:rsid w:val="002735B1"/>
    <w:rsid w:val="002736F2"/>
    <w:rsid w:val="00274000"/>
    <w:rsid w:val="002756E4"/>
    <w:rsid w:val="002768C5"/>
    <w:rsid w:val="00276B8E"/>
    <w:rsid w:val="002802C5"/>
    <w:rsid w:val="00281B1F"/>
    <w:rsid w:val="002835F2"/>
    <w:rsid w:val="00284509"/>
    <w:rsid w:val="00285F00"/>
    <w:rsid w:val="00287BD8"/>
    <w:rsid w:val="00287EC0"/>
    <w:rsid w:val="00290CBF"/>
    <w:rsid w:val="00291506"/>
    <w:rsid w:val="0029446C"/>
    <w:rsid w:val="00295050"/>
    <w:rsid w:val="002952CB"/>
    <w:rsid w:val="002961FB"/>
    <w:rsid w:val="002A082C"/>
    <w:rsid w:val="002A1A31"/>
    <w:rsid w:val="002A2823"/>
    <w:rsid w:val="002A2B7E"/>
    <w:rsid w:val="002A4CDC"/>
    <w:rsid w:val="002A7ED7"/>
    <w:rsid w:val="002B015A"/>
    <w:rsid w:val="002B15B4"/>
    <w:rsid w:val="002B2BDF"/>
    <w:rsid w:val="002B50F0"/>
    <w:rsid w:val="002B5194"/>
    <w:rsid w:val="002B633C"/>
    <w:rsid w:val="002B74AD"/>
    <w:rsid w:val="002B7927"/>
    <w:rsid w:val="002C1057"/>
    <w:rsid w:val="002C153F"/>
    <w:rsid w:val="002C23FA"/>
    <w:rsid w:val="002C2D64"/>
    <w:rsid w:val="002C4352"/>
    <w:rsid w:val="002C57E3"/>
    <w:rsid w:val="002C7A97"/>
    <w:rsid w:val="002D032A"/>
    <w:rsid w:val="002D0872"/>
    <w:rsid w:val="002D0BCF"/>
    <w:rsid w:val="002D152B"/>
    <w:rsid w:val="002D1C4E"/>
    <w:rsid w:val="002D2115"/>
    <w:rsid w:val="002D277F"/>
    <w:rsid w:val="002D53F2"/>
    <w:rsid w:val="002D5BDC"/>
    <w:rsid w:val="002D5D6F"/>
    <w:rsid w:val="002D5D81"/>
    <w:rsid w:val="002D6EF4"/>
    <w:rsid w:val="002D6FD8"/>
    <w:rsid w:val="002D7391"/>
    <w:rsid w:val="002E084C"/>
    <w:rsid w:val="002E1318"/>
    <w:rsid w:val="002E25C0"/>
    <w:rsid w:val="002E3BE8"/>
    <w:rsid w:val="002E3F9F"/>
    <w:rsid w:val="002E57A3"/>
    <w:rsid w:val="002E61C3"/>
    <w:rsid w:val="002E6ED1"/>
    <w:rsid w:val="002E7906"/>
    <w:rsid w:val="002F188C"/>
    <w:rsid w:val="002F2E7D"/>
    <w:rsid w:val="002F3CB0"/>
    <w:rsid w:val="002F428B"/>
    <w:rsid w:val="002F4818"/>
    <w:rsid w:val="002F4AE0"/>
    <w:rsid w:val="002F4BD2"/>
    <w:rsid w:val="002F4D41"/>
    <w:rsid w:val="002F4DEA"/>
    <w:rsid w:val="002F5E97"/>
    <w:rsid w:val="002F61F7"/>
    <w:rsid w:val="002F64D0"/>
    <w:rsid w:val="002F6CF7"/>
    <w:rsid w:val="002F6D04"/>
    <w:rsid w:val="00301F05"/>
    <w:rsid w:val="003025B8"/>
    <w:rsid w:val="00305604"/>
    <w:rsid w:val="003066DD"/>
    <w:rsid w:val="00306E87"/>
    <w:rsid w:val="003071CB"/>
    <w:rsid w:val="00307376"/>
    <w:rsid w:val="00310876"/>
    <w:rsid w:val="00311DB7"/>
    <w:rsid w:val="003137AE"/>
    <w:rsid w:val="003137F5"/>
    <w:rsid w:val="00315B06"/>
    <w:rsid w:val="00316775"/>
    <w:rsid w:val="0032223A"/>
    <w:rsid w:val="00322AD3"/>
    <w:rsid w:val="00322E94"/>
    <w:rsid w:val="00323013"/>
    <w:rsid w:val="00323B67"/>
    <w:rsid w:val="00324000"/>
    <w:rsid w:val="00324229"/>
    <w:rsid w:val="00324399"/>
    <w:rsid w:val="003245D7"/>
    <w:rsid w:val="003252E9"/>
    <w:rsid w:val="00325AB4"/>
    <w:rsid w:val="0032606B"/>
    <w:rsid w:val="0032723B"/>
    <w:rsid w:val="00327769"/>
    <w:rsid w:val="00331242"/>
    <w:rsid w:val="00331567"/>
    <w:rsid w:val="00332F94"/>
    <w:rsid w:val="003333C9"/>
    <w:rsid w:val="0033504F"/>
    <w:rsid w:val="00335BBA"/>
    <w:rsid w:val="00335BED"/>
    <w:rsid w:val="003365F6"/>
    <w:rsid w:val="00336D9D"/>
    <w:rsid w:val="003371E9"/>
    <w:rsid w:val="00337507"/>
    <w:rsid w:val="0033776F"/>
    <w:rsid w:val="00341C52"/>
    <w:rsid w:val="00342843"/>
    <w:rsid w:val="00342E9C"/>
    <w:rsid w:val="00343C90"/>
    <w:rsid w:val="00343ED8"/>
    <w:rsid w:val="003442D3"/>
    <w:rsid w:val="0034474F"/>
    <w:rsid w:val="00345569"/>
    <w:rsid w:val="00347A1A"/>
    <w:rsid w:val="00350035"/>
    <w:rsid w:val="00350162"/>
    <w:rsid w:val="0035029C"/>
    <w:rsid w:val="00350E31"/>
    <w:rsid w:val="00351707"/>
    <w:rsid w:val="00351E63"/>
    <w:rsid w:val="00353D72"/>
    <w:rsid w:val="00353F02"/>
    <w:rsid w:val="003540CC"/>
    <w:rsid w:val="00354828"/>
    <w:rsid w:val="00354C02"/>
    <w:rsid w:val="003562A3"/>
    <w:rsid w:val="0035789F"/>
    <w:rsid w:val="00357E24"/>
    <w:rsid w:val="003611A3"/>
    <w:rsid w:val="00361978"/>
    <w:rsid w:val="00362AA1"/>
    <w:rsid w:val="00362E89"/>
    <w:rsid w:val="00364B9D"/>
    <w:rsid w:val="00365557"/>
    <w:rsid w:val="003664D7"/>
    <w:rsid w:val="003677D4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5FCD"/>
    <w:rsid w:val="00376835"/>
    <w:rsid w:val="00376D0F"/>
    <w:rsid w:val="00376D9B"/>
    <w:rsid w:val="0037789C"/>
    <w:rsid w:val="003801FC"/>
    <w:rsid w:val="0038132A"/>
    <w:rsid w:val="003814A6"/>
    <w:rsid w:val="003814FE"/>
    <w:rsid w:val="003816E0"/>
    <w:rsid w:val="00381F45"/>
    <w:rsid w:val="0038244A"/>
    <w:rsid w:val="00382587"/>
    <w:rsid w:val="0038260E"/>
    <w:rsid w:val="0038285E"/>
    <w:rsid w:val="00384BB6"/>
    <w:rsid w:val="003855D6"/>
    <w:rsid w:val="0038635E"/>
    <w:rsid w:val="00390871"/>
    <w:rsid w:val="00390CF2"/>
    <w:rsid w:val="00391591"/>
    <w:rsid w:val="0039169F"/>
    <w:rsid w:val="003936B8"/>
    <w:rsid w:val="00394551"/>
    <w:rsid w:val="0039605C"/>
    <w:rsid w:val="00396483"/>
    <w:rsid w:val="003A0378"/>
    <w:rsid w:val="003A064F"/>
    <w:rsid w:val="003A0E8C"/>
    <w:rsid w:val="003A1315"/>
    <w:rsid w:val="003A21C6"/>
    <w:rsid w:val="003A26A3"/>
    <w:rsid w:val="003A38D5"/>
    <w:rsid w:val="003A4327"/>
    <w:rsid w:val="003A4861"/>
    <w:rsid w:val="003A5D43"/>
    <w:rsid w:val="003A6372"/>
    <w:rsid w:val="003A7176"/>
    <w:rsid w:val="003A7221"/>
    <w:rsid w:val="003B08CB"/>
    <w:rsid w:val="003B2D16"/>
    <w:rsid w:val="003B2E37"/>
    <w:rsid w:val="003B5AAF"/>
    <w:rsid w:val="003B7260"/>
    <w:rsid w:val="003B7E74"/>
    <w:rsid w:val="003C0850"/>
    <w:rsid w:val="003C0BDE"/>
    <w:rsid w:val="003C1591"/>
    <w:rsid w:val="003C2144"/>
    <w:rsid w:val="003C23D7"/>
    <w:rsid w:val="003C3763"/>
    <w:rsid w:val="003C3B0D"/>
    <w:rsid w:val="003C3F12"/>
    <w:rsid w:val="003C3F85"/>
    <w:rsid w:val="003C4144"/>
    <w:rsid w:val="003C427C"/>
    <w:rsid w:val="003C485B"/>
    <w:rsid w:val="003C51A2"/>
    <w:rsid w:val="003C6836"/>
    <w:rsid w:val="003D02A1"/>
    <w:rsid w:val="003D0BD1"/>
    <w:rsid w:val="003D0F0E"/>
    <w:rsid w:val="003D1510"/>
    <w:rsid w:val="003D1A9C"/>
    <w:rsid w:val="003D1AF1"/>
    <w:rsid w:val="003D1BC9"/>
    <w:rsid w:val="003D1E48"/>
    <w:rsid w:val="003D305B"/>
    <w:rsid w:val="003D396A"/>
    <w:rsid w:val="003D3F00"/>
    <w:rsid w:val="003D40F7"/>
    <w:rsid w:val="003D5B7D"/>
    <w:rsid w:val="003D6BF0"/>
    <w:rsid w:val="003E0A7C"/>
    <w:rsid w:val="003E3AEC"/>
    <w:rsid w:val="003E7CBF"/>
    <w:rsid w:val="003F1243"/>
    <w:rsid w:val="003F2273"/>
    <w:rsid w:val="003F2FF3"/>
    <w:rsid w:val="003F36D8"/>
    <w:rsid w:val="003F4731"/>
    <w:rsid w:val="003F4BF1"/>
    <w:rsid w:val="003F4E37"/>
    <w:rsid w:val="003F556A"/>
    <w:rsid w:val="003F565B"/>
    <w:rsid w:val="003F6316"/>
    <w:rsid w:val="00400571"/>
    <w:rsid w:val="00402546"/>
    <w:rsid w:val="004031E1"/>
    <w:rsid w:val="00403551"/>
    <w:rsid w:val="004041AA"/>
    <w:rsid w:val="004046CF"/>
    <w:rsid w:val="00404CAE"/>
    <w:rsid w:val="00406066"/>
    <w:rsid w:val="00410B1B"/>
    <w:rsid w:val="00410BDA"/>
    <w:rsid w:val="00410D7E"/>
    <w:rsid w:val="0041462F"/>
    <w:rsid w:val="00414E44"/>
    <w:rsid w:val="0041511C"/>
    <w:rsid w:val="004163AB"/>
    <w:rsid w:val="00416507"/>
    <w:rsid w:val="00416B69"/>
    <w:rsid w:val="00416C3E"/>
    <w:rsid w:val="00417171"/>
    <w:rsid w:val="004204F5"/>
    <w:rsid w:val="00421019"/>
    <w:rsid w:val="00422A40"/>
    <w:rsid w:val="0042394D"/>
    <w:rsid w:val="00423F68"/>
    <w:rsid w:val="0042502D"/>
    <w:rsid w:val="00425898"/>
    <w:rsid w:val="00426BAA"/>
    <w:rsid w:val="0043106B"/>
    <w:rsid w:val="00431711"/>
    <w:rsid w:val="00431DB4"/>
    <w:rsid w:val="00432B48"/>
    <w:rsid w:val="00434A0A"/>
    <w:rsid w:val="0043590D"/>
    <w:rsid w:val="0043599E"/>
    <w:rsid w:val="00436257"/>
    <w:rsid w:val="00436DE4"/>
    <w:rsid w:val="00440D61"/>
    <w:rsid w:val="00441379"/>
    <w:rsid w:val="00441967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3678"/>
    <w:rsid w:val="004540C4"/>
    <w:rsid w:val="00454AC2"/>
    <w:rsid w:val="00455112"/>
    <w:rsid w:val="00455EC6"/>
    <w:rsid w:val="004571F1"/>
    <w:rsid w:val="0046099B"/>
    <w:rsid w:val="00461151"/>
    <w:rsid w:val="00461664"/>
    <w:rsid w:val="00461C87"/>
    <w:rsid w:val="00462766"/>
    <w:rsid w:val="00465D1E"/>
    <w:rsid w:val="00466C0B"/>
    <w:rsid w:val="00467350"/>
    <w:rsid w:val="00467F90"/>
    <w:rsid w:val="00471114"/>
    <w:rsid w:val="00471422"/>
    <w:rsid w:val="00471856"/>
    <w:rsid w:val="0047291A"/>
    <w:rsid w:val="004730A5"/>
    <w:rsid w:val="00473BB0"/>
    <w:rsid w:val="004755EE"/>
    <w:rsid w:val="0047589D"/>
    <w:rsid w:val="0047603F"/>
    <w:rsid w:val="00476A33"/>
    <w:rsid w:val="004831D1"/>
    <w:rsid w:val="00483F72"/>
    <w:rsid w:val="0048480E"/>
    <w:rsid w:val="004860DB"/>
    <w:rsid w:val="00486D5D"/>
    <w:rsid w:val="004874D0"/>
    <w:rsid w:val="0049094C"/>
    <w:rsid w:val="00490B56"/>
    <w:rsid w:val="0049158D"/>
    <w:rsid w:val="0049183F"/>
    <w:rsid w:val="00492E30"/>
    <w:rsid w:val="0049318F"/>
    <w:rsid w:val="00493923"/>
    <w:rsid w:val="00493DDF"/>
    <w:rsid w:val="004941D1"/>
    <w:rsid w:val="004947BC"/>
    <w:rsid w:val="004964A8"/>
    <w:rsid w:val="00497E06"/>
    <w:rsid w:val="004A0AA5"/>
    <w:rsid w:val="004A23A4"/>
    <w:rsid w:val="004A2590"/>
    <w:rsid w:val="004A6AC9"/>
    <w:rsid w:val="004A7F4B"/>
    <w:rsid w:val="004B013D"/>
    <w:rsid w:val="004B044F"/>
    <w:rsid w:val="004B04E5"/>
    <w:rsid w:val="004B05D8"/>
    <w:rsid w:val="004B1583"/>
    <w:rsid w:val="004B1C5E"/>
    <w:rsid w:val="004B3EFC"/>
    <w:rsid w:val="004B4E7A"/>
    <w:rsid w:val="004B5701"/>
    <w:rsid w:val="004B5E1B"/>
    <w:rsid w:val="004B72C2"/>
    <w:rsid w:val="004B77B1"/>
    <w:rsid w:val="004B79A0"/>
    <w:rsid w:val="004C10C1"/>
    <w:rsid w:val="004C2AE6"/>
    <w:rsid w:val="004C2EB5"/>
    <w:rsid w:val="004C349A"/>
    <w:rsid w:val="004C3541"/>
    <w:rsid w:val="004C5412"/>
    <w:rsid w:val="004C58C6"/>
    <w:rsid w:val="004C5D52"/>
    <w:rsid w:val="004C76E2"/>
    <w:rsid w:val="004D0133"/>
    <w:rsid w:val="004D1188"/>
    <w:rsid w:val="004D17DA"/>
    <w:rsid w:val="004D1B3C"/>
    <w:rsid w:val="004D2824"/>
    <w:rsid w:val="004D2CCE"/>
    <w:rsid w:val="004D3365"/>
    <w:rsid w:val="004D3A30"/>
    <w:rsid w:val="004D3A3B"/>
    <w:rsid w:val="004D3B10"/>
    <w:rsid w:val="004D4148"/>
    <w:rsid w:val="004D585F"/>
    <w:rsid w:val="004D5E1D"/>
    <w:rsid w:val="004D699D"/>
    <w:rsid w:val="004D796B"/>
    <w:rsid w:val="004D7BD6"/>
    <w:rsid w:val="004D7D53"/>
    <w:rsid w:val="004E02B9"/>
    <w:rsid w:val="004E14C3"/>
    <w:rsid w:val="004E3CB3"/>
    <w:rsid w:val="004E446D"/>
    <w:rsid w:val="004E4558"/>
    <w:rsid w:val="004E6935"/>
    <w:rsid w:val="004E6C4D"/>
    <w:rsid w:val="004F1800"/>
    <w:rsid w:val="004F1F30"/>
    <w:rsid w:val="004F217F"/>
    <w:rsid w:val="004F3A38"/>
    <w:rsid w:val="004F4887"/>
    <w:rsid w:val="004F5FD6"/>
    <w:rsid w:val="004F70A2"/>
    <w:rsid w:val="0050040B"/>
    <w:rsid w:val="00501108"/>
    <w:rsid w:val="00501661"/>
    <w:rsid w:val="005036C1"/>
    <w:rsid w:val="005041D3"/>
    <w:rsid w:val="005048BC"/>
    <w:rsid w:val="00507099"/>
    <w:rsid w:val="0050787E"/>
    <w:rsid w:val="00507C0A"/>
    <w:rsid w:val="00513DA8"/>
    <w:rsid w:val="00513EA6"/>
    <w:rsid w:val="00513F22"/>
    <w:rsid w:val="005149A8"/>
    <w:rsid w:val="00516282"/>
    <w:rsid w:val="00516859"/>
    <w:rsid w:val="00517C79"/>
    <w:rsid w:val="00520241"/>
    <w:rsid w:val="00520714"/>
    <w:rsid w:val="00521682"/>
    <w:rsid w:val="00521FD9"/>
    <w:rsid w:val="00522A75"/>
    <w:rsid w:val="00523B65"/>
    <w:rsid w:val="00525E5B"/>
    <w:rsid w:val="00526C23"/>
    <w:rsid w:val="00527283"/>
    <w:rsid w:val="005310F6"/>
    <w:rsid w:val="00531347"/>
    <w:rsid w:val="00531503"/>
    <w:rsid w:val="005318A5"/>
    <w:rsid w:val="00532155"/>
    <w:rsid w:val="005326C5"/>
    <w:rsid w:val="0053341A"/>
    <w:rsid w:val="00533C3C"/>
    <w:rsid w:val="00533D11"/>
    <w:rsid w:val="0053485A"/>
    <w:rsid w:val="00535E5A"/>
    <w:rsid w:val="00536636"/>
    <w:rsid w:val="00536A9C"/>
    <w:rsid w:val="005375B0"/>
    <w:rsid w:val="00537639"/>
    <w:rsid w:val="00537CF3"/>
    <w:rsid w:val="00540ED9"/>
    <w:rsid w:val="0054127D"/>
    <w:rsid w:val="00541F32"/>
    <w:rsid w:val="00542D48"/>
    <w:rsid w:val="005432E5"/>
    <w:rsid w:val="0054646F"/>
    <w:rsid w:val="005464AA"/>
    <w:rsid w:val="00546FA1"/>
    <w:rsid w:val="005474CE"/>
    <w:rsid w:val="00547C01"/>
    <w:rsid w:val="00547EA9"/>
    <w:rsid w:val="005515D4"/>
    <w:rsid w:val="00552D6F"/>
    <w:rsid w:val="00553A1F"/>
    <w:rsid w:val="00553F2C"/>
    <w:rsid w:val="005543E8"/>
    <w:rsid w:val="00554A06"/>
    <w:rsid w:val="00554D10"/>
    <w:rsid w:val="00555675"/>
    <w:rsid w:val="00557026"/>
    <w:rsid w:val="00557245"/>
    <w:rsid w:val="005574E0"/>
    <w:rsid w:val="00557D4E"/>
    <w:rsid w:val="00560E33"/>
    <w:rsid w:val="00560F8F"/>
    <w:rsid w:val="00561C44"/>
    <w:rsid w:val="00562189"/>
    <w:rsid w:val="00562717"/>
    <w:rsid w:val="005640EC"/>
    <w:rsid w:val="00564F98"/>
    <w:rsid w:val="00565901"/>
    <w:rsid w:val="00570D41"/>
    <w:rsid w:val="0057162E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2A1"/>
    <w:rsid w:val="0058450B"/>
    <w:rsid w:val="00585AFB"/>
    <w:rsid w:val="005863AD"/>
    <w:rsid w:val="005867E0"/>
    <w:rsid w:val="0059062D"/>
    <w:rsid w:val="005907E4"/>
    <w:rsid w:val="00590F64"/>
    <w:rsid w:val="0059250D"/>
    <w:rsid w:val="0059307A"/>
    <w:rsid w:val="00594339"/>
    <w:rsid w:val="005947FB"/>
    <w:rsid w:val="00594F66"/>
    <w:rsid w:val="00597979"/>
    <w:rsid w:val="005A06A4"/>
    <w:rsid w:val="005A111E"/>
    <w:rsid w:val="005A1245"/>
    <w:rsid w:val="005A24E8"/>
    <w:rsid w:val="005A304D"/>
    <w:rsid w:val="005A36FB"/>
    <w:rsid w:val="005A38B3"/>
    <w:rsid w:val="005A3FCC"/>
    <w:rsid w:val="005A60D7"/>
    <w:rsid w:val="005A739B"/>
    <w:rsid w:val="005B04E5"/>
    <w:rsid w:val="005B1EC4"/>
    <w:rsid w:val="005B2935"/>
    <w:rsid w:val="005B35D1"/>
    <w:rsid w:val="005B39C2"/>
    <w:rsid w:val="005B3B91"/>
    <w:rsid w:val="005B5E9F"/>
    <w:rsid w:val="005B5FFA"/>
    <w:rsid w:val="005B6CE4"/>
    <w:rsid w:val="005B6CFA"/>
    <w:rsid w:val="005C2F08"/>
    <w:rsid w:val="005C2F65"/>
    <w:rsid w:val="005C452C"/>
    <w:rsid w:val="005C5026"/>
    <w:rsid w:val="005C69F9"/>
    <w:rsid w:val="005C702F"/>
    <w:rsid w:val="005C76E0"/>
    <w:rsid w:val="005C7F90"/>
    <w:rsid w:val="005D21A1"/>
    <w:rsid w:val="005D327D"/>
    <w:rsid w:val="005D6AB1"/>
    <w:rsid w:val="005D7613"/>
    <w:rsid w:val="005D78D8"/>
    <w:rsid w:val="005E2567"/>
    <w:rsid w:val="005E5123"/>
    <w:rsid w:val="005E5F71"/>
    <w:rsid w:val="005E6169"/>
    <w:rsid w:val="005E69DC"/>
    <w:rsid w:val="005E6D19"/>
    <w:rsid w:val="005E77E7"/>
    <w:rsid w:val="005F109F"/>
    <w:rsid w:val="005F12FB"/>
    <w:rsid w:val="005F1621"/>
    <w:rsid w:val="005F1689"/>
    <w:rsid w:val="005F1961"/>
    <w:rsid w:val="005F2BB4"/>
    <w:rsid w:val="005F3325"/>
    <w:rsid w:val="005F3833"/>
    <w:rsid w:val="005F6160"/>
    <w:rsid w:val="005F64A5"/>
    <w:rsid w:val="005F6AB2"/>
    <w:rsid w:val="005F7721"/>
    <w:rsid w:val="005F7D43"/>
    <w:rsid w:val="0060265A"/>
    <w:rsid w:val="00602893"/>
    <w:rsid w:val="00602DC2"/>
    <w:rsid w:val="00603A68"/>
    <w:rsid w:val="00604523"/>
    <w:rsid w:val="0060491C"/>
    <w:rsid w:val="00604C13"/>
    <w:rsid w:val="00605BE4"/>
    <w:rsid w:val="00605EEA"/>
    <w:rsid w:val="00606E40"/>
    <w:rsid w:val="006076D1"/>
    <w:rsid w:val="006077C2"/>
    <w:rsid w:val="006106B4"/>
    <w:rsid w:val="00611481"/>
    <w:rsid w:val="00613456"/>
    <w:rsid w:val="00613989"/>
    <w:rsid w:val="00614503"/>
    <w:rsid w:val="006151E1"/>
    <w:rsid w:val="0061562E"/>
    <w:rsid w:val="00615C8D"/>
    <w:rsid w:val="006166B0"/>
    <w:rsid w:val="00616D0D"/>
    <w:rsid w:val="00616E51"/>
    <w:rsid w:val="006177E7"/>
    <w:rsid w:val="00620AF8"/>
    <w:rsid w:val="0062272A"/>
    <w:rsid w:val="00622C7C"/>
    <w:rsid w:val="00623A1E"/>
    <w:rsid w:val="006240F2"/>
    <w:rsid w:val="006247A7"/>
    <w:rsid w:val="00625864"/>
    <w:rsid w:val="00627771"/>
    <w:rsid w:val="00630C8F"/>
    <w:rsid w:val="00633003"/>
    <w:rsid w:val="0063372C"/>
    <w:rsid w:val="0063475E"/>
    <w:rsid w:val="00635326"/>
    <w:rsid w:val="00636015"/>
    <w:rsid w:val="00636F79"/>
    <w:rsid w:val="0063770A"/>
    <w:rsid w:val="00640092"/>
    <w:rsid w:val="00640EF7"/>
    <w:rsid w:val="006436D6"/>
    <w:rsid w:val="006438E7"/>
    <w:rsid w:val="0064421A"/>
    <w:rsid w:val="00644CE1"/>
    <w:rsid w:val="006456AA"/>
    <w:rsid w:val="00646D2D"/>
    <w:rsid w:val="00651904"/>
    <w:rsid w:val="00652946"/>
    <w:rsid w:val="00653121"/>
    <w:rsid w:val="00654774"/>
    <w:rsid w:val="00655058"/>
    <w:rsid w:val="00656600"/>
    <w:rsid w:val="00656E3D"/>
    <w:rsid w:val="00657CA3"/>
    <w:rsid w:val="0066140E"/>
    <w:rsid w:val="00661F7C"/>
    <w:rsid w:val="00662854"/>
    <w:rsid w:val="00663958"/>
    <w:rsid w:val="00663ADB"/>
    <w:rsid w:val="006652FC"/>
    <w:rsid w:val="00665FD2"/>
    <w:rsid w:val="00666345"/>
    <w:rsid w:val="00667B9C"/>
    <w:rsid w:val="00667E41"/>
    <w:rsid w:val="00667EF1"/>
    <w:rsid w:val="00671508"/>
    <w:rsid w:val="00671C1B"/>
    <w:rsid w:val="00672622"/>
    <w:rsid w:val="006726E5"/>
    <w:rsid w:val="00672E08"/>
    <w:rsid w:val="006736D2"/>
    <w:rsid w:val="006737C1"/>
    <w:rsid w:val="006755DB"/>
    <w:rsid w:val="006756ED"/>
    <w:rsid w:val="006760D4"/>
    <w:rsid w:val="00676205"/>
    <w:rsid w:val="00677520"/>
    <w:rsid w:val="00684E2D"/>
    <w:rsid w:val="00684F1F"/>
    <w:rsid w:val="00685802"/>
    <w:rsid w:val="00687801"/>
    <w:rsid w:val="00691532"/>
    <w:rsid w:val="0069169D"/>
    <w:rsid w:val="00691E61"/>
    <w:rsid w:val="00693504"/>
    <w:rsid w:val="006938BC"/>
    <w:rsid w:val="00693E82"/>
    <w:rsid w:val="0069447B"/>
    <w:rsid w:val="0069523C"/>
    <w:rsid w:val="00695673"/>
    <w:rsid w:val="006957FE"/>
    <w:rsid w:val="00696FF1"/>
    <w:rsid w:val="006A0153"/>
    <w:rsid w:val="006A0A45"/>
    <w:rsid w:val="006A1E9B"/>
    <w:rsid w:val="006A2480"/>
    <w:rsid w:val="006A2BDE"/>
    <w:rsid w:val="006A2D18"/>
    <w:rsid w:val="006A43FC"/>
    <w:rsid w:val="006A5AD3"/>
    <w:rsid w:val="006A7038"/>
    <w:rsid w:val="006A70AD"/>
    <w:rsid w:val="006A72BA"/>
    <w:rsid w:val="006A73B8"/>
    <w:rsid w:val="006A7641"/>
    <w:rsid w:val="006A7BA5"/>
    <w:rsid w:val="006A7F2B"/>
    <w:rsid w:val="006B0590"/>
    <w:rsid w:val="006B1EB4"/>
    <w:rsid w:val="006B55B6"/>
    <w:rsid w:val="006B5878"/>
    <w:rsid w:val="006B66EA"/>
    <w:rsid w:val="006B7183"/>
    <w:rsid w:val="006B736D"/>
    <w:rsid w:val="006B79F0"/>
    <w:rsid w:val="006B7CA5"/>
    <w:rsid w:val="006C0440"/>
    <w:rsid w:val="006C0FB1"/>
    <w:rsid w:val="006C1495"/>
    <w:rsid w:val="006C4EBD"/>
    <w:rsid w:val="006C55CB"/>
    <w:rsid w:val="006C5748"/>
    <w:rsid w:val="006C5F06"/>
    <w:rsid w:val="006C625F"/>
    <w:rsid w:val="006C6A2A"/>
    <w:rsid w:val="006C7A29"/>
    <w:rsid w:val="006D0D3A"/>
    <w:rsid w:val="006D13F7"/>
    <w:rsid w:val="006D147D"/>
    <w:rsid w:val="006D1F81"/>
    <w:rsid w:val="006D23E9"/>
    <w:rsid w:val="006D314B"/>
    <w:rsid w:val="006D4D6F"/>
    <w:rsid w:val="006D5267"/>
    <w:rsid w:val="006D6773"/>
    <w:rsid w:val="006D755D"/>
    <w:rsid w:val="006D7C6C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D51"/>
    <w:rsid w:val="006F5E83"/>
    <w:rsid w:val="006F70A6"/>
    <w:rsid w:val="006F7EB9"/>
    <w:rsid w:val="007004E7"/>
    <w:rsid w:val="0070074A"/>
    <w:rsid w:val="00700BEC"/>
    <w:rsid w:val="00701D17"/>
    <w:rsid w:val="007028B1"/>
    <w:rsid w:val="00702F7C"/>
    <w:rsid w:val="0070413A"/>
    <w:rsid w:val="00704CCA"/>
    <w:rsid w:val="00705C8A"/>
    <w:rsid w:val="007066F9"/>
    <w:rsid w:val="007068E1"/>
    <w:rsid w:val="00706F64"/>
    <w:rsid w:val="0071185A"/>
    <w:rsid w:val="00711E61"/>
    <w:rsid w:val="00711E7C"/>
    <w:rsid w:val="00712606"/>
    <w:rsid w:val="00712D0F"/>
    <w:rsid w:val="00713DC7"/>
    <w:rsid w:val="007148E2"/>
    <w:rsid w:val="00714F9B"/>
    <w:rsid w:val="00715307"/>
    <w:rsid w:val="00715B17"/>
    <w:rsid w:val="00715B35"/>
    <w:rsid w:val="007160FB"/>
    <w:rsid w:val="007176C1"/>
    <w:rsid w:val="00720340"/>
    <w:rsid w:val="007207DC"/>
    <w:rsid w:val="0072491C"/>
    <w:rsid w:val="0072718E"/>
    <w:rsid w:val="00727D2B"/>
    <w:rsid w:val="00730853"/>
    <w:rsid w:val="00730CD5"/>
    <w:rsid w:val="00732445"/>
    <w:rsid w:val="007324BC"/>
    <w:rsid w:val="007338B8"/>
    <w:rsid w:val="00734A40"/>
    <w:rsid w:val="007351CC"/>
    <w:rsid w:val="00737826"/>
    <w:rsid w:val="00737E68"/>
    <w:rsid w:val="0074033D"/>
    <w:rsid w:val="00740C22"/>
    <w:rsid w:val="007414DF"/>
    <w:rsid w:val="0074198A"/>
    <w:rsid w:val="007426BF"/>
    <w:rsid w:val="00743619"/>
    <w:rsid w:val="007437D8"/>
    <w:rsid w:val="00745A42"/>
    <w:rsid w:val="00745D82"/>
    <w:rsid w:val="007501A2"/>
    <w:rsid w:val="00751BA3"/>
    <w:rsid w:val="0075313B"/>
    <w:rsid w:val="0075375F"/>
    <w:rsid w:val="007553D6"/>
    <w:rsid w:val="007555C8"/>
    <w:rsid w:val="00755C1E"/>
    <w:rsid w:val="00755FDA"/>
    <w:rsid w:val="007576B9"/>
    <w:rsid w:val="00757E57"/>
    <w:rsid w:val="00757F61"/>
    <w:rsid w:val="00760209"/>
    <w:rsid w:val="007613D9"/>
    <w:rsid w:val="00761E40"/>
    <w:rsid w:val="0076266D"/>
    <w:rsid w:val="00763825"/>
    <w:rsid w:val="00763CAF"/>
    <w:rsid w:val="007646A0"/>
    <w:rsid w:val="00764C26"/>
    <w:rsid w:val="0076503E"/>
    <w:rsid w:val="0076554E"/>
    <w:rsid w:val="007658E4"/>
    <w:rsid w:val="00765D86"/>
    <w:rsid w:val="007669F5"/>
    <w:rsid w:val="00767DA5"/>
    <w:rsid w:val="00770912"/>
    <w:rsid w:val="00771A83"/>
    <w:rsid w:val="00771DE4"/>
    <w:rsid w:val="00771E9D"/>
    <w:rsid w:val="00772654"/>
    <w:rsid w:val="00774A8D"/>
    <w:rsid w:val="00774F08"/>
    <w:rsid w:val="00776FC2"/>
    <w:rsid w:val="00777AB7"/>
    <w:rsid w:val="007827E1"/>
    <w:rsid w:val="007835AB"/>
    <w:rsid w:val="00783DC3"/>
    <w:rsid w:val="00784E13"/>
    <w:rsid w:val="00785536"/>
    <w:rsid w:val="00785BBC"/>
    <w:rsid w:val="007878B0"/>
    <w:rsid w:val="00790486"/>
    <w:rsid w:val="007913D9"/>
    <w:rsid w:val="007930DB"/>
    <w:rsid w:val="00793478"/>
    <w:rsid w:val="0079368B"/>
    <w:rsid w:val="007946A3"/>
    <w:rsid w:val="00794F76"/>
    <w:rsid w:val="007951F1"/>
    <w:rsid w:val="00796E62"/>
    <w:rsid w:val="007972FE"/>
    <w:rsid w:val="007A1279"/>
    <w:rsid w:val="007A2416"/>
    <w:rsid w:val="007A3424"/>
    <w:rsid w:val="007A3E37"/>
    <w:rsid w:val="007A3FE6"/>
    <w:rsid w:val="007A4E7A"/>
    <w:rsid w:val="007A5B7B"/>
    <w:rsid w:val="007A5D8A"/>
    <w:rsid w:val="007A5E0D"/>
    <w:rsid w:val="007A613E"/>
    <w:rsid w:val="007A683B"/>
    <w:rsid w:val="007A68F7"/>
    <w:rsid w:val="007A71C3"/>
    <w:rsid w:val="007A78E0"/>
    <w:rsid w:val="007A7E51"/>
    <w:rsid w:val="007B2103"/>
    <w:rsid w:val="007B3EB2"/>
    <w:rsid w:val="007B4BB3"/>
    <w:rsid w:val="007B5591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F15"/>
    <w:rsid w:val="007C2193"/>
    <w:rsid w:val="007C2B73"/>
    <w:rsid w:val="007C2C62"/>
    <w:rsid w:val="007C3262"/>
    <w:rsid w:val="007C3510"/>
    <w:rsid w:val="007C46B7"/>
    <w:rsid w:val="007C4748"/>
    <w:rsid w:val="007C4CF3"/>
    <w:rsid w:val="007C5486"/>
    <w:rsid w:val="007C5564"/>
    <w:rsid w:val="007C5AB6"/>
    <w:rsid w:val="007C5B90"/>
    <w:rsid w:val="007C6C12"/>
    <w:rsid w:val="007C7719"/>
    <w:rsid w:val="007C78B8"/>
    <w:rsid w:val="007D06B1"/>
    <w:rsid w:val="007D0E49"/>
    <w:rsid w:val="007D11EF"/>
    <w:rsid w:val="007D4779"/>
    <w:rsid w:val="007D54FE"/>
    <w:rsid w:val="007D6BB7"/>
    <w:rsid w:val="007D73D1"/>
    <w:rsid w:val="007D7412"/>
    <w:rsid w:val="007D785F"/>
    <w:rsid w:val="007D79DA"/>
    <w:rsid w:val="007D7C73"/>
    <w:rsid w:val="007E1A4B"/>
    <w:rsid w:val="007E21CF"/>
    <w:rsid w:val="007E2DDC"/>
    <w:rsid w:val="007E436D"/>
    <w:rsid w:val="007E47B5"/>
    <w:rsid w:val="007E56A8"/>
    <w:rsid w:val="007E6547"/>
    <w:rsid w:val="007E658A"/>
    <w:rsid w:val="007E7535"/>
    <w:rsid w:val="007F015F"/>
    <w:rsid w:val="007F06E7"/>
    <w:rsid w:val="007F2C00"/>
    <w:rsid w:val="007F3E03"/>
    <w:rsid w:val="007F5699"/>
    <w:rsid w:val="007F5D2A"/>
    <w:rsid w:val="007F68E9"/>
    <w:rsid w:val="007F71A7"/>
    <w:rsid w:val="007F786F"/>
    <w:rsid w:val="00800FEE"/>
    <w:rsid w:val="0080160A"/>
    <w:rsid w:val="00802637"/>
    <w:rsid w:val="00804864"/>
    <w:rsid w:val="00805668"/>
    <w:rsid w:val="00806EC7"/>
    <w:rsid w:val="00806F6C"/>
    <w:rsid w:val="0081093E"/>
    <w:rsid w:val="008119A9"/>
    <w:rsid w:val="00811FC3"/>
    <w:rsid w:val="00812D97"/>
    <w:rsid w:val="00813536"/>
    <w:rsid w:val="00813E05"/>
    <w:rsid w:val="00813E9C"/>
    <w:rsid w:val="0081423A"/>
    <w:rsid w:val="008143CD"/>
    <w:rsid w:val="00814B2B"/>
    <w:rsid w:val="00814F96"/>
    <w:rsid w:val="00815621"/>
    <w:rsid w:val="008156B5"/>
    <w:rsid w:val="008168AE"/>
    <w:rsid w:val="00816D2D"/>
    <w:rsid w:val="00817497"/>
    <w:rsid w:val="00817626"/>
    <w:rsid w:val="00820D48"/>
    <w:rsid w:val="008238A5"/>
    <w:rsid w:val="0082670E"/>
    <w:rsid w:val="00827982"/>
    <w:rsid w:val="00831EEE"/>
    <w:rsid w:val="00832420"/>
    <w:rsid w:val="00832BE2"/>
    <w:rsid w:val="00832FFC"/>
    <w:rsid w:val="00833939"/>
    <w:rsid w:val="0083618F"/>
    <w:rsid w:val="00836F0A"/>
    <w:rsid w:val="008374DA"/>
    <w:rsid w:val="00837C61"/>
    <w:rsid w:val="00840AE6"/>
    <w:rsid w:val="00840D51"/>
    <w:rsid w:val="008416CB"/>
    <w:rsid w:val="00841DFC"/>
    <w:rsid w:val="00841E18"/>
    <w:rsid w:val="0084221A"/>
    <w:rsid w:val="00842787"/>
    <w:rsid w:val="008433BE"/>
    <w:rsid w:val="00844FB2"/>
    <w:rsid w:val="00845623"/>
    <w:rsid w:val="00845787"/>
    <w:rsid w:val="00846086"/>
    <w:rsid w:val="00846E97"/>
    <w:rsid w:val="00847915"/>
    <w:rsid w:val="008509E9"/>
    <w:rsid w:val="00850D95"/>
    <w:rsid w:val="00852EFC"/>
    <w:rsid w:val="00853814"/>
    <w:rsid w:val="00854AD1"/>
    <w:rsid w:val="00854B93"/>
    <w:rsid w:val="00856BC0"/>
    <w:rsid w:val="00856D4B"/>
    <w:rsid w:val="00857134"/>
    <w:rsid w:val="008578F0"/>
    <w:rsid w:val="00857F34"/>
    <w:rsid w:val="008600A5"/>
    <w:rsid w:val="008601F1"/>
    <w:rsid w:val="00860D45"/>
    <w:rsid w:val="00863FB7"/>
    <w:rsid w:val="00865395"/>
    <w:rsid w:val="00865605"/>
    <w:rsid w:val="0086762B"/>
    <w:rsid w:val="00867EE8"/>
    <w:rsid w:val="00870724"/>
    <w:rsid w:val="008710A9"/>
    <w:rsid w:val="008723AA"/>
    <w:rsid w:val="008738C2"/>
    <w:rsid w:val="00874266"/>
    <w:rsid w:val="0087789F"/>
    <w:rsid w:val="0087790C"/>
    <w:rsid w:val="00877A78"/>
    <w:rsid w:val="00877C3B"/>
    <w:rsid w:val="00880938"/>
    <w:rsid w:val="00880FB9"/>
    <w:rsid w:val="008820E5"/>
    <w:rsid w:val="00884CD7"/>
    <w:rsid w:val="00885129"/>
    <w:rsid w:val="008852B2"/>
    <w:rsid w:val="00885A00"/>
    <w:rsid w:val="00885A9C"/>
    <w:rsid w:val="00886810"/>
    <w:rsid w:val="00886A3A"/>
    <w:rsid w:val="0089014D"/>
    <w:rsid w:val="008911A7"/>
    <w:rsid w:val="00891A44"/>
    <w:rsid w:val="0089273E"/>
    <w:rsid w:val="00892B2B"/>
    <w:rsid w:val="00892CFC"/>
    <w:rsid w:val="00893032"/>
    <w:rsid w:val="008930C8"/>
    <w:rsid w:val="008942BB"/>
    <w:rsid w:val="00894913"/>
    <w:rsid w:val="00895904"/>
    <w:rsid w:val="00895C3A"/>
    <w:rsid w:val="00895D63"/>
    <w:rsid w:val="00896076"/>
    <w:rsid w:val="0089609C"/>
    <w:rsid w:val="00896381"/>
    <w:rsid w:val="008A15D6"/>
    <w:rsid w:val="008A187D"/>
    <w:rsid w:val="008A26F0"/>
    <w:rsid w:val="008A2FA1"/>
    <w:rsid w:val="008A2FEA"/>
    <w:rsid w:val="008A327A"/>
    <w:rsid w:val="008B0A20"/>
    <w:rsid w:val="008B176D"/>
    <w:rsid w:val="008B1A29"/>
    <w:rsid w:val="008B1D2F"/>
    <w:rsid w:val="008B1E50"/>
    <w:rsid w:val="008B2B6B"/>
    <w:rsid w:val="008B3478"/>
    <w:rsid w:val="008B4F28"/>
    <w:rsid w:val="008C00D4"/>
    <w:rsid w:val="008C0664"/>
    <w:rsid w:val="008C06CA"/>
    <w:rsid w:val="008C08E7"/>
    <w:rsid w:val="008C0A37"/>
    <w:rsid w:val="008C1694"/>
    <w:rsid w:val="008C1EDF"/>
    <w:rsid w:val="008C3E41"/>
    <w:rsid w:val="008C63D8"/>
    <w:rsid w:val="008C6D92"/>
    <w:rsid w:val="008C7615"/>
    <w:rsid w:val="008D01E4"/>
    <w:rsid w:val="008D0801"/>
    <w:rsid w:val="008D0A0D"/>
    <w:rsid w:val="008D14DA"/>
    <w:rsid w:val="008D2D5A"/>
    <w:rsid w:val="008D339C"/>
    <w:rsid w:val="008D3528"/>
    <w:rsid w:val="008D3A24"/>
    <w:rsid w:val="008D40BD"/>
    <w:rsid w:val="008D4156"/>
    <w:rsid w:val="008D427B"/>
    <w:rsid w:val="008D4352"/>
    <w:rsid w:val="008D43D2"/>
    <w:rsid w:val="008D4EC9"/>
    <w:rsid w:val="008D5955"/>
    <w:rsid w:val="008D5C97"/>
    <w:rsid w:val="008D7B93"/>
    <w:rsid w:val="008E1479"/>
    <w:rsid w:val="008E1EDB"/>
    <w:rsid w:val="008E28DB"/>
    <w:rsid w:val="008E3EEC"/>
    <w:rsid w:val="008E429B"/>
    <w:rsid w:val="008E4DE0"/>
    <w:rsid w:val="008E50E6"/>
    <w:rsid w:val="008E6954"/>
    <w:rsid w:val="008E7851"/>
    <w:rsid w:val="008F04A0"/>
    <w:rsid w:val="008F0870"/>
    <w:rsid w:val="008F2C0E"/>
    <w:rsid w:val="008F4EEC"/>
    <w:rsid w:val="008F5E41"/>
    <w:rsid w:val="008F761E"/>
    <w:rsid w:val="00900689"/>
    <w:rsid w:val="00900ADB"/>
    <w:rsid w:val="00900F5F"/>
    <w:rsid w:val="00901177"/>
    <w:rsid w:val="0090549A"/>
    <w:rsid w:val="0090553B"/>
    <w:rsid w:val="009057F9"/>
    <w:rsid w:val="00905F2D"/>
    <w:rsid w:val="00906169"/>
    <w:rsid w:val="00906598"/>
    <w:rsid w:val="00906716"/>
    <w:rsid w:val="009074DF"/>
    <w:rsid w:val="0090769B"/>
    <w:rsid w:val="00907BBD"/>
    <w:rsid w:val="009105C1"/>
    <w:rsid w:val="009111BD"/>
    <w:rsid w:val="00912A53"/>
    <w:rsid w:val="009133E5"/>
    <w:rsid w:val="009142AB"/>
    <w:rsid w:val="009146E4"/>
    <w:rsid w:val="00914D78"/>
    <w:rsid w:val="00915210"/>
    <w:rsid w:val="009152F7"/>
    <w:rsid w:val="00915901"/>
    <w:rsid w:val="00915AAF"/>
    <w:rsid w:val="00917522"/>
    <w:rsid w:val="00917958"/>
    <w:rsid w:val="00920CE9"/>
    <w:rsid w:val="00923173"/>
    <w:rsid w:val="0092380D"/>
    <w:rsid w:val="00923870"/>
    <w:rsid w:val="00923B5E"/>
    <w:rsid w:val="00923B8F"/>
    <w:rsid w:val="00926918"/>
    <w:rsid w:val="009275C0"/>
    <w:rsid w:val="009304F9"/>
    <w:rsid w:val="0093270C"/>
    <w:rsid w:val="00932F79"/>
    <w:rsid w:val="00933918"/>
    <w:rsid w:val="009339AC"/>
    <w:rsid w:val="00934CE7"/>
    <w:rsid w:val="00935007"/>
    <w:rsid w:val="00935783"/>
    <w:rsid w:val="00936629"/>
    <w:rsid w:val="00936DBD"/>
    <w:rsid w:val="00937475"/>
    <w:rsid w:val="009377B0"/>
    <w:rsid w:val="00941101"/>
    <w:rsid w:val="00941996"/>
    <w:rsid w:val="009419FC"/>
    <w:rsid w:val="00941EE1"/>
    <w:rsid w:val="00942A43"/>
    <w:rsid w:val="00942DE6"/>
    <w:rsid w:val="00943E1A"/>
    <w:rsid w:val="0094614E"/>
    <w:rsid w:val="00950269"/>
    <w:rsid w:val="00951984"/>
    <w:rsid w:val="00951B9F"/>
    <w:rsid w:val="00953323"/>
    <w:rsid w:val="00953450"/>
    <w:rsid w:val="00956E6E"/>
    <w:rsid w:val="00961761"/>
    <w:rsid w:val="00962353"/>
    <w:rsid w:val="00962A2D"/>
    <w:rsid w:val="0096369B"/>
    <w:rsid w:val="009637FA"/>
    <w:rsid w:val="009642E7"/>
    <w:rsid w:val="00964C87"/>
    <w:rsid w:val="00964E3F"/>
    <w:rsid w:val="009655CE"/>
    <w:rsid w:val="0096577B"/>
    <w:rsid w:val="00965EF2"/>
    <w:rsid w:val="00966489"/>
    <w:rsid w:val="00966CD6"/>
    <w:rsid w:val="009709CB"/>
    <w:rsid w:val="00970E90"/>
    <w:rsid w:val="00971082"/>
    <w:rsid w:val="009714D5"/>
    <w:rsid w:val="00971AC2"/>
    <w:rsid w:val="009724BF"/>
    <w:rsid w:val="00972D9D"/>
    <w:rsid w:val="00973A59"/>
    <w:rsid w:val="00973C3A"/>
    <w:rsid w:val="00974637"/>
    <w:rsid w:val="0097520A"/>
    <w:rsid w:val="00976B0A"/>
    <w:rsid w:val="009773AE"/>
    <w:rsid w:val="0097751A"/>
    <w:rsid w:val="00981456"/>
    <w:rsid w:val="009826F0"/>
    <w:rsid w:val="00982C7A"/>
    <w:rsid w:val="00982F8A"/>
    <w:rsid w:val="009840C4"/>
    <w:rsid w:val="00984AEF"/>
    <w:rsid w:val="00985FF9"/>
    <w:rsid w:val="009861A4"/>
    <w:rsid w:val="00986DDB"/>
    <w:rsid w:val="00987C16"/>
    <w:rsid w:val="00990318"/>
    <w:rsid w:val="009905DC"/>
    <w:rsid w:val="00991A7B"/>
    <w:rsid w:val="009922B4"/>
    <w:rsid w:val="0099232D"/>
    <w:rsid w:val="00992E2A"/>
    <w:rsid w:val="00993A4D"/>
    <w:rsid w:val="00994354"/>
    <w:rsid w:val="00994878"/>
    <w:rsid w:val="00996C95"/>
    <w:rsid w:val="009A0865"/>
    <w:rsid w:val="009A2000"/>
    <w:rsid w:val="009A2E82"/>
    <w:rsid w:val="009A3131"/>
    <w:rsid w:val="009A3A1A"/>
    <w:rsid w:val="009A52CA"/>
    <w:rsid w:val="009A5831"/>
    <w:rsid w:val="009A69EE"/>
    <w:rsid w:val="009A7A60"/>
    <w:rsid w:val="009B1FD9"/>
    <w:rsid w:val="009B3DB7"/>
    <w:rsid w:val="009B5480"/>
    <w:rsid w:val="009B5C3F"/>
    <w:rsid w:val="009B6C05"/>
    <w:rsid w:val="009B7A34"/>
    <w:rsid w:val="009C00BD"/>
    <w:rsid w:val="009C031D"/>
    <w:rsid w:val="009C089D"/>
    <w:rsid w:val="009C20BA"/>
    <w:rsid w:val="009C319D"/>
    <w:rsid w:val="009C4877"/>
    <w:rsid w:val="009C4E29"/>
    <w:rsid w:val="009C620F"/>
    <w:rsid w:val="009C6785"/>
    <w:rsid w:val="009C72DF"/>
    <w:rsid w:val="009D278A"/>
    <w:rsid w:val="009D27E5"/>
    <w:rsid w:val="009D55A5"/>
    <w:rsid w:val="009D6B90"/>
    <w:rsid w:val="009E114B"/>
    <w:rsid w:val="009E2C1C"/>
    <w:rsid w:val="009E30F9"/>
    <w:rsid w:val="009E3ABA"/>
    <w:rsid w:val="009E3DE0"/>
    <w:rsid w:val="009E422D"/>
    <w:rsid w:val="009E495C"/>
    <w:rsid w:val="009E5CD6"/>
    <w:rsid w:val="009E7292"/>
    <w:rsid w:val="009F13A2"/>
    <w:rsid w:val="009F2BFA"/>
    <w:rsid w:val="009F3058"/>
    <w:rsid w:val="009F3697"/>
    <w:rsid w:val="009F3C35"/>
    <w:rsid w:val="009F3D15"/>
    <w:rsid w:val="009F40B4"/>
    <w:rsid w:val="009F40B8"/>
    <w:rsid w:val="009F50F0"/>
    <w:rsid w:val="009F59D7"/>
    <w:rsid w:val="009F5B37"/>
    <w:rsid w:val="009F5DA8"/>
    <w:rsid w:val="009F5EDE"/>
    <w:rsid w:val="009F6FB6"/>
    <w:rsid w:val="009F7332"/>
    <w:rsid w:val="00A00172"/>
    <w:rsid w:val="00A019C3"/>
    <w:rsid w:val="00A01CFB"/>
    <w:rsid w:val="00A02145"/>
    <w:rsid w:val="00A02161"/>
    <w:rsid w:val="00A03078"/>
    <w:rsid w:val="00A04059"/>
    <w:rsid w:val="00A042B9"/>
    <w:rsid w:val="00A04DD8"/>
    <w:rsid w:val="00A064D1"/>
    <w:rsid w:val="00A07266"/>
    <w:rsid w:val="00A07C2C"/>
    <w:rsid w:val="00A101E8"/>
    <w:rsid w:val="00A11D5D"/>
    <w:rsid w:val="00A14084"/>
    <w:rsid w:val="00A143FE"/>
    <w:rsid w:val="00A16342"/>
    <w:rsid w:val="00A166EE"/>
    <w:rsid w:val="00A172DE"/>
    <w:rsid w:val="00A200D0"/>
    <w:rsid w:val="00A20612"/>
    <w:rsid w:val="00A2146F"/>
    <w:rsid w:val="00A2188B"/>
    <w:rsid w:val="00A22070"/>
    <w:rsid w:val="00A22346"/>
    <w:rsid w:val="00A22E1F"/>
    <w:rsid w:val="00A24948"/>
    <w:rsid w:val="00A25766"/>
    <w:rsid w:val="00A25ACE"/>
    <w:rsid w:val="00A26465"/>
    <w:rsid w:val="00A265A2"/>
    <w:rsid w:val="00A267B2"/>
    <w:rsid w:val="00A267B3"/>
    <w:rsid w:val="00A26B1A"/>
    <w:rsid w:val="00A271FE"/>
    <w:rsid w:val="00A27AF0"/>
    <w:rsid w:val="00A3028E"/>
    <w:rsid w:val="00A30531"/>
    <w:rsid w:val="00A30694"/>
    <w:rsid w:val="00A30A04"/>
    <w:rsid w:val="00A3162B"/>
    <w:rsid w:val="00A316EB"/>
    <w:rsid w:val="00A321B4"/>
    <w:rsid w:val="00A32883"/>
    <w:rsid w:val="00A34768"/>
    <w:rsid w:val="00A34B4F"/>
    <w:rsid w:val="00A369B4"/>
    <w:rsid w:val="00A36D51"/>
    <w:rsid w:val="00A40A87"/>
    <w:rsid w:val="00A40F25"/>
    <w:rsid w:val="00A415D6"/>
    <w:rsid w:val="00A421A8"/>
    <w:rsid w:val="00A421BD"/>
    <w:rsid w:val="00A42293"/>
    <w:rsid w:val="00A44380"/>
    <w:rsid w:val="00A44AE7"/>
    <w:rsid w:val="00A455CC"/>
    <w:rsid w:val="00A46001"/>
    <w:rsid w:val="00A4757F"/>
    <w:rsid w:val="00A4788E"/>
    <w:rsid w:val="00A47A8F"/>
    <w:rsid w:val="00A50A71"/>
    <w:rsid w:val="00A50E73"/>
    <w:rsid w:val="00A518F3"/>
    <w:rsid w:val="00A55002"/>
    <w:rsid w:val="00A554A9"/>
    <w:rsid w:val="00A563D6"/>
    <w:rsid w:val="00A56919"/>
    <w:rsid w:val="00A571A7"/>
    <w:rsid w:val="00A57477"/>
    <w:rsid w:val="00A577A7"/>
    <w:rsid w:val="00A57864"/>
    <w:rsid w:val="00A60568"/>
    <w:rsid w:val="00A60AEE"/>
    <w:rsid w:val="00A61103"/>
    <w:rsid w:val="00A64620"/>
    <w:rsid w:val="00A64F84"/>
    <w:rsid w:val="00A65241"/>
    <w:rsid w:val="00A65A46"/>
    <w:rsid w:val="00A66AA5"/>
    <w:rsid w:val="00A66ADE"/>
    <w:rsid w:val="00A67837"/>
    <w:rsid w:val="00A67A98"/>
    <w:rsid w:val="00A67BA8"/>
    <w:rsid w:val="00A67CD3"/>
    <w:rsid w:val="00A67D9B"/>
    <w:rsid w:val="00A70379"/>
    <w:rsid w:val="00A70F30"/>
    <w:rsid w:val="00A710DA"/>
    <w:rsid w:val="00A711D9"/>
    <w:rsid w:val="00A71709"/>
    <w:rsid w:val="00A71A81"/>
    <w:rsid w:val="00A7314B"/>
    <w:rsid w:val="00A754C5"/>
    <w:rsid w:val="00A75E3B"/>
    <w:rsid w:val="00A75EA8"/>
    <w:rsid w:val="00A76742"/>
    <w:rsid w:val="00A76FA4"/>
    <w:rsid w:val="00A7732F"/>
    <w:rsid w:val="00A801F8"/>
    <w:rsid w:val="00A812C9"/>
    <w:rsid w:val="00A81836"/>
    <w:rsid w:val="00A82330"/>
    <w:rsid w:val="00A83BF4"/>
    <w:rsid w:val="00A8586B"/>
    <w:rsid w:val="00A91F9A"/>
    <w:rsid w:val="00A925ED"/>
    <w:rsid w:val="00A92780"/>
    <w:rsid w:val="00A94DC6"/>
    <w:rsid w:val="00A95422"/>
    <w:rsid w:val="00A9574D"/>
    <w:rsid w:val="00A96977"/>
    <w:rsid w:val="00A96AA3"/>
    <w:rsid w:val="00A97C20"/>
    <w:rsid w:val="00A97EA5"/>
    <w:rsid w:val="00AA00E0"/>
    <w:rsid w:val="00AA0C98"/>
    <w:rsid w:val="00AA0FF3"/>
    <w:rsid w:val="00AA25B8"/>
    <w:rsid w:val="00AA3124"/>
    <w:rsid w:val="00AA4583"/>
    <w:rsid w:val="00AA721C"/>
    <w:rsid w:val="00AB2DB7"/>
    <w:rsid w:val="00AB2F0D"/>
    <w:rsid w:val="00AB3A03"/>
    <w:rsid w:val="00AB3A5E"/>
    <w:rsid w:val="00AB3DB4"/>
    <w:rsid w:val="00AB6A7B"/>
    <w:rsid w:val="00AC09EF"/>
    <w:rsid w:val="00AC0E8D"/>
    <w:rsid w:val="00AC3646"/>
    <w:rsid w:val="00AC4172"/>
    <w:rsid w:val="00AD04A5"/>
    <w:rsid w:val="00AD0530"/>
    <w:rsid w:val="00AD0739"/>
    <w:rsid w:val="00AD15CB"/>
    <w:rsid w:val="00AD21EF"/>
    <w:rsid w:val="00AD2309"/>
    <w:rsid w:val="00AD344A"/>
    <w:rsid w:val="00AD378F"/>
    <w:rsid w:val="00AD384E"/>
    <w:rsid w:val="00AD3A01"/>
    <w:rsid w:val="00AD441A"/>
    <w:rsid w:val="00AD494B"/>
    <w:rsid w:val="00AD76F7"/>
    <w:rsid w:val="00AD7B4D"/>
    <w:rsid w:val="00AD7F58"/>
    <w:rsid w:val="00AE01BB"/>
    <w:rsid w:val="00AE098A"/>
    <w:rsid w:val="00AE0B4A"/>
    <w:rsid w:val="00AE18A2"/>
    <w:rsid w:val="00AE1DEC"/>
    <w:rsid w:val="00AE2866"/>
    <w:rsid w:val="00AE2B23"/>
    <w:rsid w:val="00AE3D82"/>
    <w:rsid w:val="00AE5A1E"/>
    <w:rsid w:val="00AE5C3C"/>
    <w:rsid w:val="00AE5F8E"/>
    <w:rsid w:val="00AE690A"/>
    <w:rsid w:val="00AE71E5"/>
    <w:rsid w:val="00AE7D8B"/>
    <w:rsid w:val="00AF1539"/>
    <w:rsid w:val="00AF2EF5"/>
    <w:rsid w:val="00AF3E64"/>
    <w:rsid w:val="00AF414C"/>
    <w:rsid w:val="00AF62FC"/>
    <w:rsid w:val="00AF697C"/>
    <w:rsid w:val="00AF71E6"/>
    <w:rsid w:val="00AF721D"/>
    <w:rsid w:val="00B00200"/>
    <w:rsid w:val="00B003B1"/>
    <w:rsid w:val="00B02C31"/>
    <w:rsid w:val="00B03DCB"/>
    <w:rsid w:val="00B0447E"/>
    <w:rsid w:val="00B04E25"/>
    <w:rsid w:val="00B0547A"/>
    <w:rsid w:val="00B07C45"/>
    <w:rsid w:val="00B07CF7"/>
    <w:rsid w:val="00B102E1"/>
    <w:rsid w:val="00B1163E"/>
    <w:rsid w:val="00B13884"/>
    <w:rsid w:val="00B13FFA"/>
    <w:rsid w:val="00B141EA"/>
    <w:rsid w:val="00B148FD"/>
    <w:rsid w:val="00B14E09"/>
    <w:rsid w:val="00B164A6"/>
    <w:rsid w:val="00B178FF"/>
    <w:rsid w:val="00B20560"/>
    <w:rsid w:val="00B208EA"/>
    <w:rsid w:val="00B22A94"/>
    <w:rsid w:val="00B22EB9"/>
    <w:rsid w:val="00B240B3"/>
    <w:rsid w:val="00B2449A"/>
    <w:rsid w:val="00B2503B"/>
    <w:rsid w:val="00B25EA0"/>
    <w:rsid w:val="00B26191"/>
    <w:rsid w:val="00B2622D"/>
    <w:rsid w:val="00B26587"/>
    <w:rsid w:val="00B266F0"/>
    <w:rsid w:val="00B26827"/>
    <w:rsid w:val="00B2779C"/>
    <w:rsid w:val="00B301F7"/>
    <w:rsid w:val="00B3053A"/>
    <w:rsid w:val="00B32BDF"/>
    <w:rsid w:val="00B341A9"/>
    <w:rsid w:val="00B352FC"/>
    <w:rsid w:val="00B35B2D"/>
    <w:rsid w:val="00B36EE3"/>
    <w:rsid w:val="00B37AE9"/>
    <w:rsid w:val="00B37BB8"/>
    <w:rsid w:val="00B37DBB"/>
    <w:rsid w:val="00B4073E"/>
    <w:rsid w:val="00B40D83"/>
    <w:rsid w:val="00B4119B"/>
    <w:rsid w:val="00B4191A"/>
    <w:rsid w:val="00B41F14"/>
    <w:rsid w:val="00B42FF7"/>
    <w:rsid w:val="00B443DE"/>
    <w:rsid w:val="00B4485F"/>
    <w:rsid w:val="00B45BFB"/>
    <w:rsid w:val="00B47F4E"/>
    <w:rsid w:val="00B500D1"/>
    <w:rsid w:val="00B5021F"/>
    <w:rsid w:val="00B502F4"/>
    <w:rsid w:val="00B52155"/>
    <w:rsid w:val="00B548C4"/>
    <w:rsid w:val="00B54C36"/>
    <w:rsid w:val="00B552BD"/>
    <w:rsid w:val="00B5601A"/>
    <w:rsid w:val="00B56504"/>
    <w:rsid w:val="00B567D7"/>
    <w:rsid w:val="00B56A10"/>
    <w:rsid w:val="00B5771E"/>
    <w:rsid w:val="00B60BD4"/>
    <w:rsid w:val="00B60F73"/>
    <w:rsid w:val="00B61D65"/>
    <w:rsid w:val="00B629D2"/>
    <w:rsid w:val="00B6316A"/>
    <w:rsid w:val="00B64DAF"/>
    <w:rsid w:val="00B65388"/>
    <w:rsid w:val="00B6556C"/>
    <w:rsid w:val="00B70132"/>
    <w:rsid w:val="00B70ADE"/>
    <w:rsid w:val="00B70C20"/>
    <w:rsid w:val="00B71047"/>
    <w:rsid w:val="00B71288"/>
    <w:rsid w:val="00B722ED"/>
    <w:rsid w:val="00B72C9E"/>
    <w:rsid w:val="00B7385F"/>
    <w:rsid w:val="00B73FC7"/>
    <w:rsid w:val="00B766AD"/>
    <w:rsid w:val="00B76CBE"/>
    <w:rsid w:val="00B77BB3"/>
    <w:rsid w:val="00B77F91"/>
    <w:rsid w:val="00B8047A"/>
    <w:rsid w:val="00B807E4"/>
    <w:rsid w:val="00B80C98"/>
    <w:rsid w:val="00B82501"/>
    <w:rsid w:val="00B829F0"/>
    <w:rsid w:val="00B82F50"/>
    <w:rsid w:val="00B84AE1"/>
    <w:rsid w:val="00B84F11"/>
    <w:rsid w:val="00B862AE"/>
    <w:rsid w:val="00B86477"/>
    <w:rsid w:val="00B86A93"/>
    <w:rsid w:val="00B86B0D"/>
    <w:rsid w:val="00B86B68"/>
    <w:rsid w:val="00B9118C"/>
    <w:rsid w:val="00B92DD8"/>
    <w:rsid w:val="00B92F0D"/>
    <w:rsid w:val="00B93754"/>
    <w:rsid w:val="00B93DC3"/>
    <w:rsid w:val="00B9537C"/>
    <w:rsid w:val="00B956ED"/>
    <w:rsid w:val="00B977FB"/>
    <w:rsid w:val="00B97B73"/>
    <w:rsid w:val="00B97BD1"/>
    <w:rsid w:val="00BA0179"/>
    <w:rsid w:val="00BA0D07"/>
    <w:rsid w:val="00BA110A"/>
    <w:rsid w:val="00BA1F87"/>
    <w:rsid w:val="00BA2C16"/>
    <w:rsid w:val="00BA393B"/>
    <w:rsid w:val="00BA42A6"/>
    <w:rsid w:val="00BA540E"/>
    <w:rsid w:val="00BA5908"/>
    <w:rsid w:val="00BA5B74"/>
    <w:rsid w:val="00BA5BE2"/>
    <w:rsid w:val="00BA7947"/>
    <w:rsid w:val="00BB0018"/>
    <w:rsid w:val="00BB04B9"/>
    <w:rsid w:val="00BB2014"/>
    <w:rsid w:val="00BB258B"/>
    <w:rsid w:val="00BB5267"/>
    <w:rsid w:val="00BB74CA"/>
    <w:rsid w:val="00BB7CC2"/>
    <w:rsid w:val="00BC10E5"/>
    <w:rsid w:val="00BC2E5F"/>
    <w:rsid w:val="00BC3CB0"/>
    <w:rsid w:val="00BC41B8"/>
    <w:rsid w:val="00BC69C2"/>
    <w:rsid w:val="00BC6FC7"/>
    <w:rsid w:val="00BC77E3"/>
    <w:rsid w:val="00BC7F26"/>
    <w:rsid w:val="00BD0A3F"/>
    <w:rsid w:val="00BD2F3D"/>
    <w:rsid w:val="00BD2FAE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D7B7E"/>
    <w:rsid w:val="00BE0C9E"/>
    <w:rsid w:val="00BE22BE"/>
    <w:rsid w:val="00BE3B5A"/>
    <w:rsid w:val="00BE5226"/>
    <w:rsid w:val="00BE598A"/>
    <w:rsid w:val="00BE5F7B"/>
    <w:rsid w:val="00BE6828"/>
    <w:rsid w:val="00BE7081"/>
    <w:rsid w:val="00BE7902"/>
    <w:rsid w:val="00BF0540"/>
    <w:rsid w:val="00BF0E40"/>
    <w:rsid w:val="00BF175E"/>
    <w:rsid w:val="00BF1B93"/>
    <w:rsid w:val="00BF25EC"/>
    <w:rsid w:val="00BF4341"/>
    <w:rsid w:val="00BF4353"/>
    <w:rsid w:val="00BF4464"/>
    <w:rsid w:val="00BF5284"/>
    <w:rsid w:val="00BF5B40"/>
    <w:rsid w:val="00BF64AE"/>
    <w:rsid w:val="00BF71C2"/>
    <w:rsid w:val="00BF7A99"/>
    <w:rsid w:val="00C01521"/>
    <w:rsid w:val="00C0376C"/>
    <w:rsid w:val="00C04180"/>
    <w:rsid w:val="00C0536F"/>
    <w:rsid w:val="00C05439"/>
    <w:rsid w:val="00C06D8E"/>
    <w:rsid w:val="00C07FA2"/>
    <w:rsid w:val="00C12A0D"/>
    <w:rsid w:val="00C136F4"/>
    <w:rsid w:val="00C145DC"/>
    <w:rsid w:val="00C16364"/>
    <w:rsid w:val="00C21782"/>
    <w:rsid w:val="00C21B58"/>
    <w:rsid w:val="00C23E63"/>
    <w:rsid w:val="00C25DFE"/>
    <w:rsid w:val="00C2621F"/>
    <w:rsid w:val="00C262C8"/>
    <w:rsid w:val="00C2644C"/>
    <w:rsid w:val="00C3029E"/>
    <w:rsid w:val="00C305B8"/>
    <w:rsid w:val="00C305D9"/>
    <w:rsid w:val="00C31A09"/>
    <w:rsid w:val="00C31A7F"/>
    <w:rsid w:val="00C31C8C"/>
    <w:rsid w:val="00C32788"/>
    <w:rsid w:val="00C3313D"/>
    <w:rsid w:val="00C33555"/>
    <w:rsid w:val="00C3433B"/>
    <w:rsid w:val="00C34F2B"/>
    <w:rsid w:val="00C36A2D"/>
    <w:rsid w:val="00C3739B"/>
    <w:rsid w:val="00C404AF"/>
    <w:rsid w:val="00C43124"/>
    <w:rsid w:val="00C43223"/>
    <w:rsid w:val="00C5088A"/>
    <w:rsid w:val="00C51A39"/>
    <w:rsid w:val="00C51DA5"/>
    <w:rsid w:val="00C51E6A"/>
    <w:rsid w:val="00C52767"/>
    <w:rsid w:val="00C52A23"/>
    <w:rsid w:val="00C5371D"/>
    <w:rsid w:val="00C544CF"/>
    <w:rsid w:val="00C54526"/>
    <w:rsid w:val="00C5499D"/>
    <w:rsid w:val="00C54D8C"/>
    <w:rsid w:val="00C54F84"/>
    <w:rsid w:val="00C55667"/>
    <w:rsid w:val="00C565CE"/>
    <w:rsid w:val="00C565D2"/>
    <w:rsid w:val="00C60087"/>
    <w:rsid w:val="00C60CA7"/>
    <w:rsid w:val="00C610BD"/>
    <w:rsid w:val="00C6161A"/>
    <w:rsid w:val="00C61705"/>
    <w:rsid w:val="00C620A1"/>
    <w:rsid w:val="00C62615"/>
    <w:rsid w:val="00C63B71"/>
    <w:rsid w:val="00C63D3C"/>
    <w:rsid w:val="00C6404F"/>
    <w:rsid w:val="00C64787"/>
    <w:rsid w:val="00C64C00"/>
    <w:rsid w:val="00C65F5D"/>
    <w:rsid w:val="00C66200"/>
    <w:rsid w:val="00C66F41"/>
    <w:rsid w:val="00C66FD8"/>
    <w:rsid w:val="00C67FF0"/>
    <w:rsid w:val="00C71632"/>
    <w:rsid w:val="00C71BB6"/>
    <w:rsid w:val="00C72ED4"/>
    <w:rsid w:val="00C73B28"/>
    <w:rsid w:val="00C74A2B"/>
    <w:rsid w:val="00C76286"/>
    <w:rsid w:val="00C77923"/>
    <w:rsid w:val="00C80D87"/>
    <w:rsid w:val="00C8162E"/>
    <w:rsid w:val="00C81DAF"/>
    <w:rsid w:val="00C82980"/>
    <w:rsid w:val="00C82F97"/>
    <w:rsid w:val="00C849CC"/>
    <w:rsid w:val="00C84A2C"/>
    <w:rsid w:val="00C851DC"/>
    <w:rsid w:val="00C86513"/>
    <w:rsid w:val="00C8654D"/>
    <w:rsid w:val="00C90E51"/>
    <w:rsid w:val="00C9175B"/>
    <w:rsid w:val="00C91777"/>
    <w:rsid w:val="00C920D5"/>
    <w:rsid w:val="00C92480"/>
    <w:rsid w:val="00C92813"/>
    <w:rsid w:val="00C93ACD"/>
    <w:rsid w:val="00C93F00"/>
    <w:rsid w:val="00C954FE"/>
    <w:rsid w:val="00C95751"/>
    <w:rsid w:val="00C97664"/>
    <w:rsid w:val="00C976F3"/>
    <w:rsid w:val="00C979BC"/>
    <w:rsid w:val="00CA0A5E"/>
    <w:rsid w:val="00CA3655"/>
    <w:rsid w:val="00CA37B2"/>
    <w:rsid w:val="00CA37CC"/>
    <w:rsid w:val="00CA387E"/>
    <w:rsid w:val="00CA3EFF"/>
    <w:rsid w:val="00CA456A"/>
    <w:rsid w:val="00CA4591"/>
    <w:rsid w:val="00CA4715"/>
    <w:rsid w:val="00CA5ABF"/>
    <w:rsid w:val="00CA5CA5"/>
    <w:rsid w:val="00CA5E78"/>
    <w:rsid w:val="00CA77FF"/>
    <w:rsid w:val="00CA7949"/>
    <w:rsid w:val="00CB0C29"/>
    <w:rsid w:val="00CB1D9E"/>
    <w:rsid w:val="00CB217F"/>
    <w:rsid w:val="00CB29BE"/>
    <w:rsid w:val="00CB3B08"/>
    <w:rsid w:val="00CB425A"/>
    <w:rsid w:val="00CB454F"/>
    <w:rsid w:val="00CB4E92"/>
    <w:rsid w:val="00CB54A3"/>
    <w:rsid w:val="00CB5AEA"/>
    <w:rsid w:val="00CB644F"/>
    <w:rsid w:val="00CB7116"/>
    <w:rsid w:val="00CB732D"/>
    <w:rsid w:val="00CB7B66"/>
    <w:rsid w:val="00CC0035"/>
    <w:rsid w:val="00CC1112"/>
    <w:rsid w:val="00CC2915"/>
    <w:rsid w:val="00CC383A"/>
    <w:rsid w:val="00CC452E"/>
    <w:rsid w:val="00CC4657"/>
    <w:rsid w:val="00CC4C92"/>
    <w:rsid w:val="00CC4DE0"/>
    <w:rsid w:val="00CC51AF"/>
    <w:rsid w:val="00CC5FE1"/>
    <w:rsid w:val="00CC60AD"/>
    <w:rsid w:val="00CC618B"/>
    <w:rsid w:val="00CC62B3"/>
    <w:rsid w:val="00CC6920"/>
    <w:rsid w:val="00CC6B16"/>
    <w:rsid w:val="00CC6D95"/>
    <w:rsid w:val="00CC7563"/>
    <w:rsid w:val="00CD0399"/>
    <w:rsid w:val="00CD0A8D"/>
    <w:rsid w:val="00CD1F08"/>
    <w:rsid w:val="00CD3534"/>
    <w:rsid w:val="00CD3647"/>
    <w:rsid w:val="00CD36AF"/>
    <w:rsid w:val="00CD37DB"/>
    <w:rsid w:val="00CD3C3F"/>
    <w:rsid w:val="00CD4132"/>
    <w:rsid w:val="00CD4A2D"/>
    <w:rsid w:val="00CD5507"/>
    <w:rsid w:val="00CD61E1"/>
    <w:rsid w:val="00CD6674"/>
    <w:rsid w:val="00CD6C0A"/>
    <w:rsid w:val="00CD7849"/>
    <w:rsid w:val="00CE205F"/>
    <w:rsid w:val="00CE20A8"/>
    <w:rsid w:val="00CE2EF4"/>
    <w:rsid w:val="00CE5085"/>
    <w:rsid w:val="00CE643F"/>
    <w:rsid w:val="00CF04AF"/>
    <w:rsid w:val="00CF1342"/>
    <w:rsid w:val="00CF181E"/>
    <w:rsid w:val="00CF18E5"/>
    <w:rsid w:val="00CF1C25"/>
    <w:rsid w:val="00CF1DA3"/>
    <w:rsid w:val="00CF1F62"/>
    <w:rsid w:val="00CF2B28"/>
    <w:rsid w:val="00CF3D4D"/>
    <w:rsid w:val="00CF52C4"/>
    <w:rsid w:val="00CF603B"/>
    <w:rsid w:val="00CF7497"/>
    <w:rsid w:val="00CF7660"/>
    <w:rsid w:val="00CF771C"/>
    <w:rsid w:val="00CF7E10"/>
    <w:rsid w:val="00CF7ECA"/>
    <w:rsid w:val="00D009A9"/>
    <w:rsid w:val="00D0170F"/>
    <w:rsid w:val="00D01A42"/>
    <w:rsid w:val="00D03B79"/>
    <w:rsid w:val="00D03E8B"/>
    <w:rsid w:val="00D05297"/>
    <w:rsid w:val="00D058DD"/>
    <w:rsid w:val="00D06746"/>
    <w:rsid w:val="00D1014B"/>
    <w:rsid w:val="00D108F3"/>
    <w:rsid w:val="00D10D56"/>
    <w:rsid w:val="00D11371"/>
    <w:rsid w:val="00D11BB0"/>
    <w:rsid w:val="00D11EB3"/>
    <w:rsid w:val="00D136D9"/>
    <w:rsid w:val="00D13E48"/>
    <w:rsid w:val="00D14435"/>
    <w:rsid w:val="00D14BB6"/>
    <w:rsid w:val="00D14C75"/>
    <w:rsid w:val="00D158BB"/>
    <w:rsid w:val="00D15A7A"/>
    <w:rsid w:val="00D166DB"/>
    <w:rsid w:val="00D16722"/>
    <w:rsid w:val="00D16A53"/>
    <w:rsid w:val="00D1744A"/>
    <w:rsid w:val="00D20003"/>
    <w:rsid w:val="00D233D1"/>
    <w:rsid w:val="00D241B3"/>
    <w:rsid w:val="00D24801"/>
    <w:rsid w:val="00D250C3"/>
    <w:rsid w:val="00D262EA"/>
    <w:rsid w:val="00D303AE"/>
    <w:rsid w:val="00D32F06"/>
    <w:rsid w:val="00D33028"/>
    <w:rsid w:val="00D33E64"/>
    <w:rsid w:val="00D370A3"/>
    <w:rsid w:val="00D37119"/>
    <w:rsid w:val="00D40711"/>
    <w:rsid w:val="00D41F28"/>
    <w:rsid w:val="00D41F85"/>
    <w:rsid w:val="00D4213C"/>
    <w:rsid w:val="00D423F8"/>
    <w:rsid w:val="00D43050"/>
    <w:rsid w:val="00D43820"/>
    <w:rsid w:val="00D4420B"/>
    <w:rsid w:val="00D44F5B"/>
    <w:rsid w:val="00D45334"/>
    <w:rsid w:val="00D45C89"/>
    <w:rsid w:val="00D45CF7"/>
    <w:rsid w:val="00D4615C"/>
    <w:rsid w:val="00D47D20"/>
    <w:rsid w:val="00D505DE"/>
    <w:rsid w:val="00D51DDC"/>
    <w:rsid w:val="00D52BCC"/>
    <w:rsid w:val="00D54AF2"/>
    <w:rsid w:val="00D54CA4"/>
    <w:rsid w:val="00D55F4D"/>
    <w:rsid w:val="00D57AC8"/>
    <w:rsid w:val="00D6045C"/>
    <w:rsid w:val="00D6110B"/>
    <w:rsid w:val="00D61BCA"/>
    <w:rsid w:val="00D64F92"/>
    <w:rsid w:val="00D65CFC"/>
    <w:rsid w:val="00D65FA5"/>
    <w:rsid w:val="00D6661D"/>
    <w:rsid w:val="00D674E2"/>
    <w:rsid w:val="00D678F4"/>
    <w:rsid w:val="00D71256"/>
    <w:rsid w:val="00D72583"/>
    <w:rsid w:val="00D72845"/>
    <w:rsid w:val="00D75199"/>
    <w:rsid w:val="00D76273"/>
    <w:rsid w:val="00D7716E"/>
    <w:rsid w:val="00D7752A"/>
    <w:rsid w:val="00D81460"/>
    <w:rsid w:val="00D8481C"/>
    <w:rsid w:val="00D86330"/>
    <w:rsid w:val="00D87EF4"/>
    <w:rsid w:val="00D9046D"/>
    <w:rsid w:val="00D914BD"/>
    <w:rsid w:val="00D91B80"/>
    <w:rsid w:val="00D92819"/>
    <w:rsid w:val="00D94374"/>
    <w:rsid w:val="00D94BAC"/>
    <w:rsid w:val="00D97A50"/>
    <w:rsid w:val="00DA117F"/>
    <w:rsid w:val="00DA1277"/>
    <w:rsid w:val="00DA1C1F"/>
    <w:rsid w:val="00DA2012"/>
    <w:rsid w:val="00DA2AA9"/>
    <w:rsid w:val="00DA2F53"/>
    <w:rsid w:val="00DA30EC"/>
    <w:rsid w:val="00DA34E8"/>
    <w:rsid w:val="00DA3688"/>
    <w:rsid w:val="00DA377E"/>
    <w:rsid w:val="00DA41CF"/>
    <w:rsid w:val="00DA4D10"/>
    <w:rsid w:val="00DA4D43"/>
    <w:rsid w:val="00DA4F0B"/>
    <w:rsid w:val="00DA53B1"/>
    <w:rsid w:val="00DA64E2"/>
    <w:rsid w:val="00DA75B4"/>
    <w:rsid w:val="00DB141D"/>
    <w:rsid w:val="00DB1A44"/>
    <w:rsid w:val="00DB2221"/>
    <w:rsid w:val="00DB2275"/>
    <w:rsid w:val="00DB3226"/>
    <w:rsid w:val="00DB5314"/>
    <w:rsid w:val="00DB5AC8"/>
    <w:rsid w:val="00DB7BC7"/>
    <w:rsid w:val="00DC092F"/>
    <w:rsid w:val="00DC1DD3"/>
    <w:rsid w:val="00DC2523"/>
    <w:rsid w:val="00DC41D4"/>
    <w:rsid w:val="00DC4B19"/>
    <w:rsid w:val="00DC515F"/>
    <w:rsid w:val="00DC5172"/>
    <w:rsid w:val="00DC7DC8"/>
    <w:rsid w:val="00DD269E"/>
    <w:rsid w:val="00DD29FF"/>
    <w:rsid w:val="00DD3363"/>
    <w:rsid w:val="00DD47A1"/>
    <w:rsid w:val="00DD5C5A"/>
    <w:rsid w:val="00DD6F50"/>
    <w:rsid w:val="00DE1463"/>
    <w:rsid w:val="00DE1923"/>
    <w:rsid w:val="00DE2EB1"/>
    <w:rsid w:val="00DE2F39"/>
    <w:rsid w:val="00DE5CF7"/>
    <w:rsid w:val="00DE613B"/>
    <w:rsid w:val="00DE61AC"/>
    <w:rsid w:val="00DE69E0"/>
    <w:rsid w:val="00DE6C6D"/>
    <w:rsid w:val="00DE7408"/>
    <w:rsid w:val="00DE7E36"/>
    <w:rsid w:val="00DF1955"/>
    <w:rsid w:val="00DF236F"/>
    <w:rsid w:val="00DF2BFB"/>
    <w:rsid w:val="00DF2C11"/>
    <w:rsid w:val="00DF2D42"/>
    <w:rsid w:val="00DF3A82"/>
    <w:rsid w:val="00DF4663"/>
    <w:rsid w:val="00DF55F4"/>
    <w:rsid w:val="00DF56B6"/>
    <w:rsid w:val="00DF5B62"/>
    <w:rsid w:val="00DF64A1"/>
    <w:rsid w:val="00DF6C0E"/>
    <w:rsid w:val="00DF6F67"/>
    <w:rsid w:val="00DF7920"/>
    <w:rsid w:val="00E004C6"/>
    <w:rsid w:val="00E006D9"/>
    <w:rsid w:val="00E00CE5"/>
    <w:rsid w:val="00E028AC"/>
    <w:rsid w:val="00E0353E"/>
    <w:rsid w:val="00E03B1A"/>
    <w:rsid w:val="00E04467"/>
    <w:rsid w:val="00E05027"/>
    <w:rsid w:val="00E0516B"/>
    <w:rsid w:val="00E0586E"/>
    <w:rsid w:val="00E066C2"/>
    <w:rsid w:val="00E0694B"/>
    <w:rsid w:val="00E11993"/>
    <w:rsid w:val="00E12F43"/>
    <w:rsid w:val="00E14957"/>
    <w:rsid w:val="00E16439"/>
    <w:rsid w:val="00E16D84"/>
    <w:rsid w:val="00E16F60"/>
    <w:rsid w:val="00E205E8"/>
    <w:rsid w:val="00E20683"/>
    <w:rsid w:val="00E22469"/>
    <w:rsid w:val="00E22728"/>
    <w:rsid w:val="00E24B8C"/>
    <w:rsid w:val="00E24D04"/>
    <w:rsid w:val="00E24D12"/>
    <w:rsid w:val="00E300BB"/>
    <w:rsid w:val="00E304F5"/>
    <w:rsid w:val="00E33004"/>
    <w:rsid w:val="00E33367"/>
    <w:rsid w:val="00E3454C"/>
    <w:rsid w:val="00E3656E"/>
    <w:rsid w:val="00E36CAE"/>
    <w:rsid w:val="00E40183"/>
    <w:rsid w:val="00E40D53"/>
    <w:rsid w:val="00E41F4A"/>
    <w:rsid w:val="00E42CC9"/>
    <w:rsid w:val="00E43F2F"/>
    <w:rsid w:val="00E448FC"/>
    <w:rsid w:val="00E45684"/>
    <w:rsid w:val="00E45980"/>
    <w:rsid w:val="00E46C92"/>
    <w:rsid w:val="00E46D70"/>
    <w:rsid w:val="00E472C3"/>
    <w:rsid w:val="00E473A5"/>
    <w:rsid w:val="00E476A1"/>
    <w:rsid w:val="00E50D4A"/>
    <w:rsid w:val="00E51A0B"/>
    <w:rsid w:val="00E53C58"/>
    <w:rsid w:val="00E53D1C"/>
    <w:rsid w:val="00E540D4"/>
    <w:rsid w:val="00E54E1E"/>
    <w:rsid w:val="00E56E16"/>
    <w:rsid w:val="00E57A3A"/>
    <w:rsid w:val="00E57B27"/>
    <w:rsid w:val="00E614E2"/>
    <w:rsid w:val="00E61CA7"/>
    <w:rsid w:val="00E61F4D"/>
    <w:rsid w:val="00E63EB3"/>
    <w:rsid w:val="00E64863"/>
    <w:rsid w:val="00E648BA"/>
    <w:rsid w:val="00E649B6"/>
    <w:rsid w:val="00E654CE"/>
    <w:rsid w:val="00E657B4"/>
    <w:rsid w:val="00E6583D"/>
    <w:rsid w:val="00E700BD"/>
    <w:rsid w:val="00E705F9"/>
    <w:rsid w:val="00E70A3A"/>
    <w:rsid w:val="00E71056"/>
    <w:rsid w:val="00E71A8B"/>
    <w:rsid w:val="00E7213A"/>
    <w:rsid w:val="00E72715"/>
    <w:rsid w:val="00E74075"/>
    <w:rsid w:val="00E74502"/>
    <w:rsid w:val="00E7479D"/>
    <w:rsid w:val="00E74D38"/>
    <w:rsid w:val="00E74D8F"/>
    <w:rsid w:val="00E74DE2"/>
    <w:rsid w:val="00E768B1"/>
    <w:rsid w:val="00E77811"/>
    <w:rsid w:val="00E779AA"/>
    <w:rsid w:val="00E80226"/>
    <w:rsid w:val="00E82E40"/>
    <w:rsid w:val="00E83D49"/>
    <w:rsid w:val="00E84E16"/>
    <w:rsid w:val="00E8605F"/>
    <w:rsid w:val="00E869BC"/>
    <w:rsid w:val="00E87A67"/>
    <w:rsid w:val="00E92897"/>
    <w:rsid w:val="00E92D3D"/>
    <w:rsid w:val="00E930D6"/>
    <w:rsid w:val="00E94014"/>
    <w:rsid w:val="00E94876"/>
    <w:rsid w:val="00E97568"/>
    <w:rsid w:val="00EA0977"/>
    <w:rsid w:val="00EA125F"/>
    <w:rsid w:val="00EA2813"/>
    <w:rsid w:val="00EA31BE"/>
    <w:rsid w:val="00EA35FD"/>
    <w:rsid w:val="00EA3A13"/>
    <w:rsid w:val="00EA4031"/>
    <w:rsid w:val="00EA5126"/>
    <w:rsid w:val="00EA5295"/>
    <w:rsid w:val="00EA5D2C"/>
    <w:rsid w:val="00EA6C52"/>
    <w:rsid w:val="00EB00D5"/>
    <w:rsid w:val="00EB1E67"/>
    <w:rsid w:val="00EB2019"/>
    <w:rsid w:val="00EB560C"/>
    <w:rsid w:val="00EB591E"/>
    <w:rsid w:val="00EB602C"/>
    <w:rsid w:val="00EB660E"/>
    <w:rsid w:val="00EB7868"/>
    <w:rsid w:val="00EC00A8"/>
    <w:rsid w:val="00EC0167"/>
    <w:rsid w:val="00EC0F31"/>
    <w:rsid w:val="00EC15E7"/>
    <w:rsid w:val="00EC426F"/>
    <w:rsid w:val="00EC432A"/>
    <w:rsid w:val="00EC4D08"/>
    <w:rsid w:val="00EC4DF4"/>
    <w:rsid w:val="00EC5176"/>
    <w:rsid w:val="00EC5EEF"/>
    <w:rsid w:val="00EC6262"/>
    <w:rsid w:val="00EC6C18"/>
    <w:rsid w:val="00EC717B"/>
    <w:rsid w:val="00EC749C"/>
    <w:rsid w:val="00EC782F"/>
    <w:rsid w:val="00EC7FFA"/>
    <w:rsid w:val="00ED145D"/>
    <w:rsid w:val="00ED1BE9"/>
    <w:rsid w:val="00ED1CF9"/>
    <w:rsid w:val="00ED26A2"/>
    <w:rsid w:val="00ED35BC"/>
    <w:rsid w:val="00ED4306"/>
    <w:rsid w:val="00ED485E"/>
    <w:rsid w:val="00ED5044"/>
    <w:rsid w:val="00ED528A"/>
    <w:rsid w:val="00ED5F3A"/>
    <w:rsid w:val="00ED611D"/>
    <w:rsid w:val="00ED67E3"/>
    <w:rsid w:val="00ED7A43"/>
    <w:rsid w:val="00EE213F"/>
    <w:rsid w:val="00EE2912"/>
    <w:rsid w:val="00EE30E6"/>
    <w:rsid w:val="00EE3339"/>
    <w:rsid w:val="00EE3D07"/>
    <w:rsid w:val="00EE3F6B"/>
    <w:rsid w:val="00EE4083"/>
    <w:rsid w:val="00EE5D37"/>
    <w:rsid w:val="00EE5F15"/>
    <w:rsid w:val="00EE691A"/>
    <w:rsid w:val="00EE6DBA"/>
    <w:rsid w:val="00EE6EE3"/>
    <w:rsid w:val="00EE7B22"/>
    <w:rsid w:val="00EE7C7D"/>
    <w:rsid w:val="00EE7E98"/>
    <w:rsid w:val="00EF0733"/>
    <w:rsid w:val="00EF0B43"/>
    <w:rsid w:val="00EF0DA3"/>
    <w:rsid w:val="00EF1853"/>
    <w:rsid w:val="00EF2481"/>
    <w:rsid w:val="00EF3611"/>
    <w:rsid w:val="00EF3D02"/>
    <w:rsid w:val="00EF4BFC"/>
    <w:rsid w:val="00EF5B83"/>
    <w:rsid w:val="00EF65E0"/>
    <w:rsid w:val="00EF6B98"/>
    <w:rsid w:val="00EF6CA0"/>
    <w:rsid w:val="00EF700A"/>
    <w:rsid w:val="00EF79A9"/>
    <w:rsid w:val="00F0189D"/>
    <w:rsid w:val="00F04E02"/>
    <w:rsid w:val="00F051DF"/>
    <w:rsid w:val="00F05E10"/>
    <w:rsid w:val="00F07694"/>
    <w:rsid w:val="00F07854"/>
    <w:rsid w:val="00F07E63"/>
    <w:rsid w:val="00F07E65"/>
    <w:rsid w:val="00F11B69"/>
    <w:rsid w:val="00F12CF2"/>
    <w:rsid w:val="00F12DD3"/>
    <w:rsid w:val="00F14BAC"/>
    <w:rsid w:val="00F1790D"/>
    <w:rsid w:val="00F17EB3"/>
    <w:rsid w:val="00F2054A"/>
    <w:rsid w:val="00F20AC6"/>
    <w:rsid w:val="00F21546"/>
    <w:rsid w:val="00F244F8"/>
    <w:rsid w:val="00F24B69"/>
    <w:rsid w:val="00F25805"/>
    <w:rsid w:val="00F30456"/>
    <w:rsid w:val="00F30916"/>
    <w:rsid w:val="00F30E33"/>
    <w:rsid w:val="00F31F39"/>
    <w:rsid w:val="00F3309C"/>
    <w:rsid w:val="00F3605F"/>
    <w:rsid w:val="00F364EB"/>
    <w:rsid w:val="00F37CCD"/>
    <w:rsid w:val="00F40844"/>
    <w:rsid w:val="00F42431"/>
    <w:rsid w:val="00F445C0"/>
    <w:rsid w:val="00F46DD5"/>
    <w:rsid w:val="00F51D5C"/>
    <w:rsid w:val="00F52294"/>
    <w:rsid w:val="00F523B8"/>
    <w:rsid w:val="00F52F52"/>
    <w:rsid w:val="00F5360C"/>
    <w:rsid w:val="00F5453F"/>
    <w:rsid w:val="00F548CB"/>
    <w:rsid w:val="00F54BBD"/>
    <w:rsid w:val="00F5553E"/>
    <w:rsid w:val="00F5608A"/>
    <w:rsid w:val="00F564FA"/>
    <w:rsid w:val="00F56C65"/>
    <w:rsid w:val="00F56F94"/>
    <w:rsid w:val="00F574CD"/>
    <w:rsid w:val="00F607FF"/>
    <w:rsid w:val="00F62100"/>
    <w:rsid w:val="00F63085"/>
    <w:rsid w:val="00F63FC9"/>
    <w:rsid w:val="00F640E5"/>
    <w:rsid w:val="00F6483D"/>
    <w:rsid w:val="00F649C6"/>
    <w:rsid w:val="00F64C19"/>
    <w:rsid w:val="00F659E7"/>
    <w:rsid w:val="00F661E5"/>
    <w:rsid w:val="00F6784F"/>
    <w:rsid w:val="00F678FC"/>
    <w:rsid w:val="00F7151A"/>
    <w:rsid w:val="00F7186C"/>
    <w:rsid w:val="00F718A7"/>
    <w:rsid w:val="00F71D72"/>
    <w:rsid w:val="00F72000"/>
    <w:rsid w:val="00F72CD5"/>
    <w:rsid w:val="00F73C6F"/>
    <w:rsid w:val="00F73D63"/>
    <w:rsid w:val="00F742C0"/>
    <w:rsid w:val="00F806FA"/>
    <w:rsid w:val="00F819C6"/>
    <w:rsid w:val="00F83D40"/>
    <w:rsid w:val="00F843DA"/>
    <w:rsid w:val="00F849FA"/>
    <w:rsid w:val="00F86CDD"/>
    <w:rsid w:val="00F87159"/>
    <w:rsid w:val="00F90640"/>
    <w:rsid w:val="00F91731"/>
    <w:rsid w:val="00F92294"/>
    <w:rsid w:val="00F94FB1"/>
    <w:rsid w:val="00F9518E"/>
    <w:rsid w:val="00F95A47"/>
    <w:rsid w:val="00F95E1C"/>
    <w:rsid w:val="00F960EA"/>
    <w:rsid w:val="00F962F1"/>
    <w:rsid w:val="00F971DA"/>
    <w:rsid w:val="00F97AAE"/>
    <w:rsid w:val="00F97BA6"/>
    <w:rsid w:val="00F97C8D"/>
    <w:rsid w:val="00F97E4E"/>
    <w:rsid w:val="00FA0270"/>
    <w:rsid w:val="00FA0B0B"/>
    <w:rsid w:val="00FA1408"/>
    <w:rsid w:val="00FA1B61"/>
    <w:rsid w:val="00FA223F"/>
    <w:rsid w:val="00FA2D27"/>
    <w:rsid w:val="00FA36FA"/>
    <w:rsid w:val="00FA3F88"/>
    <w:rsid w:val="00FA419B"/>
    <w:rsid w:val="00FA5865"/>
    <w:rsid w:val="00FA5B05"/>
    <w:rsid w:val="00FA5B35"/>
    <w:rsid w:val="00FA638A"/>
    <w:rsid w:val="00FB0BD3"/>
    <w:rsid w:val="00FB14F7"/>
    <w:rsid w:val="00FB1797"/>
    <w:rsid w:val="00FB1C98"/>
    <w:rsid w:val="00FB2AD8"/>
    <w:rsid w:val="00FB4591"/>
    <w:rsid w:val="00FB5BAB"/>
    <w:rsid w:val="00FB66B5"/>
    <w:rsid w:val="00FB6A58"/>
    <w:rsid w:val="00FB7FA1"/>
    <w:rsid w:val="00FC0485"/>
    <w:rsid w:val="00FC0998"/>
    <w:rsid w:val="00FC11E6"/>
    <w:rsid w:val="00FC1443"/>
    <w:rsid w:val="00FC35C2"/>
    <w:rsid w:val="00FC4EC8"/>
    <w:rsid w:val="00FC54DB"/>
    <w:rsid w:val="00FC776B"/>
    <w:rsid w:val="00FC7E57"/>
    <w:rsid w:val="00FC7EB9"/>
    <w:rsid w:val="00FD1173"/>
    <w:rsid w:val="00FD16E1"/>
    <w:rsid w:val="00FD1D9E"/>
    <w:rsid w:val="00FD2F98"/>
    <w:rsid w:val="00FD39FA"/>
    <w:rsid w:val="00FD5616"/>
    <w:rsid w:val="00FD5983"/>
    <w:rsid w:val="00FD5A30"/>
    <w:rsid w:val="00FD6639"/>
    <w:rsid w:val="00FD6B0A"/>
    <w:rsid w:val="00FE010F"/>
    <w:rsid w:val="00FE1351"/>
    <w:rsid w:val="00FE16AF"/>
    <w:rsid w:val="00FE2416"/>
    <w:rsid w:val="00FE285D"/>
    <w:rsid w:val="00FE2E3B"/>
    <w:rsid w:val="00FE3815"/>
    <w:rsid w:val="00FE39EC"/>
    <w:rsid w:val="00FE4B92"/>
    <w:rsid w:val="00FE4BB0"/>
    <w:rsid w:val="00FE5625"/>
    <w:rsid w:val="00FE562A"/>
    <w:rsid w:val="00FE69E7"/>
    <w:rsid w:val="00FE710F"/>
    <w:rsid w:val="00FE713D"/>
    <w:rsid w:val="00FE7771"/>
    <w:rsid w:val="00FE7D6C"/>
    <w:rsid w:val="00FF1AFF"/>
    <w:rsid w:val="00FF355B"/>
    <w:rsid w:val="00FF367D"/>
    <w:rsid w:val="00FF39BC"/>
    <w:rsid w:val="00FF3AC4"/>
    <w:rsid w:val="00FF4553"/>
    <w:rsid w:val="00FF5015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B4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7B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97B7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B97B73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97B73"/>
    <w:rPr>
      <w:sz w:val="22"/>
      <w:szCs w:val="22"/>
    </w:rPr>
  </w:style>
  <w:style w:type="paragraph" w:customStyle="1" w:styleId="ConsNormal">
    <w:name w:val="ConsNormal"/>
    <w:rsid w:val="00150D6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l41">
    <w:name w:val="hl41"/>
    <w:rsid w:val="00150D69"/>
    <w:rPr>
      <w:b/>
      <w:bCs/>
      <w:sz w:val="20"/>
      <w:szCs w:val="20"/>
    </w:rPr>
  </w:style>
  <w:style w:type="paragraph" w:customStyle="1" w:styleId="Web">
    <w:name w:val="Обычный (Web)"/>
    <w:basedOn w:val="a"/>
    <w:rsid w:val="00150D6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7">
    <w:name w:val="Body Text Indent"/>
    <w:basedOn w:val="a"/>
    <w:link w:val="a8"/>
    <w:rsid w:val="00224712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24712"/>
    <w:rPr>
      <w:rFonts w:ascii="Times New Roman" w:hAnsi="Times New Roman"/>
      <w:sz w:val="24"/>
      <w:szCs w:val="24"/>
      <w:lang w:eastAsia="ar-SA"/>
    </w:rPr>
  </w:style>
  <w:style w:type="paragraph" w:styleId="a9">
    <w:name w:val="Body Text"/>
    <w:basedOn w:val="a"/>
    <w:link w:val="aa"/>
    <w:uiPriority w:val="99"/>
    <w:unhideWhenUsed/>
    <w:rsid w:val="0022471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224712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E5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57A3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5543E8"/>
    <w:pPr>
      <w:ind w:left="720"/>
      <w:contextualSpacing/>
    </w:pPr>
  </w:style>
  <w:style w:type="table" w:styleId="ae">
    <w:name w:val="Table Grid"/>
    <w:basedOn w:val="a1"/>
    <w:uiPriority w:val="59"/>
    <w:rsid w:val="00B76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E7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E7479D"/>
    <w:rPr>
      <w:rFonts w:ascii="Tahoma" w:hAnsi="Tahoma" w:cs="Tahoma"/>
      <w:sz w:val="16"/>
      <w:szCs w:val="16"/>
      <w:lang w:eastAsia="en-US"/>
    </w:rPr>
  </w:style>
  <w:style w:type="paragraph" w:styleId="af1">
    <w:name w:val="footer"/>
    <w:basedOn w:val="a"/>
    <w:link w:val="af2"/>
    <w:uiPriority w:val="99"/>
    <w:unhideWhenUsed/>
    <w:rsid w:val="00E0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05027"/>
    <w:rPr>
      <w:sz w:val="22"/>
      <w:szCs w:val="22"/>
      <w:lang w:eastAsia="en-US"/>
    </w:rPr>
  </w:style>
  <w:style w:type="paragraph" w:customStyle="1" w:styleId="ConsPlusNormal">
    <w:name w:val="ConsPlusNormal"/>
    <w:rsid w:val="00345569"/>
    <w:pPr>
      <w:autoSpaceDE w:val="0"/>
      <w:autoSpaceDN w:val="0"/>
      <w:adjustRightInd w:val="0"/>
    </w:pPr>
    <w:rPr>
      <w:rFonts w:ascii="Times New Roman" w:hAnsi="Times New Roman"/>
      <w:i/>
      <w:iCs/>
      <w:sz w:val="28"/>
      <w:szCs w:val="28"/>
    </w:rPr>
  </w:style>
  <w:style w:type="paragraph" w:styleId="3">
    <w:name w:val="Body Text 3"/>
    <w:basedOn w:val="a"/>
    <w:link w:val="30"/>
    <w:uiPriority w:val="99"/>
    <w:semiHidden/>
    <w:unhideWhenUsed/>
    <w:rsid w:val="006B58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B5878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E7FF072475008827E5CC274DAB2A023EC16A5671FEDD11B2027A4B17ECCBDAEA2FA944B11CD12378b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6B83E-8292-414D-89F6-C3DE30EF2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18</Pages>
  <Words>6094</Words>
  <Characters>34739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администрация</cp:lastModifiedBy>
  <cp:revision>16</cp:revision>
  <cp:lastPrinted>2018-12-21T12:13:00Z</cp:lastPrinted>
  <dcterms:created xsi:type="dcterms:W3CDTF">2018-12-20T08:22:00Z</dcterms:created>
  <dcterms:modified xsi:type="dcterms:W3CDTF">2018-12-25T12:29:00Z</dcterms:modified>
</cp:coreProperties>
</file>