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73" w:rsidRDefault="00B97B73" w:rsidP="00B97B73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57A3" w:rsidRPr="00223B14" w:rsidRDefault="002E57A3" w:rsidP="002E57A3">
      <w:pPr>
        <w:ind w:firstLine="709"/>
        <w:jc w:val="center"/>
        <w:rPr>
          <w:sz w:val="28"/>
          <w:szCs w:val="28"/>
        </w:rPr>
      </w:pPr>
      <w:r>
        <w:rPr>
          <w:noProof/>
          <w:color w:val="211D1E"/>
          <w:sz w:val="28"/>
          <w:szCs w:val="28"/>
          <w:lang w:eastAsia="ru-RU"/>
        </w:rPr>
        <w:drawing>
          <wp:inline distT="0" distB="0" distL="0" distR="0">
            <wp:extent cx="600075" cy="1019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7A3" w:rsidRPr="002E57A3" w:rsidRDefault="002E57A3" w:rsidP="00E7479D">
      <w:pPr>
        <w:pStyle w:val="a5"/>
        <w:tabs>
          <w:tab w:val="clear" w:pos="4677"/>
          <w:tab w:val="center" w:pos="3969"/>
          <w:tab w:val="right" w:pos="4680"/>
        </w:tabs>
        <w:jc w:val="center"/>
        <w:outlineLvl w:val="0"/>
        <w:rPr>
          <w:rFonts w:ascii="Times New Roman" w:hAnsi="Times New Roman"/>
          <w:sz w:val="28"/>
          <w:szCs w:val="28"/>
        </w:rPr>
      </w:pPr>
      <w:r w:rsidRPr="002E57A3">
        <w:rPr>
          <w:rFonts w:ascii="Times New Roman" w:hAnsi="Times New Roman"/>
          <w:b/>
          <w:sz w:val="28"/>
          <w:szCs w:val="28"/>
        </w:rPr>
        <w:t>КОНТРОЛЬНО-СЧЕТНАЯ КОМИССИЯ МАЛМЫЖСКОГО РАЙОНА</w:t>
      </w:r>
    </w:p>
    <w:p w:rsidR="002E57A3" w:rsidRPr="002E57A3" w:rsidRDefault="002E57A3" w:rsidP="00E7479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E57A3">
        <w:rPr>
          <w:rFonts w:ascii="Times New Roman" w:hAnsi="Times New Roman"/>
          <w:sz w:val="28"/>
          <w:szCs w:val="28"/>
        </w:rPr>
        <w:t>612920, г. Малмыж, ул. Чернышевского 2а</w:t>
      </w:r>
      <w:proofErr w:type="gramStart"/>
      <w:r w:rsidRPr="002E57A3">
        <w:rPr>
          <w:rFonts w:ascii="Times New Roman" w:hAnsi="Times New Roman"/>
          <w:sz w:val="28"/>
          <w:szCs w:val="28"/>
        </w:rPr>
        <w:t>,т</w:t>
      </w:r>
      <w:proofErr w:type="gramEnd"/>
      <w:r w:rsidRPr="002E57A3">
        <w:rPr>
          <w:rFonts w:ascii="Times New Roman" w:hAnsi="Times New Roman"/>
          <w:sz w:val="28"/>
          <w:szCs w:val="28"/>
        </w:rPr>
        <w:t>ел. 8(83347) 2-0</w:t>
      </w:r>
      <w:r>
        <w:rPr>
          <w:rFonts w:ascii="Times New Roman" w:hAnsi="Times New Roman"/>
          <w:sz w:val="28"/>
          <w:szCs w:val="28"/>
        </w:rPr>
        <w:t>3</w:t>
      </w:r>
      <w:r w:rsidRPr="002E57A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45</w:t>
      </w:r>
      <w:r w:rsidRPr="002E57A3">
        <w:rPr>
          <w:rFonts w:ascii="Times New Roman" w:hAnsi="Times New Roman"/>
          <w:sz w:val="28"/>
          <w:szCs w:val="28"/>
        </w:rPr>
        <w:t>, факс 2-05-77</w:t>
      </w:r>
    </w:p>
    <w:p w:rsidR="002E57A3" w:rsidRPr="00EF48E7" w:rsidRDefault="002E57A3" w:rsidP="002E57A3">
      <w:pPr>
        <w:ind w:firstLine="426"/>
        <w:jc w:val="center"/>
        <w:rPr>
          <w:b/>
          <w:sz w:val="28"/>
          <w:szCs w:val="28"/>
        </w:rPr>
      </w:pPr>
    </w:p>
    <w:p w:rsidR="00B97B73" w:rsidRPr="00CB5AEA" w:rsidRDefault="00B97B73" w:rsidP="00E7479D">
      <w:pPr>
        <w:pStyle w:val="a5"/>
        <w:tabs>
          <w:tab w:val="clear" w:pos="4677"/>
          <w:tab w:val="center" w:pos="3969"/>
          <w:tab w:val="right" w:pos="46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B5AEA">
        <w:rPr>
          <w:rFonts w:ascii="Times New Roman" w:hAnsi="Times New Roman"/>
          <w:b/>
          <w:sz w:val="28"/>
          <w:szCs w:val="28"/>
        </w:rPr>
        <w:t>З А К Л Ю Ч Е Н И Е</w:t>
      </w:r>
    </w:p>
    <w:p w:rsidR="00F11659" w:rsidRDefault="00B97B73" w:rsidP="00F116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B5AEA">
        <w:rPr>
          <w:rFonts w:ascii="Times New Roman" w:hAnsi="Times New Roman"/>
          <w:b/>
          <w:sz w:val="28"/>
          <w:szCs w:val="28"/>
        </w:rPr>
        <w:t xml:space="preserve">на проект бюджета </w:t>
      </w:r>
      <w:r w:rsidR="00F11659" w:rsidRPr="00CB5AEA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F11659" w:rsidRDefault="00F11659" w:rsidP="00F116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Малмыжское городское поселение Малмыжского района </w:t>
      </w:r>
    </w:p>
    <w:p w:rsidR="00B97B73" w:rsidRDefault="00F11659" w:rsidP="00CB5A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Кировской области </w:t>
      </w:r>
      <w:r w:rsidR="00832FFC">
        <w:rPr>
          <w:rFonts w:ascii="Times New Roman" w:hAnsi="Times New Roman"/>
          <w:b/>
          <w:sz w:val="28"/>
          <w:szCs w:val="28"/>
        </w:rPr>
        <w:t xml:space="preserve">на </w:t>
      </w:r>
      <w:r w:rsidR="00B97B73" w:rsidRPr="00CB5AEA">
        <w:rPr>
          <w:rFonts w:ascii="Times New Roman" w:hAnsi="Times New Roman"/>
          <w:b/>
          <w:sz w:val="28"/>
          <w:szCs w:val="28"/>
        </w:rPr>
        <w:t>20</w:t>
      </w:r>
      <w:r w:rsidR="00E60782">
        <w:rPr>
          <w:rFonts w:ascii="Times New Roman" w:hAnsi="Times New Roman"/>
          <w:b/>
          <w:sz w:val="28"/>
          <w:szCs w:val="28"/>
        </w:rPr>
        <w:t>20</w:t>
      </w:r>
      <w:r w:rsidR="00B97B73" w:rsidRPr="00CB5AEA">
        <w:rPr>
          <w:rFonts w:ascii="Times New Roman" w:hAnsi="Times New Roman"/>
          <w:b/>
          <w:sz w:val="28"/>
          <w:szCs w:val="28"/>
        </w:rPr>
        <w:t xml:space="preserve"> год</w:t>
      </w:r>
      <w:r w:rsidR="00E60782">
        <w:rPr>
          <w:rFonts w:ascii="Times New Roman" w:hAnsi="Times New Roman"/>
          <w:b/>
          <w:sz w:val="28"/>
          <w:szCs w:val="28"/>
        </w:rPr>
        <w:t xml:space="preserve"> и </w:t>
      </w:r>
      <w:r w:rsidR="009B45C1">
        <w:rPr>
          <w:rFonts w:ascii="Times New Roman" w:hAnsi="Times New Roman"/>
          <w:b/>
          <w:sz w:val="28"/>
          <w:szCs w:val="28"/>
        </w:rPr>
        <w:t xml:space="preserve">на </w:t>
      </w:r>
      <w:r w:rsidR="00E60782">
        <w:rPr>
          <w:rFonts w:ascii="Times New Roman" w:hAnsi="Times New Roman"/>
          <w:b/>
          <w:sz w:val="28"/>
          <w:szCs w:val="28"/>
        </w:rPr>
        <w:t>плановый период 2021</w:t>
      </w:r>
      <w:r w:rsidR="009B45C1">
        <w:rPr>
          <w:rFonts w:ascii="Times New Roman" w:hAnsi="Times New Roman"/>
          <w:b/>
          <w:sz w:val="28"/>
          <w:szCs w:val="28"/>
        </w:rPr>
        <w:t xml:space="preserve"> и 2022 годов</w:t>
      </w:r>
      <w:r w:rsidR="00B97B73" w:rsidRPr="00CB5AEA">
        <w:rPr>
          <w:rFonts w:ascii="Times New Roman" w:hAnsi="Times New Roman"/>
          <w:b/>
          <w:sz w:val="28"/>
          <w:szCs w:val="28"/>
        </w:rPr>
        <w:t>.</w:t>
      </w:r>
    </w:p>
    <w:p w:rsidR="00832FFC" w:rsidRDefault="00832FFC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5AEA" w:rsidRDefault="00832FFC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г. Малмыж                                                </w:t>
      </w:r>
      <w:r w:rsidR="00AE04CB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F17EA5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.1</w:t>
      </w:r>
      <w:r w:rsidR="002E101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.201</w:t>
      </w:r>
      <w:r w:rsidR="009B45C1">
        <w:rPr>
          <w:rFonts w:ascii="Times New Roman" w:hAnsi="Times New Roman"/>
          <w:b/>
          <w:sz w:val="28"/>
          <w:szCs w:val="28"/>
        </w:rPr>
        <w:t>9</w:t>
      </w:r>
    </w:p>
    <w:p w:rsidR="005543E8" w:rsidRPr="00CB5AEA" w:rsidRDefault="005543E8" w:rsidP="00832F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7B4D" w:rsidRDefault="00AD7B4D" w:rsidP="005C52F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1782">
        <w:rPr>
          <w:rFonts w:ascii="Times New Roman" w:hAnsi="Times New Roman"/>
          <w:sz w:val="28"/>
          <w:szCs w:val="28"/>
        </w:rPr>
        <w:t xml:space="preserve">Заключение Контрольно-счетной </w:t>
      </w:r>
      <w:r w:rsidR="00AE5C3C" w:rsidRPr="00C21782">
        <w:rPr>
          <w:rFonts w:ascii="Times New Roman" w:hAnsi="Times New Roman"/>
          <w:sz w:val="28"/>
          <w:szCs w:val="28"/>
        </w:rPr>
        <w:t>комиссии Малмыжского района</w:t>
      </w:r>
      <w:r w:rsidR="00832FFC">
        <w:rPr>
          <w:rFonts w:ascii="Times New Roman" w:hAnsi="Times New Roman"/>
          <w:sz w:val="28"/>
          <w:szCs w:val="28"/>
        </w:rPr>
        <w:t xml:space="preserve"> на проект решения </w:t>
      </w:r>
      <w:r w:rsidR="00F11659">
        <w:rPr>
          <w:rFonts w:ascii="Times New Roman" w:hAnsi="Times New Roman"/>
          <w:sz w:val="28"/>
          <w:szCs w:val="28"/>
        </w:rPr>
        <w:t xml:space="preserve">о бюджете Малмыжской городской Думы Малмыжского района Кировской области третьего созыва  </w:t>
      </w:r>
      <w:r w:rsidR="00F11659" w:rsidRPr="00C21782">
        <w:rPr>
          <w:rFonts w:ascii="Times New Roman" w:hAnsi="Times New Roman"/>
          <w:sz w:val="28"/>
          <w:szCs w:val="28"/>
        </w:rPr>
        <w:t>«О</w:t>
      </w:r>
      <w:r w:rsidR="00F11659">
        <w:rPr>
          <w:rFonts w:ascii="Times New Roman" w:hAnsi="Times New Roman"/>
          <w:sz w:val="28"/>
          <w:szCs w:val="28"/>
        </w:rPr>
        <w:t>б утверждении бюджета муниципального образования Малмыжское городское поселение Малмыжского района</w:t>
      </w:r>
      <w:r w:rsidR="00F11659" w:rsidRPr="00C21782">
        <w:rPr>
          <w:rFonts w:ascii="Times New Roman" w:hAnsi="Times New Roman"/>
          <w:sz w:val="28"/>
          <w:szCs w:val="28"/>
        </w:rPr>
        <w:t xml:space="preserve"> </w:t>
      </w:r>
      <w:r w:rsidR="00F11659">
        <w:rPr>
          <w:rFonts w:ascii="Times New Roman" w:hAnsi="Times New Roman"/>
          <w:sz w:val="28"/>
          <w:szCs w:val="28"/>
        </w:rPr>
        <w:t xml:space="preserve">Кировской области </w:t>
      </w:r>
      <w:r w:rsidR="009B45C1">
        <w:rPr>
          <w:rFonts w:ascii="Times New Roman" w:hAnsi="Times New Roman"/>
          <w:sz w:val="28"/>
          <w:szCs w:val="28"/>
        </w:rPr>
        <w:t>на 2020</w:t>
      </w:r>
      <w:r w:rsidR="00F11659" w:rsidRPr="00C21782">
        <w:rPr>
          <w:rFonts w:ascii="Times New Roman" w:hAnsi="Times New Roman"/>
          <w:sz w:val="28"/>
          <w:szCs w:val="28"/>
        </w:rPr>
        <w:t xml:space="preserve"> год</w:t>
      </w:r>
      <w:r w:rsidR="009B45C1">
        <w:rPr>
          <w:rFonts w:ascii="Times New Roman" w:hAnsi="Times New Roman"/>
          <w:sz w:val="28"/>
          <w:szCs w:val="28"/>
        </w:rPr>
        <w:t xml:space="preserve"> и на плановый период 2021 и 2022 годов</w:t>
      </w:r>
      <w:r w:rsidR="00F11659">
        <w:rPr>
          <w:rFonts w:ascii="Times New Roman" w:hAnsi="Times New Roman"/>
          <w:sz w:val="28"/>
          <w:szCs w:val="28"/>
        </w:rPr>
        <w:t xml:space="preserve">» </w:t>
      </w:r>
      <w:r w:rsidR="00F11659" w:rsidRPr="00C21782">
        <w:rPr>
          <w:rFonts w:ascii="Times New Roman" w:hAnsi="Times New Roman"/>
          <w:sz w:val="28"/>
          <w:szCs w:val="28"/>
        </w:rPr>
        <w:t>(далее - Заключение) подготовлено в соответствии с Бюджетным кодексом Российской Федерации, Федеральн</w:t>
      </w:r>
      <w:r w:rsidR="00F11659">
        <w:rPr>
          <w:rFonts w:ascii="Times New Roman" w:hAnsi="Times New Roman"/>
          <w:sz w:val="28"/>
          <w:szCs w:val="28"/>
        </w:rPr>
        <w:t>ым</w:t>
      </w:r>
      <w:r w:rsidR="00F11659" w:rsidRPr="00C21782">
        <w:rPr>
          <w:rFonts w:ascii="Times New Roman" w:hAnsi="Times New Roman"/>
          <w:sz w:val="28"/>
          <w:szCs w:val="28"/>
        </w:rPr>
        <w:t xml:space="preserve"> закон</w:t>
      </w:r>
      <w:r w:rsidR="00F11659">
        <w:rPr>
          <w:rFonts w:ascii="Times New Roman" w:hAnsi="Times New Roman"/>
          <w:sz w:val="28"/>
          <w:szCs w:val="28"/>
        </w:rPr>
        <w:t>ом</w:t>
      </w:r>
      <w:r w:rsidR="00F11659" w:rsidRPr="00C21782">
        <w:rPr>
          <w:rFonts w:ascii="Times New Roman" w:hAnsi="Times New Roman"/>
          <w:sz w:val="28"/>
          <w:szCs w:val="28"/>
        </w:rPr>
        <w:t xml:space="preserve"> от 07.02.2011 № 6-ФЗ «Об общих принципах</w:t>
      </w:r>
      <w:proofErr w:type="gramEnd"/>
      <w:r w:rsidR="00F11659" w:rsidRPr="00C217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11659" w:rsidRPr="00C21782">
        <w:rPr>
          <w:rFonts w:ascii="Times New Roman" w:hAnsi="Times New Roman"/>
          <w:sz w:val="28"/>
          <w:szCs w:val="28"/>
        </w:rPr>
        <w:t>организации и деятельности контрольно-счетных органов субъектов Российской Федерации и муниципальных образований», Положени</w:t>
      </w:r>
      <w:r w:rsidR="00F11659">
        <w:rPr>
          <w:rFonts w:ascii="Times New Roman" w:hAnsi="Times New Roman"/>
          <w:sz w:val="28"/>
          <w:szCs w:val="28"/>
        </w:rPr>
        <w:t>ем</w:t>
      </w:r>
      <w:r w:rsidR="00F11659" w:rsidRPr="00C21782">
        <w:rPr>
          <w:rFonts w:ascii="Times New Roman" w:hAnsi="Times New Roman"/>
          <w:sz w:val="28"/>
          <w:szCs w:val="28"/>
        </w:rPr>
        <w:t xml:space="preserve"> о бюджетном процессе </w:t>
      </w:r>
      <w:r w:rsidR="00F11659">
        <w:rPr>
          <w:rFonts w:ascii="Times New Roman" w:hAnsi="Times New Roman"/>
          <w:sz w:val="28"/>
          <w:szCs w:val="28"/>
        </w:rPr>
        <w:t xml:space="preserve">в муниципальном образовании Малмыжское городское поселение Малмыжского района Кировской области, утвержденным решением городской Думы от </w:t>
      </w:r>
      <w:r w:rsidR="009B45C1">
        <w:rPr>
          <w:rFonts w:ascii="Times New Roman" w:hAnsi="Times New Roman"/>
          <w:sz w:val="28"/>
          <w:szCs w:val="28"/>
        </w:rPr>
        <w:t>08.10.2019 №1/22</w:t>
      </w:r>
      <w:r w:rsidR="00F11659">
        <w:rPr>
          <w:rFonts w:ascii="Times New Roman" w:hAnsi="Times New Roman"/>
          <w:sz w:val="28"/>
          <w:szCs w:val="28"/>
        </w:rPr>
        <w:t xml:space="preserve"> (далее – Положение о бюджетном</w:t>
      </w:r>
      <w:proofErr w:type="gramEnd"/>
      <w:r w:rsidR="00F116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11659">
        <w:rPr>
          <w:rFonts w:ascii="Times New Roman" w:hAnsi="Times New Roman"/>
          <w:sz w:val="28"/>
          <w:szCs w:val="28"/>
        </w:rPr>
        <w:t>процессе)</w:t>
      </w:r>
      <w:r w:rsidR="00F11659" w:rsidRPr="00C21782">
        <w:rPr>
          <w:rFonts w:ascii="Times New Roman" w:hAnsi="Times New Roman"/>
          <w:sz w:val="28"/>
          <w:szCs w:val="28"/>
        </w:rPr>
        <w:t xml:space="preserve">, </w:t>
      </w:r>
      <w:r w:rsidR="00F11659" w:rsidRPr="00F5360C">
        <w:rPr>
          <w:rFonts w:ascii="Times New Roman" w:hAnsi="Times New Roman"/>
          <w:sz w:val="28"/>
          <w:szCs w:val="28"/>
        </w:rPr>
        <w:t>Положением о Контрольно-счетной комиссии Малмыжского муниципального района, утвержденного решением районной Думы от 20.12.2013 № 4/26</w:t>
      </w:r>
      <w:r w:rsidR="00F11659">
        <w:rPr>
          <w:rFonts w:ascii="Times New Roman" w:hAnsi="Times New Roman"/>
          <w:sz w:val="28"/>
          <w:szCs w:val="28"/>
        </w:rPr>
        <w:t>, Соглашения «О передаче полномочий по осуществлению внешнего муниципального финансового контроля</w:t>
      </w:r>
      <w:r w:rsidR="002E1013">
        <w:rPr>
          <w:rFonts w:ascii="Times New Roman" w:hAnsi="Times New Roman"/>
          <w:sz w:val="28"/>
          <w:szCs w:val="28"/>
        </w:rPr>
        <w:t>»</w:t>
      </w:r>
      <w:r w:rsidR="00F11659" w:rsidRPr="00C21782">
        <w:rPr>
          <w:rFonts w:ascii="Times New Roman" w:hAnsi="Times New Roman"/>
          <w:sz w:val="28"/>
          <w:szCs w:val="28"/>
        </w:rPr>
        <w:t xml:space="preserve"> и </w:t>
      </w:r>
      <w:r w:rsidR="00F11659">
        <w:rPr>
          <w:rFonts w:ascii="Times New Roman" w:hAnsi="Times New Roman"/>
          <w:sz w:val="28"/>
          <w:szCs w:val="28"/>
        </w:rPr>
        <w:t>иными нормативно-правовыми актами Кировской области и муниципального образования.</w:t>
      </w:r>
      <w:proofErr w:type="gramEnd"/>
    </w:p>
    <w:p w:rsidR="005543E8" w:rsidRPr="005543E8" w:rsidRDefault="005543E8" w:rsidP="005543E8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3E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543E8" w:rsidRDefault="00AA3124" w:rsidP="005905A5">
      <w:pPr>
        <w:pStyle w:val="ConsPlusNormal"/>
        <w:ind w:firstLine="540"/>
        <w:jc w:val="both"/>
      </w:pPr>
      <w:proofErr w:type="gramStart"/>
      <w:r>
        <w:t xml:space="preserve">При подготовке Заключения контрольно-счетная комиссия  учитывала необходимость реализации </w:t>
      </w:r>
      <w:r w:rsidR="005905A5">
        <w:t xml:space="preserve">положений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Федерации, основных направлениях таможенно-тарифной политики </w:t>
      </w:r>
      <w:r w:rsidR="005905A5">
        <w:lastRenderedPageBreak/>
        <w:t xml:space="preserve">Российской Федерации, </w:t>
      </w:r>
      <w:r w:rsidRPr="004D504A">
        <w:t>основны</w:t>
      </w:r>
      <w:r w:rsidR="005905A5" w:rsidRPr="004D504A">
        <w:t>х</w:t>
      </w:r>
      <w:r w:rsidRPr="004D504A">
        <w:t xml:space="preserve"> направлени</w:t>
      </w:r>
      <w:r w:rsidR="005905A5" w:rsidRPr="004D504A">
        <w:t>й</w:t>
      </w:r>
      <w:r w:rsidRPr="004D504A">
        <w:t xml:space="preserve"> бюджетной </w:t>
      </w:r>
      <w:r w:rsidR="005905A5" w:rsidRPr="004D504A">
        <w:t xml:space="preserve">политики </w:t>
      </w:r>
      <w:r w:rsidRPr="004D504A">
        <w:t xml:space="preserve">и </w:t>
      </w:r>
      <w:r w:rsidR="005905A5" w:rsidRPr="004D504A">
        <w:t xml:space="preserve">основных направлений </w:t>
      </w:r>
      <w:r w:rsidRPr="004D504A">
        <w:t xml:space="preserve">налоговой политики </w:t>
      </w:r>
      <w:r w:rsidR="005905A5" w:rsidRPr="004D504A">
        <w:t>Малмыжского</w:t>
      </w:r>
      <w:r w:rsidR="00EF52B4" w:rsidRPr="004D504A">
        <w:t xml:space="preserve"> городского поселения</w:t>
      </w:r>
      <w:r w:rsidR="005905A5" w:rsidRPr="004D504A">
        <w:t xml:space="preserve"> </w:t>
      </w:r>
      <w:r w:rsidRPr="004D504A">
        <w:t>на 20</w:t>
      </w:r>
      <w:r w:rsidR="009B45C1" w:rsidRPr="004D504A">
        <w:t>20</w:t>
      </w:r>
      <w:r w:rsidRPr="004D504A">
        <w:t xml:space="preserve"> год,</w:t>
      </w:r>
      <w:r w:rsidR="00436DE4">
        <w:t xml:space="preserve"> анализ реализации</w:t>
      </w:r>
      <w:r>
        <w:t xml:space="preserve"> </w:t>
      </w:r>
      <w:r w:rsidR="00436DE4">
        <w:t>положений, сформированных в документах, являющихся основой для составления проекта бюджета</w:t>
      </w:r>
      <w:proofErr w:type="gramEnd"/>
      <w:r w:rsidR="00436DE4">
        <w:t>, а также на соответствие принятым муниципальным программам.</w:t>
      </w:r>
    </w:p>
    <w:p w:rsidR="00436DE4" w:rsidRDefault="00436DE4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проанализирован на соответствие требованиям Б</w:t>
      </w:r>
      <w:r w:rsidR="004F0776">
        <w:rPr>
          <w:rFonts w:ascii="Times New Roman" w:hAnsi="Times New Roman"/>
          <w:sz w:val="28"/>
          <w:szCs w:val="28"/>
        </w:rPr>
        <w:t xml:space="preserve">юджетного кодекса </w:t>
      </w:r>
      <w:r>
        <w:rPr>
          <w:rFonts w:ascii="Times New Roman" w:hAnsi="Times New Roman"/>
          <w:sz w:val="28"/>
          <w:szCs w:val="28"/>
        </w:rPr>
        <w:t>РФ, Федерального закона от 06.10.2003 №131-ФЗ «Об общих принципах организации местного самоуправления», Положения о бюджетном процессе</w:t>
      </w:r>
      <w:r w:rsidR="008B176D">
        <w:rPr>
          <w:rFonts w:ascii="Times New Roman" w:hAnsi="Times New Roman"/>
          <w:sz w:val="28"/>
          <w:szCs w:val="28"/>
        </w:rPr>
        <w:t>.</w:t>
      </w:r>
    </w:p>
    <w:p w:rsidR="00EF52B4" w:rsidRDefault="008B176D" w:rsidP="00AA31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о бюджете представлен на рассмотрение </w:t>
      </w:r>
      <w:r w:rsidR="00F643F0">
        <w:rPr>
          <w:rFonts w:ascii="Times New Roman" w:hAnsi="Times New Roman"/>
          <w:sz w:val="28"/>
          <w:szCs w:val="28"/>
        </w:rPr>
        <w:t xml:space="preserve">в </w:t>
      </w:r>
      <w:r w:rsidR="00EF52B4">
        <w:rPr>
          <w:rFonts w:ascii="Times New Roman" w:hAnsi="Times New Roman"/>
          <w:sz w:val="28"/>
          <w:szCs w:val="28"/>
        </w:rPr>
        <w:t>городск</w:t>
      </w:r>
      <w:r w:rsidR="00F643F0">
        <w:rPr>
          <w:rFonts w:ascii="Times New Roman" w:hAnsi="Times New Roman"/>
          <w:sz w:val="28"/>
          <w:szCs w:val="28"/>
        </w:rPr>
        <w:t>ую</w:t>
      </w:r>
      <w:r w:rsidR="00EF52B4">
        <w:rPr>
          <w:rFonts w:ascii="Times New Roman" w:hAnsi="Times New Roman"/>
          <w:sz w:val="28"/>
          <w:szCs w:val="28"/>
        </w:rPr>
        <w:t xml:space="preserve"> </w:t>
      </w:r>
      <w:r w:rsidR="00F643F0">
        <w:rPr>
          <w:rFonts w:ascii="Times New Roman" w:hAnsi="Times New Roman"/>
          <w:sz w:val="28"/>
          <w:szCs w:val="28"/>
        </w:rPr>
        <w:t>Думу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F643F0">
        <w:rPr>
          <w:rFonts w:ascii="Times New Roman" w:hAnsi="Times New Roman"/>
          <w:sz w:val="28"/>
          <w:szCs w:val="28"/>
        </w:rPr>
        <w:t>и контрольно-счетную комиссию</w:t>
      </w:r>
      <w:r w:rsidR="003D5CBA">
        <w:rPr>
          <w:rFonts w:ascii="Times New Roman" w:hAnsi="Times New Roman"/>
          <w:sz w:val="28"/>
          <w:szCs w:val="28"/>
        </w:rPr>
        <w:t xml:space="preserve"> Малмыжского района </w:t>
      </w:r>
      <w:r w:rsidR="00EF52B4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.1</w:t>
      </w:r>
      <w:r w:rsidR="005905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643F0">
        <w:rPr>
          <w:rFonts w:ascii="Times New Roman" w:hAnsi="Times New Roman"/>
          <w:sz w:val="28"/>
          <w:szCs w:val="28"/>
        </w:rPr>
        <w:t>9</w:t>
      </w:r>
      <w:r w:rsidR="005905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r w:rsidR="00EF52B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5CBA" w:rsidRPr="00CF6BDF" w:rsidRDefault="003D5CBA" w:rsidP="003D5C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6BDF">
        <w:rPr>
          <w:rFonts w:ascii="Times New Roman" w:hAnsi="Times New Roman"/>
          <w:sz w:val="28"/>
          <w:szCs w:val="28"/>
        </w:rPr>
        <w:t>Постановлением администрации Малмыжского городского поселения от 2</w:t>
      </w:r>
      <w:r w:rsidR="00F643F0">
        <w:rPr>
          <w:rFonts w:ascii="Times New Roman" w:hAnsi="Times New Roman"/>
          <w:sz w:val="28"/>
          <w:szCs w:val="28"/>
        </w:rPr>
        <w:t>8</w:t>
      </w:r>
      <w:r w:rsidRPr="00CF6BDF">
        <w:rPr>
          <w:rFonts w:ascii="Times New Roman" w:hAnsi="Times New Roman"/>
          <w:sz w:val="28"/>
          <w:szCs w:val="28"/>
        </w:rPr>
        <w:t>.05.201</w:t>
      </w:r>
      <w:r w:rsidR="00F643F0">
        <w:rPr>
          <w:rFonts w:ascii="Times New Roman" w:hAnsi="Times New Roman"/>
          <w:sz w:val="28"/>
          <w:szCs w:val="28"/>
        </w:rPr>
        <w:t>9</w:t>
      </w:r>
      <w:r w:rsidRPr="00CF6BDF">
        <w:rPr>
          <w:rFonts w:ascii="Times New Roman" w:hAnsi="Times New Roman"/>
          <w:sz w:val="28"/>
          <w:szCs w:val="28"/>
        </w:rPr>
        <w:t xml:space="preserve"> №</w:t>
      </w:r>
      <w:r w:rsidR="00F643F0">
        <w:rPr>
          <w:rFonts w:ascii="Times New Roman" w:hAnsi="Times New Roman"/>
          <w:sz w:val="28"/>
          <w:szCs w:val="28"/>
        </w:rPr>
        <w:t>98</w:t>
      </w:r>
      <w:r w:rsidRPr="00CF6BDF">
        <w:rPr>
          <w:rFonts w:ascii="Times New Roman" w:hAnsi="Times New Roman"/>
          <w:sz w:val="28"/>
          <w:szCs w:val="28"/>
        </w:rPr>
        <w:t xml:space="preserve"> «О мерах по составлению проекта бюджета </w:t>
      </w:r>
      <w:r w:rsidR="00F643F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CF6BDF">
        <w:rPr>
          <w:rFonts w:ascii="Times New Roman" w:hAnsi="Times New Roman"/>
          <w:sz w:val="28"/>
          <w:szCs w:val="28"/>
        </w:rPr>
        <w:t>Малмыжско</w:t>
      </w:r>
      <w:r w:rsidR="00F643F0">
        <w:rPr>
          <w:rFonts w:ascii="Times New Roman" w:hAnsi="Times New Roman"/>
          <w:sz w:val="28"/>
          <w:szCs w:val="28"/>
        </w:rPr>
        <w:t>е</w:t>
      </w:r>
      <w:r w:rsidRPr="00CF6BDF">
        <w:rPr>
          <w:rFonts w:ascii="Times New Roman" w:hAnsi="Times New Roman"/>
          <w:sz w:val="28"/>
          <w:szCs w:val="28"/>
        </w:rPr>
        <w:t xml:space="preserve"> </w:t>
      </w:r>
      <w:r w:rsidR="00F643F0">
        <w:rPr>
          <w:rFonts w:ascii="Times New Roman" w:hAnsi="Times New Roman"/>
          <w:sz w:val="28"/>
          <w:szCs w:val="28"/>
        </w:rPr>
        <w:t>городское поселение</w:t>
      </w:r>
      <w:r w:rsidRPr="00CF6BDF">
        <w:rPr>
          <w:rFonts w:ascii="Times New Roman" w:hAnsi="Times New Roman"/>
          <w:sz w:val="28"/>
          <w:szCs w:val="28"/>
        </w:rPr>
        <w:t xml:space="preserve"> на 20</w:t>
      </w:r>
      <w:r w:rsidR="00F643F0">
        <w:rPr>
          <w:rFonts w:ascii="Times New Roman" w:hAnsi="Times New Roman"/>
          <w:sz w:val="28"/>
          <w:szCs w:val="28"/>
        </w:rPr>
        <w:t>20</w:t>
      </w:r>
      <w:r w:rsidRPr="00CF6BDF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643F0">
        <w:rPr>
          <w:rFonts w:ascii="Times New Roman" w:hAnsi="Times New Roman"/>
          <w:sz w:val="28"/>
          <w:szCs w:val="28"/>
        </w:rPr>
        <w:t>1</w:t>
      </w:r>
      <w:r w:rsidRPr="00CF6BDF">
        <w:rPr>
          <w:rFonts w:ascii="Times New Roman" w:hAnsi="Times New Roman"/>
          <w:sz w:val="28"/>
          <w:szCs w:val="28"/>
        </w:rPr>
        <w:t>-202</w:t>
      </w:r>
      <w:r w:rsidR="00F643F0">
        <w:rPr>
          <w:rFonts w:ascii="Times New Roman" w:hAnsi="Times New Roman"/>
          <w:sz w:val="28"/>
          <w:szCs w:val="28"/>
        </w:rPr>
        <w:t>2</w:t>
      </w:r>
      <w:r w:rsidRPr="00CF6BDF">
        <w:rPr>
          <w:rFonts w:ascii="Times New Roman" w:hAnsi="Times New Roman"/>
          <w:sz w:val="28"/>
          <w:szCs w:val="28"/>
        </w:rPr>
        <w:t xml:space="preserve"> годов» создана рабочая группа по разработке проекта бюджета, по отделам администрации, определены обязательства и сроки предоставления документов и материалов, необходимых для составления проекта бюджета.</w:t>
      </w:r>
    </w:p>
    <w:p w:rsidR="003D5CBA" w:rsidRPr="001919C9" w:rsidRDefault="003D5CBA" w:rsidP="003D5C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Прогноз социально-экономического развития Малмыжского</w:t>
      </w:r>
      <w:r w:rsidR="00445833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15AA6">
        <w:rPr>
          <w:rFonts w:ascii="Times New Roman" w:hAnsi="Times New Roman"/>
          <w:sz w:val="28"/>
          <w:szCs w:val="28"/>
        </w:rPr>
        <w:t xml:space="preserve"> на 20</w:t>
      </w:r>
      <w:r w:rsidR="0033705A">
        <w:rPr>
          <w:rFonts w:ascii="Times New Roman" w:hAnsi="Times New Roman"/>
          <w:sz w:val="28"/>
          <w:szCs w:val="28"/>
        </w:rPr>
        <w:t>20</w:t>
      </w:r>
      <w:r w:rsidRPr="00615AA6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</w:t>
      </w:r>
      <w:r w:rsidR="0033705A">
        <w:rPr>
          <w:rFonts w:ascii="Times New Roman" w:hAnsi="Times New Roman"/>
          <w:sz w:val="28"/>
          <w:szCs w:val="28"/>
        </w:rPr>
        <w:t>2</w:t>
      </w:r>
      <w:r w:rsidRPr="00615AA6">
        <w:rPr>
          <w:rFonts w:ascii="Times New Roman" w:hAnsi="Times New Roman"/>
          <w:sz w:val="28"/>
          <w:szCs w:val="28"/>
        </w:rPr>
        <w:t xml:space="preserve"> годы </w:t>
      </w:r>
      <w:r w:rsidRPr="001919C9">
        <w:rPr>
          <w:rFonts w:ascii="Times New Roman" w:hAnsi="Times New Roman"/>
          <w:sz w:val="28"/>
          <w:szCs w:val="28"/>
        </w:rPr>
        <w:t xml:space="preserve">одобрен постановлением администрации Малмыжского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1919C9">
        <w:rPr>
          <w:rFonts w:ascii="Times New Roman" w:hAnsi="Times New Roman"/>
          <w:sz w:val="28"/>
          <w:szCs w:val="28"/>
        </w:rPr>
        <w:t xml:space="preserve"> от </w:t>
      </w:r>
      <w:r w:rsidR="0033705A">
        <w:rPr>
          <w:rFonts w:ascii="Times New Roman" w:hAnsi="Times New Roman"/>
          <w:sz w:val="28"/>
          <w:szCs w:val="28"/>
        </w:rPr>
        <w:t>28</w:t>
      </w:r>
      <w:r w:rsidRPr="001919C9">
        <w:rPr>
          <w:rFonts w:ascii="Times New Roman" w:hAnsi="Times New Roman"/>
          <w:sz w:val="28"/>
          <w:szCs w:val="28"/>
        </w:rPr>
        <w:t>.1</w:t>
      </w:r>
      <w:r w:rsidR="0033705A">
        <w:rPr>
          <w:rFonts w:ascii="Times New Roman" w:hAnsi="Times New Roman"/>
          <w:sz w:val="28"/>
          <w:szCs w:val="28"/>
        </w:rPr>
        <w:t>0</w:t>
      </w:r>
      <w:r w:rsidRPr="001919C9">
        <w:rPr>
          <w:rFonts w:ascii="Times New Roman" w:hAnsi="Times New Roman"/>
          <w:sz w:val="28"/>
          <w:szCs w:val="28"/>
        </w:rPr>
        <w:t>.201</w:t>
      </w:r>
      <w:r w:rsidR="0033705A">
        <w:rPr>
          <w:rFonts w:ascii="Times New Roman" w:hAnsi="Times New Roman"/>
          <w:sz w:val="28"/>
          <w:szCs w:val="28"/>
        </w:rPr>
        <w:t>9</w:t>
      </w:r>
      <w:r w:rsidRPr="001919C9">
        <w:rPr>
          <w:rFonts w:ascii="Times New Roman" w:hAnsi="Times New Roman"/>
          <w:sz w:val="28"/>
          <w:szCs w:val="28"/>
        </w:rPr>
        <w:t xml:space="preserve"> года №</w:t>
      </w:r>
      <w:r w:rsidR="0033705A">
        <w:rPr>
          <w:rFonts w:ascii="Times New Roman" w:hAnsi="Times New Roman"/>
          <w:sz w:val="28"/>
          <w:szCs w:val="28"/>
        </w:rPr>
        <w:t>225</w:t>
      </w:r>
      <w:r w:rsidRPr="001919C9">
        <w:rPr>
          <w:rFonts w:ascii="Times New Roman" w:hAnsi="Times New Roman"/>
          <w:sz w:val="28"/>
          <w:szCs w:val="28"/>
        </w:rPr>
        <w:t>.</w:t>
      </w:r>
    </w:p>
    <w:p w:rsidR="003D5CBA" w:rsidRDefault="003D5CBA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782">
        <w:rPr>
          <w:rFonts w:ascii="Times New Roman" w:hAnsi="Times New Roman"/>
          <w:sz w:val="28"/>
          <w:szCs w:val="28"/>
        </w:rPr>
        <w:t>Проект решения</w:t>
      </w:r>
      <w:r>
        <w:rPr>
          <w:rFonts w:ascii="Times New Roman" w:hAnsi="Times New Roman"/>
          <w:sz w:val="28"/>
          <w:szCs w:val="28"/>
        </w:rPr>
        <w:t xml:space="preserve"> о бюджете составлен в соответствии с со ст.169 БК РФ и </w:t>
      </w:r>
      <w:r w:rsidR="006666EA">
        <w:rPr>
          <w:rFonts w:ascii="Times New Roman" w:hAnsi="Times New Roman"/>
          <w:sz w:val="28"/>
          <w:szCs w:val="28"/>
        </w:rPr>
        <w:t xml:space="preserve">ст.4 </w:t>
      </w:r>
      <w:r>
        <w:rPr>
          <w:rFonts w:ascii="Times New Roman" w:hAnsi="Times New Roman"/>
          <w:sz w:val="28"/>
          <w:szCs w:val="28"/>
        </w:rPr>
        <w:t>Положени</w:t>
      </w:r>
      <w:r w:rsidR="006666E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 бюджетном процессе сроком на</w:t>
      </w:r>
      <w:r w:rsidR="006666EA">
        <w:rPr>
          <w:rFonts w:ascii="Times New Roman" w:hAnsi="Times New Roman"/>
          <w:sz w:val="28"/>
          <w:szCs w:val="28"/>
        </w:rPr>
        <w:t xml:space="preserve"> три года – </w:t>
      </w:r>
      <w:r w:rsidR="006666EA" w:rsidRPr="006666EA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 w:rsidRPr="006666EA">
        <w:rPr>
          <w:rFonts w:ascii="Times New Roman" w:hAnsi="Times New Roman"/>
          <w:sz w:val="28"/>
          <w:szCs w:val="28"/>
        </w:rPr>
        <w:t xml:space="preserve">. </w:t>
      </w:r>
    </w:p>
    <w:p w:rsidR="003D5CBA" w:rsidRDefault="003D5CBA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>Основные характеристики и состав показателей, устанавливаемы</w:t>
      </w:r>
      <w:r>
        <w:rPr>
          <w:rFonts w:ascii="Times New Roman" w:hAnsi="Times New Roman"/>
          <w:sz w:val="28"/>
          <w:szCs w:val="28"/>
        </w:rPr>
        <w:t>х</w:t>
      </w:r>
      <w:r w:rsidRPr="00615AA6">
        <w:rPr>
          <w:rFonts w:ascii="Times New Roman" w:hAnsi="Times New Roman"/>
          <w:sz w:val="28"/>
          <w:szCs w:val="28"/>
        </w:rPr>
        <w:t xml:space="preserve"> проектом бюджета</w:t>
      </w:r>
      <w:r>
        <w:rPr>
          <w:rFonts w:ascii="Times New Roman" w:hAnsi="Times New Roman"/>
          <w:sz w:val="28"/>
          <w:szCs w:val="28"/>
        </w:rPr>
        <w:t>,</w:t>
      </w:r>
      <w:r w:rsidRPr="00615AA6">
        <w:rPr>
          <w:rFonts w:ascii="Times New Roman" w:hAnsi="Times New Roman"/>
          <w:sz w:val="28"/>
          <w:szCs w:val="28"/>
        </w:rPr>
        <w:t xml:space="preserve"> </w:t>
      </w:r>
      <w:r w:rsidR="00350689">
        <w:rPr>
          <w:rFonts w:ascii="Times New Roman" w:hAnsi="Times New Roman"/>
          <w:sz w:val="28"/>
          <w:szCs w:val="28"/>
        </w:rPr>
        <w:t xml:space="preserve">в основном </w:t>
      </w:r>
      <w:r w:rsidRPr="00615AA6">
        <w:rPr>
          <w:rFonts w:ascii="Times New Roman" w:hAnsi="Times New Roman"/>
          <w:sz w:val="28"/>
          <w:szCs w:val="28"/>
        </w:rPr>
        <w:t>соответствуют требования</w:t>
      </w:r>
      <w:r w:rsidR="0024742D">
        <w:rPr>
          <w:rFonts w:ascii="Times New Roman" w:hAnsi="Times New Roman"/>
          <w:sz w:val="28"/>
          <w:szCs w:val="28"/>
        </w:rPr>
        <w:t>м</w:t>
      </w:r>
      <w:r w:rsidRPr="00615AA6">
        <w:rPr>
          <w:rFonts w:ascii="Times New Roman" w:hAnsi="Times New Roman"/>
          <w:sz w:val="28"/>
          <w:szCs w:val="28"/>
        </w:rPr>
        <w:t xml:space="preserve"> ст. 184.1 БК РФ и ст.2</w:t>
      </w:r>
      <w:r w:rsidR="006666EA">
        <w:rPr>
          <w:rFonts w:ascii="Times New Roman" w:hAnsi="Times New Roman"/>
          <w:sz w:val="28"/>
          <w:szCs w:val="28"/>
        </w:rPr>
        <w:t>5</w:t>
      </w:r>
      <w:r w:rsidRPr="00615AA6">
        <w:rPr>
          <w:rFonts w:ascii="Times New Roman" w:hAnsi="Times New Roman"/>
          <w:sz w:val="28"/>
          <w:szCs w:val="28"/>
        </w:rPr>
        <w:t xml:space="preserve"> Положения о бюджетном процессе.</w:t>
      </w:r>
    </w:p>
    <w:p w:rsidR="00350689" w:rsidRDefault="00350689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тоже время в нарушение </w:t>
      </w:r>
      <w:r w:rsidRPr="00615AA6">
        <w:rPr>
          <w:rFonts w:ascii="Times New Roman" w:hAnsi="Times New Roman"/>
          <w:sz w:val="28"/>
          <w:szCs w:val="28"/>
        </w:rPr>
        <w:t>ст. 184.1 БК РФ и ст.2</w:t>
      </w:r>
      <w:r>
        <w:rPr>
          <w:rFonts w:ascii="Times New Roman" w:hAnsi="Times New Roman"/>
          <w:sz w:val="28"/>
          <w:szCs w:val="28"/>
        </w:rPr>
        <w:t>5</w:t>
      </w:r>
      <w:r w:rsidRPr="00615AA6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>
        <w:rPr>
          <w:rFonts w:ascii="Times New Roman" w:hAnsi="Times New Roman"/>
          <w:sz w:val="28"/>
          <w:szCs w:val="28"/>
        </w:rPr>
        <w:t>:</w:t>
      </w:r>
    </w:p>
    <w:p w:rsidR="00350689" w:rsidRDefault="00350689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утверждены общие объемы условно-утверждаемых расходов на плановые 2021 и 2022 годы</w:t>
      </w:r>
      <w:r w:rsidR="002F4AD3">
        <w:rPr>
          <w:rFonts w:ascii="Times New Roman" w:hAnsi="Times New Roman"/>
          <w:sz w:val="28"/>
          <w:szCs w:val="28"/>
        </w:rPr>
        <w:t>,</w:t>
      </w:r>
    </w:p>
    <w:p w:rsidR="002F4AD3" w:rsidRDefault="002F4AD3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наименования и состав утверждаемых показателей Проекта бюджета и его отдельных приложений не соответствуют наименованиям</w:t>
      </w:r>
      <w:r w:rsidR="00EC7101">
        <w:rPr>
          <w:rFonts w:ascii="Times New Roman" w:hAnsi="Times New Roman"/>
          <w:sz w:val="28"/>
          <w:szCs w:val="28"/>
        </w:rPr>
        <w:t xml:space="preserve"> и составу</w:t>
      </w:r>
      <w:r>
        <w:rPr>
          <w:rFonts w:ascii="Times New Roman" w:hAnsi="Times New Roman"/>
          <w:sz w:val="28"/>
          <w:szCs w:val="28"/>
        </w:rPr>
        <w:t xml:space="preserve">, утвержденным Положением о бюджетном процессе. </w:t>
      </w:r>
    </w:p>
    <w:p w:rsidR="00445A34" w:rsidRPr="00445A34" w:rsidRDefault="003D5CBA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AA6">
        <w:rPr>
          <w:rFonts w:ascii="Times New Roman" w:hAnsi="Times New Roman"/>
          <w:sz w:val="28"/>
          <w:szCs w:val="28"/>
        </w:rPr>
        <w:t xml:space="preserve">Перечень документов и материалов, представленных одновременно с проектом бюджета, </w:t>
      </w:r>
      <w:r w:rsidR="00445A34">
        <w:rPr>
          <w:rFonts w:ascii="Times New Roman" w:hAnsi="Times New Roman"/>
          <w:sz w:val="28"/>
          <w:szCs w:val="28"/>
        </w:rPr>
        <w:t xml:space="preserve">не в полной мере </w:t>
      </w:r>
      <w:r w:rsidRPr="00615AA6">
        <w:rPr>
          <w:rFonts w:ascii="Times New Roman" w:hAnsi="Times New Roman"/>
          <w:sz w:val="28"/>
          <w:szCs w:val="28"/>
        </w:rPr>
        <w:t xml:space="preserve">соответствует </w:t>
      </w:r>
      <w:r w:rsidR="0024742D">
        <w:rPr>
          <w:rFonts w:ascii="Times New Roman" w:hAnsi="Times New Roman"/>
          <w:sz w:val="28"/>
          <w:szCs w:val="28"/>
        </w:rPr>
        <w:t>требованиям ст.184.2 БК РФ, ст.</w:t>
      </w:r>
      <w:r w:rsidR="0024742D" w:rsidRPr="00445A34">
        <w:rPr>
          <w:rFonts w:ascii="Times New Roman" w:hAnsi="Times New Roman"/>
          <w:sz w:val="28"/>
          <w:szCs w:val="28"/>
        </w:rPr>
        <w:t>2</w:t>
      </w:r>
      <w:r w:rsidR="00772CB6" w:rsidRPr="00445A34">
        <w:rPr>
          <w:rFonts w:ascii="Times New Roman" w:hAnsi="Times New Roman"/>
          <w:sz w:val="28"/>
          <w:szCs w:val="28"/>
        </w:rPr>
        <w:t>6</w:t>
      </w:r>
      <w:r w:rsidRPr="00445A34">
        <w:rPr>
          <w:rFonts w:ascii="Times New Roman" w:hAnsi="Times New Roman"/>
          <w:sz w:val="28"/>
          <w:szCs w:val="28"/>
        </w:rPr>
        <w:t xml:space="preserve"> Положения о бюджетном процессе</w:t>
      </w:r>
      <w:r w:rsidR="00445A34" w:rsidRPr="00445A34">
        <w:rPr>
          <w:rFonts w:ascii="Times New Roman" w:hAnsi="Times New Roman"/>
          <w:sz w:val="28"/>
          <w:szCs w:val="28"/>
        </w:rPr>
        <w:t>:</w:t>
      </w:r>
    </w:p>
    <w:p w:rsidR="003D5CBA" w:rsidRDefault="00445A34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A34">
        <w:rPr>
          <w:rFonts w:ascii="Times New Roman" w:hAnsi="Times New Roman"/>
          <w:sz w:val="28"/>
          <w:szCs w:val="28"/>
        </w:rPr>
        <w:t>- не представлен</w:t>
      </w:r>
      <w:r>
        <w:rPr>
          <w:rFonts w:ascii="Times New Roman" w:hAnsi="Times New Roman"/>
          <w:sz w:val="28"/>
          <w:szCs w:val="28"/>
        </w:rPr>
        <w:t>ы</w:t>
      </w:r>
      <w:r w:rsidRPr="00445A34">
        <w:rPr>
          <w:rFonts w:ascii="Times New Roman" w:hAnsi="Times New Roman"/>
          <w:sz w:val="28"/>
          <w:szCs w:val="28"/>
        </w:rPr>
        <w:t xml:space="preserve"> основные направления бюджетной и налоговой политики 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445A34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я,</w:t>
      </w:r>
    </w:p>
    <w:p w:rsidR="00445A34" w:rsidRPr="007728F6" w:rsidRDefault="00445A34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представлены ожидаемые итоги социально-экономического </w:t>
      </w:r>
      <w:r w:rsidRPr="007728F6">
        <w:rPr>
          <w:rFonts w:ascii="Times New Roman" w:hAnsi="Times New Roman"/>
          <w:sz w:val="28"/>
          <w:szCs w:val="28"/>
        </w:rPr>
        <w:t>развития поселения за 2019 год,</w:t>
      </w:r>
    </w:p>
    <w:p w:rsidR="00CF7D9F" w:rsidRPr="007728F6" w:rsidRDefault="00256A09" w:rsidP="00CF7D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8F6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728F6" w:rsidRPr="007728F6">
        <w:rPr>
          <w:rFonts w:ascii="Times New Roman" w:hAnsi="Times New Roman"/>
          <w:sz w:val="28"/>
          <w:szCs w:val="28"/>
        </w:rPr>
        <w:t xml:space="preserve">распределение бюджетных ассигнований дорожного фонда поселения по направлениям расходов на очередной финансовый год  и плановый </w:t>
      </w:r>
      <w:r w:rsidR="007728F6">
        <w:rPr>
          <w:rFonts w:ascii="Times New Roman" w:hAnsi="Times New Roman"/>
          <w:sz w:val="28"/>
          <w:szCs w:val="28"/>
        </w:rPr>
        <w:t xml:space="preserve">период </w:t>
      </w:r>
      <w:r w:rsidR="007728F6" w:rsidRPr="007728F6">
        <w:rPr>
          <w:rFonts w:ascii="Times New Roman" w:hAnsi="Times New Roman"/>
          <w:sz w:val="28"/>
          <w:szCs w:val="28"/>
        </w:rPr>
        <w:t>с указанием объемов по ним, а также перечня объектов капитального ремонта, ремонта автомобильных дорог общего пользования местного значения поселения на очередной финансовый год и плановый период</w:t>
      </w:r>
      <w:r w:rsidR="00CF7D9F">
        <w:rPr>
          <w:rFonts w:ascii="Times New Roman" w:hAnsi="Times New Roman"/>
          <w:sz w:val="28"/>
          <w:szCs w:val="28"/>
        </w:rPr>
        <w:t>.</w:t>
      </w:r>
    </w:p>
    <w:p w:rsidR="0024742D" w:rsidRPr="004D504A" w:rsidRDefault="003D5CBA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04A">
        <w:rPr>
          <w:rFonts w:ascii="Times New Roman" w:hAnsi="Times New Roman"/>
          <w:sz w:val="28"/>
          <w:szCs w:val="28"/>
        </w:rPr>
        <w:t xml:space="preserve">Основными направлениями налоговой политики и бюджетной политики Малмыжского </w:t>
      </w:r>
      <w:r w:rsidR="0024742D" w:rsidRPr="004D504A">
        <w:rPr>
          <w:rFonts w:ascii="Times New Roman" w:hAnsi="Times New Roman"/>
          <w:sz w:val="28"/>
          <w:szCs w:val="28"/>
        </w:rPr>
        <w:t>городского поселения</w:t>
      </w:r>
      <w:r w:rsidRPr="004D504A">
        <w:rPr>
          <w:rFonts w:ascii="Times New Roman" w:hAnsi="Times New Roman"/>
          <w:sz w:val="28"/>
          <w:szCs w:val="28"/>
        </w:rPr>
        <w:t xml:space="preserve"> на 20</w:t>
      </w:r>
      <w:r w:rsidR="004D504A" w:rsidRPr="004D504A">
        <w:rPr>
          <w:rFonts w:ascii="Times New Roman" w:hAnsi="Times New Roman"/>
          <w:sz w:val="28"/>
          <w:szCs w:val="28"/>
        </w:rPr>
        <w:t>20</w:t>
      </w:r>
      <w:r w:rsidRPr="004D504A">
        <w:rPr>
          <w:rFonts w:ascii="Times New Roman" w:hAnsi="Times New Roman"/>
          <w:sz w:val="28"/>
          <w:szCs w:val="28"/>
        </w:rPr>
        <w:t xml:space="preserve"> год </w:t>
      </w:r>
      <w:r w:rsidR="004D504A" w:rsidRPr="004D504A">
        <w:rPr>
          <w:rFonts w:ascii="Times New Roman" w:hAnsi="Times New Roman"/>
          <w:sz w:val="28"/>
          <w:szCs w:val="28"/>
        </w:rPr>
        <w:t>и плановый период з</w:t>
      </w:r>
      <w:r w:rsidR="00EF19CD">
        <w:rPr>
          <w:rFonts w:ascii="Times New Roman" w:hAnsi="Times New Roman"/>
          <w:sz w:val="28"/>
          <w:szCs w:val="28"/>
        </w:rPr>
        <w:t>аявлены</w:t>
      </w:r>
      <w:r w:rsidRPr="004D504A">
        <w:rPr>
          <w:rFonts w:ascii="Times New Roman" w:hAnsi="Times New Roman"/>
          <w:sz w:val="28"/>
          <w:szCs w:val="28"/>
        </w:rPr>
        <w:t xml:space="preserve"> обеспечение </w:t>
      </w:r>
      <w:r w:rsidR="00EF19CD">
        <w:rPr>
          <w:rFonts w:ascii="Times New Roman" w:hAnsi="Times New Roman"/>
          <w:sz w:val="28"/>
          <w:szCs w:val="28"/>
        </w:rPr>
        <w:t xml:space="preserve">стабильности, сбалансированности и устойчивости бюджета, соответствие критериям последовательности, реалистичности, эффективности и адресности </w:t>
      </w:r>
      <w:r w:rsidR="00CC270D">
        <w:rPr>
          <w:rFonts w:ascii="Times New Roman" w:hAnsi="Times New Roman"/>
          <w:sz w:val="28"/>
          <w:szCs w:val="28"/>
        </w:rPr>
        <w:t>направляемых бюджетных ассигнований</w:t>
      </w:r>
      <w:r w:rsidR="0024742D" w:rsidRPr="004D504A">
        <w:rPr>
          <w:rFonts w:ascii="Times New Roman" w:hAnsi="Times New Roman"/>
          <w:sz w:val="28"/>
          <w:szCs w:val="28"/>
        </w:rPr>
        <w:t>.</w:t>
      </w:r>
    </w:p>
    <w:p w:rsidR="00F34D32" w:rsidRPr="004D504A" w:rsidRDefault="0024742D" w:rsidP="003D5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04A">
        <w:rPr>
          <w:rFonts w:ascii="Times New Roman" w:hAnsi="Times New Roman"/>
          <w:sz w:val="28"/>
          <w:szCs w:val="28"/>
        </w:rPr>
        <w:t xml:space="preserve">Для достижения </w:t>
      </w:r>
      <w:r w:rsidR="00CC270D">
        <w:rPr>
          <w:rFonts w:ascii="Times New Roman" w:hAnsi="Times New Roman"/>
          <w:sz w:val="28"/>
          <w:szCs w:val="28"/>
        </w:rPr>
        <w:t>указанных</w:t>
      </w:r>
      <w:r w:rsidRPr="004D504A">
        <w:rPr>
          <w:rFonts w:ascii="Times New Roman" w:hAnsi="Times New Roman"/>
          <w:sz w:val="28"/>
          <w:szCs w:val="28"/>
        </w:rPr>
        <w:t xml:space="preserve"> цел</w:t>
      </w:r>
      <w:r w:rsidR="00CC270D">
        <w:rPr>
          <w:rFonts w:ascii="Times New Roman" w:hAnsi="Times New Roman"/>
          <w:sz w:val="28"/>
          <w:szCs w:val="28"/>
        </w:rPr>
        <w:t>ей</w:t>
      </w:r>
      <w:r w:rsidRPr="004D504A">
        <w:rPr>
          <w:rFonts w:ascii="Times New Roman" w:hAnsi="Times New Roman"/>
          <w:sz w:val="28"/>
          <w:szCs w:val="28"/>
        </w:rPr>
        <w:t xml:space="preserve"> необходимо решение задач </w:t>
      </w:r>
      <w:r w:rsidR="0097344B" w:rsidRPr="004D504A">
        <w:rPr>
          <w:rFonts w:ascii="Times New Roman" w:hAnsi="Times New Roman"/>
          <w:sz w:val="28"/>
          <w:szCs w:val="28"/>
        </w:rPr>
        <w:t>по</w:t>
      </w:r>
      <w:r w:rsidR="003D5CBA" w:rsidRPr="004D504A">
        <w:rPr>
          <w:rFonts w:ascii="Times New Roman" w:hAnsi="Times New Roman"/>
          <w:sz w:val="28"/>
          <w:szCs w:val="28"/>
        </w:rPr>
        <w:t xml:space="preserve"> выявлени</w:t>
      </w:r>
      <w:r w:rsidR="0097344B" w:rsidRPr="004D504A">
        <w:rPr>
          <w:rFonts w:ascii="Times New Roman" w:hAnsi="Times New Roman"/>
          <w:sz w:val="28"/>
          <w:szCs w:val="28"/>
        </w:rPr>
        <w:t>ю</w:t>
      </w:r>
      <w:r w:rsidR="003D5CBA" w:rsidRPr="004D504A">
        <w:rPr>
          <w:rFonts w:ascii="Times New Roman" w:hAnsi="Times New Roman"/>
          <w:sz w:val="28"/>
          <w:szCs w:val="28"/>
        </w:rPr>
        <w:t xml:space="preserve"> резервов увеличения доходов бюджета</w:t>
      </w:r>
      <w:r w:rsidR="00CC270D">
        <w:rPr>
          <w:rFonts w:ascii="Times New Roman" w:hAnsi="Times New Roman"/>
          <w:sz w:val="28"/>
          <w:szCs w:val="28"/>
        </w:rPr>
        <w:t xml:space="preserve"> посредством увеличения налогоплательщиков</w:t>
      </w:r>
      <w:r w:rsidR="003D5CBA" w:rsidRPr="004D504A">
        <w:rPr>
          <w:rFonts w:ascii="Times New Roman" w:hAnsi="Times New Roman"/>
          <w:sz w:val="28"/>
          <w:szCs w:val="28"/>
        </w:rPr>
        <w:t>,</w:t>
      </w:r>
      <w:r w:rsidR="0097344B" w:rsidRPr="004D504A">
        <w:rPr>
          <w:rFonts w:ascii="Times New Roman" w:hAnsi="Times New Roman"/>
          <w:sz w:val="28"/>
          <w:szCs w:val="28"/>
        </w:rPr>
        <w:t xml:space="preserve"> </w:t>
      </w:r>
      <w:r w:rsidR="003D5CBA" w:rsidRPr="004D504A">
        <w:rPr>
          <w:rFonts w:ascii="Times New Roman" w:hAnsi="Times New Roman"/>
          <w:sz w:val="28"/>
          <w:szCs w:val="28"/>
        </w:rPr>
        <w:t>реализация комплекса мер по обеспечению положительной динамики поступлений доходов</w:t>
      </w:r>
      <w:r w:rsidR="00CC270D">
        <w:rPr>
          <w:rFonts w:ascii="Times New Roman" w:hAnsi="Times New Roman"/>
          <w:sz w:val="28"/>
          <w:szCs w:val="28"/>
        </w:rPr>
        <w:t xml:space="preserve"> в бюджет поселения</w:t>
      </w:r>
      <w:r w:rsidR="003D5CBA" w:rsidRPr="004D504A">
        <w:rPr>
          <w:rFonts w:ascii="Times New Roman" w:hAnsi="Times New Roman"/>
          <w:sz w:val="28"/>
          <w:szCs w:val="28"/>
        </w:rPr>
        <w:t>, сокращения кредиторской задолженности и активизация претензионно-исковой работы</w:t>
      </w:r>
      <w:r w:rsidR="00CC270D">
        <w:rPr>
          <w:rFonts w:ascii="Times New Roman" w:hAnsi="Times New Roman"/>
          <w:sz w:val="28"/>
          <w:szCs w:val="28"/>
        </w:rPr>
        <w:t>, выявление неучтенных объектов недвижимости и земельных участков с целью вовлечения их в хозяйственный оборот</w:t>
      </w:r>
      <w:r w:rsidR="00AC3880">
        <w:rPr>
          <w:rFonts w:ascii="Times New Roman" w:hAnsi="Times New Roman"/>
          <w:sz w:val="28"/>
          <w:szCs w:val="28"/>
        </w:rPr>
        <w:t xml:space="preserve">, анализ и выявление резервов </w:t>
      </w:r>
      <w:r w:rsidR="00F34D32" w:rsidRPr="004D504A">
        <w:rPr>
          <w:rFonts w:ascii="Times New Roman" w:hAnsi="Times New Roman"/>
          <w:sz w:val="28"/>
          <w:szCs w:val="28"/>
        </w:rPr>
        <w:t xml:space="preserve"> </w:t>
      </w:r>
      <w:r w:rsidR="00AC3880">
        <w:rPr>
          <w:rFonts w:ascii="Times New Roman" w:hAnsi="Times New Roman"/>
          <w:sz w:val="28"/>
          <w:szCs w:val="28"/>
        </w:rPr>
        <w:t>увеличения доходов от муниципального имущества</w:t>
      </w:r>
      <w:r w:rsidR="00575FB9">
        <w:rPr>
          <w:rFonts w:ascii="Times New Roman" w:hAnsi="Times New Roman"/>
          <w:sz w:val="28"/>
          <w:szCs w:val="28"/>
        </w:rPr>
        <w:t>, по обеспечению</w:t>
      </w:r>
      <w:proofErr w:type="gramEnd"/>
      <w:r w:rsidR="00575FB9">
        <w:rPr>
          <w:rFonts w:ascii="Times New Roman" w:hAnsi="Times New Roman"/>
          <w:sz w:val="28"/>
          <w:szCs w:val="28"/>
        </w:rPr>
        <w:t xml:space="preserve"> сбалансированности бюджета поселения, эффективности бюджетных расходов</w:t>
      </w:r>
      <w:r w:rsidR="00AC3880">
        <w:rPr>
          <w:rFonts w:ascii="Times New Roman" w:hAnsi="Times New Roman"/>
          <w:sz w:val="28"/>
          <w:szCs w:val="28"/>
        </w:rPr>
        <w:t xml:space="preserve"> </w:t>
      </w:r>
      <w:r w:rsidR="00F34D32" w:rsidRPr="004D504A">
        <w:rPr>
          <w:rFonts w:ascii="Times New Roman" w:hAnsi="Times New Roman"/>
          <w:sz w:val="28"/>
          <w:szCs w:val="28"/>
        </w:rPr>
        <w:t xml:space="preserve">и т.д. </w:t>
      </w:r>
    </w:p>
    <w:p w:rsidR="00D905E9" w:rsidRDefault="00D905E9" w:rsidP="00D905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выполнения вышеуказанного пунктами </w:t>
      </w:r>
      <w:r w:rsidR="00F34D32">
        <w:rPr>
          <w:rFonts w:ascii="Times New Roman" w:hAnsi="Times New Roman"/>
          <w:sz w:val="28"/>
          <w:szCs w:val="28"/>
        </w:rPr>
        <w:t xml:space="preserve">11, </w:t>
      </w:r>
      <w:r>
        <w:rPr>
          <w:rFonts w:ascii="Times New Roman" w:hAnsi="Times New Roman"/>
          <w:sz w:val="28"/>
          <w:szCs w:val="28"/>
        </w:rPr>
        <w:t>12 и 13 Проекта бюджета на 20</w:t>
      </w:r>
      <w:r w:rsidR="006916F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6916FA">
        <w:rPr>
          <w:rFonts w:ascii="Times New Roman" w:hAnsi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/>
          <w:sz w:val="28"/>
          <w:szCs w:val="28"/>
        </w:rPr>
        <w:t>устанавливается требование о запрете администрации городского поселения принимать решение об увеличени</w:t>
      </w:r>
      <w:r w:rsidR="00F34D3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численности работников бюджетной сферы и органов </w:t>
      </w:r>
      <w:r w:rsidR="006916FA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F34D32">
        <w:rPr>
          <w:rFonts w:ascii="Times New Roman" w:hAnsi="Times New Roman"/>
          <w:sz w:val="28"/>
          <w:szCs w:val="28"/>
        </w:rPr>
        <w:t xml:space="preserve">введении моратория на предоставление каких либо налоговых льгот по местным налогам,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="00F34D32">
        <w:rPr>
          <w:rFonts w:ascii="Times New Roman" w:hAnsi="Times New Roman"/>
          <w:sz w:val="28"/>
          <w:szCs w:val="28"/>
        </w:rPr>
        <w:t xml:space="preserve">требование к администрации городского поселения </w:t>
      </w:r>
      <w:r>
        <w:rPr>
          <w:rFonts w:ascii="Times New Roman" w:hAnsi="Times New Roman"/>
          <w:sz w:val="28"/>
          <w:szCs w:val="28"/>
        </w:rPr>
        <w:t>разработк</w:t>
      </w:r>
      <w:r w:rsidR="00F34D3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мероприятий по исключению нерациональных расходов</w:t>
      </w:r>
      <w:proofErr w:type="gramEnd"/>
      <w:r>
        <w:rPr>
          <w:rFonts w:ascii="Times New Roman" w:hAnsi="Times New Roman"/>
          <w:sz w:val="28"/>
          <w:szCs w:val="28"/>
        </w:rPr>
        <w:t xml:space="preserve"> и обеспечению </w:t>
      </w:r>
      <w:proofErr w:type="gramStart"/>
      <w:r>
        <w:rPr>
          <w:rFonts w:ascii="Times New Roman" w:hAnsi="Times New Roman"/>
          <w:sz w:val="28"/>
          <w:szCs w:val="28"/>
        </w:rPr>
        <w:t>соблюдения предельного лимита фонда оплаты труда</w:t>
      </w:r>
      <w:proofErr w:type="gramEnd"/>
      <w:r w:rsidR="00CF6B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B3A03" w:rsidRDefault="00AB3A03" w:rsidP="00AB3A03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Параметры прогноза исходных макроэкономических показателей для составления проекта бюджета</w:t>
      </w:r>
    </w:p>
    <w:p w:rsidR="00F87C10" w:rsidRDefault="00F87C10" w:rsidP="00F226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абз.2 п.2 ст.173 Бюдж</w:t>
      </w:r>
      <w:r w:rsidR="0077427F">
        <w:rPr>
          <w:rFonts w:ascii="Times New Roman" w:hAnsi="Times New Roman"/>
          <w:sz w:val="28"/>
          <w:szCs w:val="28"/>
        </w:rPr>
        <w:t>етного кодекса РФ на основании С</w:t>
      </w:r>
      <w:r>
        <w:rPr>
          <w:rFonts w:ascii="Times New Roman" w:hAnsi="Times New Roman"/>
          <w:sz w:val="28"/>
          <w:szCs w:val="28"/>
        </w:rPr>
        <w:t>оглашения</w:t>
      </w:r>
      <w:r w:rsidR="0077427F">
        <w:rPr>
          <w:rFonts w:ascii="Times New Roman" w:hAnsi="Times New Roman"/>
          <w:sz w:val="28"/>
          <w:szCs w:val="28"/>
        </w:rPr>
        <w:t xml:space="preserve"> от 25.05.2016 </w:t>
      </w:r>
      <w:r>
        <w:rPr>
          <w:rFonts w:ascii="Times New Roman" w:hAnsi="Times New Roman"/>
          <w:sz w:val="28"/>
          <w:szCs w:val="28"/>
        </w:rPr>
        <w:t>разработка прогноза социально-экономического развития</w:t>
      </w:r>
      <w:r w:rsidR="0077427F">
        <w:rPr>
          <w:rFonts w:ascii="Times New Roman" w:hAnsi="Times New Roman"/>
          <w:sz w:val="28"/>
          <w:szCs w:val="28"/>
        </w:rPr>
        <w:t xml:space="preserve"> на 20</w:t>
      </w:r>
      <w:r w:rsidR="006916FA">
        <w:rPr>
          <w:rFonts w:ascii="Times New Roman" w:hAnsi="Times New Roman"/>
          <w:sz w:val="28"/>
          <w:szCs w:val="28"/>
        </w:rPr>
        <w:t>20</w:t>
      </w:r>
      <w:r w:rsidR="0077427F">
        <w:rPr>
          <w:rFonts w:ascii="Times New Roman" w:hAnsi="Times New Roman"/>
          <w:sz w:val="28"/>
          <w:szCs w:val="28"/>
        </w:rPr>
        <w:t xml:space="preserve"> год </w:t>
      </w:r>
      <w:r w:rsidR="006916FA">
        <w:rPr>
          <w:rFonts w:ascii="Times New Roman" w:hAnsi="Times New Roman"/>
          <w:sz w:val="28"/>
          <w:szCs w:val="28"/>
        </w:rPr>
        <w:t xml:space="preserve">и плановый период </w:t>
      </w:r>
      <w:r w:rsidR="0077427F">
        <w:rPr>
          <w:rFonts w:ascii="Times New Roman" w:hAnsi="Times New Roman"/>
          <w:sz w:val="28"/>
          <w:szCs w:val="28"/>
        </w:rPr>
        <w:t>осуществлялась администрацией Малмыжского района.</w:t>
      </w:r>
    </w:p>
    <w:p w:rsidR="00AB3A03" w:rsidRPr="00F2265F" w:rsidRDefault="00AB3A03" w:rsidP="00F226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социально-экономического развития одобрен постановлением администрации Малмыжского</w:t>
      </w:r>
      <w:r w:rsidR="00A26486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916FA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 w:rsidR="00F2265F">
        <w:rPr>
          <w:rFonts w:ascii="Times New Roman" w:hAnsi="Times New Roman"/>
          <w:sz w:val="28"/>
          <w:szCs w:val="28"/>
        </w:rPr>
        <w:t>1</w:t>
      </w:r>
      <w:r w:rsidR="006916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.201</w:t>
      </w:r>
      <w:r w:rsidR="006916FA">
        <w:rPr>
          <w:rFonts w:ascii="Times New Roman" w:hAnsi="Times New Roman"/>
          <w:sz w:val="28"/>
          <w:szCs w:val="28"/>
        </w:rPr>
        <w:t>9</w:t>
      </w:r>
      <w:r w:rsidR="00F2265F">
        <w:rPr>
          <w:rFonts w:ascii="Times New Roman" w:hAnsi="Times New Roman"/>
          <w:sz w:val="28"/>
          <w:szCs w:val="28"/>
        </w:rPr>
        <w:t xml:space="preserve"> №</w:t>
      </w:r>
      <w:r w:rsidR="006916FA">
        <w:rPr>
          <w:rFonts w:ascii="Times New Roman" w:hAnsi="Times New Roman"/>
          <w:sz w:val="28"/>
          <w:szCs w:val="28"/>
        </w:rPr>
        <w:t>225</w:t>
      </w:r>
      <w:r w:rsidR="00375FCD" w:rsidRPr="00F2265F">
        <w:rPr>
          <w:rFonts w:ascii="Times New Roman" w:hAnsi="Times New Roman"/>
          <w:sz w:val="28"/>
          <w:szCs w:val="28"/>
        </w:rPr>
        <w:t>.</w:t>
      </w:r>
      <w:r w:rsidR="00CB217F" w:rsidRPr="00F2265F">
        <w:rPr>
          <w:rFonts w:ascii="Times New Roman" w:hAnsi="Times New Roman"/>
          <w:sz w:val="28"/>
          <w:szCs w:val="28"/>
        </w:rPr>
        <w:t xml:space="preserve"> </w:t>
      </w:r>
    </w:p>
    <w:p w:rsidR="00425805" w:rsidRDefault="005C52F4" w:rsidP="005C52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02AE">
        <w:rPr>
          <w:rFonts w:ascii="Times New Roman" w:hAnsi="Times New Roman"/>
          <w:sz w:val="28"/>
          <w:szCs w:val="28"/>
        </w:rPr>
        <w:t xml:space="preserve">Прогноз СЭР содержит </w:t>
      </w:r>
      <w:r w:rsidR="006916FA">
        <w:rPr>
          <w:rFonts w:ascii="Times New Roman" w:hAnsi="Times New Roman"/>
          <w:sz w:val="28"/>
          <w:szCs w:val="28"/>
        </w:rPr>
        <w:t>только один</w:t>
      </w:r>
      <w:r w:rsidR="00CF6BDF" w:rsidRPr="00F51E66">
        <w:rPr>
          <w:rFonts w:ascii="Times New Roman" w:hAnsi="Times New Roman"/>
          <w:sz w:val="28"/>
          <w:szCs w:val="28"/>
        </w:rPr>
        <w:t xml:space="preserve"> вариант сценарн</w:t>
      </w:r>
      <w:r w:rsidR="006916FA">
        <w:rPr>
          <w:rFonts w:ascii="Times New Roman" w:hAnsi="Times New Roman"/>
          <w:sz w:val="28"/>
          <w:szCs w:val="28"/>
        </w:rPr>
        <w:t>ого условия</w:t>
      </w:r>
      <w:r w:rsidR="00CF6BDF" w:rsidRPr="00F51E66">
        <w:rPr>
          <w:rFonts w:ascii="Times New Roman" w:hAnsi="Times New Roman"/>
          <w:sz w:val="28"/>
          <w:szCs w:val="28"/>
        </w:rPr>
        <w:t xml:space="preserve"> развития экономики муниципального образования </w:t>
      </w:r>
      <w:r w:rsidR="00CF6BDF" w:rsidRPr="000302AE">
        <w:rPr>
          <w:rFonts w:ascii="Times New Roman" w:hAnsi="Times New Roman"/>
          <w:sz w:val="28"/>
          <w:szCs w:val="28"/>
        </w:rPr>
        <w:t>Малмыжск</w:t>
      </w:r>
      <w:r w:rsidR="00CF6BDF">
        <w:rPr>
          <w:rFonts w:ascii="Times New Roman" w:hAnsi="Times New Roman"/>
          <w:sz w:val="28"/>
          <w:szCs w:val="28"/>
        </w:rPr>
        <w:t>ое</w:t>
      </w:r>
      <w:r w:rsidR="00CF6BDF" w:rsidRPr="000302AE">
        <w:rPr>
          <w:rFonts w:ascii="Times New Roman" w:hAnsi="Times New Roman"/>
          <w:sz w:val="28"/>
          <w:szCs w:val="28"/>
        </w:rPr>
        <w:t xml:space="preserve"> </w:t>
      </w:r>
      <w:r w:rsidR="00CF6BDF">
        <w:rPr>
          <w:rFonts w:ascii="Times New Roman" w:hAnsi="Times New Roman"/>
          <w:sz w:val="28"/>
          <w:szCs w:val="28"/>
        </w:rPr>
        <w:t>городское поселение</w:t>
      </w:r>
      <w:r w:rsidR="00CF6BDF" w:rsidRPr="00F51E66">
        <w:rPr>
          <w:rFonts w:ascii="Times New Roman" w:hAnsi="Times New Roman"/>
          <w:sz w:val="28"/>
          <w:szCs w:val="28"/>
        </w:rPr>
        <w:t>: «консервативный»</w:t>
      </w:r>
      <w:r w:rsidR="00425805">
        <w:rPr>
          <w:rFonts w:ascii="Times New Roman" w:hAnsi="Times New Roman"/>
          <w:sz w:val="28"/>
          <w:szCs w:val="28"/>
        </w:rPr>
        <w:t>, который использовался п</w:t>
      </w:r>
      <w:r w:rsidR="00CF6BDF">
        <w:rPr>
          <w:rFonts w:ascii="Times New Roman" w:hAnsi="Times New Roman"/>
          <w:sz w:val="28"/>
          <w:szCs w:val="28"/>
        </w:rPr>
        <w:t>ри формировании бю</w:t>
      </w:r>
      <w:r w:rsidR="006916FA">
        <w:rPr>
          <w:rFonts w:ascii="Times New Roman" w:hAnsi="Times New Roman"/>
          <w:sz w:val="28"/>
          <w:szCs w:val="28"/>
        </w:rPr>
        <w:t>джета на 2020</w:t>
      </w:r>
      <w:r w:rsidR="00CF6BDF"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425805">
        <w:rPr>
          <w:rFonts w:ascii="Times New Roman" w:hAnsi="Times New Roman"/>
          <w:sz w:val="28"/>
          <w:szCs w:val="28"/>
        </w:rPr>
        <w:t>.</w:t>
      </w:r>
    </w:p>
    <w:p w:rsidR="00425805" w:rsidRDefault="00425805" w:rsidP="005C52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 к прогнозу СЭР не представлена. </w:t>
      </w:r>
    </w:p>
    <w:p w:rsidR="005C52F4" w:rsidRPr="00342564" w:rsidRDefault="00CF6BDF" w:rsidP="005C52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C52F4" w:rsidRPr="00342564">
        <w:rPr>
          <w:rFonts w:ascii="Times New Roman" w:hAnsi="Times New Roman"/>
          <w:sz w:val="28"/>
          <w:szCs w:val="28"/>
          <w:lang w:eastAsia="ru-RU"/>
        </w:rPr>
        <w:t>Среднегодовая численность постоянного населения</w:t>
      </w:r>
      <w:r w:rsidR="005C52F4">
        <w:rPr>
          <w:rFonts w:ascii="Times New Roman" w:hAnsi="Times New Roman"/>
          <w:sz w:val="28"/>
          <w:szCs w:val="28"/>
          <w:lang w:eastAsia="ru-RU"/>
        </w:rPr>
        <w:t xml:space="preserve"> городского поселения </w:t>
      </w:r>
      <w:r w:rsidR="005C52F4" w:rsidRPr="00342564">
        <w:rPr>
          <w:rFonts w:ascii="Times New Roman" w:hAnsi="Times New Roman"/>
          <w:sz w:val="28"/>
          <w:szCs w:val="28"/>
          <w:lang w:eastAsia="ru-RU"/>
        </w:rPr>
        <w:t>снижается в динамике лет и прогнозируется в 20</w:t>
      </w:r>
      <w:r w:rsidR="00E67148">
        <w:rPr>
          <w:rFonts w:ascii="Times New Roman" w:hAnsi="Times New Roman"/>
          <w:sz w:val="28"/>
          <w:szCs w:val="28"/>
          <w:lang w:eastAsia="ru-RU"/>
        </w:rPr>
        <w:t>20</w:t>
      </w:r>
      <w:r w:rsidR="005C52F4" w:rsidRPr="00342564"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FE6311">
        <w:rPr>
          <w:rFonts w:ascii="Times New Roman" w:hAnsi="Times New Roman"/>
          <w:sz w:val="28"/>
          <w:szCs w:val="28"/>
          <w:lang w:eastAsia="ru-RU"/>
        </w:rPr>
        <w:t>7</w:t>
      </w:r>
      <w:r w:rsidR="00E67148">
        <w:rPr>
          <w:rFonts w:ascii="Times New Roman" w:hAnsi="Times New Roman"/>
          <w:sz w:val="28"/>
          <w:szCs w:val="28"/>
          <w:lang w:eastAsia="ru-RU"/>
        </w:rPr>
        <w:t>266</w:t>
      </w:r>
      <w:r w:rsidR="005C52F4" w:rsidRPr="00342564">
        <w:rPr>
          <w:rFonts w:ascii="Times New Roman" w:hAnsi="Times New Roman"/>
          <w:sz w:val="28"/>
          <w:szCs w:val="28"/>
          <w:lang w:eastAsia="ru-RU"/>
        </w:rPr>
        <w:t xml:space="preserve"> человек, что ниже отчетного 201</w:t>
      </w:r>
      <w:r w:rsidR="00E67148">
        <w:rPr>
          <w:rFonts w:ascii="Times New Roman" w:hAnsi="Times New Roman"/>
          <w:sz w:val="28"/>
          <w:szCs w:val="28"/>
          <w:lang w:eastAsia="ru-RU"/>
        </w:rPr>
        <w:t>8</w:t>
      </w:r>
      <w:r w:rsidR="005C52F4" w:rsidRPr="00342564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E67148">
        <w:rPr>
          <w:rFonts w:ascii="Times New Roman" w:hAnsi="Times New Roman"/>
          <w:sz w:val="28"/>
          <w:szCs w:val="28"/>
          <w:lang w:eastAsia="ru-RU"/>
        </w:rPr>
        <w:t>105</w:t>
      </w:r>
      <w:r w:rsidR="00F60E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6311">
        <w:rPr>
          <w:rFonts w:ascii="Times New Roman" w:hAnsi="Times New Roman"/>
          <w:sz w:val="28"/>
          <w:szCs w:val="28"/>
          <w:lang w:eastAsia="ru-RU"/>
        </w:rPr>
        <w:t xml:space="preserve">человек или </w:t>
      </w:r>
      <w:r w:rsidR="00E67148">
        <w:rPr>
          <w:rFonts w:ascii="Times New Roman" w:hAnsi="Times New Roman"/>
          <w:sz w:val="28"/>
          <w:szCs w:val="28"/>
          <w:lang w:eastAsia="ru-RU"/>
        </w:rPr>
        <w:t>1,4</w:t>
      </w:r>
      <w:r w:rsidR="00FE6311">
        <w:rPr>
          <w:rFonts w:ascii="Times New Roman" w:hAnsi="Times New Roman"/>
          <w:sz w:val="28"/>
          <w:szCs w:val="28"/>
          <w:lang w:eastAsia="ru-RU"/>
        </w:rPr>
        <w:t>% и оценки</w:t>
      </w:r>
      <w:r w:rsidR="005C52F4" w:rsidRPr="00342564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E67148">
        <w:rPr>
          <w:rFonts w:ascii="Times New Roman" w:hAnsi="Times New Roman"/>
          <w:sz w:val="28"/>
          <w:szCs w:val="28"/>
          <w:lang w:eastAsia="ru-RU"/>
        </w:rPr>
        <w:t>9</w:t>
      </w:r>
      <w:r w:rsidR="005C52F4" w:rsidRPr="00342564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 w:rsidR="00FE6311">
        <w:rPr>
          <w:rFonts w:ascii="Times New Roman" w:hAnsi="Times New Roman"/>
          <w:sz w:val="28"/>
          <w:szCs w:val="28"/>
          <w:lang w:eastAsia="ru-RU"/>
        </w:rPr>
        <w:t>3</w:t>
      </w:r>
      <w:r w:rsidR="00E67148">
        <w:rPr>
          <w:rFonts w:ascii="Times New Roman" w:hAnsi="Times New Roman"/>
          <w:sz w:val="28"/>
          <w:szCs w:val="28"/>
          <w:lang w:eastAsia="ru-RU"/>
        </w:rPr>
        <w:t>6</w:t>
      </w:r>
      <w:r w:rsidR="00FE6311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 w:rsidR="00F60E16">
        <w:rPr>
          <w:rFonts w:ascii="Times New Roman" w:hAnsi="Times New Roman"/>
          <w:sz w:val="28"/>
          <w:szCs w:val="28"/>
          <w:lang w:eastAsia="ru-RU"/>
        </w:rPr>
        <w:t>.</w:t>
      </w:r>
      <w:r w:rsidR="005C52F4">
        <w:rPr>
          <w:rFonts w:ascii="Times New Roman" w:hAnsi="Times New Roman"/>
          <w:sz w:val="28"/>
          <w:szCs w:val="28"/>
          <w:lang w:eastAsia="ru-RU"/>
        </w:rPr>
        <w:t xml:space="preserve"> Причины: </w:t>
      </w:r>
      <w:r w:rsidR="00F60E16" w:rsidRPr="00BC473D">
        <w:rPr>
          <w:rFonts w:ascii="Times New Roman" w:hAnsi="Times New Roman"/>
          <w:sz w:val="28"/>
          <w:szCs w:val="28"/>
          <w:lang w:eastAsia="ru-RU"/>
        </w:rPr>
        <w:t>естественная убыль населения (превышение смертности над рождаемостью) и миграция за пределы района</w:t>
      </w:r>
      <w:r w:rsidR="005C52F4">
        <w:rPr>
          <w:rFonts w:ascii="Times New Roman" w:hAnsi="Times New Roman"/>
          <w:sz w:val="28"/>
          <w:szCs w:val="28"/>
          <w:lang w:eastAsia="ru-RU"/>
        </w:rPr>
        <w:t xml:space="preserve">.    </w:t>
      </w:r>
    </w:p>
    <w:p w:rsidR="005C52F4" w:rsidRPr="00222E5A" w:rsidRDefault="005C52F4" w:rsidP="005C52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E5A">
        <w:rPr>
          <w:rFonts w:ascii="Times New Roman" w:hAnsi="Times New Roman"/>
          <w:sz w:val="28"/>
          <w:szCs w:val="28"/>
        </w:rPr>
        <w:t xml:space="preserve">Численность занятого в экономике </w:t>
      </w:r>
      <w:r w:rsidR="00FE6311">
        <w:rPr>
          <w:rFonts w:ascii="Times New Roman" w:hAnsi="Times New Roman"/>
          <w:sz w:val="28"/>
          <w:szCs w:val="28"/>
        </w:rPr>
        <w:t xml:space="preserve">города </w:t>
      </w:r>
      <w:r w:rsidRPr="00222E5A">
        <w:rPr>
          <w:rFonts w:ascii="Times New Roman" w:hAnsi="Times New Roman"/>
          <w:sz w:val="28"/>
          <w:szCs w:val="28"/>
        </w:rPr>
        <w:t>населения в</w:t>
      </w:r>
      <w:r w:rsidR="00425805">
        <w:rPr>
          <w:rFonts w:ascii="Times New Roman" w:hAnsi="Times New Roman"/>
          <w:sz w:val="28"/>
          <w:szCs w:val="28"/>
        </w:rPr>
        <w:t xml:space="preserve"> соответствии с прогнозом на 2020</w:t>
      </w:r>
      <w:r w:rsidRPr="00222E5A">
        <w:rPr>
          <w:rFonts w:ascii="Times New Roman" w:hAnsi="Times New Roman"/>
          <w:sz w:val="28"/>
          <w:szCs w:val="28"/>
        </w:rPr>
        <w:t xml:space="preserve"> год составит </w:t>
      </w:r>
      <w:r w:rsidR="00425805">
        <w:rPr>
          <w:rFonts w:ascii="Times New Roman" w:hAnsi="Times New Roman"/>
          <w:sz w:val="28"/>
          <w:szCs w:val="28"/>
        </w:rPr>
        <w:t>1835</w:t>
      </w:r>
      <w:r w:rsidRPr="00222E5A">
        <w:rPr>
          <w:rFonts w:ascii="Times New Roman" w:hAnsi="Times New Roman"/>
          <w:sz w:val="28"/>
          <w:szCs w:val="28"/>
        </w:rPr>
        <w:t xml:space="preserve"> человек, что ниже отчет</w:t>
      </w:r>
      <w:r w:rsidR="00FE6311">
        <w:rPr>
          <w:rFonts w:ascii="Times New Roman" w:hAnsi="Times New Roman"/>
          <w:sz w:val="28"/>
          <w:szCs w:val="28"/>
        </w:rPr>
        <w:t>ного</w:t>
      </w:r>
      <w:r w:rsidRPr="00222E5A">
        <w:rPr>
          <w:rFonts w:ascii="Times New Roman" w:hAnsi="Times New Roman"/>
          <w:sz w:val="28"/>
          <w:szCs w:val="28"/>
        </w:rPr>
        <w:t xml:space="preserve"> 201</w:t>
      </w:r>
      <w:r w:rsidR="00425805">
        <w:rPr>
          <w:rFonts w:ascii="Times New Roman" w:hAnsi="Times New Roman"/>
          <w:sz w:val="28"/>
          <w:szCs w:val="28"/>
        </w:rPr>
        <w:t>8</w:t>
      </w:r>
      <w:r w:rsidRPr="00222E5A">
        <w:rPr>
          <w:rFonts w:ascii="Times New Roman" w:hAnsi="Times New Roman"/>
          <w:sz w:val="28"/>
          <w:szCs w:val="28"/>
        </w:rPr>
        <w:t xml:space="preserve"> года на </w:t>
      </w:r>
      <w:r w:rsidR="00FE6311">
        <w:rPr>
          <w:rFonts w:ascii="Times New Roman" w:hAnsi="Times New Roman"/>
          <w:sz w:val="28"/>
          <w:szCs w:val="28"/>
        </w:rPr>
        <w:t>1</w:t>
      </w:r>
      <w:r w:rsidR="00425805">
        <w:rPr>
          <w:rFonts w:ascii="Times New Roman" w:hAnsi="Times New Roman"/>
          <w:sz w:val="28"/>
          <w:szCs w:val="28"/>
        </w:rPr>
        <w:t>39</w:t>
      </w:r>
      <w:r w:rsidR="00FE6311">
        <w:rPr>
          <w:rFonts w:ascii="Times New Roman" w:hAnsi="Times New Roman"/>
          <w:sz w:val="28"/>
          <w:szCs w:val="28"/>
        </w:rPr>
        <w:t xml:space="preserve"> человек или </w:t>
      </w:r>
      <w:r w:rsidR="00425805">
        <w:rPr>
          <w:rFonts w:ascii="Times New Roman" w:hAnsi="Times New Roman"/>
          <w:sz w:val="28"/>
          <w:szCs w:val="28"/>
        </w:rPr>
        <w:t>7</w:t>
      </w:r>
      <w:r w:rsidRPr="00222E5A">
        <w:rPr>
          <w:rFonts w:ascii="Times New Roman" w:hAnsi="Times New Roman"/>
          <w:sz w:val="28"/>
          <w:szCs w:val="28"/>
        </w:rPr>
        <w:t>%</w:t>
      </w:r>
      <w:r w:rsidR="00FE6311">
        <w:rPr>
          <w:rFonts w:ascii="Times New Roman" w:hAnsi="Times New Roman"/>
          <w:sz w:val="28"/>
          <w:szCs w:val="28"/>
        </w:rPr>
        <w:t xml:space="preserve"> и</w:t>
      </w:r>
      <w:r w:rsidRPr="00222E5A">
        <w:rPr>
          <w:rFonts w:ascii="Times New Roman" w:hAnsi="Times New Roman"/>
          <w:sz w:val="28"/>
          <w:szCs w:val="28"/>
        </w:rPr>
        <w:t xml:space="preserve"> к оценке 201</w:t>
      </w:r>
      <w:r w:rsidR="00425805">
        <w:rPr>
          <w:rFonts w:ascii="Times New Roman" w:hAnsi="Times New Roman"/>
          <w:sz w:val="28"/>
          <w:szCs w:val="28"/>
        </w:rPr>
        <w:t>9</w:t>
      </w:r>
      <w:r w:rsidRPr="00222E5A">
        <w:rPr>
          <w:rFonts w:ascii="Times New Roman" w:hAnsi="Times New Roman"/>
          <w:sz w:val="28"/>
          <w:szCs w:val="28"/>
        </w:rPr>
        <w:t xml:space="preserve"> года на </w:t>
      </w:r>
      <w:r w:rsidR="00425805">
        <w:rPr>
          <w:rFonts w:ascii="Times New Roman" w:hAnsi="Times New Roman"/>
          <w:sz w:val="28"/>
          <w:szCs w:val="28"/>
        </w:rPr>
        <w:t>68</w:t>
      </w:r>
      <w:r w:rsidR="00FE6311">
        <w:rPr>
          <w:rFonts w:ascii="Times New Roman" w:hAnsi="Times New Roman"/>
          <w:sz w:val="28"/>
          <w:szCs w:val="28"/>
        </w:rPr>
        <w:t xml:space="preserve"> человек или </w:t>
      </w:r>
      <w:r w:rsidR="00425805">
        <w:rPr>
          <w:rFonts w:ascii="Times New Roman" w:hAnsi="Times New Roman"/>
          <w:sz w:val="28"/>
          <w:szCs w:val="28"/>
        </w:rPr>
        <w:t>3,6</w:t>
      </w:r>
      <w:r w:rsidR="00FE6311">
        <w:rPr>
          <w:rFonts w:ascii="Times New Roman" w:hAnsi="Times New Roman"/>
          <w:sz w:val="28"/>
          <w:szCs w:val="28"/>
        </w:rPr>
        <w:t>%. С</w:t>
      </w:r>
      <w:r w:rsidRPr="00222E5A">
        <w:rPr>
          <w:rFonts w:ascii="Times New Roman" w:hAnsi="Times New Roman"/>
          <w:sz w:val="28"/>
          <w:szCs w:val="28"/>
        </w:rPr>
        <w:t xml:space="preserve">нижение данного показателя сохраняется и в </w:t>
      </w:r>
      <w:r w:rsidR="00FE6311">
        <w:rPr>
          <w:rFonts w:ascii="Times New Roman" w:hAnsi="Times New Roman"/>
          <w:sz w:val="28"/>
          <w:szCs w:val="28"/>
        </w:rPr>
        <w:t>следующих прогноз</w:t>
      </w:r>
      <w:r w:rsidR="00FA1673">
        <w:rPr>
          <w:rFonts w:ascii="Times New Roman" w:hAnsi="Times New Roman"/>
          <w:sz w:val="28"/>
          <w:szCs w:val="28"/>
        </w:rPr>
        <w:t>ируемых периодах</w:t>
      </w:r>
      <w:r w:rsidRPr="00222E5A">
        <w:rPr>
          <w:rFonts w:ascii="Times New Roman" w:hAnsi="Times New Roman"/>
          <w:sz w:val="28"/>
          <w:szCs w:val="28"/>
        </w:rPr>
        <w:t>.</w:t>
      </w:r>
    </w:p>
    <w:p w:rsidR="00114BDA" w:rsidRPr="00342564" w:rsidRDefault="00114BDA" w:rsidP="00114B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342564">
        <w:rPr>
          <w:rFonts w:ascii="Times New Roman" w:hAnsi="Times New Roman"/>
          <w:sz w:val="28"/>
          <w:szCs w:val="28"/>
          <w:lang w:eastAsia="ru-RU"/>
        </w:rPr>
        <w:t>онд заработной платы на 20</w:t>
      </w:r>
      <w:r w:rsidR="00924398">
        <w:rPr>
          <w:rFonts w:ascii="Times New Roman" w:hAnsi="Times New Roman"/>
          <w:sz w:val="28"/>
          <w:szCs w:val="28"/>
          <w:lang w:eastAsia="ru-RU"/>
        </w:rPr>
        <w:t>20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 планируется в размере </w:t>
      </w:r>
      <w:r w:rsidR="007824BD">
        <w:rPr>
          <w:rFonts w:ascii="Times New Roman" w:hAnsi="Times New Roman"/>
          <w:sz w:val="28"/>
          <w:szCs w:val="28"/>
          <w:lang w:eastAsia="ru-RU"/>
        </w:rPr>
        <w:t>6</w:t>
      </w:r>
      <w:r w:rsidR="00924398">
        <w:rPr>
          <w:rFonts w:ascii="Times New Roman" w:hAnsi="Times New Roman"/>
          <w:sz w:val="28"/>
          <w:szCs w:val="28"/>
          <w:lang w:eastAsia="ru-RU"/>
        </w:rPr>
        <w:t>90273,9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тыс. рублей с ростом к </w:t>
      </w:r>
      <w:r>
        <w:rPr>
          <w:rFonts w:ascii="Times New Roman" w:hAnsi="Times New Roman"/>
          <w:sz w:val="28"/>
          <w:szCs w:val="28"/>
          <w:lang w:eastAsia="ru-RU"/>
        </w:rPr>
        <w:t>отчетному 201</w:t>
      </w:r>
      <w:r w:rsidR="00924398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на </w:t>
      </w:r>
      <w:r w:rsidR="00924398">
        <w:rPr>
          <w:rFonts w:ascii="Times New Roman" w:hAnsi="Times New Roman"/>
          <w:sz w:val="28"/>
          <w:szCs w:val="28"/>
          <w:lang w:eastAsia="ru-RU"/>
        </w:rPr>
        <w:t>40901,5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или на </w:t>
      </w:r>
      <w:r w:rsidR="00924398">
        <w:rPr>
          <w:rFonts w:ascii="Times New Roman" w:hAnsi="Times New Roman"/>
          <w:sz w:val="28"/>
          <w:szCs w:val="28"/>
          <w:lang w:eastAsia="ru-RU"/>
        </w:rPr>
        <w:t>6</w:t>
      </w:r>
      <w:r w:rsidR="007824BD">
        <w:rPr>
          <w:rFonts w:ascii="Times New Roman" w:hAnsi="Times New Roman"/>
          <w:sz w:val="28"/>
          <w:szCs w:val="28"/>
          <w:lang w:eastAsia="ru-RU"/>
        </w:rPr>
        <w:t>,3</w:t>
      </w:r>
      <w:r w:rsidRPr="00342564">
        <w:rPr>
          <w:rFonts w:ascii="Times New Roman" w:hAnsi="Times New Roman"/>
          <w:sz w:val="28"/>
          <w:szCs w:val="28"/>
          <w:lang w:eastAsia="ru-RU"/>
        </w:rPr>
        <w:t>%</w:t>
      </w:r>
      <w:r>
        <w:rPr>
          <w:rFonts w:ascii="Times New Roman" w:hAnsi="Times New Roman"/>
          <w:sz w:val="28"/>
          <w:szCs w:val="28"/>
          <w:lang w:eastAsia="ru-RU"/>
        </w:rPr>
        <w:t xml:space="preserve"> и к </w:t>
      </w:r>
      <w:r w:rsidRPr="00342564">
        <w:rPr>
          <w:rFonts w:ascii="Times New Roman" w:hAnsi="Times New Roman"/>
          <w:sz w:val="28"/>
          <w:szCs w:val="28"/>
          <w:lang w:eastAsia="ru-RU"/>
        </w:rPr>
        <w:t>ожидаемой оценке 201</w:t>
      </w:r>
      <w:r w:rsidR="00924398">
        <w:rPr>
          <w:rFonts w:ascii="Times New Roman" w:hAnsi="Times New Roman"/>
          <w:sz w:val="28"/>
          <w:szCs w:val="28"/>
          <w:lang w:eastAsia="ru-RU"/>
        </w:rPr>
        <w:t>9</w:t>
      </w:r>
      <w:r w:rsidRPr="00342564">
        <w:rPr>
          <w:rFonts w:ascii="Times New Roman" w:hAnsi="Times New Roman"/>
          <w:sz w:val="28"/>
          <w:szCs w:val="28"/>
          <w:lang w:eastAsia="ru-RU"/>
        </w:rPr>
        <w:t xml:space="preserve"> года на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7824BD">
        <w:rPr>
          <w:rFonts w:ascii="Times New Roman" w:hAnsi="Times New Roman"/>
          <w:sz w:val="28"/>
          <w:szCs w:val="28"/>
          <w:lang w:eastAsia="ru-RU"/>
        </w:rPr>
        <w:t>76</w:t>
      </w:r>
      <w:r w:rsidR="00924398">
        <w:rPr>
          <w:rFonts w:ascii="Times New Roman" w:hAnsi="Times New Roman"/>
          <w:sz w:val="28"/>
          <w:szCs w:val="28"/>
          <w:lang w:eastAsia="ru-RU"/>
        </w:rPr>
        <w:t>19,1</w:t>
      </w:r>
      <w:r w:rsidR="007824BD">
        <w:rPr>
          <w:rFonts w:ascii="Times New Roman" w:hAnsi="Times New Roman"/>
          <w:sz w:val="28"/>
          <w:szCs w:val="28"/>
          <w:lang w:eastAsia="ru-RU"/>
        </w:rPr>
        <w:t xml:space="preserve"> тыс. рублей или на 4</w:t>
      </w:r>
      <w:r w:rsidR="00924398">
        <w:rPr>
          <w:rFonts w:ascii="Times New Roman" w:hAnsi="Times New Roman"/>
          <w:sz w:val="28"/>
          <w:szCs w:val="28"/>
          <w:lang w:eastAsia="ru-RU"/>
        </w:rPr>
        <w:t>,2</w:t>
      </w:r>
      <w:r>
        <w:rPr>
          <w:rFonts w:ascii="Times New Roman" w:hAnsi="Times New Roman"/>
          <w:sz w:val="28"/>
          <w:szCs w:val="28"/>
          <w:lang w:eastAsia="ru-RU"/>
        </w:rPr>
        <w:t>%.</w:t>
      </w:r>
    </w:p>
    <w:p w:rsidR="00114BDA" w:rsidRDefault="00114BDA" w:rsidP="00114B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3E3D">
        <w:rPr>
          <w:rFonts w:ascii="Times New Roman" w:hAnsi="Times New Roman"/>
          <w:sz w:val="28"/>
          <w:szCs w:val="28"/>
        </w:rPr>
        <w:t xml:space="preserve">В соответствии с прогнозом объем инвестиций в основной капитал за счет всех источников финансирования </w:t>
      </w:r>
      <w:r w:rsidR="007824BD">
        <w:rPr>
          <w:rFonts w:ascii="Times New Roman" w:hAnsi="Times New Roman"/>
          <w:sz w:val="28"/>
          <w:szCs w:val="28"/>
        </w:rPr>
        <w:t>в размере</w:t>
      </w:r>
      <w:proofErr w:type="gramEnd"/>
      <w:r w:rsidR="007824BD">
        <w:rPr>
          <w:rFonts w:ascii="Times New Roman" w:hAnsi="Times New Roman"/>
          <w:sz w:val="28"/>
          <w:szCs w:val="28"/>
        </w:rPr>
        <w:t xml:space="preserve"> </w:t>
      </w:r>
      <w:r w:rsidR="00924398">
        <w:rPr>
          <w:rFonts w:ascii="Times New Roman" w:hAnsi="Times New Roman"/>
          <w:sz w:val="28"/>
          <w:szCs w:val="28"/>
        </w:rPr>
        <w:t>69902</w:t>
      </w:r>
      <w:r w:rsidR="007824BD">
        <w:rPr>
          <w:rFonts w:ascii="Times New Roman" w:hAnsi="Times New Roman"/>
          <w:sz w:val="28"/>
          <w:szCs w:val="28"/>
        </w:rPr>
        <w:t xml:space="preserve"> тыс. рублей </w:t>
      </w:r>
      <w:r w:rsidR="00924398">
        <w:rPr>
          <w:rFonts w:ascii="Times New Roman" w:hAnsi="Times New Roman"/>
          <w:sz w:val="28"/>
          <w:szCs w:val="28"/>
        </w:rPr>
        <w:t xml:space="preserve">снижается </w:t>
      </w:r>
      <w:r w:rsidRPr="00513E3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отчетному 201</w:t>
      </w:r>
      <w:r w:rsidR="0092439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на 1</w:t>
      </w:r>
      <w:r w:rsidR="00924398">
        <w:rPr>
          <w:rFonts w:ascii="Times New Roman" w:hAnsi="Times New Roman"/>
          <w:sz w:val="28"/>
          <w:szCs w:val="28"/>
        </w:rPr>
        <w:t>0</w:t>
      </w:r>
      <w:r w:rsidR="007824BD">
        <w:rPr>
          <w:rFonts w:ascii="Times New Roman" w:hAnsi="Times New Roman"/>
          <w:sz w:val="28"/>
          <w:szCs w:val="28"/>
        </w:rPr>
        <w:t>2</w:t>
      </w:r>
      <w:r w:rsidR="00924398">
        <w:rPr>
          <w:rFonts w:ascii="Times New Roman" w:hAnsi="Times New Roman"/>
          <w:sz w:val="28"/>
          <w:szCs w:val="28"/>
        </w:rPr>
        <w:t>262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924398">
        <w:rPr>
          <w:rFonts w:ascii="Times New Roman" w:hAnsi="Times New Roman"/>
          <w:sz w:val="28"/>
          <w:szCs w:val="28"/>
        </w:rPr>
        <w:t>59,4</w:t>
      </w:r>
      <w:r>
        <w:rPr>
          <w:rFonts w:ascii="Times New Roman" w:hAnsi="Times New Roman"/>
          <w:sz w:val="28"/>
          <w:szCs w:val="28"/>
        </w:rPr>
        <w:t>%</w:t>
      </w:r>
      <w:r w:rsidR="007824BD">
        <w:rPr>
          <w:rFonts w:ascii="Times New Roman" w:hAnsi="Times New Roman"/>
          <w:sz w:val="28"/>
          <w:szCs w:val="28"/>
        </w:rPr>
        <w:t>, а</w:t>
      </w:r>
      <w:r>
        <w:rPr>
          <w:rFonts w:ascii="Times New Roman" w:hAnsi="Times New Roman"/>
          <w:sz w:val="28"/>
          <w:szCs w:val="28"/>
        </w:rPr>
        <w:t xml:space="preserve"> к </w:t>
      </w:r>
      <w:r w:rsidRPr="00513E3D">
        <w:rPr>
          <w:rFonts w:ascii="Times New Roman" w:hAnsi="Times New Roman"/>
          <w:sz w:val="28"/>
          <w:szCs w:val="28"/>
        </w:rPr>
        <w:t>оценке 201</w:t>
      </w:r>
      <w:r w:rsidR="00924398">
        <w:rPr>
          <w:rFonts w:ascii="Times New Roman" w:hAnsi="Times New Roman"/>
          <w:sz w:val="28"/>
          <w:szCs w:val="28"/>
        </w:rPr>
        <w:t>9</w:t>
      </w:r>
      <w:r w:rsidRPr="00513E3D">
        <w:rPr>
          <w:rFonts w:ascii="Times New Roman" w:hAnsi="Times New Roman"/>
          <w:sz w:val="28"/>
          <w:szCs w:val="28"/>
        </w:rPr>
        <w:t xml:space="preserve"> года на </w:t>
      </w:r>
      <w:r w:rsidR="00924398">
        <w:rPr>
          <w:rFonts w:ascii="Times New Roman" w:hAnsi="Times New Roman"/>
          <w:sz w:val="28"/>
          <w:szCs w:val="28"/>
        </w:rPr>
        <w:t>20954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6877D5">
        <w:rPr>
          <w:rFonts w:ascii="Times New Roman" w:hAnsi="Times New Roman"/>
          <w:sz w:val="28"/>
          <w:szCs w:val="28"/>
        </w:rPr>
        <w:t>2</w:t>
      </w:r>
      <w:r w:rsidR="00924398">
        <w:rPr>
          <w:rFonts w:ascii="Times New Roman" w:hAnsi="Times New Roman"/>
          <w:sz w:val="28"/>
          <w:szCs w:val="28"/>
        </w:rPr>
        <w:t>3,1</w:t>
      </w:r>
      <w:r w:rsidR="006877D5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.</w:t>
      </w:r>
    </w:p>
    <w:p w:rsidR="006B0F67" w:rsidRPr="006B0F67" w:rsidRDefault="006B0F67" w:rsidP="006B0F67">
      <w:pPr>
        <w:pStyle w:val="ad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B0F67">
        <w:rPr>
          <w:rFonts w:ascii="Times New Roman" w:hAnsi="Times New Roman"/>
          <w:b/>
          <w:sz w:val="28"/>
          <w:szCs w:val="28"/>
        </w:rPr>
        <w:t xml:space="preserve">Основные характеристики и особенности </w:t>
      </w:r>
    </w:p>
    <w:p w:rsidR="006B0F67" w:rsidRDefault="006B0F67" w:rsidP="006B0F6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проекта бюджета муниципального образования </w:t>
      </w:r>
    </w:p>
    <w:p w:rsidR="006B0F67" w:rsidRDefault="006B0F67" w:rsidP="006B0F6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Малмыжское городское поселение</w:t>
      </w:r>
    </w:p>
    <w:p w:rsidR="00114BDA" w:rsidRDefault="00114BDA" w:rsidP="00114B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сформирован на </w:t>
      </w:r>
      <w:r w:rsidR="000E295A">
        <w:rPr>
          <w:rFonts w:ascii="Times New Roman" w:hAnsi="Times New Roman"/>
          <w:sz w:val="28"/>
          <w:szCs w:val="28"/>
        </w:rPr>
        <w:t>три года</w:t>
      </w:r>
      <w:r>
        <w:rPr>
          <w:rFonts w:ascii="Times New Roman" w:hAnsi="Times New Roman"/>
          <w:sz w:val="28"/>
          <w:szCs w:val="28"/>
        </w:rPr>
        <w:t xml:space="preserve"> с учетом собственных налоговых и неналоговых доходов, безвозмездных поступлений в виде межбюджетных трансфертов из бюджета Кировской области</w:t>
      </w:r>
      <w:r w:rsidR="006877D5">
        <w:rPr>
          <w:rFonts w:ascii="Times New Roman" w:hAnsi="Times New Roman"/>
          <w:sz w:val="28"/>
          <w:szCs w:val="28"/>
        </w:rPr>
        <w:t xml:space="preserve"> и Малмыжского района</w:t>
      </w:r>
      <w:r>
        <w:rPr>
          <w:rFonts w:ascii="Times New Roman" w:hAnsi="Times New Roman"/>
          <w:sz w:val="28"/>
          <w:szCs w:val="28"/>
        </w:rPr>
        <w:t xml:space="preserve"> и расходов, осуществляемых за счет вышеуказанных средств.</w:t>
      </w:r>
    </w:p>
    <w:p w:rsidR="00C16364" w:rsidRDefault="001326DE" w:rsidP="00C2071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326DE">
        <w:rPr>
          <w:rFonts w:ascii="Times New Roman" w:hAnsi="Times New Roman"/>
          <w:b/>
          <w:sz w:val="28"/>
          <w:szCs w:val="28"/>
        </w:rPr>
        <w:t>Основные показатели Проекта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  <w:r w:rsidR="000E295A">
        <w:rPr>
          <w:rFonts w:ascii="Times New Roman" w:hAnsi="Times New Roman"/>
          <w:b/>
          <w:sz w:val="28"/>
          <w:szCs w:val="28"/>
        </w:rPr>
        <w:t xml:space="preserve"> на 2020 - 2022 годы </w:t>
      </w:r>
      <w:r>
        <w:rPr>
          <w:rFonts w:ascii="Times New Roman" w:hAnsi="Times New Roman"/>
          <w:b/>
          <w:sz w:val="28"/>
          <w:szCs w:val="28"/>
        </w:rPr>
        <w:t>с учетом ожидаемого исполнения 201</w:t>
      </w:r>
      <w:r w:rsidR="006877D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 (тыс.</w:t>
      </w:r>
      <w:r w:rsidR="00A8528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руб</w:t>
      </w:r>
      <w:r w:rsidR="00A8528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e"/>
        <w:tblW w:w="0" w:type="auto"/>
        <w:tblLook w:val="04A0"/>
      </w:tblPr>
      <w:tblGrid>
        <w:gridCol w:w="1544"/>
        <w:gridCol w:w="823"/>
        <w:gridCol w:w="823"/>
        <w:gridCol w:w="1152"/>
        <w:gridCol w:w="823"/>
        <w:gridCol w:w="1223"/>
        <w:gridCol w:w="916"/>
        <w:gridCol w:w="699"/>
        <w:gridCol w:w="916"/>
        <w:gridCol w:w="652"/>
      </w:tblGrid>
      <w:tr w:rsidR="00716FAE" w:rsidTr="006877D5">
        <w:tc>
          <w:tcPr>
            <w:tcW w:w="0" w:type="auto"/>
            <w:vMerge w:val="restart"/>
          </w:tcPr>
          <w:p w:rsidR="006877D5" w:rsidRPr="001326DE" w:rsidRDefault="006877D5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6877D5" w:rsidRPr="001326DE" w:rsidRDefault="006877D5" w:rsidP="000E2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201</w:t>
            </w:r>
            <w:r w:rsidR="000E295A">
              <w:rPr>
                <w:rFonts w:ascii="Times New Roman" w:hAnsi="Times New Roman"/>
                <w:sz w:val="20"/>
                <w:szCs w:val="20"/>
              </w:rPr>
              <w:t>7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  <w:vMerge w:val="restart"/>
          </w:tcPr>
          <w:p w:rsidR="006877D5" w:rsidRPr="001326DE" w:rsidRDefault="006877D5" w:rsidP="000E29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201</w:t>
            </w:r>
            <w:r w:rsidR="000E295A">
              <w:rPr>
                <w:rFonts w:ascii="Times New Roman" w:hAnsi="Times New Roman"/>
                <w:sz w:val="20"/>
                <w:szCs w:val="20"/>
              </w:rPr>
              <w:t>8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  <w:vMerge w:val="restart"/>
          </w:tcPr>
          <w:p w:rsidR="006877D5" w:rsidRPr="001326DE" w:rsidRDefault="006877D5" w:rsidP="000E29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Ожидаемое исполнение 201</w:t>
            </w:r>
            <w:r w:rsidR="000E295A">
              <w:rPr>
                <w:rFonts w:ascii="Times New Roman" w:hAnsi="Times New Roman"/>
                <w:sz w:val="20"/>
                <w:szCs w:val="20"/>
              </w:rPr>
              <w:t>9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0" w:type="auto"/>
            <w:gridSpan w:val="2"/>
          </w:tcPr>
          <w:p w:rsidR="006877D5" w:rsidRPr="001326DE" w:rsidRDefault="006877D5" w:rsidP="000E2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20</w:t>
            </w:r>
            <w:r w:rsidR="000E295A">
              <w:rPr>
                <w:rFonts w:ascii="Times New Roman" w:hAnsi="Times New Roman"/>
                <w:sz w:val="20"/>
                <w:szCs w:val="20"/>
              </w:rPr>
              <w:t>20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4"/>
          </w:tcPr>
          <w:p w:rsidR="006877D5" w:rsidRPr="001326DE" w:rsidRDefault="006877D5" w:rsidP="000E2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Показатели </w:t>
            </w:r>
            <w:r w:rsidR="000E295A">
              <w:rPr>
                <w:rFonts w:ascii="Times New Roman" w:hAnsi="Times New Roman"/>
                <w:sz w:val="20"/>
                <w:szCs w:val="20"/>
              </w:rPr>
              <w:t>планового периода</w:t>
            </w:r>
          </w:p>
        </w:tc>
      </w:tr>
      <w:tr w:rsidR="00716FAE" w:rsidTr="006877D5">
        <w:tc>
          <w:tcPr>
            <w:tcW w:w="0" w:type="auto"/>
            <w:vMerge/>
          </w:tcPr>
          <w:p w:rsidR="006877D5" w:rsidRPr="001326DE" w:rsidRDefault="006877D5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877D5" w:rsidRPr="001326DE" w:rsidRDefault="006877D5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877D5" w:rsidRPr="001326DE" w:rsidRDefault="006877D5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877D5" w:rsidRPr="001326DE" w:rsidRDefault="006877D5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6877D5" w:rsidRPr="001326DE" w:rsidRDefault="006877D5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0" w:type="auto"/>
            <w:vMerge w:val="restart"/>
          </w:tcPr>
          <w:p w:rsidR="006877D5" w:rsidRPr="001326DE" w:rsidRDefault="006877D5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% к ожидаемому исполнению</w:t>
            </w:r>
          </w:p>
        </w:tc>
        <w:tc>
          <w:tcPr>
            <w:tcW w:w="0" w:type="auto"/>
            <w:gridSpan w:val="2"/>
          </w:tcPr>
          <w:p w:rsidR="006877D5" w:rsidRPr="001326DE" w:rsidRDefault="006877D5" w:rsidP="00A54F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A54F1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</w:tcPr>
          <w:p w:rsidR="006877D5" w:rsidRPr="001326DE" w:rsidRDefault="006877D5" w:rsidP="00A54F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A54F1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716FAE" w:rsidTr="006877D5">
        <w:tc>
          <w:tcPr>
            <w:tcW w:w="0" w:type="auto"/>
            <w:vMerge/>
          </w:tcPr>
          <w:p w:rsidR="006877D5" w:rsidRPr="0034433C" w:rsidRDefault="006877D5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877D5" w:rsidRDefault="006877D5" w:rsidP="00344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877D5" w:rsidRDefault="006877D5" w:rsidP="00344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877D5" w:rsidRDefault="006877D5" w:rsidP="00344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877D5" w:rsidRDefault="006877D5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877D5" w:rsidRDefault="006877D5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6877D5" w:rsidRPr="001326DE" w:rsidRDefault="006877D5" w:rsidP="00C56F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0" w:type="auto"/>
          </w:tcPr>
          <w:p w:rsidR="006877D5" w:rsidRPr="001326DE" w:rsidRDefault="006877D5" w:rsidP="00716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% к 20</w:t>
            </w:r>
            <w:r w:rsidR="00016F01">
              <w:rPr>
                <w:rFonts w:ascii="Times New Roman" w:hAnsi="Times New Roman"/>
                <w:sz w:val="20"/>
                <w:szCs w:val="20"/>
              </w:rPr>
              <w:t>2</w:t>
            </w:r>
            <w:r w:rsidR="00716FAE">
              <w:rPr>
                <w:rFonts w:ascii="Times New Roman" w:hAnsi="Times New Roman"/>
                <w:sz w:val="20"/>
                <w:szCs w:val="20"/>
              </w:rPr>
              <w:t>0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0E295A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0" w:type="auto"/>
          </w:tcPr>
          <w:p w:rsidR="006877D5" w:rsidRPr="001326DE" w:rsidRDefault="006877D5" w:rsidP="00C56F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</w:p>
        </w:tc>
        <w:tc>
          <w:tcPr>
            <w:tcW w:w="0" w:type="auto"/>
          </w:tcPr>
          <w:p w:rsidR="006877D5" w:rsidRPr="001326DE" w:rsidRDefault="006877D5" w:rsidP="00716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6DE">
              <w:rPr>
                <w:rFonts w:ascii="Times New Roman" w:hAnsi="Times New Roman"/>
                <w:sz w:val="20"/>
                <w:szCs w:val="20"/>
              </w:rPr>
              <w:t>% к 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6FAE">
              <w:rPr>
                <w:rFonts w:ascii="Times New Roman" w:hAnsi="Times New Roman"/>
                <w:sz w:val="20"/>
                <w:szCs w:val="20"/>
              </w:rPr>
              <w:t>1</w:t>
            </w:r>
            <w:r w:rsidRPr="001326D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0E295A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Доходы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16484,2</w:t>
            </w:r>
          </w:p>
        </w:tc>
        <w:tc>
          <w:tcPr>
            <w:tcW w:w="0" w:type="auto"/>
          </w:tcPr>
          <w:p w:rsidR="000E295A" w:rsidRDefault="00016F01" w:rsidP="00E85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25023,7</w:t>
            </w:r>
          </w:p>
        </w:tc>
        <w:tc>
          <w:tcPr>
            <w:tcW w:w="0" w:type="auto"/>
          </w:tcPr>
          <w:p w:rsidR="000E295A" w:rsidRPr="0034433C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D31786">
              <w:rPr>
                <w:rFonts w:ascii="Times New Roman" w:hAnsi="Times New Roman"/>
                <w:sz w:val="20"/>
                <w:szCs w:val="20"/>
              </w:rPr>
              <w:t>458,5</w:t>
            </w:r>
          </w:p>
        </w:tc>
        <w:tc>
          <w:tcPr>
            <w:tcW w:w="0" w:type="auto"/>
          </w:tcPr>
          <w:p w:rsidR="000E295A" w:rsidRPr="0034433C" w:rsidRDefault="002646C1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31491,7</w:t>
            </w:r>
          </w:p>
        </w:tc>
        <w:tc>
          <w:tcPr>
            <w:tcW w:w="0" w:type="auto"/>
          </w:tcPr>
          <w:p w:rsidR="000E295A" w:rsidRPr="0034433C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128,8</w:t>
            </w:r>
            <w:r w:rsidR="000E295A"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0E295A" w:rsidP="007D5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51FB">
              <w:rPr>
                <w:rFonts w:ascii="Times New Roman" w:hAnsi="Times New Roman"/>
                <w:sz w:val="20"/>
                <w:szCs w:val="20"/>
              </w:rPr>
              <w:t>8391,57</w:t>
            </w:r>
          </w:p>
        </w:tc>
        <w:tc>
          <w:tcPr>
            <w:tcW w:w="0" w:type="auto"/>
          </w:tcPr>
          <w:p w:rsidR="000E295A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58,4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7D51FB" w:rsidP="007D5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19234,89</w:t>
            </w:r>
          </w:p>
        </w:tc>
        <w:tc>
          <w:tcPr>
            <w:tcW w:w="0" w:type="auto"/>
          </w:tcPr>
          <w:p w:rsidR="000E295A" w:rsidRDefault="00716FAE" w:rsidP="00BA72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104,6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5868,4</w:t>
            </w:r>
          </w:p>
        </w:tc>
        <w:tc>
          <w:tcPr>
            <w:tcW w:w="0" w:type="auto"/>
          </w:tcPr>
          <w:p w:rsidR="000E295A" w:rsidRDefault="00016F01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12494,7</w:t>
            </w:r>
          </w:p>
        </w:tc>
        <w:tc>
          <w:tcPr>
            <w:tcW w:w="0" w:type="auto"/>
          </w:tcPr>
          <w:p w:rsidR="000E295A" w:rsidRPr="0034433C" w:rsidRDefault="00D31786" w:rsidP="00614B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8999,8</w:t>
            </w:r>
          </w:p>
        </w:tc>
        <w:tc>
          <w:tcPr>
            <w:tcW w:w="0" w:type="auto"/>
          </w:tcPr>
          <w:p w:rsidR="000E295A" w:rsidRPr="0034433C" w:rsidRDefault="002646C1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18828,6</w:t>
            </w:r>
          </w:p>
        </w:tc>
        <w:tc>
          <w:tcPr>
            <w:tcW w:w="0" w:type="auto"/>
          </w:tcPr>
          <w:p w:rsidR="000E295A" w:rsidRPr="0034433C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209,2</w:t>
            </w:r>
            <w:r w:rsidR="000E295A"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7D51FB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5219,5</w:t>
            </w:r>
          </w:p>
        </w:tc>
        <w:tc>
          <w:tcPr>
            <w:tcW w:w="0" w:type="auto"/>
          </w:tcPr>
          <w:p w:rsidR="000E295A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27,7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7D51FB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5501,2</w:t>
            </w:r>
          </w:p>
        </w:tc>
        <w:tc>
          <w:tcPr>
            <w:tcW w:w="0" w:type="auto"/>
          </w:tcPr>
          <w:p w:rsidR="000E295A" w:rsidRDefault="00716FAE" w:rsidP="00BA72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105,4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132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в т.ч. межбюджетные трансферты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5070,1</w:t>
            </w:r>
          </w:p>
        </w:tc>
        <w:tc>
          <w:tcPr>
            <w:tcW w:w="0" w:type="auto"/>
          </w:tcPr>
          <w:p w:rsidR="000E295A" w:rsidRDefault="00016F01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11341,2</w:t>
            </w:r>
          </w:p>
        </w:tc>
        <w:tc>
          <w:tcPr>
            <w:tcW w:w="0" w:type="auto"/>
          </w:tcPr>
          <w:p w:rsidR="000E295A" w:rsidRPr="0034433C" w:rsidRDefault="00D31786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7607,9</w:t>
            </w:r>
          </w:p>
        </w:tc>
        <w:tc>
          <w:tcPr>
            <w:tcW w:w="0" w:type="auto"/>
          </w:tcPr>
          <w:p w:rsidR="000E295A" w:rsidRPr="0034433C" w:rsidRDefault="002646C1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18428,6</w:t>
            </w:r>
          </w:p>
        </w:tc>
        <w:tc>
          <w:tcPr>
            <w:tcW w:w="0" w:type="auto"/>
          </w:tcPr>
          <w:p w:rsidR="000E295A" w:rsidRPr="0034433C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242,2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7D51FB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5219,5</w:t>
            </w:r>
          </w:p>
        </w:tc>
        <w:tc>
          <w:tcPr>
            <w:tcW w:w="0" w:type="auto"/>
          </w:tcPr>
          <w:p w:rsidR="000E295A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28,3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7D51FB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5501,2</w:t>
            </w:r>
          </w:p>
        </w:tc>
        <w:tc>
          <w:tcPr>
            <w:tcW w:w="0" w:type="auto"/>
          </w:tcPr>
          <w:p w:rsidR="000E295A" w:rsidRDefault="000E295A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716FA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716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Расходы 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16921,8</w:t>
            </w:r>
          </w:p>
        </w:tc>
        <w:tc>
          <w:tcPr>
            <w:tcW w:w="0" w:type="auto"/>
          </w:tcPr>
          <w:p w:rsidR="000E295A" w:rsidRDefault="00016F01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23649,9</w:t>
            </w:r>
          </w:p>
        </w:tc>
        <w:tc>
          <w:tcPr>
            <w:tcW w:w="0" w:type="auto"/>
          </w:tcPr>
          <w:p w:rsidR="000E295A" w:rsidRPr="0034433C" w:rsidRDefault="00D31786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26063,5</w:t>
            </w:r>
          </w:p>
        </w:tc>
        <w:tc>
          <w:tcPr>
            <w:tcW w:w="0" w:type="auto"/>
          </w:tcPr>
          <w:p w:rsidR="000E295A" w:rsidRPr="0034433C" w:rsidRDefault="002646C1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31491,7</w:t>
            </w:r>
          </w:p>
        </w:tc>
        <w:tc>
          <w:tcPr>
            <w:tcW w:w="0" w:type="auto"/>
          </w:tcPr>
          <w:p w:rsidR="000E295A" w:rsidRPr="0034433C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120,8</w:t>
            </w:r>
            <w:r w:rsidR="000E295A"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7D51FB" w:rsidRDefault="007D51FB" w:rsidP="007D5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18391,57</w:t>
            </w:r>
          </w:p>
        </w:tc>
        <w:tc>
          <w:tcPr>
            <w:tcW w:w="0" w:type="auto"/>
          </w:tcPr>
          <w:p w:rsidR="000E295A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0E295A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,4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0E295A" w:rsidP="007D5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51FB">
              <w:rPr>
                <w:rFonts w:ascii="Times New Roman" w:hAnsi="Times New Roman"/>
                <w:sz w:val="20"/>
                <w:szCs w:val="20"/>
              </w:rPr>
              <w:t>9234,89</w:t>
            </w:r>
          </w:p>
        </w:tc>
        <w:tc>
          <w:tcPr>
            <w:tcW w:w="0" w:type="auto"/>
          </w:tcPr>
          <w:p w:rsidR="000E295A" w:rsidRDefault="00EA46DE" w:rsidP="0020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104,6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F76E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Дефици</w:t>
            </w:r>
            <w:proofErr w:type="gramStart"/>
            <w:r w:rsidRPr="0034433C">
              <w:rPr>
                <w:rFonts w:ascii="Times New Roman" w:hAnsi="Times New Roman"/>
                <w:sz w:val="20"/>
                <w:szCs w:val="20"/>
              </w:rPr>
              <w:t>т</w:t>
            </w:r>
            <w:r w:rsidR="00D31786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D31786">
              <w:rPr>
                <w:rFonts w:ascii="Times New Roman" w:hAnsi="Times New Roman"/>
                <w:sz w:val="20"/>
                <w:szCs w:val="20"/>
              </w:rPr>
              <w:t>-), профицит (+)</w:t>
            </w:r>
          </w:p>
        </w:tc>
        <w:tc>
          <w:tcPr>
            <w:tcW w:w="0" w:type="auto"/>
          </w:tcPr>
          <w:p w:rsidR="000E295A" w:rsidRDefault="00D31786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0E295A">
              <w:rPr>
                <w:rFonts w:ascii="Times New Roman" w:hAnsi="Times New Roman"/>
                <w:sz w:val="20"/>
                <w:szCs w:val="20"/>
              </w:rPr>
              <w:t>437,6</w:t>
            </w:r>
          </w:p>
        </w:tc>
        <w:tc>
          <w:tcPr>
            <w:tcW w:w="0" w:type="auto"/>
          </w:tcPr>
          <w:p w:rsidR="000E295A" w:rsidRDefault="00D31786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1373,8</w:t>
            </w:r>
          </w:p>
        </w:tc>
        <w:tc>
          <w:tcPr>
            <w:tcW w:w="0" w:type="auto"/>
          </w:tcPr>
          <w:p w:rsidR="000E295A" w:rsidRPr="0034433C" w:rsidRDefault="004122A0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-1605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E295A" w:rsidRPr="0034433C" w:rsidRDefault="000E295A" w:rsidP="00E264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E295A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E295A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5C0A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Доля дефицита от общего годового объема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дохода 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 xml:space="preserve">бюджета </w:t>
            </w:r>
            <w:r>
              <w:rPr>
                <w:rFonts w:ascii="Times New Roman" w:hAnsi="Times New Roman"/>
                <w:sz w:val="20"/>
                <w:szCs w:val="20"/>
              </w:rPr>
              <w:t>город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 xml:space="preserve">а без утвержденного объема безвозмездных </w:t>
            </w:r>
            <w:r w:rsidRPr="0034433C">
              <w:rPr>
                <w:rFonts w:ascii="Times New Roman" w:hAnsi="Times New Roman"/>
                <w:sz w:val="20"/>
                <w:szCs w:val="20"/>
              </w:rPr>
              <w:lastRenderedPageBreak/>
              <w:t>пос</w:t>
            </w:r>
            <w:r>
              <w:rPr>
                <w:rFonts w:ascii="Times New Roman" w:hAnsi="Times New Roman"/>
                <w:sz w:val="20"/>
                <w:szCs w:val="20"/>
              </w:rPr>
              <w:t>туплений (предельно значение – 10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%)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3,8%</w:t>
            </w:r>
          </w:p>
        </w:tc>
        <w:tc>
          <w:tcPr>
            <w:tcW w:w="0" w:type="auto"/>
          </w:tcPr>
          <w:p w:rsidR="000E295A" w:rsidRDefault="004122A0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4122A0" w:rsidP="00412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9,5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Pr="0034433C" w:rsidRDefault="000E295A" w:rsidP="00E459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lastRenderedPageBreak/>
              <w:t>Резервный фонд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Default="00D31786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4122A0" w:rsidP="00412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E29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0E295A" w:rsidRPr="0034433C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333,3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  <w:r w:rsidR="000E295A" w:rsidRPr="0034433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0E295A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0E295A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0E295A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0E295A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резервного фонда в общей сумме расходов (предельное значение – 3%)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Default="00D31786" w:rsidP="005C0A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0E295A" w:rsidP="00412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4122A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Pr="0034433C" w:rsidRDefault="000E295A" w:rsidP="00F76E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F76EEB">
              <w:rPr>
                <w:rFonts w:ascii="Times New Roman" w:hAnsi="Times New Roman"/>
                <w:sz w:val="20"/>
                <w:szCs w:val="20"/>
              </w:rPr>
              <w:t>2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0E295A" w:rsidRPr="0034433C" w:rsidRDefault="000E295A" w:rsidP="002E2E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0,3%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0E295A" w:rsidRPr="0034433C" w:rsidRDefault="000E295A" w:rsidP="002E2E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0,3%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Муниципальные программы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16921,8</w:t>
            </w:r>
          </w:p>
        </w:tc>
        <w:tc>
          <w:tcPr>
            <w:tcW w:w="0" w:type="auto"/>
          </w:tcPr>
          <w:p w:rsidR="000E295A" w:rsidRDefault="00D31786" w:rsidP="00EE0D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23649,9</w:t>
            </w:r>
          </w:p>
        </w:tc>
        <w:tc>
          <w:tcPr>
            <w:tcW w:w="0" w:type="auto"/>
          </w:tcPr>
          <w:p w:rsidR="000E295A" w:rsidRPr="0034433C" w:rsidRDefault="002646C1" w:rsidP="00EE0D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26063,5</w:t>
            </w:r>
          </w:p>
        </w:tc>
        <w:tc>
          <w:tcPr>
            <w:tcW w:w="0" w:type="auto"/>
          </w:tcPr>
          <w:p w:rsidR="000E295A" w:rsidRPr="0034433C" w:rsidRDefault="00F76EEB" w:rsidP="00EE0D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31491,7</w:t>
            </w:r>
          </w:p>
        </w:tc>
        <w:tc>
          <w:tcPr>
            <w:tcW w:w="0" w:type="auto"/>
          </w:tcPr>
          <w:p w:rsidR="000E295A" w:rsidRPr="0034433C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120,8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7D51FB" w:rsidP="005B1C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18391,57</w:t>
            </w:r>
          </w:p>
        </w:tc>
        <w:tc>
          <w:tcPr>
            <w:tcW w:w="0" w:type="auto"/>
          </w:tcPr>
          <w:p w:rsidR="000E295A" w:rsidRDefault="00716FAE" w:rsidP="00716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58,4</w:t>
            </w:r>
            <w:r w:rsidR="000E295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Default="007D51FB" w:rsidP="005B1C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19234,89</w:t>
            </w:r>
          </w:p>
        </w:tc>
        <w:tc>
          <w:tcPr>
            <w:tcW w:w="0" w:type="auto"/>
          </w:tcPr>
          <w:p w:rsidR="000E295A" w:rsidRDefault="00EA46DE" w:rsidP="00BA72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104,6</w:t>
            </w:r>
          </w:p>
        </w:tc>
      </w:tr>
      <w:tr w:rsidR="00716FAE" w:rsidTr="006877D5">
        <w:tc>
          <w:tcPr>
            <w:tcW w:w="0" w:type="auto"/>
          </w:tcPr>
          <w:p w:rsidR="000E295A" w:rsidRPr="0034433C" w:rsidRDefault="000E295A" w:rsidP="001326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>Доля муниципальных программ в общей сумме расходов</w:t>
            </w:r>
          </w:p>
        </w:tc>
        <w:tc>
          <w:tcPr>
            <w:tcW w:w="0" w:type="auto"/>
          </w:tcPr>
          <w:p w:rsidR="000E295A" w:rsidRDefault="000E295A" w:rsidP="00D317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0E295A" w:rsidRDefault="00D31786" w:rsidP="004B6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0E295A" w:rsidRPr="0034433C" w:rsidRDefault="000E295A" w:rsidP="004B6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0E295A" w:rsidRPr="0034433C" w:rsidRDefault="000E295A" w:rsidP="00B22E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34433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33C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0" w:type="auto"/>
          </w:tcPr>
          <w:p w:rsidR="000E295A" w:rsidRPr="0034433C" w:rsidRDefault="000E295A" w:rsidP="00210F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</w:tr>
    </w:tbl>
    <w:p w:rsidR="000B1FA3" w:rsidRDefault="000B1FA3" w:rsidP="000B1F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параметры Проекта бюджета на 20</w:t>
      </w:r>
      <w:r w:rsidR="001D511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1D5113">
        <w:rPr>
          <w:rFonts w:ascii="Times New Roman" w:hAnsi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/>
          <w:sz w:val="28"/>
          <w:szCs w:val="28"/>
        </w:rPr>
        <w:t>соответствуют установленным Бюджетным кодексом РФ ограничениям.</w:t>
      </w:r>
    </w:p>
    <w:p w:rsidR="001867FB" w:rsidRDefault="00BA72D0" w:rsidP="001867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</w:t>
      </w:r>
      <w:r w:rsidR="001867FB">
        <w:rPr>
          <w:rFonts w:ascii="Times New Roman" w:hAnsi="Times New Roman"/>
          <w:sz w:val="28"/>
          <w:szCs w:val="28"/>
        </w:rPr>
        <w:t>риложени</w:t>
      </w:r>
      <w:r w:rsidR="00906972">
        <w:rPr>
          <w:rFonts w:ascii="Times New Roman" w:hAnsi="Times New Roman"/>
          <w:sz w:val="28"/>
          <w:szCs w:val="28"/>
        </w:rPr>
        <w:t>ям</w:t>
      </w:r>
      <w:r w:rsidR="001867F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</w:t>
      </w:r>
      <w:r w:rsidR="009069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867FB">
        <w:rPr>
          <w:rFonts w:ascii="Times New Roman" w:hAnsi="Times New Roman"/>
          <w:sz w:val="28"/>
          <w:szCs w:val="28"/>
        </w:rPr>
        <w:t>2</w:t>
      </w:r>
      <w:r w:rsidR="00906972">
        <w:rPr>
          <w:rFonts w:ascii="Times New Roman" w:hAnsi="Times New Roman"/>
          <w:sz w:val="28"/>
          <w:szCs w:val="28"/>
        </w:rPr>
        <w:t xml:space="preserve"> и №3 </w:t>
      </w:r>
      <w:r w:rsidR="001867FB">
        <w:rPr>
          <w:rFonts w:ascii="Times New Roman" w:hAnsi="Times New Roman"/>
          <w:sz w:val="28"/>
          <w:szCs w:val="28"/>
        </w:rPr>
        <w:t xml:space="preserve">к Проекту </w:t>
      </w:r>
      <w:r w:rsidR="00906972">
        <w:rPr>
          <w:rFonts w:ascii="Times New Roman" w:hAnsi="Times New Roman"/>
          <w:sz w:val="28"/>
          <w:szCs w:val="28"/>
        </w:rPr>
        <w:t>бюджета</w:t>
      </w:r>
      <w:r w:rsidR="00186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Малмыжского городского поселения является </w:t>
      </w:r>
      <w:r w:rsidR="001867FB">
        <w:rPr>
          <w:rFonts w:ascii="Times New Roman" w:hAnsi="Times New Roman"/>
          <w:sz w:val="28"/>
          <w:szCs w:val="28"/>
        </w:rPr>
        <w:t>главн</w:t>
      </w:r>
      <w:r>
        <w:rPr>
          <w:rFonts w:ascii="Times New Roman" w:hAnsi="Times New Roman"/>
          <w:sz w:val="28"/>
          <w:szCs w:val="28"/>
        </w:rPr>
        <w:t>ым</w:t>
      </w:r>
      <w:r w:rsidR="00186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распорядителем средств бюджета поселения</w:t>
      </w:r>
      <w:r w:rsidR="009069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главным </w:t>
      </w:r>
      <w:r w:rsidR="001867FB">
        <w:rPr>
          <w:rFonts w:ascii="Times New Roman" w:hAnsi="Times New Roman"/>
          <w:sz w:val="28"/>
          <w:szCs w:val="28"/>
        </w:rPr>
        <w:t>администратор</w:t>
      </w:r>
      <w:r>
        <w:rPr>
          <w:rFonts w:ascii="Times New Roman" w:hAnsi="Times New Roman"/>
          <w:sz w:val="28"/>
          <w:szCs w:val="28"/>
        </w:rPr>
        <w:t>ом</w:t>
      </w:r>
      <w:r w:rsidR="001867FB">
        <w:rPr>
          <w:rFonts w:ascii="Times New Roman" w:hAnsi="Times New Roman"/>
          <w:sz w:val="28"/>
          <w:szCs w:val="28"/>
        </w:rPr>
        <w:t xml:space="preserve"> доходов бюджета поселения</w:t>
      </w:r>
      <w:r>
        <w:rPr>
          <w:rFonts w:ascii="Times New Roman" w:hAnsi="Times New Roman"/>
          <w:sz w:val="28"/>
          <w:szCs w:val="28"/>
        </w:rPr>
        <w:t xml:space="preserve"> по закрепляемым за ней </w:t>
      </w:r>
      <w:r w:rsidR="001867FB">
        <w:rPr>
          <w:rFonts w:ascii="Times New Roman" w:hAnsi="Times New Roman"/>
          <w:sz w:val="28"/>
          <w:szCs w:val="28"/>
        </w:rPr>
        <w:t>код</w:t>
      </w:r>
      <w:r>
        <w:rPr>
          <w:rFonts w:ascii="Times New Roman" w:hAnsi="Times New Roman"/>
          <w:sz w:val="28"/>
          <w:szCs w:val="28"/>
        </w:rPr>
        <w:t>ами</w:t>
      </w:r>
      <w:r w:rsidR="001867FB" w:rsidRPr="007B5AC2">
        <w:rPr>
          <w:rFonts w:ascii="Times New Roman" w:hAnsi="Times New Roman"/>
          <w:sz w:val="28"/>
          <w:szCs w:val="28"/>
        </w:rPr>
        <w:t xml:space="preserve"> доходов</w:t>
      </w:r>
      <w:r w:rsidR="00906972">
        <w:rPr>
          <w:rFonts w:ascii="Times New Roman" w:hAnsi="Times New Roman"/>
          <w:sz w:val="28"/>
          <w:szCs w:val="28"/>
        </w:rPr>
        <w:t xml:space="preserve"> и главным администратором источников финансирования дефицита бюджета поселения по закрепляемым за ней статьями источников финансирования дефицита бюджета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06972" w:rsidRPr="00F81D50" w:rsidRDefault="00906972" w:rsidP="009069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967E33">
        <w:rPr>
          <w:rFonts w:ascii="Times New Roman" w:hAnsi="Times New Roman"/>
          <w:sz w:val="28"/>
          <w:szCs w:val="28"/>
        </w:rPr>
        <w:t>рогнозируемые доходы в 20</w:t>
      </w:r>
      <w:r>
        <w:rPr>
          <w:rFonts w:ascii="Times New Roman" w:hAnsi="Times New Roman"/>
          <w:sz w:val="28"/>
          <w:szCs w:val="28"/>
        </w:rPr>
        <w:t>20</w:t>
      </w:r>
      <w:r w:rsidRPr="00967E3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967E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увеличиваются к оценке </w:t>
      </w:r>
      <w:r w:rsidRPr="00967E33">
        <w:rPr>
          <w:rFonts w:ascii="Times New Roman" w:hAnsi="Times New Roman"/>
          <w:sz w:val="28"/>
          <w:szCs w:val="28"/>
        </w:rPr>
        <w:t xml:space="preserve">на </w:t>
      </w:r>
      <w:r w:rsidR="005A7839">
        <w:rPr>
          <w:rFonts w:ascii="Times New Roman" w:hAnsi="Times New Roman"/>
          <w:sz w:val="28"/>
          <w:szCs w:val="28"/>
        </w:rPr>
        <w:t>28,8</w:t>
      </w:r>
      <w:r w:rsidRPr="00967E33">
        <w:rPr>
          <w:rFonts w:ascii="Times New Roman" w:hAnsi="Times New Roman"/>
          <w:sz w:val="28"/>
          <w:szCs w:val="28"/>
        </w:rPr>
        <w:t xml:space="preserve">% или на </w:t>
      </w:r>
      <w:r w:rsidR="005A7839">
        <w:rPr>
          <w:rFonts w:ascii="Times New Roman" w:hAnsi="Times New Roman"/>
          <w:sz w:val="28"/>
          <w:szCs w:val="28"/>
        </w:rPr>
        <w:t>7033,2</w:t>
      </w:r>
      <w:r w:rsidRPr="00967E33">
        <w:rPr>
          <w:rFonts w:ascii="Times New Roman" w:hAnsi="Times New Roman"/>
          <w:sz w:val="28"/>
          <w:szCs w:val="28"/>
        </w:rPr>
        <w:t xml:space="preserve"> тыс. рублей, в том числе за счет </w:t>
      </w:r>
      <w:r>
        <w:rPr>
          <w:rFonts w:ascii="Times New Roman" w:hAnsi="Times New Roman"/>
          <w:sz w:val="28"/>
          <w:szCs w:val="28"/>
        </w:rPr>
        <w:t>роста</w:t>
      </w:r>
      <w:r w:rsidRPr="00967E33">
        <w:rPr>
          <w:rFonts w:ascii="Times New Roman" w:hAnsi="Times New Roman"/>
          <w:sz w:val="28"/>
          <w:szCs w:val="28"/>
        </w:rPr>
        <w:t xml:space="preserve"> </w:t>
      </w:r>
      <w:r w:rsidR="005A7839">
        <w:rPr>
          <w:rFonts w:ascii="Times New Roman" w:hAnsi="Times New Roman"/>
          <w:sz w:val="28"/>
          <w:szCs w:val="28"/>
        </w:rPr>
        <w:t xml:space="preserve">более чем в два раза </w:t>
      </w:r>
      <w:r w:rsidRPr="00967E33">
        <w:rPr>
          <w:rFonts w:ascii="Times New Roman" w:hAnsi="Times New Roman"/>
          <w:sz w:val="28"/>
          <w:szCs w:val="28"/>
        </w:rPr>
        <w:t xml:space="preserve">безвозмездных поступлений или на </w:t>
      </w:r>
      <w:r w:rsidR="005A7839">
        <w:rPr>
          <w:rFonts w:ascii="Times New Roman" w:hAnsi="Times New Roman"/>
          <w:sz w:val="28"/>
          <w:szCs w:val="28"/>
        </w:rPr>
        <w:t>10820,7</w:t>
      </w:r>
      <w:r w:rsidRPr="00967E33">
        <w:rPr>
          <w:rFonts w:ascii="Times New Roman" w:hAnsi="Times New Roman"/>
          <w:sz w:val="28"/>
          <w:szCs w:val="28"/>
        </w:rPr>
        <w:t xml:space="preserve"> тыс. </w:t>
      </w:r>
      <w:r w:rsidRPr="00F81D50">
        <w:rPr>
          <w:rFonts w:ascii="Times New Roman" w:hAnsi="Times New Roman"/>
          <w:sz w:val="28"/>
          <w:szCs w:val="28"/>
        </w:rPr>
        <w:t xml:space="preserve">рублей и </w:t>
      </w:r>
      <w:r w:rsidR="00575365" w:rsidRPr="00F81D50">
        <w:rPr>
          <w:rFonts w:ascii="Times New Roman" w:hAnsi="Times New Roman"/>
          <w:sz w:val="28"/>
          <w:szCs w:val="28"/>
        </w:rPr>
        <w:t xml:space="preserve">снижения </w:t>
      </w:r>
      <w:r w:rsidRPr="00F81D50">
        <w:rPr>
          <w:rFonts w:ascii="Times New Roman" w:hAnsi="Times New Roman"/>
          <w:sz w:val="28"/>
          <w:szCs w:val="28"/>
        </w:rPr>
        <w:t xml:space="preserve">налоговых доходов на </w:t>
      </w:r>
      <w:r w:rsidR="00F81D50" w:rsidRPr="00F81D50">
        <w:rPr>
          <w:rFonts w:ascii="Times New Roman" w:hAnsi="Times New Roman"/>
          <w:sz w:val="28"/>
          <w:szCs w:val="28"/>
        </w:rPr>
        <w:t>1</w:t>
      </w:r>
      <w:r w:rsidR="00575365" w:rsidRPr="00F81D50">
        <w:rPr>
          <w:rFonts w:ascii="Times New Roman" w:hAnsi="Times New Roman"/>
          <w:sz w:val="28"/>
          <w:szCs w:val="28"/>
        </w:rPr>
        <w:t>8</w:t>
      </w:r>
      <w:r w:rsidRPr="00F81D50">
        <w:rPr>
          <w:rFonts w:ascii="Times New Roman" w:hAnsi="Times New Roman"/>
          <w:sz w:val="28"/>
          <w:szCs w:val="28"/>
        </w:rPr>
        <w:t>,3% или на</w:t>
      </w:r>
      <w:r w:rsidR="00F81D50" w:rsidRPr="00F81D50">
        <w:rPr>
          <w:rFonts w:ascii="Times New Roman" w:hAnsi="Times New Roman"/>
          <w:sz w:val="28"/>
          <w:szCs w:val="28"/>
        </w:rPr>
        <w:t xml:space="preserve"> 2750</w:t>
      </w:r>
      <w:r w:rsidRPr="00F81D50">
        <w:rPr>
          <w:rFonts w:ascii="Times New Roman" w:hAnsi="Times New Roman"/>
          <w:sz w:val="28"/>
          <w:szCs w:val="28"/>
        </w:rPr>
        <w:t xml:space="preserve"> тыс. рублей, неналоговых доходов на </w:t>
      </w:r>
      <w:r w:rsidR="00F81D50" w:rsidRPr="00F81D50">
        <w:rPr>
          <w:rFonts w:ascii="Times New Roman" w:hAnsi="Times New Roman"/>
          <w:sz w:val="28"/>
          <w:szCs w:val="28"/>
        </w:rPr>
        <w:t>9,8</w:t>
      </w:r>
      <w:r w:rsidRPr="00F81D50">
        <w:rPr>
          <w:rFonts w:ascii="Times New Roman" w:hAnsi="Times New Roman"/>
          <w:sz w:val="28"/>
          <w:szCs w:val="28"/>
        </w:rPr>
        <w:t xml:space="preserve">% или на </w:t>
      </w:r>
      <w:r w:rsidR="00F81D50" w:rsidRPr="00F81D50">
        <w:rPr>
          <w:rFonts w:ascii="Times New Roman" w:hAnsi="Times New Roman"/>
          <w:sz w:val="28"/>
          <w:szCs w:val="28"/>
        </w:rPr>
        <w:t>45,6</w:t>
      </w:r>
      <w:r w:rsidRPr="00F81D50">
        <w:rPr>
          <w:rFonts w:ascii="Times New Roman" w:hAnsi="Times New Roman"/>
          <w:sz w:val="28"/>
          <w:szCs w:val="28"/>
        </w:rPr>
        <w:t xml:space="preserve"> тыс. рублей.</w:t>
      </w:r>
      <w:proofErr w:type="gramEnd"/>
    </w:p>
    <w:p w:rsidR="00906972" w:rsidRDefault="005A7839" w:rsidP="005A78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р</w:t>
      </w:r>
      <w:r w:rsidR="00906972" w:rsidRPr="00291B9C">
        <w:rPr>
          <w:rFonts w:ascii="Times New Roman" w:hAnsi="Times New Roman"/>
          <w:sz w:val="28"/>
          <w:szCs w:val="28"/>
        </w:rPr>
        <w:t>асходы бюджета на 20</w:t>
      </w:r>
      <w:r w:rsidR="00906972">
        <w:rPr>
          <w:rFonts w:ascii="Times New Roman" w:hAnsi="Times New Roman"/>
          <w:sz w:val="28"/>
          <w:szCs w:val="28"/>
        </w:rPr>
        <w:t>20</w:t>
      </w:r>
      <w:r w:rsidR="00906972" w:rsidRPr="00291B9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также увеличиваются </w:t>
      </w:r>
      <w:r w:rsidR="00906972" w:rsidRPr="00291B9C">
        <w:rPr>
          <w:rFonts w:ascii="Times New Roman" w:hAnsi="Times New Roman"/>
          <w:sz w:val="28"/>
          <w:szCs w:val="28"/>
        </w:rPr>
        <w:t>к ожидаемой оценке исполнения бюджета за 201</w:t>
      </w:r>
      <w:r w:rsidR="00906972">
        <w:rPr>
          <w:rFonts w:ascii="Times New Roman" w:hAnsi="Times New Roman"/>
          <w:sz w:val="28"/>
          <w:szCs w:val="28"/>
        </w:rPr>
        <w:t>9</w:t>
      </w:r>
      <w:r w:rsidR="00906972" w:rsidRPr="00291B9C">
        <w:rPr>
          <w:rFonts w:ascii="Times New Roman" w:hAnsi="Times New Roman"/>
          <w:sz w:val="28"/>
          <w:szCs w:val="28"/>
        </w:rPr>
        <w:t xml:space="preserve"> год на </w:t>
      </w:r>
      <w:r>
        <w:rPr>
          <w:rFonts w:ascii="Times New Roman" w:hAnsi="Times New Roman"/>
          <w:sz w:val="28"/>
          <w:szCs w:val="28"/>
        </w:rPr>
        <w:t>5428,2</w:t>
      </w:r>
      <w:r w:rsidR="00906972" w:rsidRPr="00291B9C">
        <w:rPr>
          <w:rFonts w:ascii="Times New Roman" w:hAnsi="Times New Roman"/>
          <w:sz w:val="28"/>
          <w:szCs w:val="28"/>
        </w:rPr>
        <w:t xml:space="preserve"> тыс. рублей или на </w:t>
      </w:r>
      <w:r>
        <w:rPr>
          <w:rFonts w:ascii="Times New Roman" w:hAnsi="Times New Roman"/>
          <w:sz w:val="28"/>
          <w:szCs w:val="28"/>
        </w:rPr>
        <w:t>20,8</w:t>
      </w:r>
      <w:r w:rsidR="00906972" w:rsidRPr="00291B9C">
        <w:rPr>
          <w:rFonts w:ascii="Times New Roman" w:hAnsi="Times New Roman"/>
          <w:sz w:val="28"/>
          <w:szCs w:val="28"/>
        </w:rPr>
        <w:t>%</w:t>
      </w:r>
      <w:r w:rsidR="00906972">
        <w:rPr>
          <w:rFonts w:ascii="Times New Roman" w:hAnsi="Times New Roman"/>
          <w:sz w:val="28"/>
          <w:szCs w:val="28"/>
        </w:rPr>
        <w:t>.</w:t>
      </w:r>
      <w:r w:rsidR="00906972" w:rsidRPr="00291B9C">
        <w:rPr>
          <w:rFonts w:ascii="Times New Roman" w:hAnsi="Times New Roman"/>
          <w:sz w:val="28"/>
          <w:szCs w:val="28"/>
        </w:rPr>
        <w:t xml:space="preserve"> </w:t>
      </w:r>
    </w:p>
    <w:p w:rsidR="00C2474D" w:rsidRDefault="00284509" w:rsidP="00896D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бюджета сформирована в </w:t>
      </w:r>
      <w:r w:rsidR="001867FB">
        <w:rPr>
          <w:rFonts w:ascii="Times New Roman" w:hAnsi="Times New Roman"/>
          <w:sz w:val="28"/>
          <w:szCs w:val="28"/>
        </w:rPr>
        <w:t>100% программном формате</w:t>
      </w:r>
      <w:r>
        <w:rPr>
          <w:rFonts w:ascii="Times New Roman" w:hAnsi="Times New Roman"/>
          <w:sz w:val="28"/>
          <w:szCs w:val="28"/>
        </w:rPr>
        <w:t>.</w:t>
      </w:r>
      <w:r w:rsidR="00696FF1">
        <w:rPr>
          <w:rFonts w:ascii="Times New Roman" w:hAnsi="Times New Roman"/>
          <w:sz w:val="28"/>
          <w:szCs w:val="28"/>
        </w:rPr>
        <w:t xml:space="preserve"> </w:t>
      </w:r>
    </w:p>
    <w:p w:rsidR="009E5AE9" w:rsidRDefault="00C2474D" w:rsidP="005B1C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5A783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5A7839">
        <w:rPr>
          <w:rFonts w:ascii="Times New Roman" w:hAnsi="Times New Roman"/>
          <w:sz w:val="28"/>
          <w:szCs w:val="28"/>
        </w:rPr>
        <w:t xml:space="preserve"> планируются </w:t>
      </w:r>
      <w:r w:rsidR="005B1C5E">
        <w:rPr>
          <w:rFonts w:ascii="Times New Roman" w:hAnsi="Times New Roman"/>
          <w:sz w:val="28"/>
          <w:szCs w:val="28"/>
        </w:rPr>
        <w:t>финансовые средства</w:t>
      </w:r>
      <w:r w:rsidRPr="00B13884">
        <w:rPr>
          <w:rFonts w:ascii="Times New Roman" w:hAnsi="Times New Roman"/>
          <w:sz w:val="28"/>
          <w:szCs w:val="28"/>
        </w:rPr>
        <w:t xml:space="preserve"> </w:t>
      </w:r>
      <w:r w:rsidR="001926C2">
        <w:rPr>
          <w:rFonts w:ascii="Times New Roman" w:hAnsi="Times New Roman"/>
          <w:sz w:val="28"/>
          <w:szCs w:val="28"/>
        </w:rPr>
        <w:t xml:space="preserve">за счет средств областного бюджета </w:t>
      </w:r>
      <w:r w:rsidRPr="00B13884">
        <w:rPr>
          <w:rFonts w:ascii="Times New Roman" w:hAnsi="Times New Roman"/>
          <w:sz w:val="28"/>
          <w:szCs w:val="28"/>
        </w:rPr>
        <w:t>на осуществление бюджетных инвестиций</w:t>
      </w:r>
      <w:r>
        <w:rPr>
          <w:rFonts w:ascii="Times New Roman" w:hAnsi="Times New Roman"/>
          <w:sz w:val="28"/>
          <w:szCs w:val="28"/>
        </w:rPr>
        <w:t xml:space="preserve"> по строительству </w:t>
      </w:r>
      <w:r w:rsidR="001926C2">
        <w:rPr>
          <w:rFonts w:ascii="Times New Roman" w:hAnsi="Times New Roman"/>
          <w:sz w:val="28"/>
          <w:szCs w:val="28"/>
        </w:rPr>
        <w:t xml:space="preserve">игровой площадки «Талисмания» в рамках проектов местных инициатив </w:t>
      </w:r>
      <w:proofErr w:type="gramStart"/>
      <w:r w:rsidR="001926C2">
        <w:rPr>
          <w:rFonts w:ascii="Times New Roman" w:hAnsi="Times New Roman"/>
          <w:sz w:val="28"/>
          <w:szCs w:val="28"/>
        </w:rPr>
        <w:t>работы</w:t>
      </w:r>
      <w:proofErr w:type="gramEnd"/>
      <w:r w:rsidR="001926C2">
        <w:rPr>
          <w:rFonts w:ascii="Times New Roman" w:hAnsi="Times New Roman"/>
          <w:sz w:val="28"/>
          <w:szCs w:val="28"/>
        </w:rPr>
        <w:t xml:space="preserve"> по которой выполнены в 2019 году</w:t>
      </w:r>
      <w:r w:rsidR="00EA46DE">
        <w:rPr>
          <w:rFonts w:ascii="Times New Roman" w:hAnsi="Times New Roman"/>
          <w:sz w:val="28"/>
          <w:szCs w:val="28"/>
        </w:rPr>
        <w:t>.</w:t>
      </w:r>
    </w:p>
    <w:p w:rsidR="005A7839" w:rsidRDefault="005A7839" w:rsidP="005A78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экспертизы было установлено:</w:t>
      </w:r>
    </w:p>
    <w:p w:rsidR="005A7839" w:rsidRDefault="005A7839" w:rsidP="005A78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планировании кодов доходов по «Штрафам, санкциям, возмещениям ущерба» не были учтены изменения кодов бюджетной классификации в соответствии с </w:t>
      </w:r>
      <w:r w:rsidRPr="006B0AD7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6B0AD7">
        <w:rPr>
          <w:rFonts w:ascii="Times New Roman" w:hAnsi="Times New Roman"/>
          <w:sz w:val="28"/>
          <w:szCs w:val="28"/>
        </w:rPr>
        <w:t xml:space="preserve"> Минфина России от 06.06.2019 </w:t>
      </w:r>
      <w:r>
        <w:rPr>
          <w:rFonts w:ascii="Times New Roman" w:hAnsi="Times New Roman"/>
          <w:sz w:val="28"/>
          <w:szCs w:val="28"/>
        </w:rPr>
        <w:t>№</w:t>
      </w:r>
      <w:r w:rsidRPr="006B0AD7">
        <w:rPr>
          <w:rFonts w:ascii="Times New Roman" w:hAnsi="Times New Roman"/>
          <w:sz w:val="28"/>
          <w:szCs w:val="28"/>
        </w:rPr>
        <w:t>85н</w:t>
      </w:r>
      <w:r>
        <w:rPr>
          <w:rFonts w:ascii="Times New Roman" w:hAnsi="Times New Roman"/>
          <w:sz w:val="28"/>
          <w:szCs w:val="28"/>
        </w:rPr>
        <w:t xml:space="preserve">, что требует корректировки </w:t>
      </w:r>
      <w:r w:rsidRPr="006B0AD7">
        <w:rPr>
          <w:rFonts w:ascii="Times New Roman" w:hAnsi="Times New Roman"/>
          <w:sz w:val="28"/>
          <w:szCs w:val="28"/>
        </w:rPr>
        <w:t xml:space="preserve"> </w:t>
      </w:r>
      <w:r w:rsidR="001926C2">
        <w:rPr>
          <w:rFonts w:ascii="Times New Roman" w:hAnsi="Times New Roman"/>
          <w:sz w:val="28"/>
          <w:szCs w:val="28"/>
        </w:rPr>
        <w:t xml:space="preserve">Приложения №2 </w:t>
      </w:r>
      <w:r>
        <w:rPr>
          <w:rFonts w:ascii="Times New Roman" w:hAnsi="Times New Roman"/>
          <w:sz w:val="28"/>
          <w:szCs w:val="28"/>
        </w:rPr>
        <w:t>Проекта бюджета,</w:t>
      </w:r>
    </w:p>
    <w:p w:rsidR="0015055B" w:rsidRDefault="001926C2" w:rsidP="005A78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планировании перечня </w:t>
      </w:r>
      <w:r w:rsidR="00154FE0">
        <w:rPr>
          <w:rFonts w:ascii="Times New Roman" w:hAnsi="Times New Roman"/>
          <w:sz w:val="28"/>
          <w:szCs w:val="28"/>
        </w:rPr>
        <w:t xml:space="preserve">главных администраторов доходов поселения и закрепления за ними видов доходов (Приложение №2) не указан </w:t>
      </w:r>
      <w:r w:rsidR="00154FE0">
        <w:rPr>
          <w:rFonts w:ascii="Times New Roman" w:hAnsi="Times New Roman"/>
          <w:sz w:val="28"/>
          <w:szCs w:val="28"/>
        </w:rPr>
        <w:lastRenderedPageBreak/>
        <w:t>код дохода по предоставляемой субсидии на реализацию программы формирова</w:t>
      </w:r>
      <w:r w:rsidR="0015055B">
        <w:rPr>
          <w:rFonts w:ascii="Times New Roman" w:hAnsi="Times New Roman"/>
          <w:sz w:val="28"/>
          <w:szCs w:val="28"/>
        </w:rPr>
        <w:t>ния современной городской среды,</w:t>
      </w:r>
    </w:p>
    <w:p w:rsidR="0015055B" w:rsidRDefault="0015055B" w:rsidP="005A78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проекте бюджета не утверждаются условно утверждаемые расходы,</w:t>
      </w:r>
    </w:p>
    <w:p w:rsidR="00055426" w:rsidRDefault="0015055B" w:rsidP="005A78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при распределении ассигнований по целевым статьям расходов, финансируемых з</w:t>
      </w:r>
      <w:r w:rsidR="0005542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счет средств областного бюджета</w:t>
      </w:r>
      <w:r w:rsidR="00055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ошибочно </w:t>
      </w:r>
      <w:r w:rsidR="007D34C5">
        <w:rPr>
          <w:rFonts w:ascii="Times New Roman" w:hAnsi="Times New Roman"/>
          <w:sz w:val="28"/>
          <w:szCs w:val="28"/>
        </w:rPr>
        <w:t>указан код целевой статьи</w:t>
      </w:r>
      <w:r w:rsidR="005D0619">
        <w:rPr>
          <w:rFonts w:ascii="Times New Roman" w:hAnsi="Times New Roman"/>
          <w:sz w:val="28"/>
          <w:szCs w:val="28"/>
        </w:rPr>
        <w:t xml:space="preserve"> в Приложениях №6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год» и №7 «Ведомственная структура расходов бюджета поселения на 2020 год»</w:t>
      </w:r>
      <w:r w:rsidR="009D1E7A">
        <w:rPr>
          <w:rFonts w:ascii="Times New Roman" w:hAnsi="Times New Roman"/>
          <w:sz w:val="28"/>
          <w:szCs w:val="28"/>
        </w:rPr>
        <w:t xml:space="preserve"> к Проекту бюджета</w:t>
      </w:r>
      <w:r w:rsidR="005D0619">
        <w:rPr>
          <w:rFonts w:ascii="Times New Roman" w:hAnsi="Times New Roman"/>
          <w:sz w:val="28"/>
          <w:szCs w:val="28"/>
        </w:rPr>
        <w:t>,</w:t>
      </w:r>
      <w:proofErr w:type="gramEnd"/>
    </w:p>
    <w:p w:rsidR="005D0619" w:rsidRDefault="005D0619" w:rsidP="005A78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неверно указан код элемента </w:t>
      </w:r>
      <w:r w:rsidR="009D1E7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код</w:t>
      </w:r>
      <w:r w:rsidR="009D1E7A">
        <w:rPr>
          <w:rFonts w:ascii="Times New Roman" w:hAnsi="Times New Roman"/>
          <w:sz w:val="28"/>
          <w:szCs w:val="28"/>
        </w:rPr>
        <w:t>ах бюджетной классификации источников финансирования дефицита бюджета поселения в Приложениях №3 «Перечень главных администраторов источников финансирования дефицита бюджета поселения и закрепляемые за ними статьи источников финансирования деф</w:t>
      </w:r>
      <w:r w:rsidR="00F05C97">
        <w:rPr>
          <w:rFonts w:ascii="Times New Roman" w:hAnsi="Times New Roman"/>
          <w:sz w:val="28"/>
          <w:szCs w:val="28"/>
        </w:rPr>
        <w:t>ицита бюджета поселения», №4 «Перечень и коды статей источников финансирования дефицита бюджета поселения», №9 «Источники финансирования дефицита бюджета поселения на 2020 год» и №14 «Источники финансирования дефицита бюджета поселения</w:t>
      </w:r>
      <w:proofErr w:type="gramEnd"/>
      <w:r w:rsidR="00F05C97">
        <w:rPr>
          <w:rFonts w:ascii="Times New Roman" w:hAnsi="Times New Roman"/>
          <w:sz w:val="28"/>
          <w:szCs w:val="28"/>
        </w:rPr>
        <w:t xml:space="preserve"> на 2021 – 2022 годы».</w:t>
      </w:r>
      <w:r w:rsidR="009D1E7A">
        <w:rPr>
          <w:rFonts w:ascii="Times New Roman" w:hAnsi="Times New Roman"/>
          <w:sz w:val="28"/>
          <w:szCs w:val="28"/>
        </w:rPr>
        <w:t xml:space="preserve"> </w:t>
      </w:r>
    </w:p>
    <w:p w:rsidR="001926C2" w:rsidRDefault="00055426" w:rsidP="0005542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устранены  в ходе проведения экспертизы.</w:t>
      </w:r>
      <w:r w:rsidR="001926C2">
        <w:rPr>
          <w:rFonts w:ascii="Times New Roman" w:hAnsi="Times New Roman"/>
          <w:sz w:val="28"/>
          <w:szCs w:val="28"/>
        </w:rPr>
        <w:t xml:space="preserve"> </w:t>
      </w:r>
    </w:p>
    <w:p w:rsidR="00284509" w:rsidRDefault="00284509" w:rsidP="002845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84509">
        <w:rPr>
          <w:rFonts w:ascii="Times New Roman" w:hAnsi="Times New Roman"/>
          <w:b/>
          <w:sz w:val="28"/>
          <w:szCs w:val="28"/>
        </w:rPr>
        <w:t xml:space="preserve">Доходная часть </w:t>
      </w:r>
      <w:r w:rsidR="00A8194B" w:rsidRPr="00284509">
        <w:rPr>
          <w:rFonts w:ascii="Times New Roman" w:hAnsi="Times New Roman"/>
          <w:b/>
          <w:sz w:val="28"/>
          <w:szCs w:val="28"/>
        </w:rPr>
        <w:t xml:space="preserve">проекта бюджета </w:t>
      </w:r>
      <w:r w:rsidR="00A8194B">
        <w:rPr>
          <w:rFonts w:ascii="Times New Roman" w:hAnsi="Times New Roman"/>
          <w:b/>
          <w:sz w:val="28"/>
          <w:szCs w:val="28"/>
        </w:rPr>
        <w:t>Малмыжского городского поселения</w:t>
      </w:r>
    </w:p>
    <w:p w:rsidR="00147A23" w:rsidRDefault="00147A23" w:rsidP="00147A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 городского бюджета на 20</w:t>
      </w:r>
      <w:r w:rsidR="00790DB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прогнозируется в размере </w:t>
      </w:r>
      <w:r w:rsidR="00790DB3">
        <w:rPr>
          <w:rFonts w:ascii="Times New Roman" w:hAnsi="Times New Roman"/>
          <w:sz w:val="28"/>
          <w:szCs w:val="28"/>
        </w:rPr>
        <w:t>31491,7</w:t>
      </w:r>
      <w:r>
        <w:rPr>
          <w:rFonts w:ascii="Times New Roman" w:hAnsi="Times New Roman"/>
          <w:sz w:val="28"/>
          <w:szCs w:val="28"/>
        </w:rPr>
        <w:t xml:space="preserve"> тыс. руб., что на </w:t>
      </w:r>
      <w:r w:rsidR="00790DB3">
        <w:rPr>
          <w:rFonts w:ascii="Times New Roman" w:hAnsi="Times New Roman"/>
          <w:sz w:val="28"/>
          <w:szCs w:val="28"/>
        </w:rPr>
        <w:t>25,8</w:t>
      </w:r>
      <w:r>
        <w:rPr>
          <w:rFonts w:ascii="Times New Roman" w:hAnsi="Times New Roman"/>
          <w:sz w:val="28"/>
          <w:szCs w:val="28"/>
        </w:rPr>
        <w:t xml:space="preserve">% </w:t>
      </w:r>
      <w:r w:rsidR="00790DB3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поступ</w:t>
      </w:r>
      <w:r w:rsidR="005B1C5E">
        <w:rPr>
          <w:rFonts w:ascii="Times New Roman" w:hAnsi="Times New Roman"/>
          <w:sz w:val="28"/>
          <w:szCs w:val="28"/>
        </w:rPr>
        <w:t>лений</w:t>
      </w:r>
      <w:r>
        <w:rPr>
          <w:rFonts w:ascii="Times New Roman" w:hAnsi="Times New Roman"/>
          <w:sz w:val="28"/>
          <w:szCs w:val="28"/>
        </w:rPr>
        <w:t xml:space="preserve"> 201</w:t>
      </w:r>
      <w:r w:rsidR="00790DB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и на </w:t>
      </w:r>
      <w:r w:rsidR="00790DB3">
        <w:rPr>
          <w:rFonts w:ascii="Times New Roman" w:hAnsi="Times New Roman"/>
          <w:sz w:val="28"/>
          <w:szCs w:val="28"/>
        </w:rPr>
        <w:t>28,8</w:t>
      </w:r>
      <w:r>
        <w:rPr>
          <w:rFonts w:ascii="Times New Roman" w:hAnsi="Times New Roman"/>
          <w:sz w:val="28"/>
          <w:szCs w:val="28"/>
        </w:rPr>
        <w:t>% ожидаемого исполнения доходной части бюджета в 201</w:t>
      </w:r>
      <w:r w:rsidR="00790DB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(в абсолютных цифрах на </w:t>
      </w:r>
      <w:r w:rsidR="00790DB3">
        <w:rPr>
          <w:rFonts w:ascii="Times New Roman" w:hAnsi="Times New Roman"/>
          <w:sz w:val="28"/>
          <w:szCs w:val="28"/>
        </w:rPr>
        <w:t>7033,2</w:t>
      </w:r>
      <w:r w:rsidR="005B1C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руб.). </w:t>
      </w:r>
    </w:p>
    <w:p w:rsidR="00790DB3" w:rsidRDefault="00790DB3" w:rsidP="00790D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бюджета планового периода 2021 и 2022 годов прогнозируются со снижением к 2020 году в 2021 году на 58,4% и ростом в 2022 году к 2021 году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4,6%. </w:t>
      </w:r>
    </w:p>
    <w:p w:rsidR="009B1FD9" w:rsidRDefault="00790DB3" w:rsidP="005B1C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доходной части районного бюджета на 2017 – 2022 годы характеризуется следующими данными:        </w:t>
      </w:r>
      <w:r w:rsidR="005B1C5E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9B1FD9">
        <w:rPr>
          <w:rFonts w:ascii="Times New Roman" w:hAnsi="Times New Roman"/>
          <w:sz w:val="28"/>
          <w:szCs w:val="28"/>
        </w:rPr>
        <w:t>тыс</w:t>
      </w:r>
      <w:proofErr w:type="gramStart"/>
      <w:r w:rsidR="009B1FD9">
        <w:rPr>
          <w:rFonts w:ascii="Times New Roman" w:hAnsi="Times New Roman"/>
          <w:sz w:val="28"/>
          <w:szCs w:val="28"/>
        </w:rPr>
        <w:t>.р</w:t>
      </w:r>
      <w:proofErr w:type="gramEnd"/>
      <w:r w:rsidR="009B1FD9">
        <w:rPr>
          <w:rFonts w:ascii="Times New Roman" w:hAnsi="Times New Roman"/>
          <w:sz w:val="28"/>
          <w:szCs w:val="28"/>
        </w:rPr>
        <w:t>уб.</w:t>
      </w:r>
    </w:p>
    <w:tbl>
      <w:tblPr>
        <w:tblStyle w:val="ae"/>
        <w:tblW w:w="0" w:type="auto"/>
        <w:tblLook w:val="04A0"/>
      </w:tblPr>
      <w:tblGrid>
        <w:gridCol w:w="1172"/>
        <w:gridCol w:w="701"/>
        <w:gridCol w:w="675"/>
        <w:gridCol w:w="700"/>
        <w:gridCol w:w="675"/>
        <w:gridCol w:w="700"/>
        <w:gridCol w:w="675"/>
        <w:gridCol w:w="700"/>
        <w:gridCol w:w="675"/>
        <w:gridCol w:w="774"/>
        <w:gridCol w:w="675"/>
        <w:gridCol w:w="774"/>
        <w:gridCol w:w="675"/>
      </w:tblGrid>
      <w:tr w:rsidR="005B1C5E" w:rsidRPr="009B1FD9" w:rsidTr="00790DB3">
        <w:tc>
          <w:tcPr>
            <w:tcW w:w="1191" w:type="dxa"/>
            <w:vMerge w:val="restart"/>
          </w:tcPr>
          <w:p w:rsidR="005B1C5E" w:rsidRPr="00E042AC" w:rsidRDefault="005B1C5E" w:rsidP="002C7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395" w:type="dxa"/>
            <w:gridSpan w:val="2"/>
            <w:vMerge w:val="restart"/>
          </w:tcPr>
          <w:p w:rsidR="005B1C5E" w:rsidRPr="00E042AC" w:rsidRDefault="005B1C5E" w:rsidP="0014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790DB3">
              <w:rPr>
                <w:rFonts w:ascii="Times New Roman" w:hAnsi="Times New Roman"/>
                <w:sz w:val="24"/>
                <w:szCs w:val="24"/>
              </w:rPr>
              <w:t>7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397" w:type="dxa"/>
            <w:gridSpan w:val="2"/>
            <w:vMerge w:val="restart"/>
          </w:tcPr>
          <w:p w:rsidR="005B1C5E" w:rsidRPr="00E042AC" w:rsidRDefault="005B1C5E" w:rsidP="00790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790DB3">
              <w:rPr>
                <w:rFonts w:ascii="Times New Roman" w:hAnsi="Times New Roman"/>
                <w:sz w:val="24"/>
                <w:szCs w:val="24"/>
              </w:rPr>
              <w:t>8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7" w:type="dxa"/>
            <w:gridSpan w:val="2"/>
            <w:vMerge w:val="restart"/>
          </w:tcPr>
          <w:p w:rsidR="005B1C5E" w:rsidRPr="00E042AC" w:rsidRDefault="005B1C5E" w:rsidP="00790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201</w:t>
            </w:r>
            <w:r w:rsidR="00790DB3">
              <w:rPr>
                <w:rFonts w:ascii="Times New Roman" w:hAnsi="Times New Roman"/>
                <w:sz w:val="24"/>
                <w:szCs w:val="24"/>
              </w:rPr>
              <w:t>9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AC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397" w:type="dxa"/>
            <w:gridSpan w:val="2"/>
            <w:vMerge w:val="restart"/>
          </w:tcPr>
          <w:p w:rsidR="005B1C5E" w:rsidRPr="00E042AC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5B1C5E" w:rsidRPr="00E042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94" w:type="dxa"/>
            <w:gridSpan w:val="4"/>
          </w:tcPr>
          <w:p w:rsidR="005B1C5E" w:rsidRDefault="005B1C5E" w:rsidP="00790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Показатели план</w:t>
            </w:r>
            <w:r w:rsidR="00790DB3">
              <w:rPr>
                <w:rFonts w:ascii="Times New Roman" w:hAnsi="Times New Roman"/>
                <w:sz w:val="20"/>
                <w:szCs w:val="20"/>
              </w:rPr>
              <w:t>ового периода</w:t>
            </w:r>
          </w:p>
        </w:tc>
      </w:tr>
      <w:tr w:rsidR="005B1C5E" w:rsidRPr="009B1FD9" w:rsidTr="00790DB3">
        <w:tc>
          <w:tcPr>
            <w:tcW w:w="1191" w:type="dxa"/>
            <w:vMerge/>
          </w:tcPr>
          <w:p w:rsidR="005B1C5E" w:rsidRPr="00E042AC" w:rsidRDefault="005B1C5E" w:rsidP="009B1F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Merge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Merge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Merge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</w:tcPr>
          <w:p w:rsidR="005B1C5E" w:rsidRPr="00E042AC" w:rsidRDefault="005B1C5E" w:rsidP="00FC24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FC249C">
              <w:rPr>
                <w:rFonts w:ascii="Times New Roman" w:hAnsi="Times New Roman"/>
                <w:sz w:val="20"/>
                <w:szCs w:val="20"/>
              </w:rPr>
              <w:t>1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97" w:type="dxa"/>
            <w:gridSpan w:val="2"/>
          </w:tcPr>
          <w:p w:rsidR="005B1C5E" w:rsidRPr="00E042AC" w:rsidRDefault="005B1C5E" w:rsidP="00FC24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C249C">
              <w:rPr>
                <w:rFonts w:ascii="Times New Roman" w:hAnsi="Times New Roman"/>
                <w:sz w:val="20"/>
                <w:szCs w:val="20"/>
              </w:rPr>
              <w:t>2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1D5D26" w:rsidRPr="009B1FD9" w:rsidTr="00790DB3">
        <w:tc>
          <w:tcPr>
            <w:tcW w:w="1191" w:type="dxa"/>
            <w:vMerge/>
          </w:tcPr>
          <w:p w:rsidR="005B1C5E" w:rsidRPr="00E042AC" w:rsidRDefault="005B1C5E" w:rsidP="009B1F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85" w:type="dxa"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11" w:type="dxa"/>
          </w:tcPr>
          <w:p w:rsidR="005B1C5E" w:rsidRPr="00E042AC" w:rsidRDefault="005B1C5E" w:rsidP="005B1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86" w:type="dxa"/>
          </w:tcPr>
          <w:p w:rsidR="005B1C5E" w:rsidRPr="00E042AC" w:rsidRDefault="005B1C5E" w:rsidP="005B1C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11" w:type="dxa"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86" w:type="dxa"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11" w:type="dxa"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86" w:type="dxa"/>
          </w:tcPr>
          <w:p w:rsidR="005B1C5E" w:rsidRPr="00E042AC" w:rsidRDefault="005B1C5E" w:rsidP="009B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11" w:type="dxa"/>
          </w:tcPr>
          <w:p w:rsidR="005B1C5E" w:rsidRPr="00E042AC" w:rsidRDefault="005B1C5E" w:rsidP="00154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86" w:type="dxa"/>
          </w:tcPr>
          <w:p w:rsidR="005B1C5E" w:rsidRPr="00E042AC" w:rsidRDefault="005B1C5E" w:rsidP="00154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11" w:type="dxa"/>
          </w:tcPr>
          <w:p w:rsidR="005B1C5E" w:rsidRPr="00E042AC" w:rsidRDefault="005B1C5E" w:rsidP="00154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A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686" w:type="dxa"/>
          </w:tcPr>
          <w:p w:rsidR="005B1C5E" w:rsidRPr="00E042AC" w:rsidRDefault="005B1C5E" w:rsidP="00154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42AC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E042A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1D5D26" w:rsidRPr="009B1FD9" w:rsidTr="00790DB3">
        <w:tc>
          <w:tcPr>
            <w:tcW w:w="1191" w:type="dxa"/>
          </w:tcPr>
          <w:p w:rsidR="00790DB3" w:rsidRPr="005B1C5E" w:rsidRDefault="00790DB3" w:rsidP="00147A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710" w:type="dxa"/>
          </w:tcPr>
          <w:p w:rsidR="00790DB3" w:rsidRPr="005B1C5E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9803,8</w:t>
            </w:r>
          </w:p>
        </w:tc>
        <w:tc>
          <w:tcPr>
            <w:tcW w:w="685" w:type="dxa"/>
          </w:tcPr>
          <w:p w:rsidR="00790DB3" w:rsidRPr="00CE3006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59,5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11534,8</w:t>
            </w:r>
          </w:p>
        </w:tc>
        <w:tc>
          <w:tcPr>
            <w:tcW w:w="686" w:type="dxa"/>
          </w:tcPr>
          <w:p w:rsidR="00790DB3" w:rsidRPr="00CE3006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46,1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14994,2</w:t>
            </w:r>
          </w:p>
        </w:tc>
        <w:tc>
          <w:tcPr>
            <w:tcW w:w="686" w:type="dxa"/>
          </w:tcPr>
          <w:p w:rsidR="00790DB3" w:rsidRPr="00CE3006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61,3</w:t>
            </w:r>
          </w:p>
        </w:tc>
        <w:tc>
          <w:tcPr>
            <w:tcW w:w="711" w:type="dxa"/>
          </w:tcPr>
          <w:p w:rsidR="00790DB3" w:rsidRPr="005B1C5E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12244,2</w:t>
            </w:r>
          </w:p>
        </w:tc>
        <w:tc>
          <w:tcPr>
            <w:tcW w:w="686" w:type="dxa"/>
          </w:tcPr>
          <w:p w:rsidR="00790DB3" w:rsidRPr="00CE3006" w:rsidRDefault="009465A7" w:rsidP="00CE30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38,9</w:t>
            </w:r>
          </w:p>
        </w:tc>
        <w:tc>
          <w:tcPr>
            <w:tcW w:w="711" w:type="dxa"/>
          </w:tcPr>
          <w:p w:rsidR="00790DB3" w:rsidRPr="005B1C5E" w:rsidRDefault="00790DB3" w:rsidP="001D5D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1D5D26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51,</w:t>
            </w:r>
            <w:r w:rsidR="001D5D2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86" w:type="dxa"/>
          </w:tcPr>
          <w:p w:rsidR="00790DB3" w:rsidRPr="00CE3006" w:rsidRDefault="009465A7" w:rsidP="00CE30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69,3</w:t>
            </w:r>
          </w:p>
        </w:tc>
        <w:tc>
          <w:tcPr>
            <w:tcW w:w="711" w:type="dxa"/>
          </w:tcPr>
          <w:p w:rsidR="00790DB3" w:rsidRPr="005B1C5E" w:rsidRDefault="00790DB3" w:rsidP="001D5D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D5D26">
              <w:rPr>
                <w:rFonts w:ascii="Times New Roman" w:hAnsi="Times New Roman"/>
              </w:rPr>
              <w:t>3312,27</w:t>
            </w:r>
          </w:p>
        </w:tc>
        <w:tc>
          <w:tcPr>
            <w:tcW w:w="686" w:type="dxa"/>
          </w:tcPr>
          <w:p w:rsidR="00790DB3" w:rsidRPr="00CE3006" w:rsidRDefault="009465A7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69,2</w:t>
            </w:r>
          </w:p>
        </w:tc>
      </w:tr>
      <w:tr w:rsidR="001D5D26" w:rsidRPr="009B1FD9" w:rsidTr="00790DB3">
        <w:tc>
          <w:tcPr>
            <w:tcW w:w="1191" w:type="dxa"/>
          </w:tcPr>
          <w:p w:rsidR="00790DB3" w:rsidRPr="005B1C5E" w:rsidRDefault="00790DB3" w:rsidP="00147A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710" w:type="dxa"/>
          </w:tcPr>
          <w:p w:rsidR="00790DB3" w:rsidRPr="005B1C5E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</w:t>
            </w:r>
          </w:p>
        </w:tc>
        <w:tc>
          <w:tcPr>
            <w:tcW w:w="685" w:type="dxa"/>
          </w:tcPr>
          <w:p w:rsidR="00790DB3" w:rsidRPr="00CE3006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4,9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994,2</w:t>
            </w:r>
          </w:p>
        </w:tc>
        <w:tc>
          <w:tcPr>
            <w:tcW w:w="686" w:type="dxa"/>
          </w:tcPr>
          <w:p w:rsidR="00790DB3" w:rsidRPr="00CE3006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711" w:type="dxa"/>
          </w:tcPr>
          <w:p w:rsidR="00790DB3" w:rsidRPr="005B1C5E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464,5</w:t>
            </w:r>
          </w:p>
        </w:tc>
        <w:tc>
          <w:tcPr>
            <w:tcW w:w="686" w:type="dxa"/>
          </w:tcPr>
          <w:p w:rsidR="00790DB3" w:rsidRPr="00CE3006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1,9</w:t>
            </w:r>
          </w:p>
        </w:tc>
        <w:tc>
          <w:tcPr>
            <w:tcW w:w="711" w:type="dxa"/>
          </w:tcPr>
          <w:p w:rsidR="00790DB3" w:rsidRPr="005B1C5E" w:rsidRDefault="001D5D26" w:rsidP="00165A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418,9</w:t>
            </w:r>
          </w:p>
        </w:tc>
        <w:tc>
          <w:tcPr>
            <w:tcW w:w="686" w:type="dxa"/>
          </w:tcPr>
          <w:p w:rsidR="00790DB3" w:rsidRPr="00CE3006" w:rsidRDefault="009465A7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1,3</w:t>
            </w:r>
          </w:p>
        </w:tc>
        <w:tc>
          <w:tcPr>
            <w:tcW w:w="711" w:type="dxa"/>
          </w:tcPr>
          <w:p w:rsidR="00790DB3" w:rsidRPr="005B1C5E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420,12</w:t>
            </w:r>
          </w:p>
        </w:tc>
        <w:tc>
          <w:tcPr>
            <w:tcW w:w="686" w:type="dxa"/>
          </w:tcPr>
          <w:p w:rsidR="00790DB3" w:rsidRPr="00CE3006" w:rsidRDefault="009465A7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2,3</w:t>
            </w:r>
          </w:p>
        </w:tc>
        <w:tc>
          <w:tcPr>
            <w:tcW w:w="711" w:type="dxa"/>
          </w:tcPr>
          <w:p w:rsidR="00790DB3" w:rsidRPr="005B1C5E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421,42</w:t>
            </w:r>
          </w:p>
        </w:tc>
        <w:tc>
          <w:tcPr>
            <w:tcW w:w="686" w:type="dxa"/>
          </w:tcPr>
          <w:p w:rsidR="00790DB3" w:rsidRPr="00CE3006" w:rsidRDefault="00790DB3" w:rsidP="009465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2,</w:t>
            </w:r>
            <w:r w:rsidR="009465A7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1D5D26" w:rsidRPr="009B1FD9" w:rsidTr="00790DB3">
        <w:tc>
          <w:tcPr>
            <w:tcW w:w="1191" w:type="dxa"/>
          </w:tcPr>
          <w:p w:rsidR="00790DB3" w:rsidRPr="005B1C5E" w:rsidRDefault="00790DB3" w:rsidP="00147A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710" w:type="dxa"/>
          </w:tcPr>
          <w:p w:rsidR="00790DB3" w:rsidRPr="005B1C5E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5868,4</w:t>
            </w:r>
          </w:p>
        </w:tc>
        <w:tc>
          <w:tcPr>
            <w:tcW w:w="685" w:type="dxa"/>
          </w:tcPr>
          <w:p w:rsidR="00790DB3" w:rsidRPr="00CE3006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35,6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12494,7</w:t>
            </w:r>
          </w:p>
        </w:tc>
        <w:tc>
          <w:tcPr>
            <w:tcW w:w="686" w:type="dxa"/>
          </w:tcPr>
          <w:p w:rsidR="00790DB3" w:rsidRPr="00CE3006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49,9</w:t>
            </w:r>
          </w:p>
        </w:tc>
        <w:tc>
          <w:tcPr>
            <w:tcW w:w="711" w:type="dxa"/>
          </w:tcPr>
          <w:p w:rsidR="00790DB3" w:rsidRPr="005B1C5E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8999,8</w:t>
            </w:r>
          </w:p>
        </w:tc>
        <w:tc>
          <w:tcPr>
            <w:tcW w:w="686" w:type="dxa"/>
          </w:tcPr>
          <w:p w:rsidR="00790DB3" w:rsidRPr="00CE3006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36,8</w:t>
            </w:r>
          </w:p>
        </w:tc>
        <w:tc>
          <w:tcPr>
            <w:tcW w:w="711" w:type="dxa"/>
          </w:tcPr>
          <w:p w:rsidR="00790DB3" w:rsidRPr="005B1C5E" w:rsidRDefault="001D5D26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18828,6</w:t>
            </w:r>
          </w:p>
        </w:tc>
        <w:tc>
          <w:tcPr>
            <w:tcW w:w="686" w:type="dxa"/>
          </w:tcPr>
          <w:p w:rsidR="00790DB3" w:rsidRPr="00CE3006" w:rsidRDefault="009465A7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59,8</w:t>
            </w:r>
          </w:p>
        </w:tc>
        <w:tc>
          <w:tcPr>
            <w:tcW w:w="711" w:type="dxa"/>
          </w:tcPr>
          <w:p w:rsidR="00790DB3" w:rsidRPr="005B1C5E" w:rsidRDefault="009465A7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5219,5</w:t>
            </w:r>
          </w:p>
        </w:tc>
        <w:tc>
          <w:tcPr>
            <w:tcW w:w="686" w:type="dxa"/>
          </w:tcPr>
          <w:p w:rsidR="00790DB3" w:rsidRPr="00CE3006" w:rsidRDefault="009465A7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28,4</w:t>
            </w:r>
          </w:p>
        </w:tc>
        <w:tc>
          <w:tcPr>
            <w:tcW w:w="711" w:type="dxa"/>
          </w:tcPr>
          <w:p w:rsidR="00790DB3" w:rsidRPr="005B1C5E" w:rsidRDefault="009465A7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5501,2</w:t>
            </w:r>
          </w:p>
        </w:tc>
        <w:tc>
          <w:tcPr>
            <w:tcW w:w="686" w:type="dxa"/>
          </w:tcPr>
          <w:p w:rsidR="00790DB3" w:rsidRPr="00CE3006" w:rsidRDefault="009465A7" w:rsidP="00CE30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28,6</w:t>
            </w:r>
          </w:p>
        </w:tc>
      </w:tr>
      <w:tr w:rsidR="001D5D26" w:rsidRPr="009B1FD9" w:rsidTr="00790DB3">
        <w:tc>
          <w:tcPr>
            <w:tcW w:w="1191" w:type="dxa"/>
          </w:tcPr>
          <w:p w:rsidR="00790DB3" w:rsidRPr="005B1C5E" w:rsidRDefault="00790DB3" w:rsidP="00147A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B1C5E">
              <w:rPr>
                <w:rFonts w:ascii="Times New Roman" w:hAnsi="Times New Roman"/>
              </w:rPr>
              <w:t>Итого</w:t>
            </w:r>
          </w:p>
        </w:tc>
        <w:tc>
          <w:tcPr>
            <w:tcW w:w="710" w:type="dxa"/>
          </w:tcPr>
          <w:p w:rsidR="00790DB3" w:rsidRPr="005B1C5E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16484,2</w:t>
            </w:r>
          </w:p>
        </w:tc>
        <w:tc>
          <w:tcPr>
            <w:tcW w:w="685" w:type="dxa"/>
          </w:tcPr>
          <w:p w:rsidR="00790DB3" w:rsidRPr="00CE3006" w:rsidRDefault="00790DB3" w:rsidP="00790D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25023,7</w:t>
            </w:r>
          </w:p>
        </w:tc>
        <w:tc>
          <w:tcPr>
            <w:tcW w:w="686" w:type="dxa"/>
          </w:tcPr>
          <w:p w:rsidR="00790DB3" w:rsidRPr="00CE3006" w:rsidRDefault="00790DB3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24458,5</w:t>
            </w:r>
          </w:p>
        </w:tc>
        <w:tc>
          <w:tcPr>
            <w:tcW w:w="686" w:type="dxa"/>
          </w:tcPr>
          <w:p w:rsidR="00790DB3" w:rsidRPr="00CE3006" w:rsidRDefault="00790DB3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31491,7</w:t>
            </w:r>
          </w:p>
        </w:tc>
        <w:tc>
          <w:tcPr>
            <w:tcW w:w="686" w:type="dxa"/>
          </w:tcPr>
          <w:p w:rsidR="00790DB3" w:rsidRPr="00CE3006" w:rsidRDefault="00790DB3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18391,57</w:t>
            </w:r>
          </w:p>
        </w:tc>
        <w:tc>
          <w:tcPr>
            <w:tcW w:w="686" w:type="dxa"/>
          </w:tcPr>
          <w:p w:rsidR="00790DB3" w:rsidRPr="00CE3006" w:rsidRDefault="00790DB3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711" w:type="dxa"/>
          </w:tcPr>
          <w:p w:rsidR="00790DB3" w:rsidRPr="005B1C5E" w:rsidRDefault="00FC249C" w:rsidP="00147A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19234,89</w:t>
            </w:r>
          </w:p>
        </w:tc>
        <w:tc>
          <w:tcPr>
            <w:tcW w:w="686" w:type="dxa"/>
          </w:tcPr>
          <w:p w:rsidR="00790DB3" w:rsidRPr="00CE3006" w:rsidRDefault="00790DB3" w:rsidP="00147A2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E3006">
              <w:rPr>
                <w:rFonts w:ascii="Times New Roman" w:hAnsi="Times New Roman"/>
                <w:b/>
                <w:i/>
              </w:rPr>
              <w:t>100</w:t>
            </w:r>
          </w:p>
        </w:tc>
      </w:tr>
    </w:tbl>
    <w:p w:rsidR="004139F8" w:rsidRDefault="0086762B" w:rsidP="00B25D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Анализ структуры доходов бюджета в динамике с 201</w:t>
      </w:r>
      <w:r w:rsidR="009465A7">
        <w:rPr>
          <w:rFonts w:ascii="Times New Roman" w:hAnsi="Times New Roman"/>
          <w:sz w:val="28"/>
          <w:szCs w:val="28"/>
        </w:rPr>
        <w:t>7</w:t>
      </w:r>
      <w:r w:rsidR="00CE3006">
        <w:rPr>
          <w:rFonts w:ascii="Times New Roman" w:hAnsi="Times New Roman"/>
          <w:sz w:val="28"/>
          <w:szCs w:val="28"/>
        </w:rPr>
        <w:t xml:space="preserve"> по 202</w:t>
      </w:r>
      <w:r w:rsidR="009465A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 </w:t>
      </w:r>
      <w:r w:rsidR="009465A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казывает, что </w:t>
      </w:r>
      <w:r w:rsidR="009465A7">
        <w:rPr>
          <w:rFonts w:ascii="Times New Roman" w:hAnsi="Times New Roman"/>
          <w:sz w:val="28"/>
          <w:szCs w:val="28"/>
        </w:rPr>
        <w:t xml:space="preserve">рост налоговых доходов поселения по отношению к предыдущим отчетным периодам,  в тоже время их размер в 2020 году </w:t>
      </w:r>
      <w:r w:rsidR="004139F8">
        <w:rPr>
          <w:rFonts w:ascii="Times New Roman" w:hAnsi="Times New Roman"/>
          <w:sz w:val="28"/>
          <w:szCs w:val="28"/>
        </w:rPr>
        <w:t xml:space="preserve">ниже к уровню ожидаемой оценки поступлений в 2019 году на 18,3% или </w:t>
      </w:r>
      <w:proofErr w:type="gramStart"/>
      <w:r w:rsidR="004139F8">
        <w:rPr>
          <w:rFonts w:ascii="Times New Roman" w:hAnsi="Times New Roman"/>
          <w:sz w:val="28"/>
          <w:szCs w:val="28"/>
        </w:rPr>
        <w:t>на</w:t>
      </w:r>
      <w:proofErr w:type="gramEnd"/>
      <w:r w:rsidR="004139F8">
        <w:rPr>
          <w:rFonts w:ascii="Times New Roman" w:hAnsi="Times New Roman"/>
          <w:sz w:val="28"/>
          <w:szCs w:val="28"/>
        </w:rPr>
        <w:t xml:space="preserve"> 2750 тыс. рублей. </w:t>
      </w:r>
    </w:p>
    <w:p w:rsidR="004139F8" w:rsidRDefault="004139F8" w:rsidP="00B25D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Заметно снижаются в динамике лет неналоговые доходы поселения. </w:t>
      </w:r>
    </w:p>
    <w:p w:rsidR="00154A7C" w:rsidRDefault="004139F8" w:rsidP="00B25D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удельный вес в структуре доходов составит в 2020 году – 1,3% со снижением к оценке 2019 года на 9,8%</w:t>
      </w:r>
      <w:r w:rsidR="00F53AB0">
        <w:rPr>
          <w:rFonts w:ascii="Times New Roman" w:hAnsi="Times New Roman"/>
          <w:sz w:val="28"/>
          <w:szCs w:val="28"/>
        </w:rPr>
        <w:t>.</w:t>
      </w:r>
      <w:r w:rsidR="00B25D98">
        <w:rPr>
          <w:rFonts w:ascii="Times New Roman" w:hAnsi="Times New Roman"/>
          <w:sz w:val="28"/>
          <w:szCs w:val="28"/>
        </w:rPr>
        <w:t xml:space="preserve"> </w:t>
      </w:r>
    </w:p>
    <w:p w:rsidR="00B25D98" w:rsidRDefault="00B25D98" w:rsidP="00B25D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 xml:space="preserve">Перечень и норматив зачисления </w:t>
      </w:r>
      <w:r>
        <w:rPr>
          <w:rFonts w:ascii="Times New Roman" w:hAnsi="Times New Roman"/>
          <w:sz w:val="28"/>
          <w:szCs w:val="28"/>
        </w:rPr>
        <w:t>налоговых и не</w:t>
      </w:r>
      <w:r w:rsidRPr="00D766C6">
        <w:rPr>
          <w:rFonts w:ascii="Times New Roman" w:hAnsi="Times New Roman"/>
          <w:sz w:val="28"/>
          <w:szCs w:val="28"/>
        </w:rPr>
        <w:t xml:space="preserve">налоговых доходов в бюджет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D766C6">
        <w:rPr>
          <w:rFonts w:ascii="Times New Roman" w:hAnsi="Times New Roman"/>
          <w:sz w:val="28"/>
          <w:szCs w:val="28"/>
        </w:rPr>
        <w:t xml:space="preserve"> утвержден ст.61</w:t>
      </w:r>
      <w:r w:rsidR="00F53AB0">
        <w:rPr>
          <w:rFonts w:ascii="Times New Roman" w:hAnsi="Times New Roman"/>
          <w:sz w:val="28"/>
          <w:szCs w:val="28"/>
        </w:rPr>
        <w:t>, 62</w:t>
      </w:r>
      <w:r w:rsidRPr="00D766C6">
        <w:rPr>
          <w:rFonts w:ascii="Times New Roman" w:hAnsi="Times New Roman"/>
          <w:sz w:val="28"/>
          <w:szCs w:val="28"/>
        </w:rPr>
        <w:t xml:space="preserve"> Бюджетного кодекса РФ и </w:t>
      </w:r>
      <w:r>
        <w:rPr>
          <w:rFonts w:ascii="Times New Roman" w:hAnsi="Times New Roman"/>
          <w:sz w:val="28"/>
          <w:szCs w:val="28"/>
        </w:rPr>
        <w:t>решением районной Думы Малмыжского района</w:t>
      </w:r>
      <w:r w:rsidRPr="00D766C6">
        <w:rPr>
          <w:rFonts w:ascii="Times New Roman" w:hAnsi="Times New Roman"/>
          <w:sz w:val="28"/>
          <w:szCs w:val="28"/>
        </w:rPr>
        <w:t xml:space="preserve"> о бюджете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Малмыжский муниципальный район </w:t>
      </w:r>
      <w:r w:rsidRPr="00D766C6">
        <w:rPr>
          <w:rFonts w:ascii="Times New Roman" w:hAnsi="Times New Roman"/>
          <w:sz w:val="28"/>
          <w:szCs w:val="28"/>
        </w:rPr>
        <w:t xml:space="preserve">на соответствующий год. </w:t>
      </w:r>
    </w:p>
    <w:p w:rsidR="00736AB8" w:rsidRDefault="00736AB8" w:rsidP="00736AB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36AB8">
        <w:rPr>
          <w:rFonts w:ascii="Times New Roman" w:hAnsi="Times New Roman"/>
          <w:b/>
          <w:sz w:val="28"/>
          <w:szCs w:val="28"/>
        </w:rPr>
        <w:t>Налоговые доходы</w:t>
      </w:r>
    </w:p>
    <w:p w:rsidR="0018411F" w:rsidRPr="00D766C6" w:rsidRDefault="0018411F" w:rsidP="001841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>Главным</w:t>
      </w:r>
      <w:r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администратор</w:t>
      </w:r>
      <w:r>
        <w:rPr>
          <w:rFonts w:ascii="Times New Roman" w:hAnsi="Times New Roman"/>
          <w:sz w:val="28"/>
          <w:szCs w:val="28"/>
        </w:rPr>
        <w:t>а</w:t>
      </w:r>
      <w:r w:rsidRPr="00D766C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налоговых доходов, формирующих бюджет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D766C6">
        <w:rPr>
          <w:rFonts w:ascii="Times New Roman" w:hAnsi="Times New Roman"/>
          <w:sz w:val="28"/>
          <w:szCs w:val="28"/>
        </w:rPr>
        <w:t xml:space="preserve"> в 20</w:t>
      </w:r>
      <w:r w:rsidR="00111131">
        <w:rPr>
          <w:rFonts w:ascii="Times New Roman" w:hAnsi="Times New Roman"/>
          <w:sz w:val="28"/>
          <w:szCs w:val="28"/>
        </w:rPr>
        <w:t>20</w:t>
      </w:r>
      <w:r w:rsidRPr="00D766C6">
        <w:rPr>
          <w:rFonts w:ascii="Times New Roman" w:hAnsi="Times New Roman"/>
          <w:sz w:val="28"/>
          <w:szCs w:val="28"/>
        </w:rPr>
        <w:t xml:space="preserve"> году</w:t>
      </w:r>
      <w:r w:rsidR="00111131">
        <w:rPr>
          <w:rFonts w:ascii="Times New Roman" w:hAnsi="Times New Roman"/>
          <w:sz w:val="28"/>
          <w:szCs w:val="28"/>
        </w:rPr>
        <w:t xml:space="preserve"> и плановом периоде</w:t>
      </w:r>
      <w:r>
        <w:rPr>
          <w:rFonts w:ascii="Times New Roman" w:hAnsi="Times New Roman"/>
          <w:sz w:val="28"/>
          <w:szCs w:val="28"/>
        </w:rPr>
        <w:t>,</w:t>
      </w:r>
      <w:r w:rsidRPr="00D766C6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ю</w:t>
      </w:r>
      <w:r w:rsidRPr="00D766C6">
        <w:rPr>
          <w:rFonts w:ascii="Times New Roman" w:hAnsi="Times New Roman"/>
          <w:sz w:val="28"/>
          <w:szCs w:val="28"/>
        </w:rPr>
        <w:t>тся Федеральная налоговая служба РФ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D766C6">
        <w:rPr>
          <w:rFonts w:ascii="Times New Roman" w:hAnsi="Times New Roman"/>
          <w:sz w:val="28"/>
          <w:szCs w:val="28"/>
        </w:rPr>
        <w:t xml:space="preserve"> Федеральное казначейство РФ.</w:t>
      </w:r>
    </w:p>
    <w:p w:rsidR="0024554C" w:rsidRDefault="0024554C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налоговых доходов </w:t>
      </w:r>
      <w:r w:rsidR="00EE0D79">
        <w:rPr>
          <w:rFonts w:ascii="Times New Roman" w:hAnsi="Times New Roman"/>
          <w:b/>
          <w:sz w:val="28"/>
          <w:szCs w:val="28"/>
        </w:rPr>
        <w:t>городского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84509" w:rsidRDefault="0024554C" w:rsidP="002845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 w:rsidR="00111131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-20</w:t>
      </w:r>
      <w:r w:rsidR="0018411F">
        <w:rPr>
          <w:rFonts w:ascii="Times New Roman" w:hAnsi="Times New Roman"/>
          <w:b/>
          <w:sz w:val="28"/>
          <w:szCs w:val="28"/>
        </w:rPr>
        <w:t>2</w:t>
      </w:r>
      <w:r w:rsidR="00111131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284509" w:rsidRDefault="0024554C" w:rsidP="0024554C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0" w:type="auto"/>
        <w:tblLook w:val="04A0"/>
      </w:tblPr>
      <w:tblGrid>
        <w:gridCol w:w="1505"/>
        <w:gridCol w:w="773"/>
        <w:gridCol w:w="764"/>
        <w:gridCol w:w="846"/>
        <w:gridCol w:w="765"/>
        <w:gridCol w:w="847"/>
        <w:gridCol w:w="765"/>
        <w:gridCol w:w="847"/>
        <w:gridCol w:w="765"/>
        <w:gridCol w:w="750"/>
        <w:gridCol w:w="944"/>
      </w:tblGrid>
      <w:tr w:rsidR="00045D66" w:rsidRPr="009B1FD9" w:rsidTr="00111131">
        <w:trPr>
          <w:trHeight w:val="838"/>
        </w:trPr>
        <w:tc>
          <w:tcPr>
            <w:tcW w:w="1505" w:type="dxa"/>
            <w:vMerge w:val="restart"/>
          </w:tcPr>
          <w:p w:rsidR="00B25D98" w:rsidRPr="00B25D98" w:rsidRDefault="00B25D98" w:rsidP="002C7A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610" w:type="dxa"/>
            <w:gridSpan w:val="2"/>
          </w:tcPr>
          <w:p w:rsidR="00B25D98" w:rsidRPr="00B25D98" w:rsidRDefault="00B25D98" w:rsidP="001111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201</w:t>
            </w:r>
            <w:r w:rsidR="00111131">
              <w:rPr>
                <w:rFonts w:ascii="Times New Roman" w:hAnsi="Times New Roman"/>
              </w:rPr>
              <w:t>7</w:t>
            </w:r>
            <w:r w:rsidRPr="00B25D98">
              <w:rPr>
                <w:rFonts w:ascii="Times New Roman" w:hAnsi="Times New Roman"/>
              </w:rPr>
              <w:t xml:space="preserve"> год (отчет)</w:t>
            </w:r>
          </w:p>
        </w:tc>
        <w:tc>
          <w:tcPr>
            <w:tcW w:w="1538" w:type="dxa"/>
            <w:gridSpan w:val="2"/>
          </w:tcPr>
          <w:p w:rsidR="00B25D98" w:rsidRPr="00B25D98" w:rsidRDefault="00B25D98" w:rsidP="00B25D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2017 год (отчет)</w:t>
            </w:r>
          </w:p>
        </w:tc>
        <w:tc>
          <w:tcPr>
            <w:tcW w:w="1612" w:type="dxa"/>
            <w:gridSpan w:val="2"/>
          </w:tcPr>
          <w:p w:rsidR="00B25D98" w:rsidRPr="00B25D98" w:rsidRDefault="00B25D98" w:rsidP="00D865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201</w:t>
            </w:r>
            <w:r w:rsidR="00D8653B">
              <w:rPr>
                <w:rFonts w:ascii="Times New Roman" w:hAnsi="Times New Roman"/>
              </w:rPr>
              <w:t>9</w:t>
            </w:r>
            <w:r w:rsidRPr="00B25D98">
              <w:rPr>
                <w:rFonts w:ascii="Times New Roman" w:hAnsi="Times New Roman"/>
              </w:rPr>
              <w:t xml:space="preserve"> год (оценка)</w:t>
            </w:r>
          </w:p>
        </w:tc>
        <w:tc>
          <w:tcPr>
            <w:tcW w:w="1612" w:type="dxa"/>
            <w:gridSpan w:val="2"/>
          </w:tcPr>
          <w:p w:rsidR="00B25D98" w:rsidRPr="00B25D98" w:rsidRDefault="00B3321E" w:rsidP="00B33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25D98" w:rsidRPr="00B25D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694" w:type="dxa"/>
            <w:gridSpan w:val="2"/>
          </w:tcPr>
          <w:p w:rsidR="00B25D98" w:rsidRPr="00B25D98" w:rsidRDefault="00B25D98" w:rsidP="001841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Плановый период</w:t>
            </w:r>
          </w:p>
        </w:tc>
      </w:tr>
      <w:tr w:rsidR="00E371A4" w:rsidRPr="009B1FD9" w:rsidTr="00111131">
        <w:tc>
          <w:tcPr>
            <w:tcW w:w="1505" w:type="dxa"/>
            <w:vMerge/>
          </w:tcPr>
          <w:p w:rsidR="00B25D98" w:rsidRPr="00B25D98" w:rsidRDefault="00B25D98" w:rsidP="004540C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B25D98" w:rsidRPr="00B25D98" w:rsidRDefault="00B25D98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Сумма</w:t>
            </w:r>
          </w:p>
        </w:tc>
        <w:tc>
          <w:tcPr>
            <w:tcW w:w="764" w:type="dxa"/>
          </w:tcPr>
          <w:p w:rsidR="00B25D98" w:rsidRPr="00B25D98" w:rsidRDefault="00B25D98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5D98">
              <w:rPr>
                <w:rFonts w:ascii="Times New Roman" w:hAnsi="Times New Roman"/>
              </w:rPr>
              <w:t>Уд.вес</w:t>
            </w:r>
            <w:proofErr w:type="spellEnd"/>
            <w:r w:rsidRPr="00B25D98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773" w:type="dxa"/>
          </w:tcPr>
          <w:p w:rsidR="00B25D98" w:rsidRPr="00B25D98" w:rsidRDefault="00B25D98" w:rsidP="00CC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Сумма</w:t>
            </w:r>
          </w:p>
        </w:tc>
        <w:tc>
          <w:tcPr>
            <w:tcW w:w="765" w:type="dxa"/>
          </w:tcPr>
          <w:p w:rsidR="00B25D98" w:rsidRPr="00B25D98" w:rsidRDefault="00B25D98" w:rsidP="00CC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5D98">
              <w:rPr>
                <w:rFonts w:ascii="Times New Roman" w:hAnsi="Times New Roman"/>
              </w:rPr>
              <w:t>Уд.вес</w:t>
            </w:r>
            <w:proofErr w:type="spellEnd"/>
            <w:r w:rsidRPr="00B25D98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47" w:type="dxa"/>
          </w:tcPr>
          <w:p w:rsidR="00B25D98" w:rsidRPr="00B25D98" w:rsidRDefault="00B25D98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Сумма</w:t>
            </w:r>
          </w:p>
        </w:tc>
        <w:tc>
          <w:tcPr>
            <w:tcW w:w="765" w:type="dxa"/>
          </w:tcPr>
          <w:p w:rsidR="00B25D98" w:rsidRPr="00B25D98" w:rsidRDefault="00B25D98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5D98">
              <w:rPr>
                <w:rFonts w:ascii="Times New Roman" w:hAnsi="Times New Roman"/>
              </w:rPr>
              <w:t>Уд.вес</w:t>
            </w:r>
            <w:proofErr w:type="spellEnd"/>
            <w:r w:rsidRPr="00B25D98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47" w:type="dxa"/>
          </w:tcPr>
          <w:p w:rsidR="00B25D98" w:rsidRPr="00B25D98" w:rsidRDefault="00B25D98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Сумма</w:t>
            </w:r>
          </w:p>
        </w:tc>
        <w:tc>
          <w:tcPr>
            <w:tcW w:w="765" w:type="dxa"/>
          </w:tcPr>
          <w:p w:rsidR="00B25D98" w:rsidRPr="00B25D98" w:rsidRDefault="00B25D98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5D98">
              <w:rPr>
                <w:rFonts w:ascii="Times New Roman" w:hAnsi="Times New Roman"/>
              </w:rPr>
              <w:t>Уд.вес</w:t>
            </w:r>
            <w:proofErr w:type="spellEnd"/>
            <w:r w:rsidRPr="00B25D98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47" w:type="dxa"/>
          </w:tcPr>
          <w:p w:rsidR="00B25D98" w:rsidRPr="00B25D98" w:rsidRDefault="00B25D98" w:rsidP="00B33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202</w:t>
            </w:r>
            <w:r w:rsidR="00B3321E">
              <w:rPr>
                <w:rFonts w:ascii="Times New Roman" w:hAnsi="Times New Roman"/>
              </w:rPr>
              <w:t>1</w:t>
            </w:r>
            <w:r w:rsidRPr="00B25D9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47" w:type="dxa"/>
          </w:tcPr>
          <w:p w:rsidR="00B25D98" w:rsidRPr="00B25D98" w:rsidRDefault="00B25D98" w:rsidP="00B33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202</w:t>
            </w:r>
            <w:r w:rsidR="00B3321E">
              <w:rPr>
                <w:rFonts w:ascii="Times New Roman" w:hAnsi="Times New Roman"/>
              </w:rPr>
              <w:t>2</w:t>
            </w:r>
            <w:r w:rsidRPr="00B25D98">
              <w:rPr>
                <w:rFonts w:ascii="Times New Roman" w:hAnsi="Times New Roman"/>
              </w:rPr>
              <w:t xml:space="preserve"> год</w:t>
            </w:r>
          </w:p>
        </w:tc>
      </w:tr>
      <w:tr w:rsidR="00E371A4" w:rsidRPr="009B1FD9" w:rsidTr="00111131">
        <w:tc>
          <w:tcPr>
            <w:tcW w:w="1505" w:type="dxa"/>
          </w:tcPr>
          <w:p w:rsidR="00111131" w:rsidRPr="00B25D98" w:rsidRDefault="00111131" w:rsidP="002455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Налоговые доходы всего, в том числе</w:t>
            </w:r>
          </w:p>
        </w:tc>
        <w:tc>
          <w:tcPr>
            <w:tcW w:w="846" w:type="dxa"/>
          </w:tcPr>
          <w:p w:rsidR="00111131" w:rsidRPr="00B25D98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9803,8</w:t>
            </w:r>
          </w:p>
        </w:tc>
        <w:tc>
          <w:tcPr>
            <w:tcW w:w="764" w:type="dxa"/>
          </w:tcPr>
          <w:p w:rsidR="00111131" w:rsidRPr="00C64F9A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64F9A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773" w:type="dxa"/>
          </w:tcPr>
          <w:p w:rsidR="00111131" w:rsidRPr="00B25D98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11534,8</w:t>
            </w:r>
          </w:p>
        </w:tc>
        <w:tc>
          <w:tcPr>
            <w:tcW w:w="765" w:type="dxa"/>
          </w:tcPr>
          <w:p w:rsidR="00111131" w:rsidRPr="00C64F9A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64F9A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47" w:type="dxa"/>
          </w:tcPr>
          <w:p w:rsidR="00111131" w:rsidRPr="00B25D98" w:rsidRDefault="00D8653B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14994,2</w:t>
            </w:r>
          </w:p>
        </w:tc>
        <w:tc>
          <w:tcPr>
            <w:tcW w:w="765" w:type="dxa"/>
          </w:tcPr>
          <w:p w:rsidR="00111131" w:rsidRPr="00C64F9A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64F9A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47" w:type="dxa"/>
          </w:tcPr>
          <w:p w:rsidR="00111131" w:rsidRPr="00B25D98" w:rsidRDefault="00B3321E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12244,2</w:t>
            </w:r>
          </w:p>
        </w:tc>
        <w:tc>
          <w:tcPr>
            <w:tcW w:w="765" w:type="dxa"/>
          </w:tcPr>
          <w:p w:rsidR="00111131" w:rsidRPr="00C64F9A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47" w:type="dxa"/>
          </w:tcPr>
          <w:p w:rsidR="00111131" w:rsidRPr="00B25D98" w:rsidRDefault="00045D66" w:rsidP="00E371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1275</w:t>
            </w:r>
            <w:r w:rsidR="00E371A4">
              <w:rPr>
                <w:rFonts w:ascii="Times New Roman" w:hAnsi="Times New Roman"/>
              </w:rPr>
              <w:t>2</w:t>
            </w:r>
          </w:p>
        </w:tc>
        <w:tc>
          <w:tcPr>
            <w:tcW w:w="847" w:type="dxa"/>
          </w:tcPr>
          <w:p w:rsidR="00111131" w:rsidRPr="00B25D98" w:rsidRDefault="00045D66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13312,27</w:t>
            </w:r>
          </w:p>
        </w:tc>
      </w:tr>
      <w:tr w:rsidR="00E371A4" w:rsidRPr="009B1FD9" w:rsidTr="00111131">
        <w:tc>
          <w:tcPr>
            <w:tcW w:w="1505" w:type="dxa"/>
          </w:tcPr>
          <w:p w:rsidR="00111131" w:rsidRPr="00B25D98" w:rsidRDefault="00111131" w:rsidP="004540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НДФЛ</w:t>
            </w:r>
          </w:p>
        </w:tc>
        <w:tc>
          <w:tcPr>
            <w:tcW w:w="846" w:type="dxa"/>
          </w:tcPr>
          <w:p w:rsidR="00111131" w:rsidRPr="00B25D98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6267,3</w:t>
            </w:r>
          </w:p>
        </w:tc>
        <w:tc>
          <w:tcPr>
            <w:tcW w:w="764" w:type="dxa"/>
          </w:tcPr>
          <w:p w:rsidR="00111131" w:rsidRPr="00C64F9A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63,9</w:t>
            </w:r>
          </w:p>
        </w:tc>
        <w:tc>
          <w:tcPr>
            <w:tcW w:w="773" w:type="dxa"/>
          </w:tcPr>
          <w:p w:rsidR="00111131" w:rsidRPr="00B25D98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7151,9</w:t>
            </w:r>
          </w:p>
        </w:tc>
        <w:tc>
          <w:tcPr>
            <w:tcW w:w="765" w:type="dxa"/>
          </w:tcPr>
          <w:p w:rsidR="00111131" w:rsidRPr="00C64F9A" w:rsidRDefault="00111131" w:rsidP="001111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62</w:t>
            </w:r>
          </w:p>
        </w:tc>
        <w:tc>
          <w:tcPr>
            <w:tcW w:w="847" w:type="dxa"/>
          </w:tcPr>
          <w:p w:rsidR="00111131" w:rsidRPr="00B25D98" w:rsidRDefault="00D8653B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10074,8</w:t>
            </w:r>
          </w:p>
        </w:tc>
        <w:tc>
          <w:tcPr>
            <w:tcW w:w="765" w:type="dxa"/>
          </w:tcPr>
          <w:p w:rsidR="00111131" w:rsidRPr="00C64F9A" w:rsidRDefault="00111131" w:rsidP="00D865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67</w:t>
            </w:r>
            <w:r w:rsidR="00D8653B">
              <w:rPr>
                <w:rFonts w:ascii="Times New Roman" w:hAnsi="Times New Roman"/>
                <w:b/>
                <w:i/>
              </w:rPr>
              <w:t>,2</w:t>
            </w:r>
          </w:p>
        </w:tc>
        <w:tc>
          <w:tcPr>
            <w:tcW w:w="847" w:type="dxa"/>
          </w:tcPr>
          <w:p w:rsidR="00111131" w:rsidRPr="00B25D98" w:rsidRDefault="00045D66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7552,6</w:t>
            </w:r>
          </w:p>
        </w:tc>
        <w:tc>
          <w:tcPr>
            <w:tcW w:w="765" w:type="dxa"/>
          </w:tcPr>
          <w:p w:rsidR="00111131" w:rsidRPr="00C64F9A" w:rsidRDefault="00111131" w:rsidP="00045D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  <w:r w:rsidR="00045D66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b/>
                <w:i/>
              </w:rPr>
              <w:t>,</w:t>
            </w:r>
            <w:r w:rsidR="00045D66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847" w:type="dxa"/>
          </w:tcPr>
          <w:p w:rsidR="00111131" w:rsidRPr="00B25D98" w:rsidRDefault="00045D66" w:rsidP="00D52F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7927,2</w:t>
            </w:r>
          </w:p>
        </w:tc>
        <w:tc>
          <w:tcPr>
            <w:tcW w:w="847" w:type="dxa"/>
          </w:tcPr>
          <w:p w:rsidR="00111131" w:rsidRPr="00B25D98" w:rsidRDefault="00045D66" w:rsidP="00D52F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8320,53</w:t>
            </w:r>
          </w:p>
        </w:tc>
      </w:tr>
      <w:tr w:rsidR="00E371A4" w:rsidRPr="009B1FD9" w:rsidTr="00111131">
        <w:tc>
          <w:tcPr>
            <w:tcW w:w="1505" w:type="dxa"/>
          </w:tcPr>
          <w:p w:rsidR="00111131" w:rsidRPr="00B25D98" w:rsidRDefault="00111131" w:rsidP="004540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Доходы от уплаты акцизов на нефтепродукты</w:t>
            </w:r>
          </w:p>
        </w:tc>
        <w:tc>
          <w:tcPr>
            <w:tcW w:w="846" w:type="dxa"/>
          </w:tcPr>
          <w:p w:rsidR="00111131" w:rsidRPr="00B25D98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755,8</w:t>
            </w:r>
          </w:p>
        </w:tc>
        <w:tc>
          <w:tcPr>
            <w:tcW w:w="764" w:type="dxa"/>
          </w:tcPr>
          <w:p w:rsidR="00111131" w:rsidRPr="00C64F9A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7,7</w:t>
            </w:r>
          </w:p>
        </w:tc>
        <w:tc>
          <w:tcPr>
            <w:tcW w:w="773" w:type="dxa"/>
          </w:tcPr>
          <w:p w:rsidR="00111131" w:rsidRPr="00B25D98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824,9</w:t>
            </w:r>
          </w:p>
        </w:tc>
        <w:tc>
          <w:tcPr>
            <w:tcW w:w="765" w:type="dxa"/>
          </w:tcPr>
          <w:p w:rsidR="00111131" w:rsidRPr="00C64F9A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7,</w:t>
            </w:r>
            <w:r w:rsidR="00D8653B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847" w:type="dxa"/>
          </w:tcPr>
          <w:p w:rsidR="00111131" w:rsidRPr="00B25D98" w:rsidRDefault="00D8653B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765,2</w:t>
            </w:r>
          </w:p>
        </w:tc>
        <w:tc>
          <w:tcPr>
            <w:tcW w:w="765" w:type="dxa"/>
          </w:tcPr>
          <w:p w:rsidR="00111131" w:rsidRPr="00C64F9A" w:rsidRDefault="00D8653B" w:rsidP="00EC07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5,1</w:t>
            </w:r>
          </w:p>
        </w:tc>
        <w:tc>
          <w:tcPr>
            <w:tcW w:w="847" w:type="dxa"/>
          </w:tcPr>
          <w:p w:rsidR="00111131" w:rsidRPr="00B25D98" w:rsidRDefault="00045D66" w:rsidP="00F002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947,1</w:t>
            </w:r>
          </w:p>
        </w:tc>
        <w:tc>
          <w:tcPr>
            <w:tcW w:w="765" w:type="dxa"/>
          </w:tcPr>
          <w:p w:rsidR="00111131" w:rsidRPr="00C64F9A" w:rsidRDefault="00045D66" w:rsidP="004540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7,7</w:t>
            </w:r>
          </w:p>
        </w:tc>
        <w:tc>
          <w:tcPr>
            <w:tcW w:w="847" w:type="dxa"/>
          </w:tcPr>
          <w:p w:rsidR="00111131" w:rsidRPr="00B25D98" w:rsidRDefault="00045D66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969,2</w:t>
            </w:r>
          </w:p>
        </w:tc>
        <w:tc>
          <w:tcPr>
            <w:tcW w:w="847" w:type="dxa"/>
          </w:tcPr>
          <w:p w:rsidR="00111131" w:rsidRPr="00B25D98" w:rsidRDefault="00045D66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1020,9</w:t>
            </w:r>
          </w:p>
        </w:tc>
      </w:tr>
      <w:tr w:rsidR="00E371A4" w:rsidRPr="009B1FD9" w:rsidTr="00111131">
        <w:tc>
          <w:tcPr>
            <w:tcW w:w="1505" w:type="dxa"/>
          </w:tcPr>
          <w:p w:rsidR="00111131" w:rsidRPr="00B25D98" w:rsidRDefault="00111131" w:rsidP="004540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ЕСХН</w:t>
            </w:r>
          </w:p>
        </w:tc>
        <w:tc>
          <w:tcPr>
            <w:tcW w:w="846" w:type="dxa"/>
          </w:tcPr>
          <w:p w:rsidR="00111131" w:rsidRPr="00B25D98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45,8</w:t>
            </w:r>
          </w:p>
        </w:tc>
        <w:tc>
          <w:tcPr>
            <w:tcW w:w="764" w:type="dxa"/>
          </w:tcPr>
          <w:p w:rsidR="00111131" w:rsidRPr="00C64F9A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0,5</w:t>
            </w:r>
          </w:p>
        </w:tc>
        <w:tc>
          <w:tcPr>
            <w:tcW w:w="773" w:type="dxa"/>
          </w:tcPr>
          <w:p w:rsidR="00111131" w:rsidRPr="00B25D98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186,7</w:t>
            </w:r>
          </w:p>
        </w:tc>
        <w:tc>
          <w:tcPr>
            <w:tcW w:w="765" w:type="dxa"/>
          </w:tcPr>
          <w:p w:rsidR="00111131" w:rsidRPr="00C64F9A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1,6</w:t>
            </w:r>
          </w:p>
        </w:tc>
        <w:tc>
          <w:tcPr>
            <w:tcW w:w="847" w:type="dxa"/>
          </w:tcPr>
          <w:p w:rsidR="00111131" w:rsidRPr="00B25D98" w:rsidRDefault="00D8653B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</w:t>
            </w:r>
          </w:p>
        </w:tc>
        <w:tc>
          <w:tcPr>
            <w:tcW w:w="765" w:type="dxa"/>
          </w:tcPr>
          <w:p w:rsidR="00111131" w:rsidRPr="00C64F9A" w:rsidRDefault="00D8653B" w:rsidP="00EC07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2,3</w:t>
            </w:r>
          </w:p>
        </w:tc>
        <w:tc>
          <w:tcPr>
            <w:tcW w:w="847" w:type="dxa"/>
          </w:tcPr>
          <w:p w:rsidR="00111131" w:rsidRPr="00B25D98" w:rsidRDefault="00045D66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  <w:tc>
          <w:tcPr>
            <w:tcW w:w="765" w:type="dxa"/>
          </w:tcPr>
          <w:p w:rsidR="00111131" w:rsidRPr="00C64F9A" w:rsidRDefault="00045D66" w:rsidP="009059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1,8</w:t>
            </w:r>
          </w:p>
        </w:tc>
        <w:tc>
          <w:tcPr>
            <w:tcW w:w="847" w:type="dxa"/>
          </w:tcPr>
          <w:p w:rsidR="00111131" w:rsidRPr="00B25D98" w:rsidRDefault="00045D66" w:rsidP="009059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230,5</w:t>
            </w:r>
          </w:p>
        </w:tc>
        <w:tc>
          <w:tcPr>
            <w:tcW w:w="847" w:type="dxa"/>
          </w:tcPr>
          <w:p w:rsidR="00111131" w:rsidRPr="00B25D98" w:rsidRDefault="00045D66" w:rsidP="009059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</w:t>
            </w:r>
          </w:p>
        </w:tc>
      </w:tr>
      <w:tr w:rsidR="00E371A4" w:rsidRPr="009B1FD9" w:rsidTr="00111131">
        <w:tc>
          <w:tcPr>
            <w:tcW w:w="1505" w:type="dxa"/>
          </w:tcPr>
          <w:p w:rsidR="00111131" w:rsidRPr="00B25D98" w:rsidRDefault="00111131" w:rsidP="00817D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846" w:type="dxa"/>
          </w:tcPr>
          <w:p w:rsidR="00111131" w:rsidRPr="00B25D98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1148,7</w:t>
            </w:r>
          </w:p>
        </w:tc>
        <w:tc>
          <w:tcPr>
            <w:tcW w:w="764" w:type="dxa"/>
          </w:tcPr>
          <w:p w:rsidR="00111131" w:rsidRPr="00C64F9A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11,7</w:t>
            </w:r>
          </w:p>
        </w:tc>
        <w:tc>
          <w:tcPr>
            <w:tcW w:w="773" w:type="dxa"/>
          </w:tcPr>
          <w:p w:rsidR="00111131" w:rsidRPr="00B25D98" w:rsidRDefault="00111131" w:rsidP="003F1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1264,4</w:t>
            </w:r>
          </w:p>
        </w:tc>
        <w:tc>
          <w:tcPr>
            <w:tcW w:w="765" w:type="dxa"/>
          </w:tcPr>
          <w:p w:rsidR="00111131" w:rsidRPr="00C64F9A" w:rsidRDefault="00111131" w:rsidP="003F18B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847" w:type="dxa"/>
          </w:tcPr>
          <w:p w:rsidR="00111131" w:rsidRPr="00B25D98" w:rsidRDefault="00B3321E" w:rsidP="003F1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1349</w:t>
            </w:r>
          </w:p>
        </w:tc>
        <w:tc>
          <w:tcPr>
            <w:tcW w:w="765" w:type="dxa"/>
          </w:tcPr>
          <w:p w:rsidR="00111131" w:rsidRPr="00C64F9A" w:rsidRDefault="00D8653B" w:rsidP="00F0026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847" w:type="dxa"/>
          </w:tcPr>
          <w:p w:rsidR="00111131" w:rsidRPr="00B25D98" w:rsidRDefault="00045D66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1309,3</w:t>
            </w:r>
          </w:p>
        </w:tc>
        <w:tc>
          <w:tcPr>
            <w:tcW w:w="765" w:type="dxa"/>
          </w:tcPr>
          <w:p w:rsidR="00111131" w:rsidRPr="00C64F9A" w:rsidRDefault="00111131" w:rsidP="00045D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045D66">
              <w:rPr>
                <w:rFonts w:ascii="Times New Roman" w:hAnsi="Times New Roman"/>
                <w:b/>
                <w:i/>
              </w:rPr>
              <w:t>0,7</w:t>
            </w:r>
          </w:p>
        </w:tc>
        <w:tc>
          <w:tcPr>
            <w:tcW w:w="847" w:type="dxa"/>
          </w:tcPr>
          <w:p w:rsidR="00111131" w:rsidRPr="00B25D98" w:rsidRDefault="00045D66" w:rsidP="008F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1348,6</w:t>
            </w:r>
          </w:p>
        </w:tc>
        <w:tc>
          <w:tcPr>
            <w:tcW w:w="847" w:type="dxa"/>
          </w:tcPr>
          <w:p w:rsidR="00111131" w:rsidRPr="00B25D98" w:rsidRDefault="00045D66" w:rsidP="008F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1389,04</w:t>
            </w:r>
          </w:p>
        </w:tc>
      </w:tr>
      <w:tr w:rsidR="00E371A4" w:rsidRPr="009B1FD9" w:rsidTr="00111131">
        <w:tc>
          <w:tcPr>
            <w:tcW w:w="1505" w:type="dxa"/>
          </w:tcPr>
          <w:p w:rsidR="00111131" w:rsidRPr="00B25D98" w:rsidRDefault="00111131" w:rsidP="004540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D98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846" w:type="dxa"/>
          </w:tcPr>
          <w:p w:rsidR="00111131" w:rsidRPr="00B25D98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1586,2</w:t>
            </w:r>
          </w:p>
        </w:tc>
        <w:tc>
          <w:tcPr>
            <w:tcW w:w="764" w:type="dxa"/>
          </w:tcPr>
          <w:p w:rsidR="00111131" w:rsidRPr="00C64F9A" w:rsidRDefault="00111131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16,2</w:t>
            </w:r>
          </w:p>
        </w:tc>
        <w:tc>
          <w:tcPr>
            <w:tcW w:w="773" w:type="dxa"/>
          </w:tcPr>
          <w:p w:rsidR="00111131" w:rsidRPr="00B25D98" w:rsidRDefault="00111131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2106,9</w:t>
            </w:r>
          </w:p>
        </w:tc>
        <w:tc>
          <w:tcPr>
            <w:tcW w:w="765" w:type="dxa"/>
          </w:tcPr>
          <w:p w:rsidR="00111131" w:rsidRPr="00C64F9A" w:rsidRDefault="00111131" w:rsidP="00D8653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18,</w:t>
            </w:r>
            <w:r w:rsidR="00D8653B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47" w:type="dxa"/>
          </w:tcPr>
          <w:p w:rsidR="00111131" w:rsidRPr="00B25D98" w:rsidRDefault="00B3321E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2461,2</w:t>
            </w:r>
          </w:p>
        </w:tc>
        <w:tc>
          <w:tcPr>
            <w:tcW w:w="765" w:type="dxa"/>
          </w:tcPr>
          <w:p w:rsidR="00111131" w:rsidRPr="00C64F9A" w:rsidRDefault="00111131" w:rsidP="00B3321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B3321E">
              <w:rPr>
                <w:rFonts w:ascii="Times New Roman" w:hAnsi="Times New Roman"/>
                <w:b/>
                <w:i/>
              </w:rPr>
              <w:t>6</w:t>
            </w:r>
            <w:r w:rsidR="00D8653B">
              <w:rPr>
                <w:rFonts w:ascii="Times New Roman" w:hAnsi="Times New Roman"/>
                <w:b/>
                <w:i/>
              </w:rPr>
              <w:t>,</w:t>
            </w:r>
            <w:r w:rsidR="00B3321E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847" w:type="dxa"/>
          </w:tcPr>
          <w:p w:rsidR="00111131" w:rsidRPr="00B25D98" w:rsidRDefault="00045D66" w:rsidP="004540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2210,2</w:t>
            </w:r>
          </w:p>
        </w:tc>
        <w:tc>
          <w:tcPr>
            <w:tcW w:w="765" w:type="dxa"/>
          </w:tcPr>
          <w:p w:rsidR="00111131" w:rsidRPr="00C64F9A" w:rsidRDefault="00045D66" w:rsidP="00045D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18,1</w:t>
            </w:r>
          </w:p>
        </w:tc>
        <w:tc>
          <w:tcPr>
            <w:tcW w:w="847" w:type="dxa"/>
          </w:tcPr>
          <w:p w:rsidR="00111131" w:rsidRPr="00B25D98" w:rsidRDefault="00045D66" w:rsidP="00CC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2276,5</w:t>
            </w:r>
          </w:p>
        </w:tc>
        <w:tc>
          <w:tcPr>
            <w:tcW w:w="847" w:type="dxa"/>
          </w:tcPr>
          <w:p w:rsidR="00111131" w:rsidRPr="00B25D98" w:rsidRDefault="00045D66" w:rsidP="00CC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2344,8</w:t>
            </w:r>
          </w:p>
        </w:tc>
      </w:tr>
    </w:tbl>
    <w:p w:rsidR="006B0DCF" w:rsidRPr="002068C5" w:rsidRDefault="006B0DCF" w:rsidP="006B0D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68C5">
        <w:rPr>
          <w:rFonts w:ascii="Times New Roman" w:hAnsi="Times New Roman"/>
          <w:sz w:val="28"/>
          <w:szCs w:val="28"/>
        </w:rPr>
        <w:t>Согласно Проект</w:t>
      </w:r>
      <w:r>
        <w:rPr>
          <w:rFonts w:ascii="Times New Roman" w:hAnsi="Times New Roman"/>
          <w:sz w:val="28"/>
          <w:szCs w:val="28"/>
        </w:rPr>
        <w:t>у</w:t>
      </w:r>
      <w:r w:rsidRPr="002068C5">
        <w:rPr>
          <w:rFonts w:ascii="Times New Roman" w:hAnsi="Times New Roman"/>
          <w:sz w:val="28"/>
          <w:szCs w:val="28"/>
        </w:rPr>
        <w:t xml:space="preserve"> бюджета общий объем налоговых доходов бюджета составляет в 20</w:t>
      </w:r>
      <w:r w:rsidR="00FB64F5">
        <w:rPr>
          <w:rFonts w:ascii="Times New Roman" w:hAnsi="Times New Roman"/>
          <w:sz w:val="28"/>
          <w:szCs w:val="28"/>
        </w:rPr>
        <w:t>20</w:t>
      </w:r>
      <w:r w:rsidRPr="002068C5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</w:t>
      </w:r>
      <w:r w:rsidR="0028353B">
        <w:rPr>
          <w:rFonts w:ascii="Times New Roman" w:hAnsi="Times New Roman"/>
          <w:sz w:val="28"/>
          <w:szCs w:val="28"/>
        </w:rPr>
        <w:t>2244,2</w:t>
      </w:r>
      <w:r w:rsidRPr="002068C5">
        <w:rPr>
          <w:rFonts w:ascii="Times New Roman" w:hAnsi="Times New Roman"/>
          <w:sz w:val="28"/>
          <w:szCs w:val="28"/>
        </w:rPr>
        <w:t xml:space="preserve"> тыс. рублей, что </w:t>
      </w:r>
      <w:r w:rsidR="0028353B">
        <w:rPr>
          <w:rFonts w:ascii="Times New Roman" w:hAnsi="Times New Roman"/>
          <w:sz w:val="28"/>
          <w:szCs w:val="28"/>
        </w:rPr>
        <w:t>ниже</w:t>
      </w:r>
      <w:r w:rsidRPr="002068C5">
        <w:rPr>
          <w:rFonts w:ascii="Times New Roman" w:hAnsi="Times New Roman"/>
          <w:sz w:val="28"/>
          <w:szCs w:val="28"/>
        </w:rPr>
        <w:t xml:space="preserve"> оценк</w:t>
      </w:r>
      <w:r w:rsidR="0028353B">
        <w:rPr>
          <w:rFonts w:ascii="Times New Roman" w:hAnsi="Times New Roman"/>
          <w:sz w:val="28"/>
          <w:szCs w:val="28"/>
        </w:rPr>
        <w:t>и</w:t>
      </w:r>
      <w:r w:rsidRPr="002068C5">
        <w:rPr>
          <w:rFonts w:ascii="Times New Roman" w:hAnsi="Times New Roman"/>
          <w:sz w:val="28"/>
          <w:szCs w:val="28"/>
        </w:rPr>
        <w:t xml:space="preserve"> 201</w:t>
      </w:r>
      <w:r w:rsidR="0028353B">
        <w:rPr>
          <w:rFonts w:ascii="Times New Roman" w:hAnsi="Times New Roman"/>
          <w:sz w:val="28"/>
          <w:szCs w:val="28"/>
        </w:rPr>
        <w:t>9</w:t>
      </w:r>
      <w:r w:rsidRPr="002068C5">
        <w:rPr>
          <w:rFonts w:ascii="Times New Roman" w:hAnsi="Times New Roman"/>
          <w:sz w:val="28"/>
          <w:szCs w:val="28"/>
        </w:rPr>
        <w:t xml:space="preserve"> года на </w:t>
      </w:r>
      <w:r w:rsidR="0028353B">
        <w:rPr>
          <w:rFonts w:ascii="Times New Roman" w:hAnsi="Times New Roman"/>
          <w:sz w:val="28"/>
          <w:szCs w:val="28"/>
        </w:rPr>
        <w:t>18,3</w:t>
      </w:r>
      <w:r w:rsidRPr="002068C5">
        <w:rPr>
          <w:rFonts w:ascii="Times New Roman" w:hAnsi="Times New Roman"/>
          <w:sz w:val="28"/>
          <w:szCs w:val="28"/>
        </w:rPr>
        <w:t xml:space="preserve">%. </w:t>
      </w:r>
    </w:p>
    <w:p w:rsidR="006B0DCF" w:rsidRPr="002068C5" w:rsidRDefault="006B0DCF" w:rsidP="006B0D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68C5">
        <w:rPr>
          <w:rFonts w:ascii="Times New Roman" w:hAnsi="Times New Roman"/>
          <w:sz w:val="28"/>
          <w:szCs w:val="28"/>
        </w:rPr>
        <w:t xml:space="preserve">Как и в предыдущие </w:t>
      </w:r>
      <w:r w:rsidR="00D4389E" w:rsidRPr="002068C5">
        <w:rPr>
          <w:rFonts w:ascii="Times New Roman" w:hAnsi="Times New Roman"/>
          <w:sz w:val="28"/>
          <w:szCs w:val="28"/>
        </w:rPr>
        <w:t>годы,</w:t>
      </w:r>
      <w:r w:rsidRPr="002068C5">
        <w:rPr>
          <w:rFonts w:ascii="Times New Roman" w:hAnsi="Times New Roman"/>
          <w:sz w:val="28"/>
          <w:szCs w:val="28"/>
        </w:rPr>
        <w:t xml:space="preserve"> наибольшую долю в структуре налоговых доходов </w:t>
      </w:r>
      <w:r w:rsidR="00192F2D">
        <w:rPr>
          <w:rFonts w:ascii="Times New Roman" w:hAnsi="Times New Roman"/>
          <w:sz w:val="28"/>
          <w:szCs w:val="28"/>
        </w:rPr>
        <w:t>содержат</w:t>
      </w:r>
      <w:r w:rsidRPr="002068C5">
        <w:rPr>
          <w:rFonts w:ascii="Times New Roman" w:hAnsi="Times New Roman"/>
          <w:sz w:val="28"/>
          <w:szCs w:val="28"/>
        </w:rPr>
        <w:t xml:space="preserve"> поступления от НДФЛ</w:t>
      </w:r>
      <w:r w:rsidR="00192F2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6</w:t>
      </w:r>
      <w:r w:rsidR="0028353B">
        <w:rPr>
          <w:rFonts w:ascii="Times New Roman" w:hAnsi="Times New Roman"/>
          <w:sz w:val="28"/>
          <w:szCs w:val="28"/>
        </w:rPr>
        <w:t>1</w:t>
      </w:r>
      <w:r w:rsidR="00192F2D">
        <w:rPr>
          <w:rFonts w:ascii="Times New Roman" w:hAnsi="Times New Roman"/>
          <w:sz w:val="28"/>
          <w:szCs w:val="28"/>
        </w:rPr>
        <w:t>,</w:t>
      </w:r>
      <w:r w:rsidR="0028353B">
        <w:rPr>
          <w:rFonts w:ascii="Times New Roman" w:hAnsi="Times New Roman"/>
          <w:sz w:val="28"/>
          <w:szCs w:val="28"/>
        </w:rPr>
        <w:t>7</w:t>
      </w:r>
      <w:r w:rsidRPr="002068C5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, земельный налог </w:t>
      </w:r>
      <w:r w:rsidR="0028353B">
        <w:rPr>
          <w:rFonts w:ascii="Times New Roman" w:hAnsi="Times New Roman"/>
          <w:sz w:val="28"/>
          <w:szCs w:val="28"/>
        </w:rPr>
        <w:t>– 18</w:t>
      </w:r>
      <w:r w:rsidR="00192F2D">
        <w:rPr>
          <w:rFonts w:ascii="Times New Roman" w:hAnsi="Times New Roman"/>
          <w:sz w:val="28"/>
          <w:szCs w:val="28"/>
        </w:rPr>
        <w:t>,</w:t>
      </w:r>
      <w:r w:rsidR="0028353B">
        <w:rPr>
          <w:rFonts w:ascii="Times New Roman" w:hAnsi="Times New Roman"/>
          <w:sz w:val="28"/>
          <w:szCs w:val="28"/>
        </w:rPr>
        <w:t>1</w:t>
      </w:r>
      <w:r w:rsidR="00192F2D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>и налог на имущество</w:t>
      </w:r>
      <w:r w:rsidR="00192F2D">
        <w:rPr>
          <w:rFonts w:ascii="Times New Roman" w:hAnsi="Times New Roman"/>
          <w:sz w:val="28"/>
          <w:szCs w:val="28"/>
        </w:rPr>
        <w:t xml:space="preserve"> – 1</w:t>
      </w:r>
      <w:r w:rsidR="0028353B">
        <w:rPr>
          <w:rFonts w:ascii="Times New Roman" w:hAnsi="Times New Roman"/>
          <w:sz w:val="28"/>
          <w:szCs w:val="28"/>
        </w:rPr>
        <w:t>0,7</w:t>
      </w:r>
      <w:r w:rsidR="00192F2D">
        <w:rPr>
          <w:rFonts w:ascii="Times New Roman" w:hAnsi="Times New Roman"/>
          <w:sz w:val="28"/>
          <w:szCs w:val="28"/>
        </w:rPr>
        <w:t>%</w:t>
      </w:r>
      <w:r w:rsidRPr="002068C5">
        <w:rPr>
          <w:rFonts w:ascii="Times New Roman" w:hAnsi="Times New Roman"/>
          <w:sz w:val="28"/>
          <w:szCs w:val="28"/>
        </w:rPr>
        <w:t xml:space="preserve">. </w:t>
      </w:r>
    </w:p>
    <w:p w:rsidR="0024554C" w:rsidRPr="00E540D4" w:rsidRDefault="00E540D4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540D4">
        <w:rPr>
          <w:rFonts w:ascii="Times New Roman" w:hAnsi="Times New Roman"/>
          <w:b/>
          <w:sz w:val="28"/>
          <w:szCs w:val="28"/>
        </w:rPr>
        <w:t>Прогноз поступления по налогу на доходы физических лиц</w:t>
      </w:r>
    </w:p>
    <w:p w:rsidR="00284509" w:rsidRDefault="00E540D4" w:rsidP="00E540D4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тыс.руб.</w:t>
      </w:r>
    </w:p>
    <w:tbl>
      <w:tblPr>
        <w:tblStyle w:val="ae"/>
        <w:tblW w:w="0" w:type="auto"/>
        <w:tblLook w:val="04A0"/>
      </w:tblPr>
      <w:tblGrid>
        <w:gridCol w:w="2300"/>
        <w:gridCol w:w="1296"/>
        <w:gridCol w:w="1296"/>
        <w:gridCol w:w="1331"/>
        <w:gridCol w:w="1116"/>
        <w:gridCol w:w="1116"/>
        <w:gridCol w:w="1116"/>
      </w:tblGrid>
      <w:tr w:rsidR="00314566" w:rsidTr="00AF2B04">
        <w:tc>
          <w:tcPr>
            <w:tcW w:w="0" w:type="auto"/>
          </w:tcPr>
          <w:p w:rsidR="00AF2B04" w:rsidRPr="00FC02A5" w:rsidRDefault="00AF2B04" w:rsidP="00E54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0" w:type="auto"/>
          </w:tcPr>
          <w:p w:rsidR="00AF2B04" w:rsidRPr="00FC02A5" w:rsidRDefault="00AF2B04" w:rsidP="00AF2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 (отчет)</w:t>
            </w:r>
          </w:p>
        </w:tc>
        <w:tc>
          <w:tcPr>
            <w:tcW w:w="0" w:type="auto"/>
          </w:tcPr>
          <w:p w:rsidR="00AF2B04" w:rsidRPr="00FC02A5" w:rsidRDefault="00AF2B04" w:rsidP="00AF2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 (отчет)</w:t>
            </w:r>
          </w:p>
        </w:tc>
        <w:tc>
          <w:tcPr>
            <w:tcW w:w="0" w:type="auto"/>
          </w:tcPr>
          <w:p w:rsidR="00AF2B04" w:rsidRPr="00FC02A5" w:rsidRDefault="00AF2B04" w:rsidP="00AF2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 (оценка)</w:t>
            </w:r>
          </w:p>
        </w:tc>
        <w:tc>
          <w:tcPr>
            <w:tcW w:w="0" w:type="auto"/>
          </w:tcPr>
          <w:p w:rsidR="00AF2B04" w:rsidRPr="00FC02A5" w:rsidRDefault="00AF2B04" w:rsidP="00AF2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C02A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AF2B04" w:rsidRPr="00FC02A5" w:rsidRDefault="00AF2B04" w:rsidP="00AF2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</w:tcPr>
          <w:p w:rsidR="00AF2B04" w:rsidRPr="00FC02A5" w:rsidRDefault="00AF2B04" w:rsidP="00AF2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314566" w:rsidTr="00AF2B04">
        <w:tc>
          <w:tcPr>
            <w:tcW w:w="0" w:type="auto"/>
          </w:tcPr>
          <w:p w:rsidR="00AF2B04" w:rsidRPr="00FC02A5" w:rsidRDefault="00AF2B04" w:rsidP="001E42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0" w:type="auto"/>
          </w:tcPr>
          <w:p w:rsidR="00AF2B04" w:rsidRDefault="00AF2B04" w:rsidP="00AF2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6267,3</w:t>
            </w:r>
          </w:p>
        </w:tc>
        <w:tc>
          <w:tcPr>
            <w:tcW w:w="0" w:type="auto"/>
          </w:tcPr>
          <w:p w:rsidR="00AF2B04" w:rsidRDefault="00AF2B04" w:rsidP="00E540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7151,9</w:t>
            </w:r>
          </w:p>
        </w:tc>
        <w:tc>
          <w:tcPr>
            <w:tcW w:w="0" w:type="auto"/>
          </w:tcPr>
          <w:p w:rsidR="00AF2B04" w:rsidRPr="008F4488" w:rsidRDefault="00AF2B04" w:rsidP="00E540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10074,8</w:t>
            </w:r>
          </w:p>
        </w:tc>
        <w:tc>
          <w:tcPr>
            <w:tcW w:w="0" w:type="auto"/>
          </w:tcPr>
          <w:p w:rsidR="00AF2B04" w:rsidRPr="008F4488" w:rsidRDefault="00E15A0D" w:rsidP="00E540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7552,6</w:t>
            </w:r>
          </w:p>
        </w:tc>
        <w:tc>
          <w:tcPr>
            <w:tcW w:w="0" w:type="auto"/>
          </w:tcPr>
          <w:p w:rsidR="00AF2B04" w:rsidRDefault="00E15A0D" w:rsidP="00E540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7927,2</w:t>
            </w:r>
          </w:p>
        </w:tc>
        <w:tc>
          <w:tcPr>
            <w:tcW w:w="0" w:type="auto"/>
          </w:tcPr>
          <w:p w:rsidR="00AF2B04" w:rsidRDefault="00E15A0D" w:rsidP="00E540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8320,53</w:t>
            </w:r>
          </w:p>
        </w:tc>
      </w:tr>
      <w:tr w:rsidR="00314566" w:rsidTr="00AF2B04">
        <w:tc>
          <w:tcPr>
            <w:tcW w:w="0" w:type="auto"/>
          </w:tcPr>
          <w:p w:rsidR="00AF2B04" w:rsidRPr="00FC02A5" w:rsidRDefault="00AF2B04" w:rsidP="00E540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02A5">
              <w:rPr>
                <w:rFonts w:ascii="Times New Roman" w:hAnsi="Times New Roman"/>
                <w:b/>
                <w:sz w:val="24"/>
                <w:szCs w:val="24"/>
              </w:rPr>
              <w:t>Темп роста,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C02A5">
              <w:rPr>
                <w:rFonts w:ascii="Times New Roman" w:hAnsi="Times New Roman"/>
                <w:b/>
                <w:sz w:val="24"/>
                <w:szCs w:val="24"/>
              </w:rPr>
              <w:t>% к предыдущему году</w:t>
            </w:r>
          </w:p>
        </w:tc>
        <w:tc>
          <w:tcPr>
            <w:tcW w:w="0" w:type="auto"/>
          </w:tcPr>
          <w:p w:rsidR="00AF2B04" w:rsidRDefault="00AF2B04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+0,6%</w:t>
            </w:r>
          </w:p>
        </w:tc>
        <w:tc>
          <w:tcPr>
            <w:tcW w:w="0" w:type="auto"/>
          </w:tcPr>
          <w:p w:rsidR="00AF2B04" w:rsidRDefault="00AF2B04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+14,1%</w:t>
            </w:r>
          </w:p>
        </w:tc>
        <w:tc>
          <w:tcPr>
            <w:tcW w:w="0" w:type="auto"/>
          </w:tcPr>
          <w:p w:rsidR="00AF2B04" w:rsidRPr="008F4488" w:rsidRDefault="00AF2B04" w:rsidP="00E15A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E15A0D">
              <w:rPr>
                <w:rFonts w:ascii="Times New Roman" w:hAnsi="Times New Roman"/>
                <w:b/>
                <w:sz w:val="24"/>
                <w:szCs w:val="24"/>
              </w:rPr>
              <w:t>40,9</w:t>
            </w:r>
            <w:r w:rsidRPr="008F448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AF2B04" w:rsidRPr="008F4488" w:rsidRDefault="00AF2B04" w:rsidP="00E15A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15A0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AF2B04" w:rsidRDefault="00E15A0D" w:rsidP="005D05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+5%</w:t>
            </w:r>
          </w:p>
        </w:tc>
        <w:tc>
          <w:tcPr>
            <w:tcW w:w="0" w:type="auto"/>
          </w:tcPr>
          <w:p w:rsidR="00AF2B04" w:rsidRDefault="00E15A0D" w:rsidP="005D05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+5%</w:t>
            </w:r>
          </w:p>
        </w:tc>
      </w:tr>
      <w:tr w:rsidR="00314566" w:rsidTr="00AF2B04">
        <w:tc>
          <w:tcPr>
            <w:tcW w:w="0" w:type="auto"/>
          </w:tcPr>
          <w:p w:rsidR="00AF2B04" w:rsidRPr="00FC02A5" w:rsidRDefault="00AF2B04" w:rsidP="00E54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2A5"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0" w:type="auto"/>
          </w:tcPr>
          <w:p w:rsidR="00AF2B04" w:rsidRDefault="00AF2B04" w:rsidP="00AF2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644399,8</w:t>
            </w:r>
          </w:p>
        </w:tc>
        <w:tc>
          <w:tcPr>
            <w:tcW w:w="0" w:type="auto"/>
          </w:tcPr>
          <w:p w:rsidR="00AF2B04" w:rsidRDefault="00E15A0D" w:rsidP="00E540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649372,4</w:t>
            </w:r>
          </w:p>
        </w:tc>
        <w:tc>
          <w:tcPr>
            <w:tcW w:w="0" w:type="auto"/>
          </w:tcPr>
          <w:p w:rsidR="00AF2B04" w:rsidRPr="001475AA" w:rsidRDefault="00314566" w:rsidP="00E540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662654,8</w:t>
            </w:r>
          </w:p>
        </w:tc>
        <w:tc>
          <w:tcPr>
            <w:tcW w:w="0" w:type="auto"/>
          </w:tcPr>
          <w:p w:rsidR="00AF2B04" w:rsidRPr="00FC02A5" w:rsidRDefault="00314566" w:rsidP="00FC0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690273,9</w:t>
            </w:r>
          </w:p>
        </w:tc>
        <w:tc>
          <w:tcPr>
            <w:tcW w:w="0" w:type="auto"/>
          </w:tcPr>
          <w:p w:rsidR="00AF2B04" w:rsidRDefault="00314566" w:rsidP="00FC0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724928,9</w:t>
            </w:r>
          </w:p>
        </w:tc>
        <w:tc>
          <w:tcPr>
            <w:tcW w:w="0" w:type="auto"/>
          </w:tcPr>
          <w:p w:rsidR="00AF2B04" w:rsidRDefault="00314566" w:rsidP="00FC0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762010,8</w:t>
            </w:r>
          </w:p>
        </w:tc>
      </w:tr>
      <w:tr w:rsidR="00314566" w:rsidTr="00AF2B04">
        <w:tc>
          <w:tcPr>
            <w:tcW w:w="0" w:type="auto"/>
          </w:tcPr>
          <w:p w:rsidR="00AF2B04" w:rsidRPr="00FC02A5" w:rsidRDefault="00AF2B04" w:rsidP="00E540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02A5">
              <w:rPr>
                <w:rFonts w:ascii="Times New Roman" w:hAnsi="Times New Roman"/>
                <w:b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0" w:type="auto"/>
          </w:tcPr>
          <w:p w:rsidR="00AF2B04" w:rsidRDefault="00AF2B04" w:rsidP="00AF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+20,7%</w:t>
            </w:r>
          </w:p>
        </w:tc>
        <w:tc>
          <w:tcPr>
            <w:tcW w:w="0" w:type="auto"/>
          </w:tcPr>
          <w:p w:rsidR="00AF2B04" w:rsidRDefault="00AF2B04" w:rsidP="00314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314566">
              <w:rPr>
                <w:rFonts w:ascii="Times New Roman" w:hAnsi="Times New Roman"/>
                <w:b/>
                <w:sz w:val="24"/>
                <w:szCs w:val="24"/>
              </w:rPr>
              <w:t>0,8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AF2B04" w:rsidRPr="008F4488" w:rsidRDefault="00AF2B04" w:rsidP="00314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+2</w:t>
            </w:r>
            <w:r w:rsidR="0031456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AF2B04" w:rsidRPr="008F4488" w:rsidRDefault="00AF2B04" w:rsidP="00314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314566">
              <w:rPr>
                <w:rFonts w:ascii="Times New Roman" w:hAnsi="Times New Roman"/>
                <w:b/>
                <w:sz w:val="24"/>
                <w:szCs w:val="24"/>
              </w:rPr>
              <w:t>4,2%</w:t>
            </w:r>
          </w:p>
        </w:tc>
        <w:tc>
          <w:tcPr>
            <w:tcW w:w="0" w:type="auto"/>
          </w:tcPr>
          <w:p w:rsidR="00AF2B04" w:rsidRDefault="00314566" w:rsidP="005D05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+5%</w:t>
            </w:r>
          </w:p>
        </w:tc>
        <w:tc>
          <w:tcPr>
            <w:tcW w:w="0" w:type="auto"/>
          </w:tcPr>
          <w:p w:rsidR="00AF2B04" w:rsidRDefault="00314566" w:rsidP="005D05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+5,1%</w:t>
            </w:r>
          </w:p>
        </w:tc>
      </w:tr>
    </w:tbl>
    <w:p w:rsidR="005B6E1A" w:rsidRDefault="002B5194" w:rsidP="00CC5F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4549">
        <w:rPr>
          <w:rFonts w:ascii="Times New Roman" w:hAnsi="Times New Roman"/>
          <w:b/>
          <w:sz w:val="28"/>
          <w:szCs w:val="28"/>
        </w:rPr>
        <w:t>Прогноз поступления по налогу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в бюджет </w:t>
      </w:r>
      <w:r w:rsidR="008F4488">
        <w:rPr>
          <w:rFonts w:ascii="Times New Roman" w:hAnsi="Times New Roman"/>
          <w:sz w:val="28"/>
          <w:szCs w:val="28"/>
        </w:rPr>
        <w:t>города</w:t>
      </w:r>
      <w:r w:rsidR="004041AA">
        <w:rPr>
          <w:rFonts w:ascii="Times New Roman" w:hAnsi="Times New Roman"/>
          <w:sz w:val="28"/>
          <w:szCs w:val="28"/>
        </w:rPr>
        <w:t xml:space="preserve"> в 20</w:t>
      </w:r>
      <w:r w:rsidR="0028353B">
        <w:rPr>
          <w:rFonts w:ascii="Times New Roman" w:hAnsi="Times New Roman"/>
          <w:sz w:val="28"/>
          <w:szCs w:val="28"/>
        </w:rPr>
        <w:t>20</w:t>
      </w:r>
      <w:r w:rsidR="004041AA">
        <w:rPr>
          <w:rFonts w:ascii="Times New Roman" w:hAnsi="Times New Roman"/>
          <w:sz w:val="28"/>
          <w:szCs w:val="28"/>
        </w:rPr>
        <w:t xml:space="preserve"> году </w:t>
      </w:r>
      <w:r w:rsidR="0028353B">
        <w:rPr>
          <w:rFonts w:ascii="Times New Roman" w:hAnsi="Times New Roman"/>
          <w:sz w:val="28"/>
          <w:szCs w:val="28"/>
        </w:rPr>
        <w:t>ниже</w:t>
      </w:r>
      <w:r w:rsidR="004041AA">
        <w:rPr>
          <w:rFonts w:ascii="Times New Roman" w:hAnsi="Times New Roman"/>
          <w:sz w:val="28"/>
          <w:szCs w:val="28"/>
        </w:rPr>
        <w:t xml:space="preserve"> ожидаемой оценки 201</w:t>
      </w:r>
      <w:r w:rsidR="0028353B">
        <w:rPr>
          <w:rFonts w:ascii="Times New Roman" w:hAnsi="Times New Roman"/>
          <w:sz w:val="28"/>
          <w:szCs w:val="28"/>
        </w:rPr>
        <w:t>9</w:t>
      </w:r>
      <w:r w:rsidR="004041AA">
        <w:rPr>
          <w:rFonts w:ascii="Times New Roman" w:hAnsi="Times New Roman"/>
          <w:sz w:val="28"/>
          <w:szCs w:val="28"/>
        </w:rPr>
        <w:t xml:space="preserve"> года на </w:t>
      </w:r>
      <w:r w:rsidR="005B6E1A">
        <w:rPr>
          <w:rFonts w:ascii="Times New Roman" w:hAnsi="Times New Roman"/>
          <w:sz w:val="28"/>
          <w:szCs w:val="28"/>
        </w:rPr>
        <w:t>2522,2</w:t>
      </w:r>
      <w:r w:rsidR="004041AA">
        <w:rPr>
          <w:rFonts w:ascii="Times New Roman" w:hAnsi="Times New Roman"/>
          <w:sz w:val="28"/>
          <w:szCs w:val="28"/>
        </w:rPr>
        <w:t xml:space="preserve"> тыс. руб. или на </w:t>
      </w:r>
      <w:r w:rsidR="005B6E1A">
        <w:rPr>
          <w:rFonts w:ascii="Times New Roman" w:hAnsi="Times New Roman"/>
          <w:sz w:val="28"/>
          <w:szCs w:val="28"/>
        </w:rPr>
        <w:t>25</w:t>
      </w:r>
      <w:r w:rsidR="004041AA">
        <w:rPr>
          <w:rFonts w:ascii="Times New Roman" w:hAnsi="Times New Roman"/>
          <w:sz w:val="28"/>
          <w:szCs w:val="28"/>
        </w:rPr>
        <w:t>%</w:t>
      </w:r>
      <w:r w:rsidR="00CC5F4A">
        <w:rPr>
          <w:rFonts w:ascii="Times New Roman" w:hAnsi="Times New Roman"/>
          <w:sz w:val="28"/>
          <w:szCs w:val="28"/>
        </w:rPr>
        <w:t xml:space="preserve">. </w:t>
      </w:r>
    </w:p>
    <w:p w:rsidR="005B6E1A" w:rsidRDefault="005B6E1A" w:rsidP="00CC5F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отметить, что с</w:t>
      </w:r>
      <w:r w:rsidR="00CC5F4A">
        <w:rPr>
          <w:rFonts w:ascii="Times New Roman" w:hAnsi="Times New Roman"/>
          <w:sz w:val="28"/>
          <w:szCs w:val="28"/>
        </w:rPr>
        <w:t>одержащийся в прогнозе социально-экономического развития на 20</w:t>
      </w:r>
      <w:r>
        <w:rPr>
          <w:rFonts w:ascii="Times New Roman" w:hAnsi="Times New Roman"/>
          <w:sz w:val="28"/>
          <w:szCs w:val="28"/>
        </w:rPr>
        <w:t>20</w:t>
      </w:r>
      <w:r w:rsidR="00CC5F4A">
        <w:rPr>
          <w:rFonts w:ascii="Times New Roman" w:hAnsi="Times New Roman"/>
          <w:sz w:val="28"/>
          <w:szCs w:val="28"/>
        </w:rPr>
        <w:t xml:space="preserve"> год и плановый период показатель «Фонд оплаты труда», являющийся основным при прогнозировании НДФЛ, </w:t>
      </w:r>
      <w:r w:rsidR="00E82F77">
        <w:rPr>
          <w:rFonts w:ascii="Times New Roman" w:hAnsi="Times New Roman"/>
          <w:sz w:val="28"/>
          <w:szCs w:val="28"/>
        </w:rPr>
        <w:t>вырос на 4,2%.</w:t>
      </w:r>
      <w:r w:rsidR="00CC5F4A">
        <w:rPr>
          <w:rFonts w:ascii="Times New Roman" w:hAnsi="Times New Roman"/>
          <w:sz w:val="28"/>
          <w:szCs w:val="28"/>
        </w:rPr>
        <w:t xml:space="preserve"> </w:t>
      </w:r>
    </w:p>
    <w:p w:rsidR="00B707BB" w:rsidRDefault="00B707BB" w:rsidP="00B707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15C5">
        <w:rPr>
          <w:rFonts w:ascii="Times New Roman" w:hAnsi="Times New Roman"/>
          <w:b/>
          <w:sz w:val="28"/>
          <w:szCs w:val="28"/>
        </w:rPr>
        <w:t xml:space="preserve">Прогноз земельного налога </w:t>
      </w:r>
      <w:r w:rsidRPr="008F15C5">
        <w:rPr>
          <w:rFonts w:ascii="Times New Roman" w:hAnsi="Times New Roman"/>
          <w:sz w:val="28"/>
          <w:szCs w:val="28"/>
        </w:rPr>
        <w:t>определен на 20</w:t>
      </w:r>
      <w:r w:rsidR="005B6E1A">
        <w:rPr>
          <w:rFonts w:ascii="Times New Roman" w:hAnsi="Times New Roman"/>
          <w:sz w:val="28"/>
          <w:szCs w:val="28"/>
        </w:rPr>
        <w:t>20</w:t>
      </w:r>
      <w:r w:rsidRPr="008F15C5">
        <w:rPr>
          <w:rFonts w:ascii="Times New Roman" w:hAnsi="Times New Roman"/>
          <w:sz w:val="28"/>
          <w:szCs w:val="28"/>
        </w:rPr>
        <w:t xml:space="preserve"> год в размере </w:t>
      </w:r>
      <w:r w:rsidR="00A6572C">
        <w:rPr>
          <w:rFonts w:ascii="Times New Roman" w:hAnsi="Times New Roman"/>
          <w:sz w:val="28"/>
          <w:szCs w:val="28"/>
        </w:rPr>
        <w:t>2</w:t>
      </w:r>
      <w:r w:rsidR="005B2A55">
        <w:rPr>
          <w:rFonts w:ascii="Times New Roman" w:hAnsi="Times New Roman"/>
          <w:sz w:val="28"/>
          <w:szCs w:val="28"/>
        </w:rPr>
        <w:t>210,2</w:t>
      </w:r>
      <w:r w:rsidRPr="008F15C5">
        <w:rPr>
          <w:rFonts w:ascii="Times New Roman" w:hAnsi="Times New Roman"/>
          <w:sz w:val="28"/>
          <w:szCs w:val="28"/>
        </w:rPr>
        <w:t xml:space="preserve"> тыс. руб., что </w:t>
      </w:r>
      <w:r w:rsidR="00F82B2A">
        <w:rPr>
          <w:rFonts w:ascii="Times New Roman" w:hAnsi="Times New Roman"/>
          <w:sz w:val="28"/>
          <w:szCs w:val="28"/>
        </w:rPr>
        <w:t>выше уровня 201</w:t>
      </w:r>
      <w:r w:rsidR="005B2A55">
        <w:rPr>
          <w:rFonts w:ascii="Times New Roman" w:hAnsi="Times New Roman"/>
          <w:sz w:val="28"/>
          <w:szCs w:val="28"/>
        </w:rPr>
        <w:t>8</w:t>
      </w:r>
      <w:r w:rsidR="00F82B2A">
        <w:rPr>
          <w:rFonts w:ascii="Times New Roman" w:hAnsi="Times New Roman"/>
          <w:sz w:val="28"/>
          <w:szCs w:val="28"/>
        </w:rPr>
        <w:t xml:space="preserve"> года</w:t>
      </w:r>
      <w:r w:rsidR="00C14294">
        <w:rPr>
          <w:rFonts w:ascii="Times New Roman" w:hAnsi="Times New Roman"/>
          <w:sz w:val="28"/>
          <w:szCs w:val="28"/>
        </w:rPr>
        <w:t xml:space="preserve"> на</w:t>
      </w:r>
      <w:r w:rsidR="00F82B2A">
        <w:rPr>
          <w:rFonts w:ascii="Times New Roman" w:hAnsi="Times New Roman"/>
          <w:sz w:val="28"/>
          <w:szCs w:val="28"/>
        </w:rPr>
        <w:t xml:space="preserve"> </w:t>
      </w:r>
      <w:r w:rsidR="00C14294">
        <w:rPr>
          <w:rFonts w:ascii="Times New Roman" w:hAnsi="Times New Roman"/>
          <w:sz w:val="28"/>
          <w:szCs w:val="28"/>
        </w:rPr>
        <w:t>4,9%</w:t>
      </w:r>
      <w:r w:rsidR="00A6572C">
        <w:rPr>
          <w:rFonts w:ascii="Times New Roman" w:hAnsi="Times New Roman"/>
          <w:sz w:val="28"/>
          <w:szCs w:val="28"/>
        </w:rPr>
        <w:t xml:space="preserve"> или </w:t>
      </w:r>
      <w:r w:rsidR="00F82B2A">
        <w:rPr>
          <w:rFonts w:ascii="Times New Roman" w:hAnsi="Times New Roman"/>
          <w:sz w:val="28"/>
          <w:szCs w:val="28"/>
        </w:rPr>
        <w:t xml:space="preserve">на </w:t>
      </w:r>
      <w:r w:rsidR="005B2A55">
        <w:rPr>
          <w:rFonts w:ascii="Times New Roman" w:hAnsi="Times New Roman"/>
          <w:sz w:val="28"/>
          <w:szCs w:val="28"/>
        </w:rPr>
        <w:t>103,3</w:t>
      </w:r>
      <w:r w:rsidR="00A6572C">
        <w:rPr>
          <w:rFonts w:ascii="Times New Roman" w:hAnsi="Times New Roman"/>
          <w:sz w:val="28"/>
          <w:szCs w:val="28"/>
        </w:rPr>
        <w:t xml:space="preserve"> </w:t>
      </w:r>
      <w:r w:rsidR="00F82B2A">
        <w:rPr>
          <w:rFonts w:ascii="Times New Roman" w:hAnsi="Times New Roman"/>
          <w:sz w:val="28"/>
          <w:szCs w:val="28"/>
        </w:rPr>
        <w:t>тыс. рублей</w:t>
      </w:r>
      <w:r w:rsidR="00A6572C">
        <w:rPr>
          <w:rFonts w:ascii="Times New Roman" w:hAnsi="Times New Roman"/>
          <w:sz w:val="28"/>
          <w:szCs w:val="28"/>
        </w:rPr>
        <w:t xml:space="preserve">, а к ожиданиям </w:t>
      </w:r>
      <w:r w:rsidR="00F82B2A">
        <w:rPr>
          <w:rFonts w:ascii="Times New Roman" w:hAnsi="Times New Roman"/>
          <w:sz w:val="28"/>
          <w:szCs w:val="28"/>
        </w:rPr>
        <w:t>201</w:t>
      </w:r>
      <w:r w:rsidR="005B2A55">
        <w:rPr>
          <w:rFonts w:ascii="Times New Roman" w:hAnsi="Times New Roman"/>
          <w:sz w:val="28"/>
          <w:szCs w:val="28"/>
        </w:rPr>
        <w:t>9</w:t>
      </w:r>
      <w:r w:rsidR="00F82B2A">
        <w:rPr>
          <w:rFonts w:ascii="Times New Roman" w:hAnsi="Times New Roman"/>
          <w:sz w:val="28"/>
          <w:szCs w:val="28"/>
        </w:rPr>
        <w:t xml:space="preserve"> года</w:t>
      </w:r>
      <w:r w:rsidR="00C14294">
        <w:rPr>
          <w:rFonts w:ascii="Times New Roman" w:hAnsi="Times New Roman"/>
          <w:sz w:val="28"/>
          <w:szCs w:val="28"/>
        </w:rPr>
        <w:t xml:space="preserve"> ниже</w:t>
      </w:r>
      <w:r w:rsidR="00F82B2A">
        <w:rPr>
          <w:rFonts w:ascii="Times New Roman" w:hAnsi="Times New Roman"/>
          <w:sz w:val="28"/>
          <w:szCs w:val="28"/>
        </w:rPr>
        <w:t xml:space="preserve"> на </w:t>
      </w:r>
      <w:r w:rsidR="005B2A55">
        <w:rPr>
          <w:rFonts w:ascii="Times New Roman" w:hAnsi="Times New Roman"/>
          <w:sz w:val="28"/>
          <w:szCs w:val="28"/>
        </w:rPr>
        <w:t>251</w:t>
      </w:r>
      <w:r w:rsidR="00061C4B">
        <w:rPr>
          <w:rFonts w:ascii="Times New Roman" w:hAnsi="Times New Roman"/>
          <w:sz w:val="28"/>
          <w:szCs w:val="28"/>
        </w:rPr>
        <w:t xml:space="preserve"> </w:t>
      </w:r>
      <w:r w:rsidR="00F82B2A">
        <w:rPr>
          <w:rFonts w:ascii="Times New Roman" w:hAnsi="Times New Roman"/>
          <w:sz w:val="28"/>
          <w:szCs w:val="28"/>
        </w:rPr>
        <w:t>тыс. рублей</w:t>
      </w:r>
      <w:r w:rsidR="00A6572C">
        <w:rPr>
          <w:rFonts w:ascii="Times New Roman" w:hAnsi="Times New Roman"/>
          <w:sz w:val="28"/>
          <w:szCs w:val="28"/>
        </w:rPr>
        <w:t xml:space="preserve"> или на </w:t>
      </w:r>
      <w:r w:rsidR="005B2A55">
        <w:rPr>
          <w:rFonts w:ascii="Times New Roman" w:hAnsi="Times New Roman"/>
          <w:sz w:val="28"/>
          <w:szCs w:val="28"/>
        </w:rPr>
        <w:t>10,2</w:t>
      </w:r>
      <w:r w:rsidR="00A6572C">
        <w:rPr>
          <w:rFonts w:ascii="Times New Roman" w:hAnsi="Times New Roman"/>
          <w:sz w:val="28"/>
          <w:szCs w:val="28"/>
        </w:rPr>
        <w:t>%</w:t>
      </w:r>
      <w:r w:rsidR="00175AD5">
        <w:rPr>
          <w:rFonts w:ascii="Times New Roman" w:hAnsi="Times New Roman"/>
          <w:sz w:val="28"/>
          <w:szCs w:val="28"/>
        </w:rPr>
        <w:t>.</w:t>
      </w:r>
      <w:r w:rsidRPr="008F15C5">
        <w:rPr>
          <w:rFonts w:ascii="Times New Roman" w:hAnsi="Times New Roman"/>
          <w:sz w:val="28"/>
          <w:szCs w:val="28"/>
        </w:rPr>
        <w:t xml:space="preserve"> </w:t>
      </w:r>
    </w:p>
    <w:p w:rsidR="00E82F77" w:rsidRPr="008F15C5" w:rsidRDefault="00C14294" w:rsidP="00B707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плановом периоде рост составит </w:t>
      </w:r>
      <w:r w:rsidR="00F90435">
        <w:rPr>
          <w:rFonts w:ascii="Times New Roman" w:hAnsi="Times New Roman"/>
          <w:sz w:val="28"/>
          <w:szCs w:val="28"/>
        </w:rPr>
        <w:t>ежегодно</w:t>
      </w:r>
      <w:r>
        <w:rPr>
          <w:rFonts w:ascii="Times New Roman" w:hAnsi="Times New Roman"/>
          <w:sz w:val="28"/>
          <w:szCs w:val="28"/>
        </w:rPr>
        <w:t xml:space="preserve"> 3%</w:t>
      </w:r>
      <w:r w:rsidR="00F90435">
        <w:rPr>
          <w:rFonts w:ascii="Times New Roman" w:hAnsi="Times New Roman"/>
          <w:sz w:val="28"/>
          <w:szCs w:val="28"/>
        </w:rPr>
        <w:t xml:space="preserve">. </w:t>
      </w:r>
    </w:p>
    <w:p w:rsidR="00F90435" w:rsidRDefault="00B707BB" w:rsidP="00B707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15C5">
        <w:rPr>
          <w:rFonts w:ascii="Times New Roman" w:hAnsi="Times New Roman"/>
          <w:b/>
          <w:sz w:val="28"/>
          <w:szCs w:val="28"/>
        </w:rPr>
        <w:t>Прогноз налога на имущество физических лиц</w:t>
      </w:r>
      <w:r w:rsidRPr="008F15C5">
        <w:rPr>
          <w:rFonts w:ascii="Times New Roman" w:hAnsi="Times New Roman"/>
          <w:sz w:val="28"/>
          <w:szCs w:val="28"/>
        </w:rPr>
        <w:t xml:space="preserve"> определен на 20</w:t>
      </w:r>
      <w:r w:rsidR="00E82F77">
        <w:rPr>
          <w:rFonts w:ascii="Times New Roman" w:hAnsi="Times New Roman"/>
          <w:sz w:val="28"/>
          <w:szCs w:val="28"/>
        </w:rPr>
        <w:t>20</w:t>
      </w:r>
      <w:r w:rsidRPr="008F15C5">
        <w:rPr>
          <w:rFonts w:ascii="Times New Roman" w:hAnsi="Times New Roman"/>
          <w:sz w:val="28"/>
          <w:szCs w:val="28"/>
        </w:rPr>
        <w:t xml:space="preserve"> год в размере 1</w:t>
      </w:r>
      <w:r w:rsidR="00A6572C">
        <w:rPr>
          <w:rFonts w:ascii="Times New Roman" w:hAnsi="Times New Roman"/>
          <w:sz w:val="28"/>
          <w:szCs w:val="28"/>
        </w:rPr>
        <w:t>3</w:t>
      </w:r>
      <w:r w:rsidR="00E82F77">
        <w:rPr>
          <w:rFonts w:ascii="Times New Roman" w:hAnsi="Times New Roman"/>
          <w:sz w:val="28"/>
          <w:szCs w:val="28"/>
        </w:rPr>
        <w:t>0</w:t>
      </w:r>
      <w:r w:rsidR="00A6572C">
        <w:rPr>
          <w:rFonts w:ascii="Times New Roman" w:hAnsi="Times New Roman"/>
          <w:sz w:val="28"/>
          <w:szCs w:val="28"/>
        </w:rPr>
        <w:t>9</w:t>
      </w:r>
      <w:r w:rsidR="00E82F77">
        <w:rPr>
          <w:rFonts w:ascii="Times New Roman" w:hAnsi="Times New Roman"/>
          <w:sz w:val="28"/>
          <w:szCs w:val="28"/>
        </w:rPr>
        <w:t>,3</w:t>
      </w:r>
      <w:r w:rsidRPr="008F15C5">
        <w:rPr>
          <w:rFonts w:ascii="Times New Roman" w:hAnsi="Times New Roman"/>
          <w:sz w:val="28"/>
          <w:szCs w:val="28"/>
        </w:rPr>
        <w:t xml:space="preserve"> тыс. руб., что </w:t>
      </w:r>
      <w:r w:rsidR="00E82F77">
        <w:rPr>
          <w:rFonts w:ascii="Times New Roman" w:hAnsi="Times New Roman"/>
          <w:sz w:val="28"/>
          <w:szCs w:val="28"/>
        </w:rPr>
        <w:t>ниже</w:t>
      </w:r>
      <w:r w:rsidRPr="008F15C5">
        <w:rPr>
          <w:rFonts w:ascii="Times New Roman" w:hAnsi="Times New Roman"/>
          <w:sz w:val="28"/>
          <w:szCs w:val="28"/>
        </w:rPr>
        <w:t xml:space="preserve"> оценки 201</w:t>
      </w:r>
      <w:r w:rsidR="00E82F77">
        <w:rPr>
          <w:rFonts w:ascii="Times New Roman" w:hAnsi="Times New Roman"/>
          <w:sz w:val="28"/>
          <w:szCs w:val="28"/>
        </w:rPr>
        <w:t>9</w:t>
      </w:r>
      <w:r w:rsidRPr="008F15C5">
        <w:rPr>
          <w:rFonts w:ascii="Times New Roman" w:hAnsi="Times New Roman"/>
          <w:sz w:val="28"/>
          <w:szCs w:val="28"/>
        </w:rPr>
        <w:t xml:space="preserve"> года на </w:t>
      </w:r>
      <w:r w:rsidR="00A6572C">
        <w:rPr>
          <w:rFonts w:ascii="Times New Roman" w:hAnsi="Times New Roman"/>
          <w:sz w:val="28"/>
          <w:szCs w:val="28"/>
        </w:rPr>
        <w:t>3</w:t>
      </w:r>
      <w:r w:rsidR="00E82F77">
        <w:rPr>
          <w:rFonts w:ascii="Times New Roman" w:hAnsi="Times New Roman"/>
          <w:sz w:val="28"/>
          <w:szCs w:val="28"/>
        </w:rPr>
        <w:t>9,7</w:t>
      </w:r>
      <w:r w:rsidRPr="008F15C5">
        <w:rPr>
          <w:rFonts w:ascii="Times New Roman" w:hAnsi="Times New Roman"/>
          <w:sz w:val="28"/>
          <w:szCs w:val="28"/>
        </w:rPr>
        <w:t xml:space="preserve"> тыс. рублей или</w:t>
      </w:r>
      <w:r w:rsidR="00A6572C">
        <w:rPr>
          <w:rFonts w:ascii="Times New Roman" w:hAnsi="Times New Roman"/>
          <w:sz w:val="28"/>
          <w:szCs w:val="28"/>
        </w:rPr>
        <w:t xml:space="preserve"> на </w:t>
      </w:r>
      <w:r w:rsidR="00E82F77">
        <w:rPr>
          <w:rFonts w:ascii="Times New Roman" w:hAnsi="Times New Roman"/>
          <w:sz w:val="28"/>
          <w:szCs w:val="28"/>
        </w:rPr>
        <w:t>2,9</w:t>
      </w:r>
      <w:r w:rsidR="00A6572C">
        <w:rPr>
          <w:rFonts w:ascii="Times New Roman" w:hAnsi="Times New Roman"/>
          <w:sz w:val="28"/>
          <w:szCs w:val="28"/>
        </w:rPr>
        <w:t>%</w:t>
      </w:r>
      <w:r w:rsidR="00E82F77">
        <w:rPr>
          <w:rFonts w:ascii="Times New Roman" w:hAnsi="Times New Roman"/>
          <w:sz w:val="28"/>
          <w:szCs w:val="28"/>
        </w:rPr>
        <w:t xml:space="preserve">, но выше показателей </w:t>
      </w:r>
      <w:r w:rsidR="00F82B2A">
        <w:rPr>
          <w:rFonts w:ascii="Times New Roman" w:hAnsi="Times New Roman"/>
          <w:sz w:val="28"/>
          <w:szCs w:val="28"/>
        </w:rPr>
        <w:t>отчет</w:t>
      </w:r>
      <w:r w:rsidR="00E82F77">
        <w:rPr>
          <w:rFonts w:ascii="Times New Roman" w:hAnsi="Times New Roman"/>
          <w:sz w:val="28"/>
          <w:szCs w:val="28"/>
        </w:rPr>
        <w:t>ного</w:t>
      </w:r>
      <w:r w:rsidR="00F82B2A">
        <w:rPr>
          <w:rFonts w:ascii="Times New Roman" w:hAnsi="Times New Roman"/>
          <w:sz w:val="28"/>
          <w:szCs w:val="28"/>
        </w:rPr>
        <w:t xml:space="preserve"> 201</w:t>
      </w:r>
      <w:r w:rsidR="00E82F77">
        <w:rPr>
          <w:rFonts w:ascii="Times New Roman" w:hAnsi="Times New Roman"/>
          <w:sz w:val="28"/>
          <w:szCs w:val="28"/>
        </w:rPr>
        <w:t>8</w:t>
      </w:r>
      <w:r w:rsidR="00F82B2A">
        <w:rPr>
          <w:rFonts w:ascii="Times New Roman" w:hAnsi="Times New Roman"/>
          <w:sz w:val="28"/>
          <w:szCs w:val="28"/>
        </w:rPr>
        <w:t xml:space="preserve"> года на </w:t>
      </w:r>
      <w:r w:rsidR="00E82F77">
        <w:rPr>
          <w:rFonts w:ascii="Times New Roman" w:hAnsi="Times New Roman"/>
          <w:sz w:val="28"/>
          <w:szCs w:val="28"/>
        </w:rPr>
        <w:t>3,6</w:t>
      </w:r>
      <w:r w:rsidR="00F82B2A">
        <w:rPr>
          <w:rFonts w:ascii="Times New Roman" w:hAnsi="Times New Roman"/>
          <w:sz w:val="28"/>
          <w:szCs w:val="28"/>
        </w:rPr>
        <w:t xml:space="preserve">% или на </w:t>
      </w:r>
      <w:r w:rsidR="00E82F77">
        <w:rPr>
          <w:rFonts w:ascii="Times New Roman" w:hAnsi="Times New Roman"/>
          <w:sz w:val="28"/>
          <w:szCs w:val="28"/>
        </w:rPr>
        <w:t>44,9</w:t>
      </w:r>
      <w:r w:rsidR="00F82B2A">
        <w:rPr>
          <w:rFonts w:ascii="Times New Roman" w:hAnsi="Times New Roman"/>
          <w:sz w:val="28"/>
          <w:szCs w:val="28"/>
        </w:rPr>
        <w:t xml:space="preserve"> тыс. рублей</w:t>
      </w:r>
      <w:r w:rsidR="000E60DA" w:rsidRPr="008F15C5">
        <w:rPr>
          <w:rFonts w:ascii="Times New Roman" w:hAnsi="Times New Roman"/>
          <w:sz w:val="28"/>
          <w:szCs w:val="28"/>
        </w:rPr>
        <w:t>.</w:t>
      </w:r>
    </w:p>
    <w:p w:rsidR="00B707BB" w:rsidRPr="008F15C5" w:rsidRDefault="00F90435" w:rsidP="00F904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плановом периоде рост составит ежегодно 3%. </w:t>
      </w:r>
    </w:p>
    <w:p w:rsidR="00322AD3" w:rsidRPr="006C4070" w:rsidRDefault="005307C2" w:rsidP="00B707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322AD3" w:rsidRPr="00652946">
        <w:rPr>
          <w:rFonts w:ascii="Times New Roman" w:hAnsi="Times New Roman"/>
          <w:b/>
          <w:sz w:val="28"/>
          <w:szCs w:val="28"/>
        </w:rPr>
        <w:t>оступления по доходам от уплаты акцизов на нефтепродукты</w:t>
      </w:r>
      <w:r w:rsidR="00F90435">
        <w:rPr>
          <w:rFonts w:ascii="Times New Roman" w:hAnsi="Times New Roman"/>
          <w:sz w:val="28"/>
          <w:szCs w:val="28"/>
        </w:rPr>
        <w:t xml:space="preserve"> в 2020</w:t>
      </w:r>
      <w:r>
        <w:rPr>
          <w:rFonts w:ascii="Times New Roman" w:hAnsi="Times New Roman"/>
          <w:sz w:val="28"/>
          <w:szCs w:val="28"/>
        </w:rPr>
        <w:t xml:space="preserve"> году планирую</w:t>
      </w:r>
      <w:r w:rsidR="00652946">
        <w:rPr>
          <w:rFonts w:ascii="Times New Roman" w:hAnsi="Times New Roman"/>
          <w:sz w:val="28"/>
          <w:szCs w:val="28"/>
        </w:rPr>
        <w:t xml:space="preserve">тся </w:t>
      </w:r>
      <w:r w:rsidR="00A6572C">
        <w:rPr>
          <w:rFonts w:ascii="Times New Roman" w:hAnsi="Times New Roman"/>
          <w:sz w:val="28"/>
          <w:szCs w:val="28"/>
        </w:rPr>
        <w:t xml:space="preserve">в размере </w:t>
      </w:r>
      <w:r w:rsidR="00F90435">
        <w:rPr>
          <w:rFonts w:ascii="Times New Roman" w:hAnsi="Times New Roman"/>
          <w:sz w:val="28"/>
          <w:szCs w:val="28"/>
        </w:rPr>
        <w:t>947,1</w:t>
      </w:r>
      <w:r w:rsidR="00652946">
        <w:rPr>
          <w:rFonts w:ascii="Times New Roman" w:hAnsi="Times New Roman"/>
          <w:sz w:val="28"/>
          <w:szCs w:val="28"/>
        </w:rPr>
        <w:t xml:space="preserve"> тыс.</w:t>
      </w:r>
      <w:r w:rsidR="00A85286">
        <w:rPr>
          <w:rFonts w:ascii="Times New Roman" w:hAnsi="Times New Roman"/>
          <w:sz w:val="28"/>
          <w:szCs w:val="28"/>
        </w:rPr>
        <w:t xml:space="preserve"> </w:t>
      </w:r>
      <w:r w:rsidR="00652946">
        <w:rPr>
          <w:rFonts w:ascii="Times New Roman" w:hAnsi="Times New Roman"/>
          <w:sz w:val="28"/>
          <w:szCs w:val="28"/>
        </w:rPr>
        <w:t>руб.</w:t>
      </w:r>
      <w:r w:rsidR="00A6572C">
        <w:rPr>
          <w:rFonts w:ascii="Times New Roman" w:hAnsi="Times New Roman"/>
          <w:sz w:val="28"/>
          <w:szCs w:val="28"/>
        </w:rPr>
        <w:t xml:space="preserve">, который растет в динамике лет, в том числе к </w:t>
      </w:r>
      <w:r w:rsidR="006529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оценке</w:t>
      </w:r>
      <w:r w:rsidR="00652946">
        <w:rPr>
          <w:rFonts w:ascii="Times New Roman" w:hAnsi="Times New Roman"/>
          <w:sz w:val="28"/>
          <w:szCs w:val="28"/>
        </w:rPr>
        <w:t xml:space="preserve"> 201</w:t>
      </w:r>
      <w:r w:rsidR="00F90435">
        <w:rPr>
          <w:rFonts w:ascii="Times New Roman" w:hAnsi="Times New Roman"/>
          <w:sz w:val="28"/>
          <w:szCs w:val="28"/>
        </w:rPr>
        <w:t>9</w:t>
      </w:r>
      <w:r w:rsidR="00652946">
        <w:rPr>
          <w:rFonts w:ascii="Times New Roman" w:hAnsi="Times New Roman"/>
          <w:sz w:val="28"/>
          <w:szCs w:val="28"/>
        </w:rPr>
        <w:t xml:space="preserve"> года на </w:t>
      </w:r>
      <w:r w:rsidR="00F90435">
        <w:rPr>
          <w:rFonts w:ascii="Times New Roman" w:hAnsi="Times New Roman"/>
          <w:sz w:val="28"/>
          <w:szCs w:val="28"/>
        </w:rPr>
        <w:t>23,8</w:t>
      </w:r>
      <w:r w:rsidR="00652946">
        <w:rPr>
          <w:rFonts w:ascii="Times New Roman" w:hAnsi="Times New Roman"/>
          <w:sz w:val="28"/>
          <w:szCs w:val="28"/>
        </w:rPr>
        <w:t xml:space="preserve">% </w:t>
      </w:r>
      <w:r w:rsidR="00A6572C">
        <w:rPr>
          <w:rFonts w:ascii="Times New Roman" w:hAnsi="Times New Roman"/>
          <w:sz w:val="28"/>
          <w:szCs w:val="28"/>
        </w:rPr>
        <w:t>или на 1</w:t>
      </w:r>
      <w:r w:rsidR="00F90435">
        <w:rPr>
          <w:rFonts w:ascii="Times New Roman" w:hAnsi="Times New Roman"/>
          <w:sz w:val="28"/>
          <w:szCs w:val="28"/>
        </w:rPr>
        <w:t>81,9</w:t>
      </w:r>
      <w:r w:rsidR="00652946">
        <w:rPr>
          <w:rFonts w:ascii="Times New Roman" w:hAnsi="Times New Roman"/>
          <w:sz w:val="28"/>
          <w:szCs w:val="28"/>
        </w:rPr>
        <w:t xml:space="preserve"> тыс.</w:t>
      </w:r>
      <w:r w:rsidR="000E60DA">
        <w:rPr>
          <w:rFonts w:ascii="Times New Roman" w:hAnsi="Times New Roman"/>
          <w:sz w:val="28"/>
          <w:szCs w:val="28"/>
        </w:rPr>
        <w:t xml:space="preserve"> </w:t>
      </w:r>
      <w:r w:rsidR="00A6572C">
        <w:rPr>
          <w:rFonts w:ascii="Times New Roman" w:hAnsi="Times New Roman"/>
          <w:sz w:val="28"/>
          <w:szCs w:val="28"/>
        </w:rPr>
        <w:t>рублей</w:t>
      </w:r>
      <w:r w:rsidR="00652946">
        <w:rPr>
          <w:rFonts w:ascii="Times New Roman" w:hAnsi="Times New Roman"/>
          <w:sz w:val="28"/>
          <w:szCs w:val="28"/>
        </w:rPr>
        <w:t>.</w:t>
      </w:r>
      <w:r w:rsidR="00F90435">
        <w:rPr>
          <w:rFonts w:ascii="Times New Roman" w:hAnsi="Times New Roman"/>
          <w:sz w:val="28"/>
          <w:szCs w:val="28"/>
        </w:rPr>
        <w:t xml:space="preserve"> Рост сохранится в плановом периоде. </w:t>
      </w:r>
      <w:r w:rsidR="00652946">
        <w:rPr>
          <w:rFonts w:ascii="Times New Roman" w:hAnsi="Times New Roman"/>
          <w:sz w:val="28"/>
          <w:szCs w:val="28"/>
        </w:rPr>
        <w:t xml:space="preserve"> </w:t>
      </w:r>
    </w:p>
    <w:p w:rsidR="00070D13" w:rsidRDefault="00F90435" w:rsidP="001B55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</w:t>
      </w:r>
      <w:r w:rsidR="00070D13" w:rsidRPr="00C048BF">
        <w:rPr>
          <w:rFonts w:ascii="Times New Roman" w:hAnsi="Times New Roman"/>
          <w:sz w:val="28"/>
          <w:szCs w:val="28"/>
        </w:rPr>
        <w:t xml:space="preserve"> году </w:t>
      </w:r>
      <w:r w:rsidR="004C4B69" w:rsidRPr="00C048BF">
        <w:rPr>
          <w:rFonts w:ascii="Times New Roman" w:hAnsi="Times New Roman"/>
          <w:sz w:val="28"/>
          <w:szCs w:val="28"/>
        </w:rPr>
        <w:t xml:space="preserve">прогнозируется </w:t>
      </w:r>
      <w:r w:rsidR="006908AD">
        <w:rPr>
          <w:rFonts w:ascii="Times New Roman" w:hAnsi="Times New Roman"/>
          <w:sz w:val="28"/>
          <w:szCs w:val="28"/>
        </w:rPr>
        <w:t>значительное снижение</w:t>
      </w:r>
      <w:r w:rsidR="004C4B69" w:rsidRPr="00C048BF">
        <w:rPr>
          <w:rFonts w:ascii="Times New Roman" w:hAnsi="Times New Roman"/>
          <w:sz w:val="28"/>
          <w:szCs w:val="28"/>
        </w:rPr>
        <w:t xml:space="preserve"> </w:t>
      </w:r>
      <w:r w:rsidR="006908AD">
        <w:rPr>
          <w:rFonts w:ascii="Times New Roman" w:hAnsi="Times New Roman"/>
          <w:sz w:val="28"/>
          <w:szCs w:val="28"/>
        </w:rPr>
        <w:t xml:space="preserve">к оценке 2019 года </w:t>
      </w:r>
      <w:r w:rsidR="004C4B69" w:rsidRPr="00C048BF">
        <w:rPr>
          <w:rFonts w:ascii="Times New Roman" w:hAnsi="Times New Roman"/>
          <w:sz w:val="28"/>
          <w:szCs w:val="28"/>
        </w:rPr>
        <w:t>поступлений в городской бюджет</w:t>
      </w:r>
      <w:r w:rsidR="00070D13" w:rsidRPr="00C048BF">
        <w:rPr>
          <w:rFonts w:ascii="Times New Roman" w:hAnsi="Times New Roman"/>
          <w:sz w:val="28"/>
          <w:szCs w:val="28"/>
        </w:rPr>
        <w:t xml:space="preserve"> </w:t>
      </w:r>
      <w:r w:rsidR="00B707BB" w:rsidRPr="00C048BF">
        <w:rPr>
          <w:rFonts w:ascii="Times New Roman" w:hAnsi="Times New Roman"/>
          <w:b/>
          <w:sz w:val="28"/>
          <w:szCs w:val="28"/>
        </w:rPr>
        <w:t>единого сельскохозяйственного налога</w:t>
      </w:r>
      <w:r w:rsidR="00B707BB" w:rsidRPr="00C048BF">
        <w:rPr>
          <w:rFonts w:ascii="Times New Roman" w:hAnsi="Times New Roman"/>
          <w:sz w:val="28"/>
          <w:szCs w:val="28"/>
        </w:rPr>
        <w:t xml:space="preserve"> на </w:t>
      </w:r>
      <w:r w:rsidR="006908AD">
        <w:rPr>
          <w:rFonts w:ascii="Times New Roman" w:hAnsi="Times New Roman"/>
          <w:sz w:val="28"/>
          <w:szCs w:val="28"/>
        </w:rPr>
        <w:t xml:space="preserve">119 </w:t>
      </w:r>
      <w:r w:rsidR="00B707BB" w:rsidRPr="00C048BF">
        <w:rPr>
          <w:rFonts w:ascii="Times New Roman" w:hAnsi="Times New Roman"/>
          <w:sz w:val="28"/>
          <w:szCs w:val="28"/>
        </w:rPr>
        <w:t xml:space="preserve">тыс. рублей или </w:t>
      </w:r>
      <w:r w:rsidR="00A6572C" w:rsidRPr="00C048BF">
        <w:rPr>
          <w:rFonts w:ascii="Times New Roman" w:hAnsi="Times New Roman"/>
          <w:sz w:val="28"/>
          <w:szCs w:val="28"/>
        </w:rPr>
        <w:t xml:space="preserve">на </w:t>
      </w:r>
      <w:r w:rsidR="006908AD">
        <w:rPr>
          <w:rFonts w:ascii="Times New Roman" w:hAnsi="Times New Roman"/>
          <w:sz w:val="28"/>
          <w:szCs w:val="28"/>
        </w:rPr>
        <w:t>34,6</w:t>
      </w:r>
      <w:r w:rsidR="00B707BB" w:rsidRPr="00C048BF">
        <w:rPr>
          <w:rFonts w:ascii="Times New Roman" w:hAnsi="Times New Roman"/>
          <w:sz w:val="28"/>
          <w:szCs w:val="28"/>
        </w:rPr>
        <w:t>%</w:t>
      </w:r>
      <w:r w:rsidR="006908AD">
        <w:rPr>
          <w:rFonts w:ascii="Times New Roman" w:hAnsi="Times New Roman"/>
          <w:sz w:val="28"/>
          <w:szCs w:val="28"/>
        </w:rPr>
        <w:t>.</w:t>
      </w:r>
      <w:r w:rsidR="00070D13" w:rsidRPr="00C048BF">
        <w:rPr>
          <w:rFonts w:ascii="Times New Roman" w:hAnsi="Times New Roman"/>
          <w:sz w:val="28"/>
          <w:szCs w:val="28"/>
        </w:rPr>
        <w:t xml:space="preserve"> </w:t>
      </w:r>
    </w:p>
    <w:p w:rsidR="00FC776B" w:rsidRPr="008F15C5" w:rsidRDefault="00E31C14" w:rsidP="00E31C1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показала экспертиза пояснительная записка к </w:t>
      </w:r>
      <w:r w:rsidR="006908AD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екту </w:t>
      </w:r>
      <w:r w:rsidR="006B72D3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>не содержит обоснований изменени</w:t>
      </w:r>
      <w:r w:rsidR="006B72D3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поступлений от налоговых доходов и указаний объективных причин</w:t>
      </w:r>
      <w:r w:rsidR="006B72D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способств</w:t>
      </w:r>
      <w:r w:rsidR="006B72D3">
        <w:rPr>
          <w:rFonts w:ascii="Times New Roman" w:hAnsi="Times New Roman"/>
          <w:sz w:val="28"/>
          <w:szCs w:val="28"/>
        </w:rPr>
        <w:t>ующ</w:t>
      </w:r>
      <w:r>
        <w:rPr>
          <w:rFonts w:ascii="Times New Roman" w:hAnsi="Times New Roman"/>
          <w:sz w:val="28"/>
          <w:szCs w:val="28"/>
        </w:rPr>
        <w:t>им</w:t>
      </w:r>
      <w:proofErr w:type="gramEnd"/>
      <w:r>
        <w:rPr>
          <w:rFonts w:ascii="Times New Roman" w:hAnsi="Times New Roman"/>
          <w:sz w:val="28"/>
          <w:szCs w:val="28"/>
        </w:rPr>
        <w:t xml:space="preserve"> их снижению. </w:t>
      </w:r>
    </w:p>
    <w:p w:rsidR="00736AB8" w:rsidRDefault="00736AB8" w:rsidP="00736AB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36AB8">
        <w:rPr>
          <w:rFonts w:ascii="Times New Roman" w:hAnsi="Times New Roman"/>
          <w:b/>
          <w:sz w:val="28"/>
          <w:szCs w:val="28"/>
        </w:rPr>
        <w:t xml:space="preserve">Неналоговые доходы </w:t>
      </w:r>
    </w:p>
    <w:p w:rsidR="003F18BF" w:rsidRDefault="003C4547" w:rsidP="003C45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66C6">
        <w:rPr>
          <w:rFonts w:ascii="Times New Roman" w:hAnsi="Times New Roman"/>
          <w:sz w:val="28"/>
          <w:szCs w:val="28"/>
        </w:rPr>
        <w:t>Главным</w:t>
      </w:r>
      <w:r>
        <w:rPr>
          <w:rFonts w:ascii="Times New Roman" w:hAnsi="Times New Roman"/>
          <w:sz w:val="28"/>
          <w:szCs w:val="28"/>
        </w:rPr>
        <w:t>и</w:t>
      </w:r>
      <w:r w:rsidRPr="00D766C6">
        <w:rPr>
          <w:rFonts w:ascii="Times New Roman" w:hAnsi="Times New Roman"/>
          <w:sz w:val="28"/>
          <w:szCs w:val="28"/>
        </w:rPr>
        <w:t xml:space="preserve"> администраторами неналоговых доходов, формирующи</w:t>
      </w:r>
      <w:r>
        <w:rPr>
          <w:rFonts w:ascii="Times New Roman" w:hAnsi="Times New Roman"/>
          <w:sz w:val="28"/>
          <w:szCs w:val="28"/>
        </w:rPr>
        <w:t>ми</w:t>
      </w:r>
      <w:r w:rsidRPr="00D766C6">
        <w:rPr>
          <w:rFonts w:ascii="Times New Roman" w:hAnsi="Times New Roman"/>
          <w:sz w:val="28"/>
          <w:szCs w:val="28"/>
        </w:rPr>
        <w:t xml:space="preserve"> бюджет </w:t>
      </w:r>
      <w:r>
        <w:rPr>
          <w:rFonts w:ascii="Times New Roman" w:hAnsi="Times New Roman"/>
          <w:sz w:val="28"/>
          <w:szCs w:val="28"/>
        </w:rPr>
        <w:t>города</w:t>
      </w:r>
      <w:r w:rsidRPr="00D766C6">
        <w:rPr>
          <w:rFonts w:ascii="Times New Roman" w:hAnsi="Times New Roman"/>
          <w:sz w:val="28"/>
          <w:szCs w:val="28"/>
        </w:rPr>
        <w:t xml:space="preserve"> в 20</w:t>
      </w:r>
      <w:r w:rsidR="006B72D3">
        <w:rPr>
          <w:rFonts w:ascii="Times New Roman" w:hAnsi="Times New Roman"/>
          <w:sz w:val="28"/>
          <w:szCs w:val="28"/>
        </w:rPr>
        <w:t>20</w:t>
      </w:r>
      <w:r w:rsidRPr="00D766C6">
        <w:rPr>
          <w:rFonts w:ascii="Times New Roman" w:hAnsi="Times New Roman"/>
          <w:sz w:val="28"/>
          <w:szCs w:val="28"/>
        </w:rPr>
        <w:t xml:space="preserve"> году</w:t>
      </w:r>
      <w:r w:rsidR="00D40C14">
        <w:rPr>
          <w:rFonts w:ascii="Times New Roman" w:hAnsi="Times New Roman"/>
          <w:sz w:val="28"/>
          <w:szCs w:val="28"/>
        </w:rPr>
        <w:t xml:space="preserve"> и плановом периоде</w:t>
      </w:r>
      <w:r w:rsidR="0088468F">
        <w:rPr>
          <w:rFonts w:ascii="Times New Roman" w:hAnsi="Times New Roman"/>
          <w:sz w:val="28"/>
          <w:szCs w:val="28"/>
        </w:rPr>
        <w:t>,</w:t>
      </w:r>
      <w:r w:rsidRPr="00D766C6">
        <w:rPr>
          <w:rFonts w:ascii="Times New Roman" w:hAnsi="Times New Roman"/>
          <w:sz w:val="28"/>
          <w:szCs w:val="28"/>
        </w:rPr>
        <w:t xml:space="preserve"> являются</w:t>
      </w:r>
      <w:r>
        <w:rPr>
          <w:rFonts w:ascii="Times New Roman" w:hAnsi="Times New Roman"/>
          <w:sz w:val="28"/>
          <w:szCs w:val="28"/>
        </w:rPr>
        <w:t>:</w:t>
      </w:r>
      <w:r w:rsidRPr="00D766C6">
        <w:rPr>
          <w:rFonts w:ascii="Times New Roman" w:hAnsi="Times New Roman"/>
          <w:sz w:val="28"/>
          <w:szCs w:val="28"/>
        </w:rPr>
        <w:t xml:space="preserve"> </w:t>
      </w:r>
    </w:p>
    <w:p w:rsidR="007C3452" w:rsidRDefault="003F18BF" w:rsidP="003C45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C4547" w:rsidRPr="00D766C6">
        <w:rPr>
          <w:rFonts w:ascii="Times New Roman" w:hAnsi="Times New Roman"/>
          <w:sz w:val="28"/>
          <w:szCs w:val="28"/>
        </w:rPr>
        <w:t>администрация Малмыжского района</w:t>
      </w:r>
      <w:r>
        <w:rPr>
          <w:rFonts w:ascii="Times New Roman" w:hAnsi="Times New Roman"/>
          <w:sz w:val="28"/>
          <w:szCs w:val="28"/>
        </w:rPr>
        <w:t xml:space="preserve"> – по доходам от арендной платы </w:t>
      </w:r>
      <w:r w:rsidR="007C3452">
        <w:rPr>
          <w:rFonts w:ascii="Times New Roman" w:hAnsi="Times New Roman"/>
          <w:sz w:val="28"/>
          <w:szCs w:val="28"/>
        </w:rPr>
        <w:t xml:space="preserve">и от продажи </w:t>
      </w:r>
      <w:r>
        <w:rPr>
          <w:rFonts w:ascii="Times New Roman" w:hAnsi="Times New Roman"/>
          <w:sz w:val="28"/>
          <w:szCs w:val="28"/>
        </w:rPr>
        <w:t>з</w:t>
      </w:r>
      <w:r w:rsidR="007C3452">
        <w:rPr>
          <w:rFonts w:ascii="Times New Roman" w:hAnsi="Times New Roman"/>
          <w:sz w:val="28"/>
          <w:szCs w:val="28"/>
        </w:rPr>
        <w:t>емельных</w:t>
      </w:r>
      <w:r>
        <w:rPr>
          <w:rFonts w:ascii="Times New Roman" w:hAnsi="Times New Roman"/>
          <w:sz w:val="28"/>
          <w:szCs w:val="28"/>
        </w:rPr>
        <w:t xml:space="preserve"> участк</w:t>
      </w:r>
      <w:r w:rsidR="007C345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расположенных в границах городского поселения, государственная собственность на которые не разграничена</w:t>
      </w:r>
      <w:r w:rsidR="003C4547" w:rsidRPr="00D766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также средства от продажи права на заключение договоров аренды этих земель, </w:t>
      </w:r>
      <w:r w:rsidR="006B72D3">
        <w:rPr>
          <w:rFonts w:ascii="Times New Roman" w:hAnsi="Times New Roman"/>
          <w:sz w:val="28"/>
          <w:szCs w:val="28"/>
        </w:rPr>
        <w:t>по доходам от сдачи в аренду</w:t>
      </w:r>
      <w:r w:rsidR="009A34F1">
        <w:rPr>
          <w:rFonts w:ascii="Times New Roman" w:hAnsi="Times New Roman"/>
          <w:sz w:val="28"/>
          <w:szCs w:val="28"/>
        </w:rPr>
        <w:t xml:space="preserve"> муниципального имущества,</w:t>
      </w:r>
      <w:r w:rsidR="006B72D3">
        <w:rPr>
          <w:rFonts w:ascii="Times New Roman" w:hAnsi="Times New Roman"/>
          <w:sz w:val="28"/>
          <w:szCs w:val="28"/>
        </w:rPr>
        <w:t xml:space="preserve"> </w:t>
      </w:r>
    </w:p>
    <w:p w:rsidR="003C4547" w:rsidRPr="00D766C6" w:rsidRDefault="007C3452" w:rsidP="003C45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F18BF" w:rsidRPr="00D766C6">
        <w:rPr>
          <w:rFonts w:ascii="Times New Roman" w:hAnsi="Times New Roman"/>
          <w:sz w:val="28"/>
          <w:szCs w:val="28"/>
        </w:rPr>
        <w:t>администрация Малмыжского</w:t>
      </w:r>
      <w:r w:rsidR="003F18BF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D02EF1">
        <w:rPr>
          <w:rFonts w:ascii="Times New Roman" w:hAnsi="Times New Roman"/>
          <w:sz w:val="28"/>
          <w:szCs w:val="28"/>
        </w:rPr>
        <w:t xml:space="preserve">– прочие доходы от использования муниципального имущества поселения, прочие доходы от оказания платных услуг, </w:t>
      </w:r>
      <w:r>
        <w:rPr>
          <w:rFonts w:ascii="Times New Roman" w:hAnsi="Times New Roman"/>
          <w:sz w:val="28"/>
          <w:szCs w:val="28"/>
        </w:rPr>
        <w:t>по доходам, поступающим в порядке возмещения расходов, понесенных в связи с эксплуатацией имущества городск</w:t>
      </w:r>
      <w:r w:rsidR="00D02EF1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D02EF1">
        <w:rPr>
          <w:rFonts w:ascii="Times New Roman" w:hAnsi="Times New Roman"/>
          <w:sz w:val="28"/>
          <w:szCs w:val="28"/>
        </w:rPr>
        <w:t xml:space="preserve">я, прочие доходы от компенсации затрат бюджета городского поселения, </w:t>
      </w:r>
      <w:r w:rsidR="009A34F1">
        <w:rPr>
          <w:rFonts w:ascii="Times New Roman" w:hAnsi="Times New Roman"/>
          <w:sz w:val="28"/>
          <w:szCs w:val="28"/>
        </w:rPr>
        <w:t xml:space="preserve">доходы от продажи материальных и нематериальных активов, </w:t>
      </w:r>
      <w:r w:rsidR="00D02EF1">
        <w:rPr>
          <w:rFonts w:ascii="Times New Roman" w:hAnsi="Times New Roman"/>
          <w:sz w:val="28"/>
          <w:szCs w:val="28"/>
        </w:rPr>
        <w:t>невыясненные поступления и прочие неналоговые доходы</w:t>
      </w:r>
      <w:r w:rsidR="003C4547" w:rsidRPr="00D766C6">
        <w:rPr>
          <w:rFonts w:ascii="Times New Roman" w:hAnsi="Times New Roman"/>
          <w:sz w:val="28"/>
          <w:szCs w:val="28"/>
        </w:rPr>
        <w:t>.</w:t>
      </w:r>
    </w:p>
    <w:p w:rsidR="003C4547" w:rsidRPr="00280AB6" w:rsidRDefault="003C4547" w:rsidP="00175AD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D3E8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ланирование </w:t>
      </w:r>
      <w:r w:rsidRPr="003D3E8D">
        <w:rPr>
          <w:rFonts w:ascii="Times New Roman" w:hAnsi="Times New Roman"/>
          <w:sz w:val="28"/>
          <w:szCs w:val="28"/>
        </w:rPr>
        <w:t xml:space="preserve">поступлений неналоговых доходов в бюджет </w:t>
      </w:r>
      <w:r w:rsidR="00175AD5">
        <w:rPr>
          <w:rFonts w:ascii="Times New Roman" w:hAnsi="Times New Roman"/>
          <w:sz w:val="28"/>
          <w:szCs w:val="28"/>
        </w:rPr>
        <w:t>города</w:t>
      </w:r>
      <w:r w:rsidRPr="003D3E8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закрепляемых</w:t>
      </w:r>
      <w:r w:rsidRPr="003D3E8D">
        <w:rPr>
          <w:rFonts w:ascii="Times New Roman" w:hAnsi="Times New Roman"/>
          <w:sz w:val="28"/>
          <w:szCs w:val="28"/>
        </w:rPr>
        <w:t xml:space="preserve"> Приложением №2 «Перечень главных администраторов доходов бюджета </w:t>
      </w:r>
      <w:r w:rsidR="00175AD5">
        <w:rPr>
          <w:rFonts w:ascii="Times New Roman" w:hAnsi="Times New Roman"/>
          <w:sz w:val="28"/>
          <w:szCs w:val="28"/>
        </w:rPr>
        <w:t>поселения</w:t>
      </w:r>
      <w:r w:rsidRPr="003D3E8D">
        <w:rPr>
          <w:rFonts w:ascii="Times New Roman" w:hAnsi="Times New Roman"/>
          <w:sz w:val="28"/>
          <w:szCs w:val="28"/>
        </w:rPr>
        <w:t xml:space="preserve"> и закрепляемы</w:t>
      </w:r>
      <w:r w:rsidR="00175AD5">
        <w:rPr>
          <w:rFonts w:ascii="Times New Roman" w:hAnsi="Times New Roman"/>
          <w:sz w:val="28"/>
          <w:szCs w:val="28"/>
        </w:rPr>
        <w:t>е</w:t>
      </w:r>
      <w:r w:rsidRPr="003D3E8D">
        <w:rPr>
          <w:rFonts w:ascii="Times New Roman" w:hAnsi="Times New Roman"/>
          <w:sz w:val="28"/>
          <w:szCs w:val="28"/>
        </w:rPr>
        <w:t xml:space="preserve"> за ними вид</w:t>
      </w:r>
      <w:r w:rsidR="00175AD5">
        <w:rPr>
          <w:rFonts w:ascii="Times New Roman" w:hAnsi="Times New Roman"/>
          <w:sz w:val="28"/>
          <w:szCs w:val="28"/>
        </w:rPr>
        <w:t>ы (подвиды</w:t>
      </w:r>
      <w:r w:rsidRPr="003D3E8D">
        <w:rPr>
          <w:rFonts w:ascii="Times New Roman" w:hAnsi="Times New Roman"/>
          <w:sz w:val="28"/>
          <w:szCs w:val="28"/>
        </w:rPr>
        <w:t xml:space="preserve">) доходов бюджета </w:t>
      </w:r>
      <w:r w:rsidR="00175AD5">
        <w:rPr>
          <w:rFonts w:ascii="Times New Roman" w:hAnsi="Times New Roman"/>
          <w:sz w:val="28"/>
          <w:szCs w:val="28"/>
        </w:rPr>
        <w:t>поселения</w:t>
      </w:r>
      <w:r w:rsidRPr="003D3E8D">
        <w:rPr>
          <w:rFonts w:ascii="Times New Roman" w:hAnsi="Times New Roman"/>
          <w:sz w:val="28"/>
          <w:szCs w:val="28"/>
        </w:rPr>
        <w:t>» осуществляется на основании утвержденн</w:t>
      </w:r>
      <w:r w:rsidR="00810395">
        <w:rPr>
          <w:rFonts w:ascii="Times New Roman" w:hAnsi="Times New Roman"/>
          <w:sz w:val="28"/>
          <w:szCs w:val="28"/>
        </w:rPr>
        <w:t>ой</w:t>
      </w:r>
      <w:r w:rsidR="00810395" w:rsidRPr="00810395">
        <w:rPr>
          <w:rFonts w:ascii="Times New Roman" w:hAnsi="Times New Roman"/>
          <w:sz w:val="28"/>
          <w:szCs w:val="28"/>
        </w:rPr>
        <w:t xml:space="preserve"> </w:t>
      </w:r>
      <w:r w:rsidR="00810395">
        <w:rPr>
          <w:rFonts w:ascii="Times New Roman" w:hAnsi="Times New Roman"/>
          <w:sz w:val="28"/>
          <w:szCs w:val="28"/>
        </w:rPr>
        <w:t xml:space="preserve">администрацией Малмыжского района Методики прогнозирования администрируемых администрацией доходов от 13.11.2018 №63 и  </w:t>
      </w:r>
      <w:r w:rsidR="0041168E">
        <w:rPr>
          <w:rFonts w:ascii="Times New Roman" w:hAnsi="Times New Roman"/>
          <w:sz w:val="28"/>
          <w:szCs w:val="28"/>
        </w:rPr>
        <w:t xml:space="preserve"> </w:t>
      </w:r>
      <w:r w:rsidR="00810395" w:rsidRPr="003D3E8D">
        <w:rPr>
          <w:rFonts w:ascii="Times New Roman" w:hAnsi="Times New Roman"/>
          <w:sz w:val="28"/>
          <w:szCs w:val="28"/>
        </w:rPr>
        <w:t>утвержденн</w:t>
      </w:r>
      <w:r w:rsidR="00810395">
        <w:rPr>
          <w:rFonts w:ascii="Times New Roman" w:hAnsi="Times New Roman"/>
          <w:sz w:val="28"/>
          <w:szCs w:val="28"/>
        </w:rPr>
        <w:t xml:space="preserve">ой </w:t>
      </w:r>
      <w:r w:rsidR="0041168E">
        <w:rPr>
          <w:rFonts w:ascii="Times New Roman" w:hAnsi="Times New Roman"/>
          <w:sz w:val="28"/>
          <w:szCs w:val="28"/>
        </w:rPr>
        <w:t xml:space="preserve">администрацией </w:t>
      </w:r>
      <w:r w:rsidR="0041168E" w:rsidRPr="00810395">
        <w:rPr>
          <w:rFonts w:ascii="Times New Roman" w:hAnsi="Times New Roman"/>
          <w:sz w:val="28"/>
          <w:szCs w:val="28"/>
        </w:rPr>
        <w:t>поселения</w:t>
      </w:r>
      <w:r w:rsidR="00175AD5" w:rsidRPr="00810395">
        <w:rPr>
          <w:rFonts w:ascii="Times New Roman" w:hAnsi="Times New Roman"/>
          <w:sz w:val="28"/>
          <w:szCs w:val="28"/>
        </w:rPr>
        <w:t xml:space="preserve"> </w:t>
      </w:r>
      <w:r w:rsidRPr="00810395">
        <w:rPr>
          <w:rFonts w:ascii="Times New Roman" w:hAnsi="Times New Roman"/>
          <w:sz w:val="28"/>
          <w:szCs w:val="28"/>
        </w:rPr>
        <w:t>Методик</w:t>
      </w:r>
      <w:r w:rsidR="0041168E" w:rsidRPr="00810395">
        <w:rPr>
          <w:rFonts w:ascii="Times New Roman" w:hAnsi="Times New Roman"/>
          <w:sz w:val="28"/>
          <w:szCs w:val="28"/>
        </w:rPr>
        <w:t>и</w:t>
      </w:r>
      <w:r w:rsidRPr="00810395">
        <w:rPr>
          <w:rFonts w:ascii="Times New Roman" w:hAnsi="Times New Roman"/>
          <w:sz w:val="28"/>
          <w:szCs w:val="28"/>
        </w:rPr>
        <w:t xml:space="preserve"> прогнозирования</w:t>
      </w:r>
      <w:r w:rsidR="0079723A" w:rsidRPr="00810395">
        <w:rPr>
          <w:rFonts w:ascii="Times New Roman" w:hAnsi="Times New Roman"/>
          <w:sz w:val="28"/>
          <w:szCs w:val="28"/>
        </w:rPr>
        <w:t xml:space="preserve"> доходов поселения</w:t>
      </w:r>
      <w:r w:rsidR="00890F10" w:rsidRPr="00810395">
        <w:rPr>
          <w:rFonts w:ascii="Times New Roman" w:hAnsi="Times New Roman"/>
          <w:sz w:val="28"/>
          <w:szCs w:val="28"/>
        </w:rPr>
        <w:t xml:space="preserve"> от </w:t>
      </w:r>
      <w:r w:rsidR="00C048BF" w:rsidRPr="00810395">
        <w:rPr>
          <w:rFonts w:ascii="Times New Roman" w:hAnsi="Times New Roman"/>
          <w:sz w:val="28"/>
          <w:szCs w:val="28"/>
        </w:rPr>
        <w:t>1</w:t>
      </w:r>
      <w:r w:rsidR="00810395" w:rsidRPr="00810395">
        <w:rPr>
          <w:rFonts w:ascii="Times New Roman" w:hAnsi="Times New Roman"/>
          <w:sz w:val="28"/>
          <w:szCs w:val="28"/>
        </w:rPr>
        <w:t>5</w:t>
      </w:r>
      <w:r w:rsidR="00C048BF" w:rsidRPr="00810395">
        <w:rPr>
          <w:rFonts w:ascii="Times New Roman" w:hAnsi="Times New Roman"/>
          <w:sz w:val="28"/>
          <w:szCs w:val="28"/>
        </w:rPr>
        <w:t>.11</w:t>
      </w:r>
      <w:r w:rsidR="00890F10" w:rsidRPr="00810395">
        <w:rPr>
          <w:rFonts w:ascii="Times New Roman" w:hAnsi="Times New Roman"/>
          <w:sz w:val="28"/>
          <w:szCs w:val="28"/>
        </w:rPr>
        <w:t>.201</w:t>
      </w:r>
      <w:r w:rsidR="00810395" w:rsidRPr="00810395">
        <w:rPr>
          <w:rFonts w:ascii="Times New Roman" w:hAnsi="Times New Roman"/>
          <w:sz w:val="28"/>
          <w:szCs w:val="28"/>
        </w:rPr>
        <w:t>8</w:t>
      </w:r>
      <w:r w:rsidR="00C048BF" w:rsidRPr="00810395">
        <w:rPr>
          <w:rFonts w:ascii="Times New Roman" w:hAnsi="Times New Roman"/>
          <w:sz w:val="28"/>
          <w:szCs w:val="28"/>
        </w:rPr>
        <w:t xml:space="preserve"> №3</w:t>
      </w:r>
      <w:r w:rsidR="00810395" w:rsidRPr="00810395">
        <w:rPr>
          <w:rFonts w:ascii="Times New Roman" w:hAnsi="Times New Roman"/>
          <w:sz w:val="28"/>
          <w:szCs w:val="28"/>
        </w:rPr>
        <w:t>5</w:t>
      </w:r>
      <w:r w:rsidR="00C048BF" w:rsidRPr="00810395">
        <w:rPr>
          <w:rFonts w:ascii="Times New Roman" w:hAnsi="Times New Roman"/>
          <w:sz w:val="28"/>
          <w:szCs w:val="28"/>
        </w:rPr>
        <w:t>2</w:t>
      </w:r>
      <w:r w:rsidR="00810395" w:rsidRPr="00810395">
        <w:rPr>
          <w:rFonts w:ascii="Times New Roman" w:hAnsi="Times New Roman"/>
          <w:sz w:val="28"/>
          <w:szCs w:val="28"/>
        </w:rPr>
        <w:t>/1</w:t>
      </w:r>
      <w:r w:rsidRPr="00810395">
        <w:rPr>
          <w:rFonts w:ascii="Times New Roman" w:hAnsi="Times New Roman"/>
          <w:sz w:val="28"/>
          <w:szCs w:val="28"/>
        </w:rPr>
        <w:t>.</w:t>
      </w:r>
      <w:r w:rsidRPr="00280AB6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:rsidR="002C7A97" w:rsidRDefault="002C7A97" w:rsidP="00E7479D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неналоговых доходов бюджета </w:t>
      </w:r>
      <w:r w:rsidR="00B707BB">
        <w:rPr>
          <w:rFonts w:ascii="Times New Roman" w:hAnsi="Times New Roman"/>
          <w:b/>
          <w:sz w:val="28"/>
          <w:szCs w:val="28"/>
        </w:rPr>
        <w:t>городского поселения</w:t>
      </w:r>
    </w:p>
    <w:p w:rsidR="002C7A97" w:rsidRDefault="002C7A97" w:rsidP="002C7A9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 w:rsidR="00D40C14">
        <w:rPr>
          <w:rFonts w:ascii="Times New Roman" w:hAnsi="Times New Roman"/>
          <w:b/>
          <w:sz w:val="28"/>
          <w:szCs w:val="28"/>
        </w:rPr>
        <w:t>7</w:t>
      </w:r>
      <w:r w:rsidR="00006D48">
        <w:rPr>
          <w:rFonts w:ascii="Times New Roman" w:hAnsi="Times New Roman"/>
          <w:b/>
          <w:sz w:val="28"/>
          <w:szCs w:val="28"/>
        </w:rPr>
        <w:t>-202</w:t>
      </w:r>
      <w:r w:rsidR="00D40C14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2C7A97" w:rsidRDefault="002C7A97" w:rsidP="002C7A97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0" w:type="auto"/>
        <w:tblLook w:val="04A0"/>
      </w:tblPr>
      <w:tblGrid>
        <w:gridCol w:w="1527"/>
        <w:gridCol w:w="824"/>
        <w:gridCol w:w="813"/>
        <w:gridCol w:w="824"/>
        <w:gridCol w:w="813"/>
        <w:gridCol w:w="824"/>
        <w:gridCol w:w="813"/>
        <w:gridCol w:w="824"/>
        <w:gridCol w:w="813"/>
        <w:gridCol w:w="748"/>
        <w:gridCol w:w="748"/>
      </w:tblGrid>
      <w:tr w:rsidR="008941ED" w:rsidRPr="009B1FD9" w:rsidTr="005A5F9E">
        <w:trPr>
          <w:trHeight w:val="562"/>
        </w:trPr>
        <w:tc>
          <w:tcPr>
            <w:tcW w:w="1527" w:type="dxa"/>
            <w:vMerge w:val="restart"/>
          </w:tcPr>
          <w:p w:rsidR="008941ED" w:rsidRPr="00C652CF" w:rsidRDefault="008941ED" w:rsidP="007A1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gridSpan w:val="2"/>
          </w:tcPr>
          <w:p w:rsidR="008941ED" w:rsidRPr="00C652CF" w:rsidRDefault="008941ED" w:rsidP="00D40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201</w:t>
            </w:r>
            <w:r w:rsidR="00D40C14">
              <w:rPr>
                <w:rFonts w:ascii="Times New Roman" w:hAnsi="Times New Roman"/>
                <w:sz w:val="24"/>
                <w:szCs w:val="24"/>
              </w:rPr>
              <w:t>7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637" w:type="dxa"/>
            <w:gridSpan w:val="2"/>
          </w:tcPr>
          <w:p w:rsidR="008941ED" w:rsidRDefault="008941ED" w:rsidP="00D40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201</w:t>
            </w:r>
            <w:r w:rsidR="00D40C14">
              <w:rPr>
                <w:rFonts w:ascii="Times New Roman" w:hAnsi="Times New Roman"/>
                <w:sz w:val="24"/>
                <w:szCs w:val="24"/>
              </w:rPr>
              <w:t>8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sz w:val="24"/>
                <w:szCs w:val="24"/>
              </w:rPr>
              <w:t>(отчет)</w:t>
            </w:r>
          </w:p>
        </w:tc>
        <w:tc>
          <w:tcPr>
            <w:tcW w:w="1637" w:type="dxa"/>
            <w:gridSpan w:val="2"/>
          </w:tcPr>
          <w:p w:rsidR="008941ED" w:rsidRPr="00C652CF" w:rsidRDefault="008941ED" w:rsidP="00D40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D40C1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637" w:type="dxa"/>
            <w:gridSpan w:val="2"/>
          </w:tcPr>
          <w:p w:rsidR="008941ED" w:rsidRPr="00C652CF" w:rsidRDefault="008941ED" w:rsidP="00D40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20</w:t>
            </w:r>
            <w:r w:rsidR="00D40C14">
              <w:rPr>
                <w:rFonts w:ascii="Times New Roman" w:hAnsi="Times New Roman"/>
                <w:sz w:val="24"/>
                <w:szCs w:val="24"/>
              </w:rPr>
              <w:t>20</w:t>
            </w:r>
            <w:r w:rsidRPr="00C652C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6" w:type="dxa"/>
            <w:gridSpan w:val="2"/>
          </w:tcPr>
          <w:p w:rsidR="008941ED" w:rsidRPr="00C652CF" w:rsidRDefault="008941ED" w:rsidP="00006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2A404C" w:rsidRPr="009B1FD9" w:rsidTr="005A5F9E">
        <w:tc>
          <w:tcPr>
            <w:tcW w:w="1527" w:type="dxa"/>
            <w:vMerge/>
          </w:tcPr>
          <w:p w:rsidR="008941ED" w:rsidRPr="00C652CF" w:rsidRDefault="008941ED" w:rsidP="00006D4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8941ED" w:rsidRPr="00C652CF" w:rsidRDefault="008941ED" w:rsidP="00006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813" w:type="dxa"/>
          </w:tcPr>
          <w:p w:rsidR="008941ED" w:rsidRPr="00C652CF" w:rsidRDefault="008941ED" w:rsidP="00006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24" w:type="dxa"/>
          </w:tcPr>
          <w:p w:rsidR="008941ED" w:rsidRPr="00C652CF" w:rsidRDefault="008941ED" w:rsidP="00FE7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813" w:type="dxa"/>
          </w:tcPr>
          <w:p w:rsidR="008941ED" w:rsidRPr="00C652CF" w:rsidRDefault="008941ED" w:rsidP="00FE7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24" w:type="dxa"/>
          </w:tcPr>
          <w:p w:rsidR="008941ED" w:rsidRPr="00C652CF" w:rsidRDefault="008941ED" w:rsidP="00006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813" w:type="dxa"/>
          </w:tcPr>
          <w:p w:rsidR="008941ED" w:rsidRPr="00C652CF" w:rsidRDefault="008941ED" w:rsidP="00006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824" w:type="dxa"/>
          </w:tcPr>
          <w:p w:rsidR="008941ED" w:rsidRPr="00C652CF" w:rsidRDefault="008941ED" w:rsidP="00006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CF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813" w:type="dxa"/>
          </w:tcPr>
          <w:p w:rsidR="008941ED" w:rsidRPr="00C652CF" w:rsidRDefault="008941ED" w:rsidP="00006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2CF">
              <w:rPr>
                <w:rFonts w:ascii="Times New Roman" w:hAnsi="Times New Roman"/>
                <w:sz w:val="24"/>
                <w:szCs w:val="24"/>
              </w:rPr>
              <w:t>Уд.вес</w:t>
            </w:r>
            <w:proofErr w:type="spellEnd"/>
            <w:r w:rsidRPr="00C652C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48" w:type="dxa"/>
          </w:tcPr>
          <w:p w:rsidR="008941ED" w:rsidRPr="00C652CF" w:rsidRDefault="008941ED" w:rsidP="00D40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40C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48" w:type="dxa"/>
          </w:tcPr>
          <w:p w:rsidR="008941ED" w:rsidRPr="00C652CF" w:rsidRDefault="008941ED" w:rsidP="00D40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40C1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941ED">
              <w:rPr>
                <w:rFonts w:ascii="Times New Roman" w:hAnsi="Times New Roman"/>
                <w:b/>
              </w:rPr>
              <w:t>Неналоговые доходы всего, в том числе</w:t>
            </w:r>
          </w:p>
        </w:tc>
        <w:tc>
          <w:tcPr>
            <w:tcW w:w="824" w:type="dxa"/>
          </w:tcPr>
          <w:p w:rsidR="00D40C14" w:rsidRPr="008941ED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24" w:type="dxa"/>
          </w:tcPr>
          <w:p w:rsidR="00D40C14" w:rsidRPr="008941ED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994,2</w:t>
            </w:r>
          </w:p>
        </w:tc>
        <w:tc>
          <w:tcPr>
            <w:tcW w:w="813" w:type="dxa"/>
          </w:tcPr>
          <w:p w:rsidR="00D40C14" w:rsidRPr="00FE7C62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24" w:type="dxa"/>
          </w:tcPr>
          <w:p w:rsidR="00D40C14" w:rsidRPr="008941ED" w:rsidRDefault="00D0610C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464,5</w:t>
            </w:r>
          </w:p>
        </w:tc>
        <w:tc>
          <w:tcPr>
            <w:tcW w:w="813" w:type="dxa"/>
          </w:tcPr>
          <w:p w:rsidR="00D40C14" w:rsidRPr="00FE7C62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824" w:type="dxa"/>
          </w:tcPr>
          <w:p w:rsidR="00D40C14" w:rsidRPr="008941ED" w:rsidRDefault="00C772B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418,9</w:t>
            </w:r>
          </w:p>
        </w:tc>
        <w:tc>
          <w:tcPr>
            <w:tcW w:w="813" w:type="dxa"/>
          </w:tcPr>
          <w:p w:rsidR="00D40C14" w:rsidRPr="0079723A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9723A">
              <w:rPr>
                <w:rFonts w:ascii="Times New Roman" w:hAnsi="Times New Roman"/>
                <w:b/>
                <w:i/>
              </w:rPr>
              <w:t>100</w:t>
            </w:r>
          </w:p>
        </w:tc>
        <w:tc>
          <w:tcPr>
            <w:tcW w:w="748" w:type="dxa"/>
          </w:tcPr>
          <w:p w:rsidR="00D40C14" w:rsidRPr="008941ED" w:rsidRDefault="00C772B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420,12</w:t>
            </w:r>
          </w:p>
        </w:tc>
        <w:tc>
          <w:tcPr>
            <w:tcW w:w="748" w:type="dxa"/>
          </w:tcPr>
          <w:p w:rsidR="00D40C14" w:rsidRPr="008941ED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422,42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Доходы, получаемые в виде арендной платы за земельные участки</w:t>
            </w:r>
          </w:p>
        </w:tc>
        <w:tc>
          <w:tcPr>
            <w:tcW w:w="824" w:type="dxa"/>
          </w:tcPr>
          <w:p w:rsidR="00D40C14" w:rsidRPr="008941ED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17,9</w:t>
            </w:r>
          </w:p>
        </w:tc>
        <w:tc>
          <w:tcPr>
            <w:tcW w:w="824" w:type="dxa"/>
          </w:tcPr>
          <w:p w:rsidR="00D40C14" w:rsidRPr="008941ED" w:rsidRDefault="00D40C14" w:rsidP="002006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0610C">
              <w:rPr>
                <w:rFonts w:ascii="Times New Roman" w:hAnsi="Times New Roman"/>
              </w:rPr>
              <w:t>66</w:t>
            </w:r>
          </w:p>
        </w:tc>
        <w:tc>
          <w:tcPr>
            <w:tcW w:w="813" w:type="dxa"/>
          </w:tcPr>
          <w:p w:rsidR="00D40C14" w:rsidRPr="00FE7C62" w:rsidRDefault="00D0610C" w:rsidP="0020066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16,7</w:t>
            </w:r>
          </w:p>
        </w:tc>
        <w:tc>
          <w:tcPr>
            <w:tcW w:w="824" w:type="dxa"/>
          </w:tcPr>
          <w:p w:rsidR="00D40C14" w:rsidRPr="008941ED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</w:t>
            </w:r>
          </w:p>
        </w:tc>
        <w:tc>
          <w:tcPr>
            <w:tcW w:w="813" w:type="dxa"/>
          </w:tcPr>
          <w:p w:rsidR="00D40C14" w:rsidRPr="00FE7C62" w:rsidRDefault="00C772B4" w:rsidP="0020066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15,4</w:t>
            </w:r>
          </w:p>
        </w:tc>
        <w:tc>
          <w:tcPr>
            <w:tcW w:w="824" w:type="dxa"/>
          </w:tcPr>
          <w:p w:rsidR="00D40C14" w:rsidRPr="008941ED" w:rsidRDefault="00C772B4" w:rsidP="008D66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87,3</w:t>
            </w:r>
          </w:p>
        </w:tc>
        <w:tc>
          <w:tcPr>
            <w:tcW w:w="813" w:type="dxa"/>
          </w:tcPr>
          <w:p w:rsidR="00D40C14" w:rsidRPr="0079723A" w:rsidRDefault="00C772B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20,8</w:t>
            </w:r>
          </w:p>
        </w:tc>
        <w:tc>
          <w:tcPr>
            <w:tcW w:w="748" w:type="dxa"/>
          </w:tcPr>
          <w:p w:rsidR="00D40C14" w:rsidRPr="008941ED" w:rsidRDefault="00C772B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87,3</w:t>
            </w:r>
          </w:p>
        </w:tc>
        <w:tc>
          <w:tcPr>
            <w:tcW w:w="748" w:type="dxa"/>
          </w:tcPr>
          <w:p w:rsidR="00D40C14" w:rsidRPr="008941ED" w:rsidRDefault="00C772B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20,7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824" w:type="dxa"/>
          </w:tcPr>
          <w:p w:rsidR="00D40C14" w:rsidRPr="008941ED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318,5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39,2</w:t>
            </w:r>
          </w:p>
        </w:tc>
        <w:tc>
          <w:tcPr>
            <w:tcW w:w="824" w:type="dxa"/>
          </w:tcPr>
          <w:p w:rsidR="00D40C14" w:rsidRPr="008941ED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292,3</w:t>
            </w:r>
          </w:p>
        </w:tc>
        <w:tc>
          <w:tcPr>
            <w:tcW w:w="813" w:type="dxa"/>
          </w:tcPr>
          <w:p w:rsidR="00D40C14" w:rsidRPr="00FE7C62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29,4</w:t>
            </w:r>
          </w:p>
        </w:tc>
        <w:tc>
          <w:tcPr>
            <w:tcW w:w="824" w:type="dxa"/>
          </w:tcPr>
          <w:p w:rsidR="00D40C14" w:rsidRPr="008941ED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w="813" w:type="dxa"/>
          </w:tcPr>
          <w:p w:rsidR="00D40C14" w:rsidRPr="00FE7C62" w:rsidRDefault="00C772B4" w:rsidP="0020066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49,9</w:t>
            </w:r>
          </w:p>
        </w:tc>
        <w:tc>
          <w:tcPr>
            <w:tcW w:w="824" w:type="dxa"/>
          </w:tcPr>
          <w:p w:rsidR="00D40C14" w:rsidRPr="008941ED" w:rsidRDefault="00D40C14" w:rsidP="002A4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281,1</w:t>
            </w:r>
          </w:p>
        </w:tc>
        <w:tc>
          <w:tcPr>
            <w:tcW w:w="813" w:type="dxa"/>
          </w:tcPr>
          <w:p w:rsidR="00D40C14" w:rsidRPr="0079723A" w:rsidRDefault="005A5F9E" w:rsidP="005A5F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67,1</w:t>
            </w:r>
          </w:p>
        </w:tc>
        <w:tc>
          <w:tcPr>
            <w:tcW w:w="748" w:type="dxa"/>
          </w:tcPr>
          <w:p w:rsidR="00D40C14" w:rsidRPr="008941ED" w:rsidRDefault="00D40C14" w:rsidP="002A4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281,1</w:t>
            </w:r>
          </w:p>
        </w:tc>
        <w:tc>
          <w:tcPr>
            <w:tcW w:w="748" w:type="dxa"/>
          </w:tcPr>
          <w:p w:rsidR="00D40C14" w:rsidRPr="008941ED" w:rsidRDefault="00D40C14" w:rsidP="002A4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281,1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Прочие доходы от использования имущества</w:t>
            </w:r>
          </w:p>
        </w:tc>
        <w:tc>
          <w:tcPr>
            <w:tcW w:w="824" w:type="dxa"/>
          </w:tcPr>
          <w:p w:rsidR="00D40C14" w:rsidRPr="008941ED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24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D40C14" w:rsidRPr="00FE7C62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24" w:type="dxa"/>
          </w:tcPr>
          <w:p w:rsidR="00D40C14" w:rsidRPr="008941ED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  <w:tc>
          <w:tcPr>
            <w:tcW w:w="813" w:type="dxa"/>
          </w:tcPr>
          <w:p w:rsidR="00D40C14" w:rsidRPr="00FE7C62" w:rsidRDefault="00C772B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10,6</w:t>
            </w:r>
          </w:p>
        </w:tc>
        <w:tc>
          <w:tcPr>
            <w:tcW w:w="824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D40C14" w:rsidRPr="0079723A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9723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748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8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Доходы от компенсации затрат государства</w:t>
            </w:r>
          </w:p>
        </w:tc>
        <w:tc>
          <w:tcPr>
            <w:tcW w:w="824" w:type="dxa"/>
          </w:tcPr>
          <w:p w:rsidR="00D40C14" w:rsidRPr="008941ED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5,4</w:t>
            </w:r>
          </w:p>
        </w:tc>
        <w:tc>
          <w:tcPr>
            <w:tcW w:w="824" w:type="dxa"/>
          </w:tcPr>
          <w:p w:rsidR="00D40C14" w:rsidRPr="008941ED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  <w:tc>
          <w:tcPr>
            <w:tcW w:w="813" w:type="dxa"/>
          </w:tcPr>
          <w:p w:rsidR="00D40C14" w:rsidRPr="00FE7C62" w:rsidRDefault="00D0610C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10,5</w:t>
            </w:r>
          </w:p>
        </w:tc>
        <w:tc>
          <w:tcPr>
            <w:tcW w:w="824" w:type="dxa"/>
          </w:tcPr>
          <w:p w:rsidR="00D40C14" w:rsidRPr="008941ED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</w:t>
            </w:r>
          </w:p>
        </w:tc>
        <w:tc>
          <w:tcPr>
            <w:tcW w:w="813" w:type="dxa"/>
          </w:tcPr>
          <w:p w:rsidR="00D40C14" w:rsidRPr="00FE7C62" w:rsidRDefault="00C772B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4,7</w:t>
            </w:r>
          </w:p>
        </w:tc>
        <w:tc>
          <w:tcPr>
            <w:tcW w:w="824" w:type="dxa"/>
          </w:tcPr>
          <w:p w:rsidR="00D40C14" w:rsidRPr="008941ED" w:rsidRDefault="005A5F9E" w:rsidP="008D66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13" w:type="dxa"/>
          </w:tcPr>
          <w:p w:rsidR="00D40C14" w:rsidRPr="0079723A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7,9</w:t>
            </w:r>
          </w:p>
        </w:tc>
        <w:tc>
          <w:tcPr>
            <w:tcW w:w="748" w:type="dxa"/>
          </w:tcPr>
          <w:p w:rsidR="00D40C14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34,22</w:t>
            </w:r>
          </w:p>
        </w:tc>
        <w:tc>
          <w:tcPr>
            <w:tcW w:w="748" w:type="dxa"/>
          </w:tcPr>
          <w:p w:rsidR="00D40C14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35,52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lastRenderedPageBreak/>
              <w:t>Доходы от продажи имущества</w:t>
            </w:r>
          </w:p>
        </w:tc>
        <w:tc>
          <w:tcPr>
            <w:tcW w:w="824" w:type="dxa"/>
          </w:tcPr>
          <w:p w:rsidR="00D40C14" w:rsidRPr="008941ED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69,1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8,5</w:t>
            </w:r>
          </w:p>
        </w:tc>
        <w:tc>
          <w:tcPr>
            <w:tcW w:w="824" w:type="dxa"/>
          </w:tcPr>
          <w:p w:rsidR="00D40C14" w:rsidRPr="008941ED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813" w:type="dxa"/>
          </w:tcPr>
          <w:p w:rsidR="00D40C14" w:rsidRPr="00FE7C62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22,1</w:t>
            </w:r>
          </w:p>
        </w:tc>
        <w:tc>
          <w:tcPr>
            <w:tcW w:w="824" w:type="dxa"/>
          </w:tcPr>
          <w:p w:rsidR="00D40C14" w:rsidRPr="008941ED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813" w:type="dxa"/>
          </w:tcPr>
          <w:p w:rsidR="00D40C14" w:rsidRPr="00FE7C62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19,2</w:t>
            </w:r>
          </w:p>
        </w:tc>
        <w:tc>
          <w:tcPr>
            <w:tcW w:w="824" w:type="dxa"/>
          </w:tcPr>
          <w:p w:rsidR="00D40C14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D40C14" w:rsidRPr="0079723A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748" w:type="dxa"/>
          </w:tcPr>
          <w:p w:rsidR="00D40C14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8" w:type="dxa"/>
          </w:tcPr>
          <w:p w:rsidR="00D40C14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A5F9E" w:rsidRPr="009B1FD9" w:rsidTr="005A5F9E">
        <w:tc>
          <w:tcPr>
            <w:tcW w:w="1527" w:type="dxa"/>
          </w:tcPr>
          <w:p w:rsidR="005A5F9E" w:rsidRPr="008941ED" w:rsidRDefault="005A5F9E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Доходы от продажи земельных участков, находящихся в муниципальной собственности</w:t>
            </w:r>
          </w:p>
        </w:tc>
        <w:tc>
          <w:tcPr>
            <w:tcW w:w="824" w:type="dxa"/>
          </w:tcPr>
          <w:p w:rsidR="005A5F9E" w:rsidRPr="008941ED" w:rsidRDefault="005A5F9E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227,2</w:t>
            </w:r>
          </w:p>
        </w:tc>
        <w:tc>
          <w:tcPr>
            <w:tcW w:w="813" w:type="dxa"/>
          </w:tcPr>
          <w:p w:rsidR="005A5F9E" w:rsidRPr="00FE7C62" w:rsidRDefault="005A5F9E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28</w:t>
            </w:r>
          </w:p>
        </w:tc>
        <w:tc>
          <w:tcPr>
            <w:tcW w:w="824" w:type="dxa"/>
          </w:tcPr>
          <w:p w:rsidR="005A5F9E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</w:t>
            </w:r>
          </w:p>
        </w:tc>
        <w:tc>
          <w:tcPr>
            <w:tcW w:w="813" w:type="dxa"/>
          </w:tcPr>
          <w:p w:rsidR="005A5F9E" w:rsidRPr="00FE7C62" w:rsidRDefault="005A5F9E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Pr="00FE7C62">
              <w:rPr>
                <w:rFonts w:ascii="Times New Roman" w:hAnsi="Times New Roman"/>
                <w:b/>
                <w:i/>
              </w:rPr>
              <w:t>8</w:t>
            </w:r>
            <w:r>
              <w:rPr>
                <w:rFonts w:ascii="Times New Roman" w:hAnsi="Times New Roman"/>
                <w:b/>
                <w:i/>
              </w:rPr>
              <w:t>,9</w:t>
            </w:r>
          </w:p>
        </w:tc>
        <w:tc>
          <w:tcPr>
            <w:tcW w:w="824" w:type="dxa"/>
          </w:tcPr>
          <w:p w:rsidR="005A5F9E" w:rsidRPr="008941ED" w:rsidRDefault="005A5F9E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5A5F9E" w:rsidRPr="00FE7C62" w:rsidRDefault="005A5F9E" w:rsidP="0020066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24" w:type="dxa"/>
          </w:tcPr>
          <w:p w:rsidR="005A5F9E" w:rsidRPr="008941ED" w:rsidRDefault="005A5F9E" w:rsidP="003B5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w="813" w:type="dxa"/>
          </w:tcPr>
          <w:p w:rsidR="005A5F9E" w:rsidRPr="0079723A" w:rsidRDefault="005A5F9E" w:rsidP="003B50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4,2</w:t>
            </w:r>
          </w:p>
        </w:tc>
        <w:tc>
          <w:tcPr>
            <w:tcW w:w="748" w:type="dxa"/>
          </w:tcPr>
          <w:p w:rsidR="005A5F9E" w:rsidRPr="008941ED" w:rsidRDefault="005A5F9E" w:rsidP="003B5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  <w:tc>
          <w:tcPr>
            <w:tcW w:w="748" w:type="dxa"/>
          </w:tcPr>
          <w:p w:rsidR="005A5F9E" w:rsidRPr="008941ED" w:rsidRDefault="005A5F9E" w:rsidP="003B5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17,5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41ED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824" w:type="dxa"/>
          </w:tcPr>
          <w:p w:rsidR="00D40C14" w:rsidRPr="008941ED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0,5</w:t>
            </w:r>
          </w:p>
        </w:tc>
        <w:tc>
          <w:tcPr>
            <w:tcW w:w="824" w:type="dxa"/>
          </w:tcPr>
          <w:p w:rsidR="00D40C14" w:rsidRPr="008941ED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15,9</w:t>
            </w:r>
          </w:p>
        </w:tc>
        <w:tc>
          <w:tcPr>
            <w:tcW w:w="813" w:type="dxa"/>
          </w:tcPr>
          <w:p w:rsidR="00D40C14" w:rsidRPr="00FE7C62" w:rsidRDefault="00D0610C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D40C14" w:rsidRPr="00FE7C62">
              <w:rPr>
                <w:rFonts w:ascii="Times New Roman" w:hAnsi="Times New Roman"/>
                <w:b/>
                <w:i/>
              </w:rPr>
              <w:t>,</w:t>
            </w: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824" w:type="dxa"/>
          </w:tcPr>
          <w:p w:rsidR="00D40C14" w:rsidRPr="008941ED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3" w:type="dxa"/>
          </w:tcPr>
          <w:p w:rsidR="00D40C14" w:rsidRPr="00FE7C62" w:rsidRDefault="00C772B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0,2</w:t>
            </w:r>
          </w:p>
        </w:tc>
        <w:tc>
          <w:tcPr>
            <w:tcW w:w="824" w:type="dxa"/>
          </w:tcPr>
          <w:p w:rsidR="00D40C14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D40C14" w:rsidRPr="0079723A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748" w:type="dxa"/>
          </w:tcPr>
          <w:p w:rsidR="00D40C14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8" w:type="dxa"/>
          </w:tcPr>
          <w:p w:rsidR="00D40C14" w:rsidRPr="008941ED" w:rsidRDefault="005A5F9E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824" w:type="dxa"/>
          </w:tcPr>
          <w:p w:rsidR="00D40C14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0,1</w:t>
            </w:r>
          </w:p>
        </w:tc>
        <w:tc>
          <w:tcPr>
            <w:tcW w:w="824" w:type="dxa"/>
          </w:tcPr>
          <w:p w:rsidR="00D40C14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13" w:type="dxa"/>
          </w:tcPr>
          <w:p w:rsidR="00D40C14" w:rsidRPr="00FE7C62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24" w:type="dxa"/>
          </w:tcPr>
          <w:p w:rsidR="00D40C14" w:rsidRDefault="00C772B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13" w:type="dxa"/>
          </w:tcPr>
          <w:p w:rsidR="00D40C14" w:rsidRPr="00FE7C62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24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D40C14" w:rsidRPr="0079723A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9723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748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8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40C14" w:rsidRPr="009B1FD9" w:rsidTr="005A5F9E">
        <w:tc>
          <w:tcPr>
            <w:tcW w:w="1527" w:type="dxa"/>
          </w:tcPr>
          <w:p w:rsidR="00D40C14" w:rsidRPr="008941ED" w:rsidRDefault="00D40C14" w:rsidP="00006D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Невыясненные поступления</w:t>
            </w:r>
          </w:p>
        </w:tc>
        <w:tc>
          <w:tcPr>
            <w:tcW w:w="824" w:type="dxa"/>
          </w:tcPr>
          <w:p w:rsidR="00D40C14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0,5</w:t>
            </w:r>
          </w:p>
        </w:tc>
        <w:tc>
          <w:tcPr>
            <w:tcW w:w="824" w:type="dxa"/>
          </w:tcPr>
          <w:p w:rsidR="00D40C14" w:rsidRDefault="00D0610C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3" w:type="dxa"/>
          </w:tcPr>
          <w:p w:rsidR="00D40C14" w:rsidRPr="00FE7C62" w:rsidRDefault="00D40C14" w:rsidP="00D061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0,</w:t>
            </w:r>
            <w:r w:rsidR="00D0610C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824" w:type="dxa"/>
          </w:tcPr>
          <w:p w:rsidR="00D40C14" w:rsidRDefault="00D40C14" w:rsidP="00FE7C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D40C14" w:rsidRPr="00FE7C62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E7C62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24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3" w:type="dxa"/>
          </w:tcPr>
          <w:p w:rsidR="00D40C14" w:rsidRPr="0079723A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9723A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748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8" w:type="dxa"/>
          </w:tcPr>
          <w:p w:rsidR="00D40C14" w:rsidRPr="008941ED" w:rsidRDefault="00D40C14" w:rsidP="00006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9723A" w:rsidRDefault="00C71632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Проекту, общий объем неналоговых доходов бюджета состав</w:t>
      </w:r>
      <w:r w:rsidR="006E183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 </w:t>
      </w:r>
      <w:r w:rsidR="002616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20</w:t>
      </w:r>
      <w:r w:rsidR="000C51A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6160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623036">
        <w:rPr>
          <w:rFonts w:ascii="Times New Roman" w:hAnsi="Times New Roman"/>
          <w:sz w:val="28"/>
          <w:szCs w:val="28"/>
        </w:rPr>
        <w:t>–</w:t>
      </w:r>
      <w:r w:rsidR="000C51A0">
        <w:rPr>
          <w:rFonts w:ascii="Times New Roman" w:hAnsi="Times New Roman"/>
          <w:sz w:val="28"/>
          <w:szCs w:val="28"/>
        </w:rPr>
        <w:t>418,9</w:t>
      </w:r>
      <w:r w:rsidR="006E18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="00A852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623036">
        <w:rPr>
          <w:rFonts w:ascii="Times New Roman" w:hAnsi="Times New Roman"/>
          <w:sz w:val="28"/>
          <w:szCs w:val="28"/>
        </w:rPr>
        <w:t xml:space="preserve">лей, что </w:t>
      </w:r>
      <w:r w:rsidR="0079723A">
        <w:rPr>
          <w:rFonts w:ascii="Times New Roman" w:hAnsi="Times New Roman"/>
          <w:sz w:val="28"/>
          <w:szCs w:val="28"/>
        </w:rPr>
        <w:t>ниже</w:t>
      </w:r>
      <w:r w:rsidR="006E1834">
        <w:rPr>
          <w:rFonts w:ascii="Times New Roman" w:hAnsi="Times New Roman"/>
          <w:sz w:val="28"/>
          <w:szCs w:val="28"/>
        </w:rPr>
        <w:t xml:space="preserve"> </w:t>
      </w:r>
      <w:r w:rsidR="00C5255D">
        <w:rPr>
          <w:rFonts w:ascii="Times New Roman" w:hAnsi="Times New Roman"/>
          <w:sz w:val="28"/>
          <w:szCs w:val="28"/>
        </w:rPr>
        <w:t xml:space="preserve">оценки </w:t>
      </w:r>
      <w:r w:rsidR="006E1834">
        <w:rPr>
          <w:rFonts w:ascii="Times New Roman" w:hAnsi="Times New Roman"/>
          <w:sz w:val="28"/>
          <w:szCs w:val="28"/>
        </w:rPr>
        <w:t>201</w:t>
      </w:r>
      <w:r w:rsidR="000C51A0">
        <w:rPr>
          <w:rFonts w:ascii="Times New Roman" w:hAnsi="Times New Roman"/>
          <w:sz w:val="28"/>
          <w:szCs w:val="28"/>
        </w:rPr>
        <w:t>9</w:t>
      </w:r>
      <w:r w:rsidR="006E1834">
        <w:rPr>
          <w:rFonts w:ascii="Times New Roman" w:hAnsi="Times New Roman"/>
          <w:sz w:val="28"/>
          <w:szCs w:val="28"/>
        </w:rPr>
        <w:t xml:space="preserve"> год</w:t>
      </w:r>
      <w:r w:rsidR="00C5255D">
        <w:rPr>
          <w:rFonts w:ascii="Times New Roman" w:hAnsi="Times New Roman"/>
          <w:sz w:val="28"/>
          <w:szCs w:val="28"/>
        </w:rPr>
        <w:t>а</w:t>
      </w:r>
      <w:r w:rsidR="006E1834">
        <w:rPr>
          <w:rFonts w:ascii="Times New Roman" w:hAnsi="Times New Roman"/>
          <w:sz w:val="28"/>
          <w:szCs w:val="28"/>
        </w:rPr>
        <w:t xml:space="preserve"> на </w:t>
      </w:r>
      <w:r w:rsidR="000C51A0">
        <w:rPr>
          <w:rFonts w:ascii="Times New Roman" w:hAnsi="Times New Roman"/>
          <w:sz w:val="28"/>
          <w:szCs w:val="28"/>
        </w:rPr>
        <w:t>45,6</w:t>
      </w:r>
      <w:r w:rsidR="006E1834">
        <w:rPr>
          <w:rFonts w:ascii="Times New Roman" w:hAnsi="Times New Roman"/>
          <w:sz w:val="28"/>
          <w:szCs w:val="28"/>
        </w:rPr>
        <w:t xml:space="preserve"> тыс. рублей или </w:t>
      </w:r>
      <w:r w:rsidR="000C51A0">
        <w:rPr>
          <w:rFonts w:ascii="Times New Roman" w:hAnsi="Times New Roman"/>
          <w:sz w:val="28"/>
          <w:szCs w:val="28"/>
        </w:rPr>
        <w:t>9,8</w:t>
      </w:r>
      <w:r w:rsidR="006E1834">
        <w:rPr>
          <w:rFonts w:ascii="Times New Roman" w:hAnsi="Times New Roman"/>
          <w:sz w:val="28"/>
          <w:szCs w:val="28"/>
        </w:rPr>
        <w:t>%</w:t>
      </w:r>
      <w:r w:rsidR="000C51A0">
        <w:rPr>
          <w:rFonts w:ascii="Times New Roman" w:hAnsi="Times New Roman"/>
          <w:sz w:val="28"/>
          <w:szCs w:val="28"/>
        </w:rPr>
        <w:t xml:space="preserve">, а уровня </w:t>
      </w:r>
      <w:r w:rsidR="009E3321">
        <w:rPr>
          <w:rFonts w:ascii="Times New Roman" w:hAnsi="Times New Roman"/>
          <w:sz w:val="28"/>
          <w:szCs w:val="28"/>
        </w:rPr>
        <w:t>отчетного</w:t>
      </w:r>
      <w:r w:rsidR="00623036">
        <w:rPr>
          <w:rFonts w:ascii="Times New Roman" w:hAnsi="Times New Roman"/>
          <w:sz w:val="28"/>
          <w:szCs w:val="28"/>
        </w:rPr>
        <w:t xml:space="preserve"> 201</w:t>
      </w:r>
      <w:r w:rsidR="000C51A0">
        <w:rPr>
          <w:rFonts w:ascii="Times New Roman" w:hAnsi="Times New Roman"/>
          <w:sz w:val="28"/>
          <w:szCs w:val="28"/>
        </w:rPr>
        <w:t>8</w:t>
      </w:r>
      <w:r w:rsidR="00623036">
        <w:rPr>
          <w:rFonts w:ascii="Times New Roman" w:hAnsi="Times New Roman"/>
          <w:sz w:val="28"/>
          <w:szCs w:val="28"/>
        </w:rPr>
        <w:t xml:space="preserve"> год</w:t>
      </w:r>
      <w:r w:rsidR="009E3321">
        <w:rPr>
          <w:rFonts w:ascii="Times New Roman" w:hAnsi="Times New Roman"/>
          <w:sz w:val="28"/>
          <w:szCs w:val="28"/>
        </w:rPr>
        <w:t>а</w:t>
      </w:r>
      <w:r w:rsidR="00623036">
        <w:rPr>
          <w:rFonts w:ascii="Times New Roman" w:hAnsi="Times New Roman"/>
          <w:sz w:val="28"/>
          <w:szCs w:val="28"/>
        </w:rPr>
        <w:t xml:space="preserve"> </w:t>
      </w:r>
      <w:r w:rsidR="000C51A0">
        <w:rPr>
          <w:rFonts w:ascii="Times New Roman" w:hAnsi="Times New Roman"/>
          <w:sz w:val="28"/>
          <w:szCs w:val="28"/>
        </w:rPr>
        <w:t>практически вполовину или на 575,3</w:t>
      </w:r>
      <w:r w:rsidR="009E3321">
        <w:rPr>
          <w:rFonts w:ascii="Times New Roman" w:hAnsi="Times New Roman"/>
          <w:sz w:val="28"/>
          <w:szCs w:val="28"/>
        </w:rPr>
        <w:t xml:space="preserve"> т</w:t>
      </w:r>
      <w:r w:rsidR="006E1834">
        <w:rPr>
          <w:rFonts w:ascii="Times New Roman" w:hAnsi="Times New Roman"/>
          <w:sz w:val="28"/>
          <w:szCs w:val="28"/>
        </w:rPr>
        <w:t>ыс. рублей</w:t>
      </w:r>
      <w:r w:rsidR="0079723A">
        <w:rPr>
          <w:rFonts w:ascii="Times New Roman" w:hAnsi="Times New Roman"/>
          <w:sz w:val="28"/>
          <w:szCs w:val="28"/>
        </w:rPr>
        <w:t>.</w:t>
      </w:r>
      <w:r w:rsidR="009E3321">
        <w:rPr>
          <w:rFonts w:ascii="Times New Roman" w:hAnsi="Times New Roman"/>
          <w:sz w:val="28"/>
          <w:szCs w:val="28"/>
        </w:rPr>
        <w:t xml:space="preserve"> </w:t>
      </w:r>
    </w:p>
    <w:p w:rsidR="00E141CE" w:rsidRDefault="0079723A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Такое снижение объясняется </w:t>
      </w:r>
      <w:r w:rsidR="009E3321">
        <w:rPr>
          <w:rFonts w:ascii="Times New Roman" w:hAnsi="Times New Roman"/>
          <w:sz w:val="28"/>
          <w:szCs w:val="28"/>
        </w:rPr>
        <w:t>отсутствием в плановых показателях прогноза поступлений от пр</w:t>
      </w:r>
      <w:r w:rsidR="001C19FE">
        <w:rPr>
          <w:rFonts w:ascii="Times New Roman" w:hAnsi="Times New Roman"/>
          <w:sz w:val="28"/>
          <w:szCs w:val="28"/>
        </w:rPr>
        <w:t xml:space="preserve">одажи муниципального имущества, </w:t>
      </w:r>
      <w:r w:rsidR="008B1B0B">
        <w:rPr>
          <w:rFonts w:ascii="Times New Roman" w:hAnsi="Times New Roman"/>
          <w:sz w:val="28"/>
          <w:szCs w:val="28"/>
        </w:rPr>
        <w:t>штрафов.</w:t>
      </w:r>
    </w:p>
    <w:p w:rsidR="002B5344" w:rsidRDefault="002B5344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плановом периоде неналоговые доходы имеют небольшой ро</w:t>
      </w:r>
      <w:proofErr w:type="gramStart"/>
      <w:r>
        <w:rPr>
          <w:rFonts w:ascii="Times New Roman" w:hAnsi="Times New Roman"/>
          <w:sz w:val="28"/>
          <w:szCs w:val="28"/>
        </w:rPr>
        <w:t>ст к пр</w:t>
      </w:r>
      <w:proofErr w:type="gramEnd"/>
      <w:r>
        <w:rPr>
          <w:rFonts w:ascii="Times New Roman" w:hAnsi="Times New Roman"/>
          <w:sz w:val="28"/>
          <w:szCs w:val="28"/>
        </w:rPr>
        <w:t>едыдущему периоду.</w:t>
      </w:r>
    </w:p>
    <w:p w:rsidR="00A11884" w:rsidRPr="00323571" w:rsidRDefault="00323571" w:rsidP="002C7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3571">
        <w:rPr>
          <w:rFonts w:ascii="Times New Roman" w:hAnsi="Times New Roman"/>
          <w:sz w:val="28"/>
          <w:szCs w:val="28"/>
        </w:rPr>
        <w:t>Основная доля в структуре</w:t>
      </w:r>
      <w:r w:rsidR="00C71632" w:rsidRPr="00323571">
        <w:rPr>
          <w:rFonts w:ascii="Times New Roman" w:hAnsi="Times New Roman"/>
          <w:sz w:val="28"/>
          <w:szCs w:val="28"/>
        </w:rPr>
        <w:t xml:space="preserve"> неналоговых доходов </w:t>
      </w:r>
      <w:r w:rsidR="00D842D5" w:rsidRPr="00323571">
        <w:rPr>
          <w:rFonts w:ascii="Times New Roman" w:hAnsi="Times New Roman"/>
          <w:sz w:val="28"/>
          <w:szCs w:val="28"/>
        </w:rPr>
        <w:t>в</w:t>
      </w:r>
      <w:r w:rsidR="00C71632" w:rsidRPr="00323571">
        <w:rPr>
          <w:rFonts w:ascii="Times New Roman" w:hAnsi="Times New Roman"/>
          <w:sz w:val="28"/>
          <w:szCs w:val="28"/>
        </w:rPr>
        <w:t xml:space="preserve"> 20</w:t>
      </w:r>
      <w:r w:rsidR="008B1B0B">
        <w:rPr>
          <w:rFonts w:ascii="Times New Roman" w:hAnsi="Times New Roman"/>
          <w:sz w:val="28"/>
          <w:szCs w:val="28"/>
        </w:rPr>
        <w:t>20</w:t>
      </w:r>
      <w:r w:rsidR="00C71632" w:rsidRPr="00323571">
        <w:rPr>
          <w:rFonts w:ascii="Times New Roman" w:hAnsi="Times New Roman"/>
          <w:sz w:val="28"/>
          <w:szCs w:val="28"/>
        </w:rPr>
        <w:t xml:space="preserve"> год</w:t>
      </w:r>
      <w:r w:rsidR="00D842D5" w:rsidRPr="00323571">
        <w:rPr>
          <w:rFonts w:ascii="Times New Roman" w:hAnsi="Times New Roman"/>
          <w:sz w:val="28"/>
          <w:szCs w:val="28"/>
        </w:rPr>
        <w:t>у</w:t>
      </w:r>
      <w:r w:rsidR="00C71632" w:rsidRPr="00323571">
        <w:rPr>
          <w:rFonts w:ascii="Times New Roman" w:hAnsi="Times New Roman"/>
          <w:sz w:val="28"/>
          <w:szCs w:val="28"/>
        </w:rPr>
        <w:t xml:space="preserve"> </w:t>
      </w:r>
      <w:r w:rsidRPr="00323571">
        <w:rPr>
          <w:rFonts w:ascii="Times New Roman" w:hAnsi="Times New Roman"/>
          <w:sz w:val="28"/>
          <w:szCs w:val="28"/>
        </w:rPr>
        <w:t xml:space="preserve">как всегда </w:t>
      </w:r>
      <w:r w:rsidR="009E3321" w:rsidRPr="00323571">
        <w:rPr>
          <w:rFonts w:ascii="Times New Roman" w:hAnsi="Times New Roman"/>
          <w:sz w:val="28"/>
          <w:szCs w:val="28"/>
        </w:rPr>
        <w:t>сохраня</w:t>
      </w:r>
      <w:r w:rsidRPr="00323571">
        <w:rPr>
          <w:rFonts w:ascii="Times New Roman" w:hAnsi="Times New Roman"/>
          <w:sz w:val="28"/>
          <w:szCs w:val="28"/>
        </w:rPr>
        <w:t>е</w:t>
      </w:r>
      <w:r w:rsidR="009E3321" w:rsidRPr="00323571">
        <w:rPr>
          <w:rFonts w:ascii="Times New Roman" w:hAnsi="Times New Roman"/>
          <w:sz w:val="28"/>
          <w:szCs w:val="28"/>
        </w:rPr>
        <w:t>т</w:t>
      </w:r>
      <w:r w:rsidRPr="00323571">
        <w:rPr>
          <w:rFonts w:ascii="Times New Roman" w:hAnsi="Times New Roman"/>
          <w:sz w:val="28"/>
          <w:szCs w:val="28"/>
        </w:rPr>
        <w:t>ся за</w:t>
      </w:r>
      <w:r w:rsidR="00C71632" w:rsidRPr="00323571">
        <w:rPr>
          <w:rFonts w:ascii="Times New Roman" w:hAnsi="Times New Roman"/>
          <w:sz w:val="28"/>
          <w:szCs w:val="28"/>
        </w:rPr>
        <w:t xml:space="preserve"> доход</w:t>
      </w:r>
      <w:r w:rsidRPr="00323571">
        <w:rPr>
          <w:rFonts w:ascii="Times New Roman" w:hAnsi="Times New Roman"/>
          <w:sz w:val="28"/>
          <w:szCs w:val="28"/>
        </w:rPr>
        <w:t>ами</w:t>
      </w:r>
      <w:r w:rsidR="00C71632" w:rsidRPr="00323571">
        <w:rPr>
          <w:rFonts w:ascii="Times New Roman" w:hAnsi="Times New Roman"/>
          <w:sz w:val="28"/>
          <w:szCs w:val="28"/>
        </w:rPr>
        <w:t xml:space="preserve"> </w:t>
      </w:r>
      <w:r w:rsidR="00E96AAB" w:rsidRPr="00323571">
        <w:rPr>
          <w:rFonts w:ascii="Times New Roman" w:hAnsi="Times New Roman"/>
          <w:sz w:val="28"/>
          <w:szCs w:val="28"/>
        </w:rPr>
        <w:t xml:space="preserve">от сдачи в аренду имущества, находящегося в муниципальной собственности </w:t>
      </w:r>
      <w:r w:rsidR="00810395">
        <w:rPr>
          <w:rFonts w:ascii="Times New Roman" w:hAnsi="Times New Roman"/>
          <w:sz w:val="28"/>
          <w:szCs w:val="28"/>
        </w:rPr>
        <w:t xml:space="preserve">- </w:t>
      </w:r>
      <w:r w:rsidRPr="00323571">
        <w:rPr>
          <w:rFonts w:ascii="Times New Roman" w:hAnsi="Times New Roman"/>
          <w:sz w:val="28"/>
          <w:szCs w:val="28"/>
        </w:rPr>
        <w:t>281,1</w:t>
      </w:r>
      <w:r w:rsidR="009E3321" w:rsidRPr="00323571">
        <w:rPr>
          <w:rFonts w:ascii="Times New Roman" w:hAnsi="Times New Roman"/>
          <w:sz w:val="28"/>
          <w:szCs w:val="28"/>
        </w:rPr>
        <w:t xml:space="preserve"> </w:t>
      </w:r>
      <w:r w:rsidRPr="00323571">
        <w:rPr>
          <w:rFonts w:ascii="Times New Roman" w:hAnsi="Times New Roman"/>
          <w:sz w:val="28"/>
          <w:szCs w:val="28"/>
        </w:rPr>
        <w:t xml:space="preserve">тыс. руб. или </w:t>
      </w:r>
      <w:r w:rsidR="001D2D09">
        <w:rPr>
          <w:rFonts w:ascii="Times New Roman" w:hAnsi="Times New Roman"/>
          <w:sz w:val="28"/>
          <w:szCs w:val="28"/>
        </w:rPr>
        <w:t>6</w:t>
      </w:r>
      <w:r w:rsidRPr="00323571">
        <w:rPr>
          <w:rFonts w:ascii="Times New Roman" w:hAnsi="Times New Roman"/>
          <w:sz w:val="28"/>
          <w:szCs w:val="28"/>
        </w:rPr>
        <w:t>7</w:t>
      </w:r>
      <w:r w:rsidR="001D2D09">
        <w:rPr>
          <w:rFonts w:ascii="Times New Roman" w:hAnsi="Times New Roman"/>
          <w:sz w:val="28"/>
          <w:szCs w:val="28"/>
        </w:rPr>
        <w:t>,1</w:t>
      </w:r>
      <w:r w:rsidRPr="00323571">
        <w:rPr>
          <w:rFonts w:ascii="Times New Roman" w:hAnsi="Times New Roman"/>
          <w:sz w:val="28"/>
          <w:szCs w:val="28"/>
        </w:rPr>
        <w:t>%</w:t>
      </w:r>
      <w:r w:rsidR="00D842D5" w:rsidRPr="00323571">
        <w:rPr>
          <w:rFonts w:ascii="Times New Roman" w:hAnsi="Times New Roman"/>
          <w:sz w:val="28"/>
          <w:szCs w:val="28"/>
        </w:rPr>
        <w:t xml:space="preserve">, </w:t>
      </w:r>
      <w:r w:rsidR="009E3321" w:rsidRPr="00323571">
        <w:rPr>
          <w:rFonts w:ascii="Times New Roman" w:hAnsi="Times New Roman"/>
          <w:sz w:val="28"/>
          <w:szCs w:val="28"/>
        </w:rPr>
        <w:t>с</w:t>
      </w:r>
      <w:r w:rsidR="001D2D09">
        <w:rPr>
          <w:rFonts w:ascii="Times New Roman" w:hAnsi="Times New Roman"/>
          <w:sz w:val="28"/>
          <w:szCs w:val="28"/>
        </w:rPr>
        <w:t xml:space="preserve"> ростом</w:t>
      </w:r>
      <w:r w:rsidRPr="00323571">
        <w:rPr>
          <w:rFonts w:ascii="Times New Roman" w:hAnsi="Times New Roman"/>
          <w:sz w:val="28"/>
          <w:szCs w:val="28"/>
        </w:rPr>
        <w:t xml:space="preserve"> к </w:t>
      </w:r>
      <w:r w:rsidR="00B82821" w:rsidRPr="00323571">
        <w:rPr>
          <w:rFonts w:ascii="Times New Roman" w:hAnsi="Times New Roman"/>
          <w:sz w:val="28"/>
          <w:szCs w:val="28"/>
        </w:rPr>
        <w:t>оценке 201</w:t>
      </w:r>
      <w:r w:rsidR="001D2D09">
        <w:rPr>
          <w:rFonts w:ascii="Times New Roman" w:hAnsi="Times New Roman"/>
          <w:sz w:val="28"/>
          <w:szCs w:val="28"/>
        </w:rPr>
        <w:t>9</w:t>
      </w:r>
      <w:r w:rsidR="00B82821" w:rsidRPr="00323571">
        <w:rPr>
          <w:rFonts w:ascii="Times New Roman" w:hAnsi="Times New Roman"/>
          <w:sz w:val="28"/>
          <w:szCs w:val="28"/>
        </w:rPr>
        <w:t xml:space="preserve"> года </w:t>
      </w:r>
      <w:r w:rsidR="009E3321" w:rsidRPr="00323571">
        <w:rPr>
          <w:rFonts w:ascii="Times New Roman" w:hAnsi="Times New Roman"/>
          <w:sz w:val="28"/>
          <w:szCs w:val="28"/>
        </w:rPr>
        <w:t>на</w:t>
      </w:r>
      <w:r w:rsidR="00B82821" w:rsidRPr="00323571">
        <w:rPr>
          <w:rFonts w:ascii="Times New Roman" w:hAnsi="Times New Roman"/>
          <w:sz w:val="28"/>
          <w:szCs w:val="28"/>
        </w:rPr>
        <w:t xml:space="preserve"> </w:t>
      </w:r>
      <w:r w:rsidR="001D2D09">
        <w:rPr>
          <w:rFonts w:ascii="Times New Roman" w:hAnsi="Times New Roman"/>
          <w:sz w:val="28"/>
          <w:szCs w:val="28"/>
        </w:rPr>
        <w:t>21,2</w:t>
      </w:r>
      <w:r w:rsidR="00D842D5" w:rsidRPr="00323571">
        <w:rPr>
          <w:rFonts w:ascii="Times New Roman" w:hAnsi="Times New Roman"/>
          <w:sz w:val="28"/>
          <w:szCs w:val="28"/>
        </w:rPr>
        <w:t>%.</w:t>
      </w:r>
      <w:r w:rsidR="00A2186D" w:rsidRPr="00323571">
        <w:rPr>
          <w:rFonts w:ascii="Times New Roman" w:hAnsi="Times New Roman"/>
          <w:sz w:val="28"/>
          <w:szCs w:val="28"/>
        </w:rPr>
        <w:t xml:space="preserve"> </w:t>
      </w:r>
    </w:p>
    <w:p w:rsidR="00173402" w:rsidRDefault="00E96AAB" w:rsidP="00E96A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3571">
        <w:rPr>
          <w:rFonts w:ascii="Times New Roman" w:hAnsi="Times New Roman"/>
          <w:sz w:val="28"/>
          <w:szCs w:val="28"/>
        </w:rPr>
        <w:t>Доходы, получаемые</w:t>
      </w:r>
      <w:r w:rsidR="00E06657" w:rsidRPr="00323571">
        <w:rPr>
          <w:rFonts w:ascii="Times New Roman" w:hAnsi="Times New Roman"/>
          <w:sz w:val="28"/>
          <w:szCs w:val="28"/>
        </w:rPr>
        <w:t xml:space="preserve"> в виде арендной платы за землю</w:t>
      </w:r>
      <w:r w:rsidR="00323571" w:rsidRPr="00323571">
        <w:rPr>
          <w:rFonts w:ascii="Times New Roman" w:hAnsi="Times New Roman"/>
          <w:sz w:val="28"/>
          <w:szCs w:val="28"/>
        </w:rPr>
        <w:t>,</w:t>
      </w:r>
      <w:r w:rsidRPr="00323571">
        <w:rPr>
          <w:rFonts w:ascii="Times New Roman" w:hAnsi="Times New Roman"/>
          <w:sz w:val="28"/>
          <w:szCs w:val="28"/>
        </w:rPr>
        <w:t xml:space="preserve"> </w:t>
      </w:r>
      <w:r w:rsidR="00B82821" w:rsidRPr="00323571">
        <w:rPr>
          <w:rFonts w:ascii="Times New Roman" w:hAnsi="Times New Roman"/>
          <w:sz w:val="28"/>
          <w:szCs w:val="28"/>
        </w:rPr>
        <w:t>планируются</w:t>
      </w:r>
      <w:r w:rsidRPr="00323571">
        <w:rPr>
          <w:rFonts w:ascii="Times New Roman" w:hAnsi="Times New Roman"/>
          <w:sz w:val="28"/>
          <w:szCs w:val="28"/>
        </w:rPr>
        <w:t xml:space="preserve"> в 20</w:t>
      </w:r>
      <w:r w:rsidR="001D2D09">
        <w:rPr>
          <w:rFonts w:ascii="Times New Roman" w:hAnsi="Times New Roman"/>
          <w:sz w:val="28"/>
          <w:szCs w:val="28"/>
        </w:rPr>
        <w:t>20</w:t>
      </w:r>
      <w:r w:rsidRPr="00323571">
        <w:rPr>
          <w:rFonts w:ascii="Times New Roman" w:hAnsi="Times New Roman"/>
          <w:sz w:val="28"/>
          <w:szCs w:val="28"/>
        </w:rPr>
        <w:t xml:space="preserve"> году </w:t>
      </w:r>
      <w:r w:rsidR="00E06657" w:rsidRPr="00323571">
        <w:rPr>
          <w:rFonts w:ascii="Times New Roman" w:hAnsi="Times New Roman"/>
          <w:sz w:val="28"/>
          <w:szCs w:val="28"/>
        </w:rPr>
        <w:t>с</w:t>
      </w:r>
      <w:r w:rsidR="001D2D09">
        <w:rPr>
          <w:rFonts w:ascii="Times New Roman" w:hAnsi="Times New Roman"/>
          <w:sz w:val="28"/>
          <w:szCs w:val="28"/>
        </w:rPr>
        <w:t xml:space="preserve"> ростом</w:t>
      </w:r>
      <w:r w:rsidR="00323571" w:rsidRPr="00323571">
        <w:rPr>
          <w:rFonts w:ascii="Times New Roman" w:hAnsi="Times New Roman"/>
          <w:sz w:val="28"/>
          <w:szCs w:val="28"/>
        </w:rPr>
        <w:t xml:space="preserve"> </w:t>
      </w:r>
      <w:r w:rsidR="00E06657" w:rsidRPr="00323571">
        <w:rPr>
          <w:rFonts w:ascii="Times New Roman" w:hAnsi="Times New Roman"/>
          <w:sz w:val="28"/>
          <w:szCs w:val="28"/>
        </w:rPr>
        <w:t>к оценке</w:t>
      </w:r>
      <w:r w:rsidRPr="00323571">
        <w:rPr>
          <w:rFonts w:ascii="Times New Roman" w:hAnsi="Times New Roman"/>
          <w:sz w:val="28"/>
          <w:szCs w:val="28"/>
        </w:rPr>
        <w:t xml:space="preserve"> 201</w:t>
      </w:r>
      <w:r w:rsidR="001D2D09">
        <w:rPr>
          <w:rFonts w:ascii="Times New Roman" w:hAnsi="Times New Roman"/>
          <w:sz w:val="28"/>
          <w:szCs w:val="28"/>
        </w:rPr>
        <w:t>9</w:t>
      </w:r>
      <w:r w:rsidRPr="00323571">
        <w:rPr>
          <w:rFonts w:ascii="Times New Roman" w:hAnsi="Times New Roman"/>
          <w:sz w:val="28"/>
          <w:szCs w:val="28"/>
        </w:rPr>
        <w:t xml:space="preserve"> года </w:t>
      </w:r>
      <w:r w:rsidR="009E3321" w:rsidRPr="00323571">
        <w:rPr>
          <w:rFonts w:ascii="Times New Roman" w:hAnsi="Times New Roman"/>
          <w:sz w:val="28"/>
          <w:szCs w:val="28"/>
        </w:rPr>
        <w:t xml:space="preserve">на </w:t>
      </w:r>
      <w:r w:rsidR="001D2D09">
        <w:rPr>
          <w:rFonts w:ascii="Times New Roman" w:hAnsi="Times New Roman"/>
          <w:sz w:val="28"/>
          <w:szCs w:val="28"/>
        </w:rPr>
        <w:t>21,9</w:t>
      </w:r>
      <w:r w:rsidR="00323571" w:rsidRPr="00323571">
        <w:rPr>
          <w:rFonts w:ascii="Times New Roman" w:hAnsi="Times New Roman"/>
          <w:sz w:val="28"/>
          <w:szCs w:val="28"/>
        </w:rPr>
        <w:t xml:space="preserve">% и составят </w:t>
      </w:r>
      <w:r w:rsidR="001D2D09">
        <w:rPr>
          <w:rFonts w:ascii="Times New Roman" w:hAnsi="Times New Roman"/>
          <w:sz w:val="28"/>
          <w:szCs w:val="28"/>
        </w:rPr>
        <w:t>87,3</w:t>
      </w:r>
      <w:r w:rsidRPr="00323571">
        <w:rPr>
          <w:rFonts w:ascii="Times New Roman" w:hAnsi="Times New Roman"/>
          <w:sz w:val="28"/>
          <w:szCs w:val="28"/>
        </w:rPr>
        <w:t xml:space="preserve"> тыс. рублей</w:t>
      </w:r>
      <w:r w:rsidR="00E06657" w:rsidRPr="00323571">
        <w:rPr>
          <w:rFonts w:ascii="Times New Roman" w:hAnsi="Times New Roman"/>
          <w:sz w:val="28"/>
          <w:szCs w:val="28"/>
        </w:rPr>
        <w:t>.</w:t>
      </w:r>
      <w:r w:rsidR="00323571">
        <w:rPr>
          <w:rFonts w:ascii="Times New Roman" w:hAnsi="Times New Roman"/>
          <w:sz w:val="28"/>
          <w:szCs w:val="28"/>
        </w:rPr>
        <w:t xml:space="preserve"> </w:t>
      </w:r>
      <w:r w:rsidR="001D2D09">
        <w:rPr>
          <w:rFonts w:ascii="Times New Roman" w:hAnsi="Times New Roman"/>
          <w:sz w:val="28"/>
          <w:szCs w:val="28"/>
        </w:rPr>
        <w:t>Но необходимо отметить</w:t>
      </w:r>
      <w:r w:rsidR="00FD3E56">
        <w:rPr>
          <w:rFonts w:ascii="Times New Roman" w:hAnsi="Times New Roman"/>
          <w:sz w:val="28"/>
          <w:szCs w:val="28"/>
        </w:rPr>
        <w:t xml:space="preserve">, что по отношению к отчетному 2018 году поступления от данного </w:t>
      </w:r>
      <w:r w:rsidR="001D2D09">
        <w:rPr>
          <w:rFonts w:ascii="Times New Roman" w:hAnsi="Times New Roman"/>
          <w:sz w:val="28"/>
          <w:szCs w:val="28"/>
        </w:rPr>
        <w:t xml:space="preserve"> </w:t>
      </w:r>
      <w:r w:rsidR="00FD3E56">
        <w:rPr>
          <w:rFonts w:ascii="Times New Roman" w:hAnsi="Times New Roman"/>
          <w:sz w:val="28"/>
          <w:szCs w:val="28"/>
        </w:rPr>
        <w:t>вида дохода снизились практически вполовину.</w:t>
      </w:r>
    </w:p>
    <w:p w:rsidR="00173402" w:rsidRDefault="00173402" w:rsidP="00173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52EE">
        <w:rPr>
          <w:rFonts w:ascii="Times New Roman" w:hAnsi="Times New Roman"/>
          <w:sz w:val="28"/>
          <w:szCs w:val="28"/>
        </w:rPr>
        <w:t xml:space="preserve">Доходы от продажи земельных участков планируются в </w:t>
      </w:r>
      <w:r>
        <w:rPr>
          <w:rFonts w:ascii="Times New Roman" w:hAnsi="Times New Roman"/>
          <w:sz w:val="28"/>
          <w:szCs w:val="28"/>
        </w:rPr>
        <w:t>размере 17,5 тыс</w:t>
      </w:r>
      <w:r w:rsidRPr="006752EE">
        <w:rPr>
          <w:rFonts w:ascii="Times New Roman" w:hAnsi="Times New Roman"/>
          <w:sz w:val="28"/>
          <w:szCs w:val="28"/>
        </w:rPr>
        <w:t>. рублей, что ниже отчетного 201</w:t>
      </w:r>
      <w:r>
        <w:rPr>
          <w:rFonts w:ascii="Times New Roman" w:hAnsi="Times New Roman"/>
          <w:sz w:val="28"/>
          <w:szCs w:val="28"/>
        </w:rPr>
        <w:t>8</w:t>
      </w:r>
      <w:r w:rsidRPr="006752EE">
        <w:rPr>
          <w:rFonts w:ascii="Times New Roman" w:hAnsi="Times New Roman"/>
          <w:sz w:val="28"/>
          <w:szCs w:val="28"/>
        </w:rPr>
        <w:t xml:space="preserve"> года на </w:t>
      </w:r>
      <w:r>
        <w:rPr>
          <w:rFonts w:ascii="Times New Roman" w:hAnsi="Times New Roman"/>
          <w:sz w:val="28"/>
          <w:szCs w:val="28"/>
        </w:rPr>
        <w:t>90,6% или на 170,6</w:t>
      </w:r>
      <w:r w:rsidRPr="006752E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810395" w:rsidRDefault="00173402" w:rsidP="00173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оценке ожидаемых </w:t>
      </w:r>
      <w:r w:rsidRPr="006752E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9</w:t>
      </w:r>
      <w:r w:rsidRPr="006752EE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поступлений такие доходы отсутствуют.</w:t>
      </w:r>
    </w:p>
    <w:p w:rsidR="00E04BD3" w:rsidRPr="00323571" w:rsidRDefault="00810395" w:rsidP="002B5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Методике от 15.11.2018 №352/1 администрируемые</w:t>
      </w:r>
      <w:r w:rsidR="00A95C8A">
        <w:rPr>
          <w:rFonts w:ascii="Times New Roman" w:hAnsi="Times New Roman"/>
          <w:sz w:val="28"/>
          <w:szCs w:val="28"/>
        </w:rPr>
        <w:t xml:space="preserve"> поселением </w:t>
      </w:r>
      <w:r w:rsidR="00A174B6">
        <w:rPr>
          <w:rFonts w:ascii="Times New Roman" w:hAnsi="Times New Roman"/>
          <w:sz w:val="28"/>
          <w:szCs w:val="28"/>
        </w:rPr>
        <w:t xml:space="preserve">неналоговые </w:t>
      </w:r>
      <w:r w:rsidR="00A95C8A">
        <w:rPr>
          <w:rFonts w:ascii="Times New Roman" w:hAnsi="Times New Roman"/>
          <w:sz w:val="28"/>
          <w:szCs w:val="28"/>
        </w:rPr>
        <w:t>доходы</w:t>
      </w:r>
      <w:r w:rsidR="00A174B6">
        <w:rPr>
          <w:rFonts w:ascii="Times New Roman" w:hAnsi="Times New Roman"/>
          <w:sz w:val="28"/>
          <w:szCs w:val="28"/>
        </w:rPr>
        <w:t xml:space="preserve"> отнесены к поступлениям, носящим не системный характер</w:t>
      </w:r>
      <w:r w:rsidR="002B5344">
        <w:rPr>
          <w:rFonts w:ascii="Times New Roman" w:hAnsi="Times New Roman"/>
          <w:sz w:val="28"/>
          <w:szCs w:val="28"/>
        </w:rPr>
        <w:t xml:space="preserve"> и</w:t>
      </w:r>
      <w:r w:rsidR="00A174B6">
        <w:rPr>
          <w:rFonts w:ascii="Times New Roman" w:hAnsi="Times New Roman"/>
          <w:sz w:val="28"/>
          <w:szCs w:val="28"/>
        </w:rPr>
        <w:t xml:space="preserve"> непрогнозируемым видам доходов, в </w:t>
      </w:r>
      <w:proofErr w:type="gramStart"/>
      <w:r w:rsidR="00A174B6">
        <w:rPr>
          <w:rFonts w:ascii="Times New Roman" w:hAnsi="Times New Roman"/>
          <w:sz w:val="28"/>
          <w:szCs w:val="28"/>
        </w:rPr>
        <w:t>связи</w:t>
      </w:r>
      <w:proofErr w:type="gramEnd"/>
      <w:r w:rsidR="00A174B6">
        <w:rPr>
          <w:rFonts w:ascii="Times New Roman" w:hAnsi="Times New Roman"/>
          <w:sz w:val="28"/>
          <w:szCs w:val="28"/>
        </w:rPr>
        <w:t xml:space="preserve"> с чем их размер определяется в ходе исполнения бюджета с учетом фактического поступления.</w:t>
      </w:r>
      <w:r w:rsidR="00FD3E56">
        <w:rPr>
          <w:rFonts w:ascii="Times New Roman" w:hAnsi="Times New Roman"/>
          <w:sz w:val="28"/>
          <w:szCs w:val="28"/>
        </w:rPr>
        <w:t xml:space="preserve"> </w:t>
      </w:r>
    </w:p>
    <w:p w:rsidR="00D11BB0" w:rsidRDefault="0074198A" w:rsidP="00741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Безвозмездные поступления </w:t>
      </w:r>
      <w:r w:rsidR="00C300AD">
        <w:rPr>
          <w:rFonts w:ascii="Times New Roman" w:hAnsi="Times New Roman"/>
          <w:b/>
          <w:sz w:val="28"/>
          <w:szCs w:val="28"/>
        </w:rPr>
        <w:t>городского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74198A" w:rsidRDefault="007827E1" w:rsidP="00C300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 w:rsidR="00C300AD">
        <w:rPr>
          <w:rFonts w:ascii="Times New Roman" w:hAnsi="Times New Roman"/>
          <w:sz w:val="28"/>
          <w:szCs w:val="28"/>
        </w:rPr>
        <w:t>городского поселения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2B534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B5344">
        <w:rPr>
          <w:rFonts w:ascii="Times New Roman" w:hAnsi="Times New Roman"/>
          <w:sz w:val="28"/>
          <w:szCs w:val="28"/>
        </w:rPr>
        <w:t xml:space="preserve"> и плановый </w:t>
      </w:r>
      <w:proofErr w:type="gramStart"/>
      <w:r w:rsidR="002B5344">
        <w:rPr>
          <w:rFonts w:ascii="Times New Roman" w:hAnsi="Times New Roman"/>
          <w:sz w:val="28"/>
          <w:szCs w:val="28"/>
        </w:rPr>
        <w:t>период</w:t>
      </w:r>
      <w:proofErr w:type="gramEnd"/>
      <w:r>
        <w:rPr>
          <w:rFonts w:ascii="Times New Roman" w:hAnsi="Times New Roman"/>
          <w:sz w:val="28"/>
          <w:szCs w:val="28"/>
        </w:rPr>
        <w:t xml:space="preserve"> безвозмездные поступления представлены </w:t>
      </w:r>
      <w:r w:rsidR="00C300AD">
        <w:rPr>
          <w:rFonts w:ascii="Times New Roman" w:hAnsi="Times New Roman"/>
          <w:sz w:val="28"/>
          <w:szCs w:val="28"/>
        </w:rPr>
        <w:t>районными</w:t>
      </w:r>
      <w:r>
        <w:rPr>
          <w:rFonts w:ascii="Times New Roman" w:hAnsi="Times New Roman"/>
          <w:sz w:val="28"/>
          <w:szCs w:val="28"/>
        </w:rPr>
        <w:t xml:space="preserve"> средствами, направляемыми в рамках межбюджетных отношений в соответствии с проектом бюджета </w:t>
      </w:r>
      <w:r w:rsidR="00C300AD">
        <w:rPr>
          <w:rFonts w:ascii="Times New Roman" w:hAnsi="Times New Roman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2B534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90F10">
        <w:rPr>
          <w:rFonts w:ascii="Times New Roman" w:hAnsi="Times New Roman"/>
          <w:sz w:val="28"/>
          <w:szCs w:val="28"/>
        </w:rPr>
        <w:t xml:space="preserve"> и плановый период</w:t>
      </w:r>
      <w:r w:rsidR="00C300AD">
        <w:rPr>
          <w:rFonts w:ascii="Times New Roman" w:hAnsi="Times New Roman"/>
          <w:sz w:val="28"/>
          <w:szCs w:val="28"/>
        </w:rPr>
        <w:t xml:space="preserve">, а также </w:t>
      </w:r>
      <w:r w:rsidR="00EA6C97">
        <w:rPr>
          <w:rFonts w:ascii="Times New Roman" w:hAnsi="Times New Roman"/>
          <w:sz w:val="28"/>
          <w:szCs w:val="28"/>
        </w:rPr>
        <w:t xml:space="preserve">прочих </w:t>
      </w:r>
      <w:r w:rsidR="00C300AD">
        <w:rPr>
          <w:rFonts w:ascii="Times New Roman" w:hAnsi="Times New Roman"/>
          <w:sz w:val="28"/>
          <w:szCs w:val="28"/>
        </w:rPr>
        <w:t>безвозмездны</w:t>
      </w:r>
      <w:r w:rsidR="00EA6C97">
        <w:rPr>
          <w:rFonts w:ascii="Times New Roman" w:hAnsi="Times New Roman"/>
          <w:sz w:val="28"/>
          <w:szCs w:val="28"/>
        </w:rPr>
        <w:t>х</w:t>
      </w:r>
      <w:r w:rsidR="00C300AD">
        <w:rPr>
          <w:rFonts w:ascii="Times New Roman" w:hAnsi="Times New Roman"/>
          <w:sz w:val="28"/>
          <w:szCs w:val="28"/>
        </w:rPr>
        <w:t xml:space="preserve"> поступлени</w:t>
      </w:r>
      <w:r w:rsidR="00EA6C97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7827E1" w:rsidRPr="007827E1" w:rsidRDefault="007827E1" w:rsidP="00C300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дальнейшем объем </w:t>
      </w:r>
      <w:r w:rsidR="00C300AD">
        <w:rPr>
          <w:rFonts w:ascii="Times New Roman" w:hAnsi="Times New Roman"/>
          <w:sz w:val="28"/>
          <w:szCs w:val="28"/>
        </w:rPr>
        <w:t>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будет уточняться</w:t>
      </w:r>
      <w:r w:rsidR="00C300AD">
        <w:rPr>
          <w:rFonts w:ascii="Times New Roman" w:hAnsi="Times New Roman"/>
          <w:sz w:val="28"/>
          <w:szCs w:val="28"/>
        </w:rPr>
        <w:t>.</w:t>
      </w:r>
    </w:p>
    <w:p w:rsidR="00554D10" w:rsidRDefault="00890F10" w:rsidP="00D167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0F10">
        <w:rPr>
          <w:rFonts w:ascii="Times New Roman" w:hAnsi="Times New Roman"/>
          <w:sz w:val="28"/>
          <w:szCs w:val="28"/>
        </w:rPr>
        <w:t>Общий объем б</w:t>
      </w:r>
      <w:r w:rsidR="00554D10" w:rsidRPr="00890F10">
        <w:rPr>
          <w:rFonts w:ascii="Times New Roman" w:hAnsi="Times New Roman"/>
          <w:sz w:val="28"/>
          <w:szCs w:val="28"/>
        </w:rPr>
        <w:t>езвозмездны</w:t>
      </w:r>
      <w:r w:rsidRPr="00890F10">
        <w:rPr>
          <w:rFonts w:ascii="Times New Roman" w:hAnsi="Times New Roman"/>
          <w:sz w:val="28"/>
          <w:szCs w:val="28"/>
        </w:rPr>
        <w:t>х</w:t>
      </w:r>
      <w:r w:rsidR="00554D10" w:rsidRPr="00890F10">
        <w:rPr>
          <w:rFonts w:ascii="Times New Roman" w:hAnsi="Times New Roman"/>
          <w:sz w:val="28"/>
          <w:szCs w:val="28"/>
        </w:rPr>
        <w:t xml:space="preserve"> поступлени</w:t>
      </w:r>
      <w:r w:rsidRPr="00890F10">
        <w:rPr>
          <w:rFonts w:ascii="Times New Roman" w:hAnsi="Times New Roman"/>
          <w:sz w:val="28"/>
          <w:szCs w:val="28"/>
        </w:rPr>
        <w:t>й</w:t>
      </w:r>
      <w:r w:rsidR="00554D10">
        <w:rPr>
          <w:rFonts w:ascii="Times New Roman" w:hAnsi="Times New Roman"/>
          <w:sz w:val="28"/>
          <w:szCs w:val="28"/>
        </w:rPr>
        <w:t xml:space="preserve"> </w:t>
      </w:r>
      <w:r w:rsidR="00E7479D">
        <w:rPr>
          <w:rFonts w:ascii="Times New Roman" w:hAnsi="Times New Roman"/>
          <w:sz w:val="28"/>
          <w:szCs w:val="28"/>
        </w:rPr>
        <w:t xml:space="preserve">согласно проекту бюджета </w:t>
      </w:r>
      <w:r w:rsidR="00E66C6A">
        <w:rPr>
          <w:rFonts w:ascii="Times New Roman" w:hAnsi="Times New Roman"/>
          <w:sz w:val="28"/>
          <w:szCs w:val="28"/>
        </w:rPr>
        <w:t>на 20</w:t>
      </w:r>
      <w:r w:rsidR="002B5344">
        <w:rPr>
          <w:rFonts w:ascii="Times New Roman" w:hAnsi="Times New Roman"/>
          <w:sz w:val="28"/>
          <w:szCs w:val="28"/>
        </w:rPr>
        <w:t>20</w:t>
      </w:r>
      <w:r w:rsidR="00E66C6A">
        <w:rPr>
          <w:rFonts w:ascii="Times New Roman" w:hAnsi="Times New Roman"/>
          <w:sz w:val="28"/>
          <w:szCs w:val="28"/>
        </w:rPr>
        <w:t xml:space="preserve"> год п</w:t>
      </w:r>
      <w:r>
        <w:rPr>
          <w:rFonts w:ascii="Times New Roman" w:hAnsi="Times New Roman"/>
          <w:sz w:val="28"/>
          <w:szCs w:val="28"/>
        </w:rPr>
        <w:t>рогнозируются</w:t>
      </w:r>
      <w:r w:rsidR="00E66C6A">
        <w:rPr>
          <w:rFonts w:ascii="Times New Roman" w:hAnsi="Times New Roman"/>
          <w:sz w:val="28"/>
          <w:szCs w:val="28"/>
        </w:rPr>
        <w:t xml:space="preserve"> в сумме</w:t>
      </w:r>
      <w:r w:rsidR="00554D10">
        <w:rPr>
          <w:rFonts w:ascii="Times New Roman" w:hAnsi="Times New Roman"/>
          <w:sz w:val="28"/>
          <w:szCs w:val="28"/>
        </w:rPr>
        <w:t xml:space="preserve"> </w:t>
      </w:r>
      <w:r w:rsidR="002B5344">
        <w:rPr>
          <w:rFonts w:ascii="Times New Roman" w:hAnsi="Times New Roman"/>
          <w:sz w:val="28"/>
          <w:szCs w:val="28"/>
        </w:rPr>
        <w:t>18828,6</w:t>
      </w:r>
      <w:r w:rsidR="00554D10">
        <w:rPr>
          <w:rFonts w:ascii="Times New Roman" w:hAnsi="Times New Roman"/>
          <w:sz w:val="28"/>
          <w:szCs w:val="28"/>
        </w:rPr>
        <w:t xml:space="preserve"> тыс. руб</w:t>
      </w:r>
      <w:r w:rsidR="00E66C6A">
        <w:rPr>
          <w:rFonts w:ascii="Times New Roman" w:hAnsi="Times New Roman"/>
          <w:sz w:val="28"/>
          <w:szCs w:val="28"/>
        </w:rPr>
        <w:t>лей</w:t>
      </w:r>
      <w:r w:rsidR="00554D10">
        <w:rPr>
          <w:rFonts w:ascii="Times New Roman" w:hAnsi="Times New Roman"/>
          <w:sz w:val="28"/>
          <w:szCs w:val="28"/>
        </w:rPr>
        <w:t>.</w:t>
      </w:r>
    </w:p>
    <w:p w:rsidR="00E7479D" w:rsidRDefault="00890F10" w:rsidP="00E74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т</w:t>
      </w:r>
      <w:r w:rsidR="00E7479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мп</w:t>
      </w:r>
      <w:r w:rsidR="00EA6C97">
        <w:rPr>
          <w:rFonts w:ascii="Times New Roman" w:hAnsi="Times New Roman"/>
          <w:sz w:val="28"/>
          <w:szCs w:val="28"/>
        </w:rPr>
        <w:t xml:space="preserve"> роста (снижения) </w:t>
      </w:r>
      <w:r w:rsidR="00E7479D">
        <w:rPr>
          <w:rFonts w:ascii="Times New Roman" w:hAnsi="Times New Roman"/>
          <w:sz w:val="28"/>
          <w:szCs w:val="28"/>
        </w:rPr>
        <w:t>на 201</w:t>
      </w:r>
      <w:r w:rsidR="002B5344">
        <w:rPr>
          <w:rFonts w:ascii="Times New Roman" w:hAnsi="Times New Roman"/>
          <w:sz w:val="28"/>
          <w:szCs w:val="28"/>
        </w:rPr>
        <w:t>7</w:t>
      </w:r>
      <w:r w:rsidR="00E7479D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2B5344">
        <w:rPr>
          <w:rFonts w:ascii="Times New Roman" w:hAnsi="Times New Roman"/>
          <w:sz w:val="28"/>
          <w:szCs w:val="28"/>
        </w:rPr>
        <w:t>2</w:t>
      </w:r>
      <w:r w:rsidR="00EA6C97">
        <w:rPr>
          <w:rFonts w:ascii="Times New Roman" w:hAnsi="Times New Roman"/>
          <w:sz w:val="28"/>
          <w:szCs w:val="28"/>
        </w:rPr>
        <w:t xml:space="preserve"> </w:t>
      </w:r>
      <w:r w:rsidR="00E7479D">
        <w:rPr>
          <w:rFonts w:ascii="Times New Roman" w:hAnsi="Times New Roman"/>
          <w:sz w:val="28"/>
          <w:szCs w:val="28"/>
        </w:rPr>
        <w:t>годы в разрезе источников приведены в следующей таблице:</w:t>
      </w:r>
    </w:p>
    <w:tbl>
      <w:tblPr>
        <w:tblStyle w:val="ae"/>
        <w:tblW w:w="9585" w:type="dxa"/>
        <w:tblLook w:val="04A0"/>
      </w:tblPr>
      <w:tblGrid>
        <w:gridCol w:w="1912"/>
        <w:gridCol w:w="839"/>
        <w:gridCol w:w="890"/>
        <w:gridCol w:w="963"/>
        <w:gridCol w:w="866"/>
        <w:gridCol w:w="1060"/>
        <w:gridCol w:w="772"/>
        <w:gridCol w:w="770"/>
        <w:gridCol w:w="766"/>
        <w:gridCol w:w="747"/>
      </w:tblGrid>
      <w:tr w:rsidR="007D7FA4" w:rsidTr="002B5344">
        <w:tc>
          <w:tcPr>
            <w:tcW w:w="0" w:type="auto"/>
          </w:tcPr>
          <w:p w:rsidR="00890F10" w:rsidRPr="00157A82" w:rsidRDefault="00890F10" w:rsidP="00982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890F10" w:rsidRPr="00E7479D" w:rsidRDefault="00890F10" w:rsidP="002B53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2B5344">
              <w:rPr>
                <w:rFonts w:ascii="Times New Roman" w:hAnsi="Times New Roman"/>
                <w:sz w:val="20"/>
                <w:szCs w:val="20"/>
              </w:rPr>
              <w:t>7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0" w:type="auto"/>
          </w:tcPr>
          <w:p w:rsidR="00890F10" w:rsidRPr="00E7479D" w:rsidRDefault="00890F10" w:rsidP="002B53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2B5344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(отчет)</w:t>
            </w:r>
          </w:p>
        </w:tc>
        <w:tc>
          <w:tcPr>
            <w:tcW w:w="0" w:type="auto"/>
          </w:tcPr>
          <w:p w:rsidR="00890F10" w:rsidRPr="00E7479D" w:rsidRDefault="00890F10" w:rsidP="00890F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201</w:t>
            </w:r>
            <w:r w:rsidR="002B5344">
              <w:rPr>
                <w:rFonts w:ascii="Times New Roman" w:hAnsi="Times New Roman"/>
                <w:sz w:val="20"/>
                <w:szCs w:val="20"/>
              </w:rPr>
              <w:t>9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(оценка)</w:t>
            </w:r>
          </w:p>
        </w:tc>
        <w:tc>
          <w:tcPr>
            <w:tcW w:w="0" w:type="auto"/>
          </w:tcPr>
          <w:p w:rsidR="00890F10" w:rsidRPr="00E7479D" w:rsidRDefault="00890F10" w:rsidP="00CA6B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 w:rsidR="00CA6BE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890F10" w:rsidRPr="00E7479D" w:rsidRDefault="00890F10" w:rsidP="00890F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 роста, %</w:t>
            </w:r>
          </w:p>
        </w:tc>
        <w:tc>
          <w:tcPr>
            <w:tcW w:w="0" w:type="auto"/>
          </w:tcPr>
          <w:p w:rsidR="00890F10" w:rsidRPr="00E7479D" w:rsidRDefault="00890F10" w:rsidP="00CA6B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A6BE0">
              <w:rPr>
                <w:rFonts w:ascii="Times New Roman" w:hAnsi="Times New Roman"/>
                <w:sz w:val="20"/>
                <w:szCs w:val="20"/>
              </w:rPr>
              <w:t>1</w:t>
            </w:r>
            <w:r w:rsidRPr="00E7479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890F10" w:rsidRPr="00E7479D" w:rsidRDefault="00890F10" w:rsidP="00890F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 роста, %</w:t>
            </w:r>
          </w:p>
        </w:tc>
        <w:tc>
          <w:tcPr>
            <w:tcW w:w="0" w:type="auto"/>
          </w:tcPr>
          <w:p w:rsidR="00890F10" w:rsidRPr="00E7479D" w:rsidRDefault="00890F10" w:rsidP="00CA6B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479D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A6B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7" w:type="dxa"/>
          </w:tcPr>
          <w:p w:rsidR="00890F10" w:rsidRPr="00E7479D" w:rsidRDefault="00890F10" w:rsidP="00890F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 роста, %</w:t>
            </w:r>
          </w:p>
        </w:tc>
      </w:tr>
      <w:tr w:rsidR="007D7FA4" w:rsidTr="002B5344">
        <w:tc>
          <w:tcPr>
            <w:tcW w:w="0" w:type="auto"/>
          </w:tcPr>
          <w:p w:rsidR="002B5344" w:rsidRPr="00EC00A8" w:rsidRDefault="002B5344" w:rsidP="009826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</w:tcPr>
          <w:p w:rsidR="002B5344" w:rsidRDefault="002B5344" w:rsidP="003B50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5868,4</w:t>
            </w:r>
          </w:p>
        </w:tc>
        <w:tc>
          <w:tcPr>
            <w:tcW w:w="0" w:type="auto"/>
          </w:tcPr>
          <w:p w:rsidR="002B5344" w:rsidRDefault="00CA6BE0" w:rsidP="008B67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12494,7</w:t>
            </w:r>
          </w:p>
        </w:tc>
        <w:tc>
          <w:tcPr>
            <w:tcW w:w="0" w:type="auto"/>
          </w:tcPr>
          <w:p w:rsidR="002B5344" w:rsidRPr="00E7479D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9000,1</w:t>
            </w:r>
          </w:p>
        </w:tc>
        <w:tc>
          <w:tcPr>
            <w:tcW w:w="0" w:type="auto"/>
          </w:tcPr>
          <w:p w:rsidR="002B5344" w:rsidRPr="00416B69" w:rsidRDefault="00CA6BE0" w:rsidP="001076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18828,6</w:t>
            </w:r>
          </w:p>
        </w:tc>
        <w:tc>
          <w:tcPr>
            <w:tcW w:w="0" w:type="auto"/>
          </w:tcPr>
          <w:p w:rsidR="002B5344" w:rsidRPr="002761A5" w:rsidRDefault="009D7622" w:rsidP="009D76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9,2</w:t>
            </w:r>
            <w:r w:rsidR="002B5344" w:rsidRPr="002761A5"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Pr="00E7479D" w:rsidRDefault="003B5053" w:rsidP="00C252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5219,5</w:t>
            </w:r>
          </w:p>
        </w:tc>
        <w:tc>
          <w:tcPr>
            <w:tcW w:w="0" w:type="auto"/>
          </w:tcPr>
          <w:p w:rsidR="002B5344" w:rsidRPr="002761A5" w:rsidRDefault="002B534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72,3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Pr="00416B69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5501,2</w:t>
            </w:r>
          </w:p>
        </w:tc>
        <w:tc>
          <w:tcPr>
            <w:tcW w:w="747" w:type="dxa"/>
          </w:tcPr>
          <w:p w:rsidR="002B5344" w:rsidRPr="002761A5" w:rsidRDefault="002B534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5,4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</w:tr>
      <w:tr w:rsidR="007D7FA4" w:rsidTr="002B5344">
        <w:tc>
          <w:tcPr>
            <w:tcW w:w="0" w:type="auto"/>
          </w:tcPr>
          <w:p w:rsidR="002B5344" w:rsidRDefault="002B5344" w:rsidP="00982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0" w:type="auto"/>
          </w:tcPr>
          <w:p w:rsidR="002B5344" w:rsidRDefault="002B5344" w:rsidP="003B50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B5344" w:rsidRDefault="00CA6BE0" w:rsidP="008B67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1570,3</w:t>
            </w:r>
          </w:p>
        </w:tc>
        <w:tc>
          <w:tcPr>
            <w:tcW w:w="0" w:type="auto"/>
          </w:tcPr>
          <w:p w:rsidR="002B5344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1461,9</w:t>
            </w:r>
          </w:p>
        </w:tc>
        <w:tc>
          <w:tcPr>
            <w:tcW w:w="0" w:type="auto"/>
          </w:tcPr>
          <w:p w:rsidR="002B5344" w:rsidRDefault="00CA6BE0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1352</w:t>
            </w:r>
          </w:p>
        </w:tc>
        <w:tc>
          <w:tcPr>
            <w:tcW w:w="0" w:type="auto"/>
          </w:tcPr>
          <w:p w:rsidR="002B5344" w:rsidRPr="002761A5" w:rsidRDefault="002B5344" w:rsidP="009D762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  <w:r w:rsidR="009D7622">
              <w:rPr>
                <w:rFonts w:ascii="Times New Roman" w:hAnsi="Times New Roman"/>
                <w:b/>
                <w:i/>
                <w:sz w:val="20"/>
                <w:szCs w:val="20"/>
              </w:rPr>
              <w:t>7,5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Default="003B5053" w:rsidP="00C252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1402,4</w:t>
            </w:r>
          </w:p>
        </w:tc>
        <w:tc>
          <w:tcPr>
            <w:tcW w:w="0" w:type="auto"/>
          </w:tcPr>
          <w:p w:rsidR="002B5344" w:rsidRPr="002761A5" w:rsidRDefault="002B534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3,7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1421,2</w:t>
            </w:r>
          </w:p>
        </w:tc>
        <w:tc>
          <w:tcPr>
            <w:tcW w:w="747" w:type="dxa"/>
          </w:tcPr>
          <w:p w:rsidR="002B5344" w:rsidRPr="002761A5" w:rsidRDefault="002B534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1,3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</w:tr>
      <w:tr w:rsidR="007D7FA4" w:rsidTr="002B5344">
        <w:tc>
          <w:tcPr>
            <w:tcW w:w="0" w:type="auto"/>
          </w:tcPr>
          <w:p w:rsidR="002B5344" w:rsidRPr="00157A82" w:rsidRDefault="002B5344" w:rsidP="00982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</w:t>
            </w:r>
          </w:p>
        </w:tc>
        <w:tc>
          <w:tcPr>
            <w:tcW w:w="0" w:type="auto"/>
          </w:tcPr>
          <w:p w:rsidR="002B5344" w:rsidRDefault="002B5344" w:rsidP="003B50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1426,8</w:t>
            </w:r>
          </w:p>
        </w:tc>
        <w:tc>
          <w:tcPr>
            <w:tcW w:w="0" w:type="auto"/>
          </w:tcPr>
          <w:p w:rsidR="002B5344" w:rsidRDefault="00CA6BE0" w:rsidP="008B67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4866,9</w:t>
            </w:r>
          </w:p>
        </w:tc>
        <w:tc>
          <w:tcPr>
            <w:tcW w:w="0" w:type="auto"/>
          </w:tcPr>
          <w:p w:rsidR="002B5344" w:rsidRPr="00E7479D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581,8</w:t>
            </w:r>
          </w:p>
        </w:tc>
        <w:tc>
          <w:tcPr>
            <w:tcW w:w="0" w:type="auto"/>
          </w:tcPr>
          <w:p w:rsidR="002B5344" w:rsidRPr="00416B69" w:rsidRDefault="00CA6BE0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6967</w:t>
            </w:r>
          </w:p>
        </w:tc>
        <w:tc>
          <w:tcPr>
            <w:tcW w:w="0" w:type="auto"/>
          </w:tcPr>
          <w:p w:rsidR="002B5344" w:rsidRPr="002761A5" w:rsidRDefault="009D7622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1097,5</w:t>
            </w:r>
            <w:r w:rsidR="002B5344"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Pr="00E7479D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3610,7</w:t>
            </w:r>
          </w:p>
        </w:tc>
        <w:tc>
          <w:tcPr>
            <w:tcW w:w="0" w:type="auto"/>
          </w:tcPr>
          <w:p w:rsidR="002B5344" w:rsidRPr="002761A5" w:rsidRDefault="002B534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48,2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Pr="00416B69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3867,4</w:t>
            </w:r>
          </w:p>
        </w:tc>
        <w:tc>
          <w:tcPr>
            <w:tcW w:w="747" w:type="dxa"/>
          </w:tcPr>
          <w:p w:rsidR="002B5344" w:rsidRPr="002761A5" w:rsidRDefault="007D7FA4" w:rsidP="009826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+7,1%</w:t>
            </w:r>
          </w:p>
        </w:tc>
      </w:tr>
      <w:tr w:rsidR="007D7FA4" w:rsidTr="002B5344">
        <w:tc>
          <w:tcPr>
            <w:tcW w:w="0" w:type="auto"/>
          </w:tcPr>
          <w:p w:rsidR="002B5344" w:rsidRPr="00157A82" w:rsidRDefault="002B5344" w:rsidP="00982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</w:t>
            </w:r>
          </w:p>
        </w:tc>
        <w:tc>
          <w:tcPr>
            <w:tcW w:w="0" w:type="auto"/>
          </w:tcPr>
          <w:p w:rsidR="002B5344" w:rsidRDefault="002B5344" w:rsidP="003B50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:rsidR="002B5344" w:rsidRDefault="002B5344" w:rsidP="00CA6B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A6BE0"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  <w:tc>
          <w:tcPr>
            <w:tcW w:w="0" w:type="auto"/>
          </w:tcPr>
          <w:p w:rsidR="002B5344" w:rsidRPr="00E7479D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0" w:type="auto"/>
          </w:tcPr>
          <w:p w:rsidR="002B5344" w:rsidRPr="00416B69" w:rsidRDefault="00CA6BE0" w:rsidP="006B36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205,2</w:t>
            </w:r>
          </w:p>
        </w:tc>
        <w:tc>
          <w:tcPr>
            <w:tcW w:w="0" w:type="auto"/>
          </w:tcPr>
          <w:p w:rsidR="002B5344" w:rsidRPr="002761A5" w:rsidRDefault="002B534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4,7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Pr="00E7479D" w:rsidRDefault="003B5053" w:rsidP="00C252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206,4</w:t>
            </w:r>
          </w:p>
        </w:tc>
        <w:tc>
          <w:tcPr>
            <w:tcW w:w="0" w:type="auto"/>
          </w:tcPr>
          <w:p w:rsidR="002B5344" w:rsidRPr="002761A5" w:rsidRDefault="007D7FA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0,6</w:t>
            </w:r>
            <w:r w:rsidR="002B5344"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Pr="00416B69" w:rsidRDefault="003B5053" w:rsidP="003B50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</w:tc>
        <w:tc>
          <w:tcPr>
            <w:tcW w:w="747" w:type="dxa"/>
          </w:tcPr>
          <w:p w:rsidR="002B5344" w:rsidRPr="002761A5" w:rsidRDefault="007D7FA4" w:rsidP="00C52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+3%</w:t>
            </w:r>
          </w:p>
        </w:tc>
      </w:tr>
      <w:tr w:rsidR="007D7FA4" w:rsidTr="002B5344">
        <w:tc>
          <w:tcPr>
            <w:tcW w:w="0" w:type="auto"/>
          </w:tcPr>
          <w:p w:rsidR="002B5344" w:rsidRDefault="002B5344" w:rsidP="00982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0" w:type="auto"/>
          </w:tcPr>
          <w:p w:rsidR="002B5344" w:rsidRDefault="002B5344" w:rsidP="003B50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3497,3</w:t>
            </w:r>
          </w:p>
        </w:tc>
        <w:tc>
          <w:tcPr>
            <w:tcW w:w="0" w:type="auto"/>
          </w:tcPr>
          <w:p w:rsidR="002B5344" w:rsidRDefault="00CA6BE0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4725</w:t>
            </w:r>
          </w:p>
        </w:tc>
        <w:tc>
          <w:tcPr>
            <w:tcW w:w="0" w:type="auto"/>
          </w:tcPr>
          <w:p w:rsidR="002B5344" w:rsidRPr="00E7479D" w:rsidRDefault="003B5053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5368,3</w:t>
            </w:r>
          </w:p>
        </w:tc>
        <w:tc>
          <w:tcPr>
            <w:tcW w:w="0" w:type="auto"/>
          </w:tcPr>
          <w:p w:rsidR="002B5344" w:rsidRPr="00416B69" w:rsidRDefault="00CA6BE0" w:rsidP="00C52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9904</w:t>
            </w:r>
          </w:p>
        </w:tc>
        <w:tc>
          <w:tcPr>
            <w:tcW w:w="0" w:type="auto"/>
          </w:tcPr>
          <w:p w:rsidR="002B5344" w:rsidRPr="002761A5" w:rsidRDefault="007D7FA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+84,5</w:t>
            </w:r>
            <w:r w:rsidR="002B5344">
              <w:rPr>
                <w:rFonts w:ascii="Times New Roman" w:hAnsi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2B5344" w:rsidRPr="00E7479D" w:rsidRDefault="002B5344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B5344" w:rsidRPr="002761A5" w:rsidRDefault="007D7FA4" w:rsidP="009826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-100</w:t>
            </w:r>
          </w:p>
        </w:tc>
        <w:tc>
          <w:tcPr>
            <w:tcW w:w="0" w:type="auto"/>
          </w:tcPr>
          <w:p w:rsidR="002B5344" w:rsidRPr="00416B69" w:rsidRDefault="002B5344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2B5344" w:rsidRPr="002761A5" w:rsidRDefault="007D7FA4" w:rsidP="009826F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7D7FA4" w:rsidTr="002B5344">
        <w:tc>
          <w:tcPr>
            <w:tcW w:w="0" w:type="auto"/>
          </w:tcPr>
          <w:p w:rsidR="002B5344" w:rsidRDefault="002B5344" w:rsidP="00982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0" w:type="auto"/>
          </w:tcPr>
          <w:p w:rsidR="002B5344" w:rsidRPr="00A05613" w:rsidRDefault="002B5344" w:rsidP="003B50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798,3</w:t>
            </w:r>
          </w:p>
        </w:tc>
        <w:tc>
          <w:tcPr>
            <w:tcW w:w="0" w:type="auto"/>
          </w:tcPr>
          <w:p w:rsidR="002B5344" w:rsidRPr="00A05613" w:rsidRDefault="00CA6BE0" w:rsidP="008B67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1153,5</w:t>
            </w:r>
          </w:p>
        </w:tc>
        <w:tc>
          <w:tcPr>
            <w:tcW w:w="0" w:type="auto"/>
          </w:tcPr>
          <w:p w:rsidR="002B5344" w:rsidRPr="00E7479D" w:rsidRDefault="003B5053" w:rsidP="00A05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1392,1</w:t>
            </w:r>
          </w:p>
        </w:tc>
        <w:tc>
          <w:tcPr>
            <w:tcW w:w="0" w:type="auto"/>
          </w:tcPr>
          <w:p w:rsidR="002B5344" w:rsidRDefault="00CA6BE0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2B534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:rsidR="002B5344" w:rsidRPr="002761A5" w:rsidRDefault="002B5344" w:rsidP="00AE2E0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-7</w:t>
            </w:r>
            <w:r w:rsidR="007D7FA4">
              <w:rPr>
                <w:rFonts w:ascii="Times New Roman" w:hAnsi="Times New Roman"/>
                <w:b/>
                <w:i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3%</w:t>
            </w:r>
          </w:p>
        </w:tc>
        <w:tc>
          <w:tcPr>
            <w:tcW w:w="0" w:type="auto"/>
          </w:tcPr>
          <w:p w:rsidR="002B5344" w:rsidRPr="00E7479D" w:rsidRDefault="003B5053" w:rsidP="00C252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B5344" w:rsidRPr="002761A5" w:rsidRDefault="007D7FA4" w:rsidP="00C52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-10</w:t>
            </w:r>
            <w:r w:rsidR="002B5344"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B5344" w:rsidRDefault="003B5053" w:rsidP="00C52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</w:tcPr>
          <w:p w:rsidR="002B5344" w:rsidRPr="002761A5" w:rsidRDefault="007D7FA4" w:rsidP="00C52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7D7FA4" w:rsidTr="002B5344">
        <w:tc>
          <w:tcPr>
            <w:tcW w:w="0" w:type="auto"/>
          </w:tcPr>
          <w:p w:rsidR="002B5344" w:rsidRDefault="002B5344" w:rsidP="00982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субвенций</w:t>
            </w:r>
          </w:p>
        </w:tc>
        <w:tc>
          <w:tcPr>
            <w:tcW w:w="0" w:type="auto"/>
          </w:tcPr>
          <w:p w:rsidR="002B5344" w:rsidRDefault="002B5344" w:rsidP="003B50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B5344" w:rsidRDefault="002B5344" w:rsidP="008B67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CA6BE0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0" w:type="auto"/>
          </w:tcPr>
          <w:p w:rsidR="002B5344" w:rsidRDefault="003B5053" w:rsidP="00A05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B5344" w:rsidRDefault="002B5344" w:rsidP="00982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B5344" w:rsidRPr="002761A5" w:rsidRDefault="002B5344" w:rsidP="007D7F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B5344" w:rsidRDefault="002B5344" w:rsidP="00AE2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2B5344" w:rsidRPr="002761A5" w:rsidRDefault="007D7FA4" w:rsidP="00C52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2B5344" w:rsidRDefault="002B5344" w:rsidP="00C525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2B5344" w:rsidRPr="002761A5" w:rsidRDefault="007D7FA4" w:rsidP="00C5255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</w:tbl>
    <w:p w:rsidR="00F043CA" w:rsidRDefault="00A4549C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A638A" w:rsidRPr="00FA638A">
        <w:rPr>
          <w:rFonts w:ascii="Times New Roman" w:hAnsi="Times New Roman"/>
          <w:sz w:val="28"/>
          <w:szCs w:val="28"/>
        </w:rPr>
        <w:t>труктур</w:t>
      </w:r>
      <w:r>
        <w:rPr>
          <w:rFonts w:ascii="Times New Roman" w:hAnsi="Times New Roman"/>
          <w:sz w:val="28"/>
          <w:szCs w:val="28"/>
        </w:rPr>
        <w:t xml:space="preserve">а безвозмездных поступлений Малмыжского </w:t>
      </w:r>
      <w:r w:rsidR="008A09BF">
        <w:rPr>
          <w:rFonts w:ascii="Times New Roman" w:hAnsi="Times New Roman"/>
          <w:sz w:val="28"/>
          <w:szCs w:val="28"/>
        </w:rPr>
        <w:t>городского поселения в Проекте бюджет на 20</w:t>
      </w:r>
      <w:r w:rsidR="007D7FA4">
        <w:rPr>
          <w:rFonts w:ascii="Times New Roman" w:hAnsi="Times New Roman"/>
          <w:sz w:val="28"/>
          <w:szCs w:val="28"/>
        </w:rPr>
        <w:t>20</w:t>
      </w:r>
      <w:r w:rsidR="008A09B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распределяется следующим образом: </w:t>
      </w:r>
      <w:r w:rsidR="00A36A5B">
        <w:rPr>
          <w:rFonts w:ascii="Times New Roman" w:hAnsi="Times New Roman"/>
          <w:sz w:val="28"/>
          <w:szCs w:val="28"/>
        </w:rPr>
        <w:t xml:space="preserve">иные МБТ – </w:t>
      </w:r>
      <w:r w:rsidR="00B90E94">
        <w:rPr>
          <w:rFonts w:ascii="Times New Roman" w:hAnsi="Times New Roman"/>
          <w:sz w:val="28"/>
          <w:szCs w:val="28"/>
        </w:rPr>
        <w:t>52</w:t>
      </w:r>
      <w:r w:rsidR="00A36A5B">
        <w:rPr>
          <w:rFonts w:ascii="Times New Roman" w:hAnsi="Times New Roman"/>
          <w:sz w:val="28"/>
          <w:szCs w:val="28"/>
        </w:rPr>
        <w:t xml:space="preserve">,6%, </w:t>
      </w:r>
      <w:r w:rsidR="00B90E94">
        <w:rPr>
          <w:rFonts w:ascii="Times New Roman" w:hAnsi="Times New Roman"/>
          <w:sz w:val="28"/>
          <w:szCs w:val="28"/>
        </w:rPr>
        <w:t xml:space="preserve">субсидии – 37%, </w:t>
      </w:r>
      <w:r w:rsidR="00A36A5B"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– </w:t>
      </w:r>
      <w:r w:rsidR="00B90E94">
        <w:rPr>
          <w:rFonts w:ascii="Times New Roman" w:hAnsi="Times New Roman"/>
          <w:sz w:val="28"/>
          <w:szCs w:val="28"/>
        </w:rPr>
        <w:t>7,2</w:t>
      </w:r>
      <w:r w:rsidR="00A36A5B">
        <w:rPr>
          <w:rFonts w:ascii="Times New Roman" w:hAnsi="Times New Roman"/>
          <w:sz w:val="28"/>
          <w:szCs w:val="28"/>
        </w:rPr>
        <w:t xml:space="preserve">%, </w:t>
      </w:r>
      <w:r w:rsidR="00F043CA">
        <w:rPr>
          <w:rFonts w:ascii="Times New Roman" w:hAnsi="Times New Roman"/>
          <w:sz w:val="28"/>
          <w:szCs w:val="28"/>
        </w:rPr>
        <w:t xml:space="preserve">прочие безвозмездные поступления – </w:t>
      </w:r>
      <w:r w:rsidR="00B90E94">
        <w:rPr>
          <w:rFonts w:ascii="Times New Roman" w:hAnsi="Times New Roman"/>
          <w:sz w:val="28"/>
          <w:szCs w:val="28"/>
        </w:rPr>
        <w:t>2</w:t>
      </w:r>
      <w:r w:rsidR="00A36A5B">
        <w:rPr>
          <w:rFonts w:ascii="Times New Roman" w:hAnsi="Times New Roman"/>
          <w:sz w:val="28"/>
          <w:szCs w:val="28"/>
        </w:rPr>
        <w:t>,</w:t>
      </w:r>
      <w:r w:rsidR="00B90E94">
        <w:rPr>
          <w:rFonts w:ascii="Times New Roman" w:hAnsi="Times New Roman"/>
          <w:sz w:val="28"/>
          <w:szCs w:val="28"/>
        </w:rPr>
        <w:t>1</w:t>
      </w:r>
      <w:r w:rsidR="00F043CA">
        <w:rPr>
          <w:rFonts w:ascii="Times New Roman" w:hAnsi="Times New Roman"/>
          <w:sz w:val="28"/>
          <w:szCs w:val="28"/>
        </w:rPr>
        <w:t xml:space="preserve">%, </w:t>
      </w:r>
      <w:r>
        <w:rPr>
          <w:rFonts w:ascii="Times New Roman" w:hAnsi="Times New Roman"/>
          <w:sz w:val="28"/>
          <w:szCs w:val="28"/>
        </w:rPr>
        <w:t xml:space="preserve">субвенции – </w:t>
      </w:r>
      <w:r w:rsidR="00B90E94">
        <w:rPr>
          <w:rFonts w:ascii="Times New Roman" w:hAnsi="Times New Roman"/>
          <w:sz w:val="28"/>
          <w:szCs w:val="28"/>
        </w:rPr>
        <w:t>1</w:t>
      </w:r>
      <w:r w:rsidR="00A36A5B">
        <w:rPr>
          <w:rFonts w:ascii="Times New Roman" w:hAnsi="Times New Roman"/>
          <w:sz w:val="28"/>
          <w:szCs w:val="28"/>
        </w:rPr>
        <w:t>,</w:t>
      </w:r>
      <w:r w:rsidR="00B90E9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%</w:t>
      </w:r>
      <w:r w:rsidR="00F043CA">
        <w:rPr>
          <w:rFonts w:ascii="Times New Roman" w:hAnsi="Times New Roman"/>
          <w:sz w:val="28"/>
          <w:szCs w:val="28"/>
        </w:rPr>
        <w:t>.</w:t>
      </w:r>
    </w:p>
    <w:p w:rsidR="008B5BD0" w:rsidRDefault="00F043CA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Предоставляемая  муниципальным районом дотация на выравнивание бюджетной обеспеченности в 20</w:t>
      </w:r>
      <w:r w:rsidR="00B90E9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B90E94">
        <w:rPr>
          <w:rFonts w:ascii="Times New Roman" w:hAnsi="Times New Roman"/>
          <w:sz w:val="28"/>
          <w:szCs w:val="28"/>
        </w:rPr>
        <w:t xml:space="preserve">снижается к уровню 2018 года и оценке 2019 года и </w:t>
      </w:r>
      <w:r>
        <w:rPr>
          <w:rFonts w:ascii="Times New Roman" w:hAnsi="Times New Roman"/>
          <w:sz w:val="28"/>
          <w:szCs w:val="28"/>
        </w:rPr>
        <w:t xml:space="preserve">составит </w:t>
      </w:r>
      <w:r w:rsidR="003D7DFF">
        <w:rPr>
          <w:rFonts w:ascii="Times New Roman" w:hAnsi="Times New Roman"/>
          <w:sz w:val="28"/>
          <w:szCs w:val="28"/>
        </w:rPr>
        <w:t>1</w:t>
      </w:r>
      <w:r w:rsidR="00B90E94">
        <w:rPr>
          <w:rFonts w:ascii="Times New Roman" w:hAnsi="Times New Roman"/>
          <w:sz w:val="28"/>
          <w:szCs w:val="28"/>
        </w:rPr>
        <w:t>352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8B5BD0">
        <w:rPr>
          <w:rFonts w:ascii="Times New Roman" w:hAnsi="Times New Roman"/>
          <w:sz w:val="28"/>
          <w:szCs w:val="28"/>
        </w:rPr>
        <w:t xml:space="preserve">. </w:t>
      </w:r>
    </w:p>
    <w:p w:rsidR="000666DC" w:rsidRDefault="00B90E94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средств областного бюджета г</w:t>
      </w:r>
      <w:r w:rsidR="008B5BD0">
        <w:rPr>
          <w:rFonts w:ascii="Times New Roman" w:hAnsi="Times New Roman"/>
          <w:sz w:val="28"/>
          <w:szCs w:val="28"/>
        </w:rPr>
        <w:t>ородскому бюджету в 20</w:t>
      </w:r>
      <w:r>
        <w:rPr>
          <w:rFonts w:ascii="Times New Roman" w:hAnsi="Times New Roman"/>
          <w:sz w:val="28"/>
          <w:szCs w:val="28"/>
        </w:rPr>
        <w:t>20</w:t>
      </w:r>
      <w:r w:rsidR="008B5BD0">
        <w:rPr>
          <w:rFonts w:ascii="Times New Roman" w:hAnsi="Times New Roman"/>
          <w:sz w:val="28"/>
          <w:szCs w:val="28"/>
        </w:rPr>
        <w:t xml:space="preserve"> году предоставля</w:t>
      </w:r>
      <w:r>
        <w:rPr>
          <w:rFonts w:ascii="Times New Roman" w:hAnsi="Times New Roman"/>
          <w:sz w:val="28"/>
          <w:szCs w:val="28"/>
        </w:rPr>
        <w:t>ю</w:t>
      </w:r>
      <w:r w:rsidR="008B5BD0">
        <w:rPr>
          <w:rFonts w:ascii="Times New Roman" w:hAnsi="Times New Roman"/>
          <w:sz w:val="28"/>
          <w:szCs w:val="28"/>
        </w:rPr>
        <w:t>тся</w:t>
      </w:r>
      <w:r w:rsidR="000666DC">
        <w:rPr>
          <w:rFonts w:ascii="Times New Roman" w:hAnsi="Times New Roman"/>
          <w:sz w:val="28"/>
          <w:szCs w:val="28"/>
        </w:rPr>
        <w:t xml:space="preserve"> субсидии:</w:t>
      </w:r>
    </w:p>
    <w:p w:rsidR="000666DC" w:rsidRDefault="000666DC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666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ремонт дорог с твердым покрытием в границах города </w:t>
      </w:r>
      <w:r w:rsidR="00843AF4">
        <w:rPr>
          <w:rFonts w:ascii="Times New Roman" w:hAnsi="Times New Roman"/>
          <w:sz w:val="28"/>
          <w:szCs w:val="28"/>
        </w:rPr>
        <w:t xml:space="preserve">в размере </w:t>
      </w:r>
      <w:r>
        <w:rPr>
          <w:rFonts w:ascii="Times New Roman" w:hAnsi="Times New Roman"/>
          <w:sz w:val="28"/>
          <w:szCs w:val="28"/>
        </w:rPr>
        <w:t>9904 тыс. рублей</w:t>
      </w:r>
      <w:r w:rsidR="00843AF4">
        <w:rPr>
          <w:rFonts w:ascii="Times New Roman" w:hAnsi="Times New Roman"/>
          <w:sz w:val="28"/>
          <w:szCs w:val="28"/>
        </w:rPr>
        <w:t>,</w:t>
      </w:r>
    </w:p>
    <w:p w:rsidR="00843AF4" w:rsidRDefault="00843AF4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реализацию мероприятий по формированию современной городской среды в размере </w:t>
      </w:r>
      <w:r w:rsidR="00B51443">
        <w:rPr>
          <w:rFonts w:ascii="Times New Roman" w:hAnsi="Times New Roman"/>
          <w:sz w:val="28"/>
          <w:szCs w:val="28"/>
        </w:rPr>
        <w:t>3467,4 тыс. рублей,</w:t>
      </w:r>
    </w:p>
    <w:p w:rsidR="00B51443" w:rsidRDefault="00B51443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оплату выполненных в 2019 году работ по проектам местных инициатив: ремонт кладбища, строительство игровой площадки «Талисмания» и тротуаров в размере 3500 тыс. рублей.  </w:t>
      </w:r>
    </w:p>
    <w:p w:rsidR="00284509" w:rsidRDefault="00F043CA" w:rsidP="00FA6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субвенции </w:t>
      </w:r>
      <w:r w:rsidR="008B5BD0">
        <w:rPr>
          <w:rFonts w:ascii="Times New Roman" w:hAnsi="Times New Roman"/>
          <w:sz w:val="28"/>
          <w:szCs w:val="28"/>
        </w:rPr>
        <w:t>направляются средства</w:t>
      </w:r>
      <w:r w:rsidR="001603A6">
        <w:rPr>
          <w:rFonts w:ascii="Times New Roman" w:hAnsi="Times New Roman"/>
          <w:sz w:val="28"/>
          <w:szCs w:val="28"/>
        </w:rPr>
        <w:t xml:space="preserve"> по </w:t>
      </w:r>
      <w:r w:rsidR="00AD6691">
        <w:rPr>
          <w:rFonts w:ascii="Times New Roman" w:hAnsi="Times New Roman"/>
          <w:sz w:val="28"/>
          <w:szCs w:val="28"/>
        </w:rPr>
        <w:t>осуществлени</w:t>
      </w:r>
      <w:r w:rsidR="00EA6C97">
        <w:rPr>
          <w:rFonts w:ascii="Times New Roman" w:hAnsi="Times New Roman"/>
          <w:sz w:val="28"/>
          <w:szCs w:val="28"/>
        </w:rPr>
        <w:t>ю</w:t>
      </w:r>
      <w:r w:rsidR="00AD6691">
        <w:rPr>
          <w:rFonts w:ascii="Times New Roman" w:hAnsi="Times New Roman"/>
          <w:sz w:val="28"/>
          <w:szCs w:val="28"/>
        </w:rPr>
        <w:t xml:space="preserve"> первичного воинского учета</w:t>
      </w:r>
      <w:r w:rsidR="00B51443" w:rsidRPr="00B51443">
        <w:rPr>
          <w:rFonts w:ascii="Times New Roman" w:hAnsi="Times New Roman"/>
          <w:sz w:val="28"/>
          <w:szCs w:val="28"/>
        </w:rPr>
        <w:t xml:space="preserve"> </w:t>
      </w:r>
      <w:r w:rsidR="00B51443">
        <w:rPr>
          <w:rFonts w:ascii="Times New Roman" w:hAnsi="Times New Roman"/>
          <w:sz w:val="28"/>
          <w:szCs w:val="28"/>
        </w:rPr>
        <w:t>в сумме 205 тыс. рублей и на создание и деятельность административной комиссии в сумме 0,2</w:t>
      </w:r>
      <w:r w:rsidR="008B5BD0">
        <w:rPr>
          <w:rFonts w:ascii="Times New Roman" w:hAnsi="Times New Roman"/>
          <w:sz w:val="28"/>
          <w:szCs w:val="28"/>
        </w:rPr>
        <w:t xml:space="preserve"> тыс. рублей</w:t>
      </w:r>
      <w:r w:rsidR="00B51443">
        <w:rPr>
          <w:rFonts w:ascii="Times New Roman" w:hAnsi="Times New Roman"/>
          <w:sz w:val="28"/>
          <w:szCs w:val="28"/>
        </w:rPr>
        <w:t>.</w:t>
      </w:r>
      <w:r w:rsidR="008B5BD0">
        <w:rPr>
          <w:rFonts w:ascii="Times New Roman" w:hAnsi="Times New Roman"/>
          <w:sz w:val="28"/>
          <w:szCs w:val="28"/>
        </w:rPr>
        <w:t xml:space="preserve"> </w:t>
      </w:r>
    </w:p>
    <w:p w:rsidR="003C7E82" w:rsidRPr="00A97557" w:rsidRDefault="00C91F89" w:rsidP="008C01DD">
      <w:pPr>
        <w:pStyle w:val="ConsPlusNormal"/>
        <w:ind w:firstLine="540"/>
        <w:jc w:val="both"/>
      </w:pPr>
      <w:r w:rsidRPr="00A97557">
        <w:t>В числе планируемых прочих без</w:t>
      </w:r>
      <w:r w:rsidR="008236BB">
        <w:t xml:space="preserve">возмездных поступлений в сумме </w:t>
      </w:r>
      <w:r w:rsidR="00B51443">
        <w:t>4</w:t>
      </w:r>
      <w:r w:rsidR="008236BB">
        <w:t>00</w:t>
      </w:r>
      <w:r w:rsidRPr="00A97557">
        <w:t xml:space="preserve"> тыс. рублей </w:t>
      </w:r>
      <w:r w:rsidR="00F043CA">
        <w:t>прогнозируются</w:t>
      </w:r>
      <w:r w:rsidRPr="00A97557">
        <w:t xml:space="preserve"> </w:t>
      </w:r>
      <w:r w:rsidR="00A97557" w:rsidRPr="00A97557">
        <w:t>безвозмездные поступления от физических и юридических лиц на софинансирование проекта местных инициатив в 20</w:t>
      </w:r>
      <w:r w:rsidR="00882B36">
        <w:t>20</w:t>
      </w:r>
      <w:r w:rsidR="00A97557" w:rsidRPr="00A97557">
        <w:t xml:space="preserve"> году по</w:t>
      </w:r>
      <w:r w:rsidR="009B2CA6">
        <w:t xml:space="preserve"> строительству и </w:t>
      </w:r>
      <w:r w:rsidR="00A97557" w:rsidRPr="00A97557">
        <w:t xml:space="preserve">ремонту </w:t>
      </w:r>
      <w:r w:rsidR="009B2CA6">
        <w:t>социально значимых об</w:t>
      </w:r>
      <w:r w:rsidR="00EA51D1">
        <w:t>ъ</w:t>
      </w:r>
      <w:r w:rsidR="009B2CA6">
        <w:t>ектов.</w:t>
      </w:r>
      <w:r w:rsidR="00A97557" w:rsidRPr="00A97557">
        <w:t xml:space="preserve"> </w:t>
      </w:r>
    </w:p>
    <w:p w:rsidR="00A22E1F" w:rsidRDefault="00A22E1F" w:rsidP="00A22E1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Расхо</w:t>
      </w:r>
      <w:r w:rsidRPr="00284509">
        <w:rPr>
          <w:rFonts w:ascii="Times New Roman" w:hAnsi="Times New Roman"/>
          <w:b/>
          <w:sz w:val="28"/>
          <w:szCs w:val="28"/>
        </w:rPr>
        <w:t xml:space="preserve">дная часть проекта бюджета </w:t>
      </w:r>
      <w:r>
        <w:rPr>
          <w:rFonts w:ascii="Times New Roman" w:hAnsi="Times New Roman"/>
          <w:b/>
          <w:sz w:val="28"/>
          <w:szCs w:val="28"/>
        </w:rPr>
        <w:t>Малмыжск</w:t>
      </w:r>
      <w:r w:rsidR="00AE2E0E">
        <w:rPr>
          <w:rFonts w:ascii="Times New Roman" w:hAnsi="Times New Roman"/>
          <w:b/>
          <w:sz w:val="28"/>
          <w:szCs w:val="28"/>
        </w:rPr>
        <w:t>ого городского поселения</w:t>
      </w:r>
    </w:p>
    <w:p w:rsidR="00DF2C11" w:rsidRPr="004D2941" w:rsidRDefault="003D1510" w:rsidP="009B7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2941">
        <w:rPr>
          <w:rFonts w:ascii="Times New Roman" w:hAnsi="Times New Roman"/>
          <w:sz w:val="28"/>
          <w:szCs w:val="28"/>
        </w:rPr>
        <w:t xml:space="preserve">При планировании расходов бюджета использовалась Методика планирования бюджетных ассигнований </w:t>
      </w:r>
      <w:r w:rsidR="0008269D" w:rsidRPr="004D2941">
        <w:rPr>
          <w:rFonts w:ascii="Times New Roman" w:hAnsi="Times New Roman"/>
          <w:sz w:val="28"/>
          <w:szCs w:val="28"/>
        </w:rPr>
        <w:t xml:space="preserve">бюджета </w:t>
      </w:r>
      <w:r w:rsidR="00B82821" w:rsidRPr="004D294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4D2941">
        <w:rPr>
          <w:rFonts w:ascii="Times New Roman" w:hAnsi="Times New Roman"/>
          <w:sz w:val="28"/>
          <w:szCs w:val="28"/>
        </w:rPr>
        <w:t>Малмыжско</w:t>
      </w:r>
      <w:r w:rsidR="00B82821" w:rsidRPr="004D2941">
        <w:rPr>
          <w:rFonts w:ascii="Times New Roman" w:hAnsi="Times New Roman"/>
          <w:sz w:val="28"/>
          <w:szCs w:val="28"/>
        </w:rPr>
        <w:t>е городское поселение</w:t>
      </w:r>
      <w:r w:rsidRPr="004D2941">
        <w:rPr>
          <w:rFonts w:ascii="Times New Roman" w:hAnsi="Times New Roman"/>
          <w:sz w:val="28"/>
          <w:szCs w:val="28"/>
        </w:rPr>
        <w:t xml:space="preserve">, утвержденная </w:t>
      </w:r>
      <w:r w:rsidR="00B82821" w:rsidRPr="004D2941"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поселения </w:t>
      </w:r>
      <w:r w:rsidRPr="004D2941">
        <w:rPr>
          <w:rFonts w:ascii="Times New Roman" w:hAnsi="Times New Roman"/>
          <w:sz w:val="28"/>
          <w:szCs w:val="28"/>
        </w:rPr>
        <w:t xml:space="preserve">от </w:t>
      </w:r>
      <w:r w:rsidR="00EA6C97">
        <w:rPr>
          <w:rFonts w:ascii="Times New Roman" w:hAnsi="Times New Roman"/>
          <w:sz w:val="28"/>
          <w:szCs w:val="28"/>
        </w:rPr>
        <w:t>1</w:t>
      </w:r>
      <w:r w:rsidR="00137D38">
        <w:rPr>
          <w:rFonts w:ascii="Times New Roman" w:hAnsi="Times New Roman"/>
          <w:sz w:val="28"/>
          <w:szCs w:val="28"/>
        </w:rPr>
        <w:t>5</w:t>
      </w:r>
      <w:r w:rsidR="00E04BD3" w:rsidRPr="004D2941">
        <w:rPr>
          <w:rFonts w:ascii="Times New Roman" w:hAnsi="Times New Roman"/>
          <w:sz w:val="28"/>
          <w:szCs w:val="28"/>
        </w:rPr>
        <w:t>.11.201</w:t>
      </w:r>
      <w:r w:rsidR="00137D38">
        <w:rPr>
          <w:rFonts w:ascii="Times New Roman" w:hAnsi="Times New Roman"/>
          <w:sz w:val="28"/>
          <w:szCs w:val="28"/>
        </w:rPr>
        <w:t>8</w:t>
      </w:r>
      <w:r w:rsidR="00E04BD3" w:rsidRPr="004D2941">
        <w:rPr>
          <w:rFonts w:ascii="Times New Roman" w:hAnsi="Times New Roman"/>
          <w:sz w:val="28"/>
          <w:szCs w:val="28"/>
        </w:rPr>
        <w:t xml:space="preserve"> №3</w:t>
      </w:r>
      <w:r w:rsidR="00137D38">
        <w:rPr>
          <w:rFonts w:ascii="Times New Roman" w:hAnsi="Times New Roman"/>
          <w:sz w:val="28"/>
          <w:szCs w:val="28"/>
        </w:rPr>
        <w:t>5</w:t>
      </w:r>
      <w:r w:rsidR="00EA6C97">
        <w:rPr>
          <w:rFonts w:ascii="Times New Roman" w:hAnsi="Times New Roman"/>
          <w:sz w:val="28"/>
          <w:szCs w:val="28"/>
        </w:rPr>
        <w:t>2/1</w:t>
      </w:r>
      <w:r w:rsidR="00590D15" w:rsidRPr="004D2941">
        <w:rPr>
          <w:rFonts w:ascii="Times New Roman" w:hAnsi="Times New Roman"/>
          <w:sz w:val="28"/>
          <w:szCs w:val="28"/>
        </w:rPr>
        <w:t xml:space="preserve">, основанная на нормативном методе </w:t>
      </w:r>
      <w:r w:rsidR="00B82821" w:rsidRPr="004D2941">
        <w:rPr>
          <w:rFonts w:ascii="Times New Roman" w:hAnsi="Times New Roman"/>
          <w:sz w:val="28"/>
          <w:szCs w:val="28"/>
        </w:rPr>
        <w:t>затрат</w:t>
      </w:r>
      <w:r w:rsidR="008F6AC4" w:rsidRPr="004D2941">
        <w:rPr>
          <w:rFonts w:ascii="Times New Roman" w:hAnsi="Times New Roman"/>
          <w:sz w:val="28"/>
          <w:szCs w:val="28"/>
        </w:rPr>
        <w:t xml:space="preserve"> и индексов изменения соответствующих бюджетных расходов, определяемых администрацией Малмыжского городского поселения.</w:t>
      </w:r>
      <w:r w:rsidR="009A7068" w:rsidRPr="004D2941">
        <w:rPr>
          <w:rFonts w:ascii="Times New Roman" w:hAnsi="Times New Roman"/>
          <w:sz w:val="28"/>
          <w:szCs w:val="28"/>
        </w:rPr>
        <w:t xml:space="preserve"> </w:t>
      </w:r>
    </w:p>
    <w:p w:rsidR="0035495B" w:rsidRDefault="00912A53" w:rsidP="00CD69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219B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AE2E0E">
        <w:rPr>
          <w:rFonts w:ascii="Times New Roman" w:hAnsi="Times New Roman"/>
          <w:sz w:val="28"/>
          <w:szCs w:val="28"/>
        </w:rPr>
        <w:t>городского поселения</w:t>
      </w:r>
      <w:r w:rsidRPr="00E5219B">
        <w:rPr>
          <w:rFonts w:ascii="Times New Roman" w:hAnsi="Times New Roman"/>
          <w:sz w:val="28"/>
          <w:szCs w:val="28"/>
        </w:rPr>
        <w:t xml:space="preserve"> на 20</w:t>
      </w:r>
      <w:r w:rsidR="00A54F1C">
        <w:rPr>
          <w:rFonts w:ascii="Times New Roman" w:hAnsi="Times New Roman"/>
          <w:sz w:val="28"/>
          <w:szCs w:val="28"/>
        </w:rPr>
        <w:t>20</w:t>
      </w:r>
      <w:r w:rsidRPr="00E5219B">
        <w:rPr>
          <w:rFonts w:ascii="Times New Roman" w:hAnsi="Times New Roman"/>
          <w:sz w:val="28"/>
          <w:szCs w:val="28"/>
        </w:rPr>
        <w:t xml:space="preserve"> год предусмотрен в </w:t>
      </w:r>
      <w:r w:rsidR="00F8328B">
        <w:rPr>
          <w:rFonts w:ascii="Times New Roman" w:hAnsi="Times New Roman"/>
          <w:sz w:val="28"/>
          <w:szCs w:val="28"/>
        </w:rPr>
        <w:t xml:space="preserve">размере </w:t>
      </w:r>
      <w:r w:rsidR="00A54F1C">
        <w:rPr>
          <w:rFonts w:ascii="Times New Roman" w:hAnsi="Times New Roman"/>
          <w:sz w:val="28"/>
          <w:szCs w:val="28"/>
        </w:rPr>
        <w:t>31491,7</w:t>
      </w:r>
      <w:r>
        <w:rPr>
          <w:rFonts w:ascii="Times New Roman" w:hAnsi="Times New Roman"/>
          <w:sz w:val="28"/>
          <w:szCs w:val="28"/>
        </w:rPr>
        <w:t xml:space="preserve"> тыс. руб</w:t>
      </w:r>
      <w:r w:rsidR="008F6AC4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, что </w:t>
      </w:r>
      <w:r w:rsidR="00A54F1C">
        <w:rPr>
          <w:rFonts w:ascii="Times New Roman" w:hAnsi="Times New Roman"/>
          <w:sz w:val="28"/>
          <w:szCs w:val="28"/>
        </w:rPr>
        <w:t>выше</w:t>
      </w:r>
      <w:r w:rsidR="00F8328B">
        <w:rPr>
          <w:rFonts w:ascii="Times New Roman" w:hAnsi="Times New Roman"/>
          <w:sz w:val="28"/>
          <w:szCs w:val="28"/>
        </w:rPr>
        <w:t xml:space="preserve"> </w:t>
      </w:r>
      <w:r w:rsidR="008F6AC4">
        <w:rPr>
          <w:rFonts w:ascii="Times New Roman" w:hAnsi="Times New Roman"/>
          <w:sz w:val="28"/>
          <w:szCs w:val="28"/>
        </w:rPr>
        <w:t xml:space="preserve">на </w:t>
      </w:r>
      <w:r w:rsidR="00A54F1C">
        <w:rPr>
          <w:rFonts w:ascii="Times New Roman" w:hAnsi="Times New Roman"/>
          <w:sz w:val="28"/>
          <w:szCs w:val="28"/>
        </w:rPr>
        <w:t>5428,2</w:t>
      </w:r>
      <w:r w:rsidR="008F6AC4">
        <w:rPr>
          <w:rFonts w:ascii="Times New Roman" w:hAnsi="Times New Roman"/>
          <w:sz w:val="28"/>
          <w:szCs w:val="28"/>
        </w:rPr>
        <w:t xml:space="preserve"> тыс. рублей или </w:t>
      </w:r>
      <w:r w:rsidR="00A54F1C">
        <w:rPr>
          <w:rFonts w:ascii="Times New Roman" w:hAnsi="Times New Roman"/>
          <w:sz w:val="28"/>
          <w:szCs w:val="28"/>
        </w:rPr>
        <w:t>20</w:t>
      </w:r>
      <w:r w:rsidR="00F8328B">
        <w:rPr>
          <w:rFonts w:ascii="Times New Roman" w:hAnsi="Times New Roman"/>
          <w:sz w:val="28"/>
          <w:szCs w:val="28"/>
        </w:rPr>
        <w:t>,8</w:t>
      </w:r>
      <w:r w:rsidR="003652C0">
        <w:rPr>
          <w:rFonts w:ascii="Times New Roman" w:hAnsi="Times New Roman"/>
          <w:sz w:val="28"/>
          <w:szCs w:val="28"/>
        </w:rPr>
        <w:t xml:space="preserve">% от </w:t>
      </w:r>
      <w:r w:rsidR="00F8328B">
        <w:rPr>
          <w:rFonts w:ascii="Times New Roman" w:hAnsi="Times New Roman"/>
          <w:sz w:val="28"/>
          <w:szCs w:val="28"/>
        </w:rPr>
        <w:t xml:space="preserve">ожидаемых в </w:t>
      </w:r>
      <w:r w:rsidR="006E6D2F">
        <w:rPr>
          <w:rFonts w:ascii="Times New Roman" w:hAnsi="Times New Roman"/>
          <w:sz w:val="28"/>
          <w:szCs w:val="28"/>
        </w:rPr>
        <w:t>201</w:t>
      </w:r>
      <w:r w:rsidR="00A54F1C">
        <w:rPr>
          <w:rFonts w:ascii="Times New Roman" w:hAnsi="Times New Roman"/>
          <w:sz w:val="28"/>
          <w:szCs w:val="28"/>
        </w:rPr>
        <w:t>9</w:t>
      </w:r>
      <w:r w:rsidR="006E6D2F">
        <w:rPr>
          <w:rFonts w:ascii="Times New Roman" w:hAnsi="Times New Roman"/>
          <w:sz w:val="28"/>
          <w:szCs w:val="28"/>
        </w:rPr>
        <w:t xml:space="preserve"> год</w:t>
      </w:r>
      <w:r w:rsidR="00F8328B">
        <w:rPr>
          <w:rFonts w:ascii="Times New Roman" w:hAnsi="Times New Roman"/>
          <w:sz w:val="28"/>
          <w:szCs w:val="28"/>
        </w:rPr>
        <w:t>у</w:t>
      </w:r>
      <w:r w:rsidR="0035495B">
        <w:rPr>
          <w:rFonts w:ascii="Times New Roman" w:hAnsi="Times New Roman"/>
          <w:sz w:val="28"/>
          <w:szCs w:val="28"/>
        </w:rPr>
        <w:t>.</w:t>
      </w:r>
    </w:p>
    <w:p w:rsidR="00CD69F5" w:rsidRDefault="0035495B" w:rsidP="00CD69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причиной является</w:t>
      </w:r>
      <w:r w:rsidR="00D834DA">
        <w:rPr>
          <w:rFonts w:ascii="Times New Roman" w:hAnsi="Times New Roman"/>
          <w:sz w:val="28"/>
          <w:szCs w:val="28"/>
        </w:rPr>
        <w:t xml:space="preserve"> предоставлен</w:t>
      </w:r>
      <w:r w:rsidR="00985399">
        <w:rPr>
          <w:rFonts w:ascii="Times New Roman" w:hAnsi="Times New Roman"/>
          <w:sz w:val="28"/>
          <w:szCs w:val="28"/>
        </w:rPr>
        <w:t>ие</w:t>
      </w:r>
      <w:r w:rsidR="00D834DA">
        <w:rPr>
          <w:rFonts w:ascii="Times New Roman" w:hAnsi="Times New Roman"/>
          <w:sz w:val="28"/>
          <w:szCs w:val="28"/>
        </w:rPr>
        <w:t xml:space="preserve"> в 20</w:t>
      </w:r>
      <w:r w:rsidR="00320873">
        <w:rPr>
          <w:rFonts w:ascii="Times New Roman" w:hAnsi="Times New Roman"/>
          <w:sz w:val="28"/>
          <w:szCs w:val="28"/>
        </w:rPr>
        <w:t>20</w:t>
      </w:r>
      <w:r w:rsidR="00D834DA">
        <w:rPr>
          <w:rFonts w:ascii="Times New Roman" w:hAnsi="Times New Roman"/>
          <w:sz w:val="28"/>
          <w:szCs w:val="28"/>
        </w:rPr>
        <w:t xml:space="preserve"> год</w:t>
      </w:r>
      <w:r w:rsidR="00985399">
        <w:rPr>
          <w:rFonts w:ascii="Times New Roman" w:hAnsi="Times New Roman"/>
          <w:sz w:val="28"/>
          <w:szCs w:val="28"/>
        </w:rPr>
        <w:t>у</w:t>
      </w:r>
      <w:r w:rsidR="00D834DA">
        <w:rPr>
          <w:rFonts w:ascii="Times New Roman" w:hAnsi="Times New Roman"/>
          <w:sz w:val="28"/>
          <w:szCs w:val="28"/>
        </w:rPr>
        <w:t xml:space="preserve"> </w:t>
      </w:r>
      <w:r w:rsidR="00A97557">
        <w:rPr>
          <w:rFonts w:ascii="Times New Roman" w:hAnsi="Times New Roman"/>
          <w:sz w:val="28"/>
          <w:szCs w:val="28"/>
        </w:rPr>
        <w:t>межбюджетных трансфертов из вышестоящих бюджетов</w:t>
      </w:r>
      <w:r w:rsidR="00F8328B">
        <w:rPr>
          <w:rFonts w:ascii="Times New Roman" w:hAnsi="Times New Roman"/>
          <w:sz w:val="28"/>
          <w:szCs w:val="28"/>
        </w:rPr>
        <w:t xml:space="preserve">, в том числе </w:t>
      </w:r>
      <w:r w:rsidR="00A97557">
        <w:rPr>
          <w:rFonts w:ascii="Times New Roman" w:hAnsi="Times New Roman"/>
          <w:sz w:val="28"/>
          <w:szCs w:val="28"/>
        </w:rPr>
        <w:t>на благоустройство городской среды</w:t>
      </w:r>
      <w:r w:rsidR="009C7791">
        <w:rPr>
          <w:rFonts w:ascii="Times New Roman" w:hAnsi="Times New Roman"/>
          <w:sz w:val="28"/>
          <w:szCs w:val="28"/>
        </w:rPr>
        <w:t xml:space="preserve"> и </w:t>
      </w:r>
      <w:r w:rsidR="00320873">
        <w:rPr>
          <w:rFonts w:ascii="Times New Roman" w:hAnsi="Times New Roman"/>
          <w:sz w:val="28"/>
          <w:szCs w:val="28"/>
        </w:rPr>
        <w:t>ремонт</w:t>
      </w:r>
      <w:r w:rsidR="009C7791">
        <w:rPr>
          <w:rFonts w:ascii="Times New Roman" w:hAnsi="Times New Roman"/>
          <w:sz w:val="28"/>
          <w:szCs w:val="28"/>
        </w:rPr>
        <w:t xml:space="preserve"> городских дорог</w:t>
      </w:r>
      <w:r w:rsidR="00A97557">
        <w:rPr>
          <w:rFonts w:ascii="Times New Roman" w:hAnsi="Times New Roman"/>
          <w:sz w:val="28"/>
          <w:szCs w:val="28"/>
        </w:rPr>
        <w:t>.</w:t>
      </w:r>
      <w:r w:rsidR="00D834DA">
        <w:rPr>
          <w:rFonts w:ascii="Times New Roman" w:hAnsi="Times New Roman"/>
          <w:sz w:val="28"/>
          <w:szCs w:val="28"/>
        </w:rPr>
        <w:t xml:space="preserve"> </w:t>
      </w:r>
    </w:p>
    <w:p w:rsidR="00667EF1" w:rsidRPr="0011537A" w:rsidRDefault="000E0A71" w:rsidP="000C0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537A">
        <w:rPr>
          <w:rFonts w:ascii="Times New Roman" w:hAnsi="Times New Roman"/>
          <w:sz w:val="28"/>
          <w:szCs w:val="28"/>
        </w:rPr>
        <w:t>Как следует из таблицы</w:t>
      </w:r>
      <w:r w:rsidR="0011537A">
        <w:rPr>
          <w:rFonts w:ascii="Times New Roman" w:hAnsi="Times New Roman"/>
          <w:sz w:val="28"/>
          <w:szCs w:val="28"/>
        </w:rPr>
        <w:t>,</w:t>
      </w:r>
      <w:r w:rsidR="00384BB6" w:rsidRPr="0011537A">
        <w:rPr>
          <w:rFonts w:ascii="Times New Roman" w:hAnsi="Times New Roman"/>
          <w:sz w:val="28"/>
          <w:szCs w:val="28"/>
        </w:rPr>
        <w:t xml:space="preserve"> бюджетны</w:t>
      </w:r>
      <w:r w:rsidR="0035495B" w:rsidRPr="0011537A">
        <w:rPr>
          <w:rFonts w:ascii="Times New Roman" w:hAnsi="Times New Roman"/>
          <w:sz w:val="28"/>
          <w:szCs w:val="28"/>
        </w:rPr>
        <w:t>е</w:t>
      </w:r>
      <w:r w:rsidR="000B6B06" w:rsidRPr="0011537A">
        <w:rPr>
          <w:rFonts w:ascii="Times New Roman" w:hAnsi="Times New Roman"/>
          <w:sz w:val="28"/>
          <w:szCs w:val="28"/>
        </w:rPr>
        <w:t xml:space="preserve"> ассигновани</w:t>
      </w:r>
      <w:r w:rsidR="0035495B" w:rsidRPr="0011537A">
        <w:rPr>
          <w:rFonts w:ascii="Times New Roman" w:hAnsi="Times New Roman"/>
          <w:sz w:val="28"/>
          <w:szCs w:val="28"/>
        </w:rPr>
        <w:t>я</w:t>
      </w:r>
      <w:r w:rsidR="000B6B06" w:rsidRPr="0011537A">
        <w:rPr>
          <w:rFonts w:ascii="Times New Roman" w:hAnsi="Times New Roman"/>
          <w:sz w:val="28"/>
          <w:szCs w:val="28"/>
        </w:rPr>
        <w:t xml:space="preserve"> </w:t>
      </w:r>
      <w:r w:rsidR="0035495B" w:rsidRPr="0011537A">
        <w:rPr>
          <w:rFonts w:ascii="Times New Roman" w:hAnsi="Times New Roman"/>
          <w:sz w:val="28"/>
          <w:szCs w:val="28"/>
        </w:rPr>
        <w:t xml:space="preserve">увеличиваются </w:t>
      </w:r>
      <w:r w:rsidR="000B6B06" w:rsidRPr="0011537A">
        <w:rPr>
          <w:rFonts w:ascii="Times New Roman" w:hAnsi="Times New Roman"/>
          <w:sz w:val="28"/>
          <w:szCs w:val="28"/>
        </w:rPr>
        <w:t>в 20</w:t>
      </w:r>
      <w:r w:rsidR="0035495B" w:rsidRPr="0011537A">
        <w:rPr>
          <w:rFonts w:ascii="Times New Roman" w:hAnsi="Times New Roman"/>
          <w:sz w:val="28"/>
          <w:szCs w:val="28"/>
        </w:rPr>
        <w:t>20</w:t>
      </w:r>
      <w:r w:rsidRPr="0011537A">
        <w:rPr>
          <w:rFonts w:ascii="Times New Roman" w:hAnsi="Times New Roman"/>
          <w:sz w:val="28"/>
          <w:szCs w:val="28"/>
        </w:rPr>
        <w:t xml:space="preserve"> году</w:t>
      </w:r>
      <w:r w:rsidR="00610E10" w:rsidRPr="0011537A">
        <w:rPr>
          <w:rFonts w:ascii="Times New Roman" w:hAnsi="Times New Roman"/>
          <w:sz w:val="28"/>
          <w:szCs w:val="28"/>
        </w:rPr>
        <w:t xml:space="preserve"> к </w:t>
      </w:r>
      <w:r w:rsidR="0035495B" w:rsidRPr="0011537A">
        <w:rPr>
          <w:rFonts w:ascii="Times New Roman" w:hAnsi="Times New Roman"/>
          <w:sz w:val="28"/>
          <w:szCs w:val="28"/>
        </w:rPr>
        <w:t xml:space="preserve">оценке </w:t>
      </w:r>
      <w:r w:rsidR="00610E10" w:rsidRPr="0011537A">
        <w:rPr>
          <w:rFonts w:ascii="Times New Roman" w:hAnsi="Times New Roman"/>
          <w:sz w:val="28"/>
          <w:szCs w:val="28"/>
        </w:rPr>
        <w:t>201</w:t>
      </w:r>
      <w:r w:rsidR="0035495B" w:rsidRPr="0011537A">
        <w:rPr>
          <w:rFonts w:ascii="Times New Roman" w:hAnsi="Times New Roman"/>
          <w:sz w:val="28"/>
          <w:szCs w:val="28"/>
        </w:rPr>
        <w:t>9</w:t>
      </w:r>
      <w:r w:rsidR="00610E10" w:rsidRPr="0011537A">
        <w:rPr>
          <w:rFonts w:ascii="Times New Roman" w:hAnsi="Times New Roman"/>
          <w:sz w:val="28"/>
          <w:szCs w:val="28"/>
        </w:rPr>
        <w:t xml:space="preserve"> года </w:t>
      </w:r>
      <w:r w:rsidR="0035495B" w:rsidRPr="0011537A">
        <w:rPr>
          <w:rFonts w:ascii="Times New Roman" w:hAnsi="Times New Roman"/>
          <w:sz w:val="28"/>
          <w:szCs w:val="28"/>
        </w:rPr>
        <w:t xml:space="preserve">во всех </w:t>
      </w:r>
      <w:r w:rsidRPr="0011537A">
        <w:rPr>
          <w:rFonts w:ascii="Times New Roman" w:hAnsi="Times New Roman"/>
          <w:sz w:val="28"/>
          <w:szCs w:val="28"/>
        </w:rPr>
        <w:t>сфер</w:t>
      </w:r>
      <w:r w:rsidR="0035495B" w:rsidRPr="0011537A">
        <w:rPr>
          <w:rFonts w:ascii="Times New Roman" w:hAnsi="Times New Roman"/>
          <w:sz w:val="28"/>
          <w:szCs w:val="28"/>
        </w:rPr>
        <w:t xml:space="preserve">ах деятельности, </w:t>
      </w:r>
      <w:r w:rsidR="0011537A">
        <w:rPr>
          <w:rFonts w:ascii="Times New Roman" w:hAnsi="Times New Roman"/>
          <w:sz w:val="28"/>
          <w:szCs w:val="28"/>
        </w:rPr>
        <w:t>при этом в большей степени</w:t>
      </w:r>
      <w:r w:rsidR="00667EF1" w:rsidRPr="0011537A">
        <w:rPr>
          <w:rFonts w:ascii="Times New Roman" w:hAnsi="Times New Roman"/>
          <w:sz w:val="28"/>
          <w:szCs w:val="28"/>
        </w:rPr>
        <w:t>:</w:t>
      </w:r>
    </w:p>
    <w:p w:rsidR="00EA53FF" w:rsidRDefault="00EA53FF" w:rsidP="00EA53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495B">
        <w:rPr>
          <w:rFonts w:ascii="Times New Roman" w:hAnsi="Times New Roman"/>
          <w:sz w:val="28"/>
          <w:szCs w:val="28"/>
        </w:rPr>
        <w:t xml:space="preserve">в дорожной деятельности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9841B1">
        <w:rPr>
          <w:rFonts w:ascii="Times New Roman" w:hAnsi="Times New Roman"/>
          <w:sz w:val="28"/>
          <w:szCs w:val="28"/>
        </w:rPr>
        <w:t>4</w:t>
      </w:r>
      <w:r w:rsidR="0035495B">
        <w:rPr>
          <w:rFonts w:ascii="Times New Roman" w:hAnsi="Times New Roman"/>
          <w:sz w:val="28"/>
          <w:szCs w:val="28"/>
        </w:rPr>
        <w:t>567,7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321020" w:rsidRDefault="00321020" w:rsidP="003210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495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жилищно-коммунально</w:t>
      </w:r>
      <w:r w:rsidR="0035495B">
        <w:rPr>
          <w:rFonts w:ascii="Times New Roman" w:hAnsi="Times New Roman"/>
          <w:sz w:val="28"/>
          <w:szCs w:val="28"/>
        </w:rPr>
        <w:t>м хозяйстве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B75A3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2D7D6A">
        <w:rPr>
          <w:rFonts w:ascii="Times New Roman" w:hAnsi="Times New Roman"/>
          <w:sz w:val="28"/>
          <w:szCs w:val="28"/>
        </w:rPr>
        <w:t>558,2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667EF1" w:rsidRDefault="00D122BF" w:rsidP="00EA53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D6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национальн</w:t>
      </w:r>
      <w:r w:rsidR="002D7D6A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безопасност</w:t>
      </w:r>
      <w:r w:rsidR="002D7D6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 правоохранительн</w:t>
      </w:r>
      <w:r w:rsidR="002D7D6A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деятельност</w:t>
      </w:r>
      <w:r w:rsidR="002D7D6A">
        <w:rPr>
          <w:rFonts w:ascii="Times New Roman" w:hAnsi="Times New Roman"/>
          <w:sz w:val="28"/>
          <w:szCs w:val="28"/>
        </w:rPr>
        <w:t>и</w:t>
      </w:r>
      <w:r w:rsidR="00ED1015">
        <w:rPr>
          <w:rFonts w:ascii="Times New Roman" w:hAnsi="Times New Roman"/>
          <w:sz w:val="28"/>
          <w:szCs w:val="28"/>
        </w:rPr>
        <w:t xml:space="preserve"> на </w:t>
      </w:r>
      <w:r w:rsidR="002D7D6A">
        <w:rPr>
          <w:rFonts w:ascii="Times New Roman" w:hAnsi="Times New Roman"/>
          <w:sz w:val="28"/>
          <w:szCs w:val="28"/>
        </w:rPr>
        <w:t xml:space="preserve">95 </w:t>
      </w:r>
      <w:r w:rsidR="00ED1015">
        <w:rPr>
          <w:rFonts w:ascii="Times New Roman" w:hAnsi="Times New Roman"/>
          <w:sz w:val="28"/>
          <w:szCs w:val="28"/>
        </w:rPr>
        <w:t>тыс. рублей.</w:t>
      </w:r>
    </w:p>
    <w:p w:rsidR="009826F0" w:rsidRPr="0076266D" w:rsidRDefault="000C047F" w:rsidP="000C0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Функциональная структура расходов бюджета и ее изменение по сравнению с бюджетными назначениями 201</w:t>
      </w:r>
      <w:r w:rsidR="002D7D6A">
        <w:rPr>
          <w:rFonts w:ascii="Times New Roman" w:hAnsi="Times New Roman"/>
          <w:sz w:val="28"/>
          <w:szCs w:val="28"/>
        </w:rPr>
        <w:t>7</w:t>
      </w:r>
      <w:r w:rsidR="0082736C">
        <w:rPr>
          <w:rFonts w:ascii="Times New Roman" w:hAnsi="Times New Roman"/>
          <w:sz w:val="28"/>
          <w:szCs w:val="28"/>
        </w:rPr>
        <w:t xml:space="preserve"> и 201</w:t>
      </w:r>
      <w:r w:rsidR="002D7D6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2736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представлена в следующей таблице.</w:t>
      </w:r>
    </w:p>
    <w:p w:rsidR="00284509" w:rsidRDefault="00EF700A" w:rsidP="00320873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расходов бюджета </w:t>
      </w:r>
      <w:r w:rsidR="00AA528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b/>
          <w:sz w:val="28"/>
          <w:szCs w:val="28"/>
        </w:rPr>
        <w:t>в 20</w:t>
      </w:r>
      <w:r w:rsidR="00320873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3652C0">
        <w:rPr>
          <w:rFonts w:ascii="Times New Roman" w:hAnsi="Times New Roman"/>
          <w:b/>
          <w:sz w:val="28"/>
          <w:szCs w:val="28"/>
        </w:rPr>
        <w:t>у</w:t>
      </w:r>
      <w:r w:rsidR="00320873" w:rsidRPr="00320873">
        <w:rPr>
          <w:rFonts w:ascii="Times New Roman" w:hAnsi="Times New Roman"/>
          <w:b/>
          <w:sz w:val="28"/>
          <w:szCs w:val="28"/>
        </w:rPr>
        <w:t xml:space="preserve"> </w:t>
      </w:r>
      <w:r w:rsidR="00320873">
        <w:rPr>
          <w:rFonts w:ascii="Times New Roman" w:hAnsi="Times New Roman"/>
          <w:b/>
          <w:sz w:val="28"/>
          <w:szCs w:val="28"/>
        </w:rPr>
        <w:t>и плановом периоде 2021 и 2022 годов</w:t>
      </w:r>
    </w:p>
    <w:p w:rsidR="00400571" w:rsidRPr="00400571" w:rsidRDefault="00400571" w:rsidP="0040057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1103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tbl>
      <w:tblPr>
        <w:tblStyle w:val="ae"/>
        <w:tblW w:w="0" w:type="auto"/>
        <w:tblLook w:val="04A0"/>
      </w:tblPr>
      <w:tblGrid>
        <w:gridCol w:w="1891"/>
        <w:gridCol w:w="767"/>
        <w:gridCol w:w="513"/>
        <w:gridCol w:w="767"/>
        <w:gridCol w:w="513"/>
        <w:gridCol w:w="767"/>
        <w:gridCol w:w="513"/>
        <w:gridCol w:w="767"/>
        <w:gridCol w:w="513"/>
        <w:gridCol w:w="767"/>
        <w:gridCol w:w="513"/>
        <w:gridCol w:w="767"/>
        <w:gridCol w:w="513"/>
      </w:tblGrid>
      <w:tr w:rsidR="009509EC" w:rsidRPr="009B1FD9" w:rsidTr="00320873">
        <w:tc>
          <w:tcPr>
            <w:tcW w:w="2114" w:type="dxa"/>
            <w:vMerge w:val="restart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394" w:type="dxa"/>
            <w:gridSpan w:val="2"/>
          </w:tcPr>
          <w:p w:rsidR="00320873" w:rsidRDefault="00320873" w:rsidP="00365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  <w:p w:rsidR="00320873" w:rsidRPr="0024554C" w:rsidRDefault="00320873" w:rsidP="003652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395" w:type="dxa"/>
            <w:gridSpan w:val="2"/>
          </w:tcPr>
          <w:p w:rsidR="00320873" w:rsidRDefault="00320873" w:rsidP="00AB7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  <w:p w:rsidR="00320873" w:rsidRPr="0024554C" w:rsidRDefault="00320873" w:rsidP="00AB7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395" w:type="dxa"/>
            <w:gridSpan w:val="2"/>
          </w:tcPr>
          <w:p w:rsidR="00320873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20873" w:rsidRPr="0024554C" w:rsidRDefault="00320873" w:rsidP="003208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1395" w:type="dxa"/>
            <w:gridSpan w:val="2"/>
          </w:tcPr>
          <w:p w:rsidR="00320873" w:rsidRPr="0024554C" w:rsidRDefault="00320873" w:rsidP="003208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69" w:type="dxa"/>
            <w:gridSpan w:val="2"/>
          </w:tcPr>
          <w:p w:rsidR="00320873" w:rsidRDefault="00320873" w:rsidP="00AB7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609" w:type="dxa"/>
            <w:gridSpan w:val="2"/>
          </w:tcPr>
          <w:p w:rsidR="00320873" w:rsidRDefault="00320873" w:rsidP="00AB7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</w:tr>
      <w:tr w:rsidR="009509EC" w:rsidRPr="009B1FD9" w:rsidTr="00320873">
        <w:tc>
          <w:tcPr>
            <w:tcW w:w="2114" w:type="dxa"/>
            <w:vMerge/>
          </w:tcPr>
          <w:p w:rsidR="00320873" w:rsidRPr="0024554C" w:rsidRDefault="00320873" w:rsidP="00EF700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" w:type="dxa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53" w:type="dxa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>вес %</w:t>
            </w:r>
          </w:p>
        </w:tc>
        <w:tc>
          <w:tcPr>
            <w:tcW w:w="842" w:type="dxa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53" w:type="dxa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>вес %</w:t>
            </w:r>
          </w:p>
        </w:tc>
        <w:tc>
          <w:tcPr>
            <w:tcW w:w="842" w:type="dxa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53" w:type="dxa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>вес %</w:t>
            </w:r>
          </w:p>
        </w:tc>
        <w:tc>
          <w:tcPr>
            <w:tcW w:w="842" w:type="dxa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53" w:type="dxa"/>
          </w:tcPr>
          <w:p w:rsidR="00320873" w:rsidRPr="0024554C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4C">
              <w:rPr>
                <w:rFonts w:ascii="Times New Roman" w:hAnsi="Times New Roman"/>
                <w:sz w:val="20"/>
                <w:szCs w:val="20"/>
              </w:rPr>
              <w:t>вес %</w:t>
            </w:r>
          </w:p>
        </w:tc>
        <w:tc>
          <w:tcPr>
            <w:tcW w:w="770" w:type="dxa"/>
          </w:tcPr>
          <w:p w:rsidR="00320873" w:rsidRPr="0024554C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499" w:type="dxa"/>
          </w:tcPr>
          <w:p w:rsidR="00320873" w:rsidRPr="0024554C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 %</w:t>
            </w:r>
          </w:p>
        </w:tc>
        <w:tc>
          <w:tcPr>
            <w:tcW w:w="387" w:type="dxa"/>
          </w:tcPr>
          <w:p w:rsidR="00320873" w:rsidRPr="0024554C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222" w:type="dxa"/>
          </w:tcPr>
          <w:p w:rsidR="00320873" w:rsidRPr="0024554C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4554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4554C">
              <w:rPr>
                <w:rFonts w:ascii="Times New Roman" w:hAnsi="Times New Roman"/>
                <w:sz w:val="20"/>
                <w:szCs w:val="20"/>
              </w:rPr>
              <w:t>ес %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EF70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52C0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16921,8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7E2E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842" w:type="dxa"/>
          </w:tcPr>
          <w:p w:rsidR="00320873" w:rsidRDefault="003F204D" w:rsidP="006702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23649,9</w:t>
            </w:r>
          </w:p>
        </w:tc>
        <w:tc>
          <w:tcPr>
            <w:tcW w:w="553" w:type="dxa"/>
          </w:tcPr>
          <w:p w:rsidR="00320873" w:rsidRPr="00AB7E2E" w:rsidRDefault="00320873" w:rsidP="006702B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7E2E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842" w:type="dxa"/>
          </w:tcPr>
          <w:p w:rsidR="00320873" w:rsidRPr="003652C0" w:rsidRDefault="003F662D" w:rsidP="003208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26063,5</w:t>
            </w:r>
          </w:p>
        </w:tc>
        <w:tc>
          <w:tcPr>
            <w:tcW w:w="553" w:type="dxa"/>
          </w:tcPr>
          <w:p w:rsidR="00320873" w:rsidRPr="00AB7E2E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7E2E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842" w:type="dxa"/>
          </w:tcPr>
          <w:p w:rsidR="00320873" w:rsidRPr="003652C0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31491,7</w:t>
            </w:r>
          </w:p>
        </w:tc>
        <w:tc>
          <w:tcPr>
            <w:tcW w:w="553" w:type="dxa"/>
          </w:tcPr>
          <w:p w:rsidR="00320873" w:rsidRPr="00AB7E2E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7E2E"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770" w:type="dxa"/>
          </w:tcPr>
          <w:p w:rsidR="00320873" w:rsidRPr="00AB7E2E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18391,5</w:t>
            </w:r>
          </w:p>
        </w:tc>
        <w:tc>
          <w:tcPr>
            <w:tcW w:w="499" w:type="dxa"/>
          </w:tcPr>
          <w:p w:rsidR="00320873" w:rsidRPr="00AB7E2E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387" w:type="dxa"/>
          </w:tcPr>
          <w:p w:rsidR="00320873" w:rsidRPr="00AB7E2E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19234,9</w:t>
            </w:r>
          </w:p>
        </w:tc>
        <w:tc>
          <w:tcPr>
            <w:tcW w:w="222" w:type="dxa"/>
          </w:tcPr>
          <w:p w:rsidR="00320873" w:rsidRPr="00AB7E2E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100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EF700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652C0">
              <w:rPr>
                <w:rFonts w:ascii="Times New Roman" w:hAnsi="Times New Roman"/>
                <w:i/>
                <w:sz w:val="20"/>
                <w:szCs w:val="20"/>
              </w:rPr>
              <w:t xml:space="preserve"> 01 Общегосударственные вопросы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4696,5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27,8</w:t>
            </w:r>
          </w:p>
        </w:tc>
        <w:tc>
          <w:tcPr>
            <w:tcW w:w="842" w:type="dxa"/>
          </w:tcPr>
          <w:p w:rsidR="00320873" w:rsidRDefault="003F204D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5198,2</w:t>
            </w:r>
          </w:p>
        </w:tc>
        <w:tc>
          <w:tcPr>
            <w:tcW w:w="553" w:type="dxa"/>
          </w:tcPr>
          <w:p w:rsidR="00320873" w:rsidRPr="00AB7E2E" w:rsidRDefault="00320873" w:rsidP="001718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  <w:r w:rsidR="001718ED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42" w:type="dxa"/>
          </w:tcPr>
          <w:p w:rsidR="00320873" w:rsidRPr="003652C0" w:rsidRDefault="00C40875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7076,4</w:t>
            </w:r>
          </w:p>
        </w:tc>
        <w:tc>
          <w:tcPr>
            <w:tcW w:w="553" w:type="dxa"/>
          </w:tcPr>
          <w:p w:rsidR="00320873" w:rsidRPr="00AB7E2E" w:rsidRDefault="00320873" w:rsidP="00951A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  <w:r w:rsidR="00951AB8">
              <w:rPr>
                <w:rFonts w:ascii="Times New Roman" w:hAnsi="Times New Roman"/>
                <w:b/>
                <w:i/>
                <w:sz w:val="20"/>
                <w:szCs w:val="20"/>
              </w:rPr>
              <w:t>7,2</w:t>
            </w:r>
          </w:p>
        </w:tc>
        <w:tc>
          <w:tcPr>
            <w:tcW w:w="842" w:type="dxa"/>
          </w:tcPr>
          <w:p w:rsidR="00320873" w:rsidRPr="003652C0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7248,9</w:t>
            </w:r>
          </w:p>
        </w:tc>
        <w:tc>
          <w:tcPr>
            <w:tcW w:w="553" w:type="dxa"/>
          </w:tcPr>
          <w:p w:rsidR="00320873" w:rsidRPr="00AB7E2E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770" w:type="dxa"/>
          </w:tcPr>
          <w:p w:rsidR="00320873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6420,3</w:t>
            </w:r>
          </w:p>
        </w:tc>
        <w:tc>
          <w:tcPr>
            <w:tcW w:w="499" w:type="dxa"/>
          </w:tcPr>
          <w:p w:rsidR="00320873" w:rsidRDefault="00F746D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34,9</w:t>
            </w:r>
          </w:p>
        </w:tc>
        <w:tc>
          <w:tcPr>
            <w:tcW w:w="387" w:type="dxa"/>
          </w:tcPr>
          <w:p w:rsidR="00320873" w:rsidRDefault="00951AB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6860,7</w:t>
            </w:r>
          </w:p>
        </w:tc>
        <w:tc>
          <w:tcPr>
            <w:tcW w:w="222" w:type="dxa"/>
          </w:tcPr>
          <w:p w:rsidR="00320873" w:rsidRDefault="00F746D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35,7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EF700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02 Национальная оборона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0,9</w:t>
            </w:r>
          </w:p>
        </w:tc>
        <w:tc>
          <w:tcPr>
            <w:tcW w:w="842" w:type="dxa"/>
          </w:tcPr>
          <w:p w:rsidR="00320873" w:rsidRDefault="00320873" w:rsidP="003F2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F204D"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  <w:tc>
          <w:tcPr>
            <w:tcW w:w="553" w:type="dxa"/>
          </w:tcPr>
          <w:p w:rsidR="00320873" w:rsidRPr="00AB7E2E" w:rsidRDefault="00320873" w:rsidP="001718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</w:t>
            </w:r>
            <w:r w:rsidR="001718ED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42" w:type="dxa"/>
          </w:tcPr>
          <w:p w:rsidR="00320873" w:rsidRDefault="00C40875" w:rsidP="002A0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195,9</w:t>
            </w:r>
          </w:p>
        </w:tc>
        <w:tc>
          <w:tcPr>
            <w:tcW w:w="553" w:type="dxa"/>
          </w:tcPr>
          <w:p w:rsidR="00320873" w:rsidRPr="00AB7E2E" w:rsidRDefault="00320873" w:rsidP="00C124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</w:t>
            </w:r>
            <w:r w:rsidR="003F0C5E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42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553" w:type="dxa"/>
          </w:tcPr>
          <w:p w:rsidR="00320873" w:rsidRPr="00AB7E2E" w:rsidRDefault="009509EC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770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206,2</w:t>
            </w:r>
          </w:p>
        </w:tc>
        <w:tc>
          <w:tcPr>
            <w:tcW w:w="499" w:type="dxa"/>
          </w:tcPr>
          <w:p w:rsidR="00320873" w:rsidRDefault="00F746D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1,1</w:t>
            </w:r>
          </w:p>
        </w:tc>
        <w:tc>
          <w:tcPr>
            <w:tcW w:w="387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212,4</w:t>
            </w:r>
          </w:p>
        </w:tc>
        <w:tc>
          <w:tcPr>
            <w:tcW w:w="222" w:type="dxa"/>
          </w:tcPr>
          <w:p w:rsidR="00320873" w:rsidRDefault="00F746D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1,1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EF700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03 Национальная </w:t>
            </w: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15,5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0,1</w:t>
            </w:r>
          </w:p>
        </w:tc>
        <w:tc>
          <w:tcPr>
            <w:tcW w:w="842" w:type="dxa"/>
          </w:tcPr>
          <w:p w:rsidR="00320873" w:rsidRDefault="003F204D" w:rsidP="002A0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147,9</w:t>
            </w:r>
          </w:p>
        </w:tc>
        <w:tc>
          <w:tcPr>
            <w:tcW w:w="553" w:type="dxa"/>
          </w:tcPr>
          <w:p w:rsidR="00320873" w:rsidRPr="00AB7E2E" w:rsidRDefault="00320873" w:rsidP="001718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</w:t>
            </w:r>
            <w:r w:rsidR="001718ED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842" w:type="dxa"/>
          </w:tcPr>
          <w:p w:rsidR="00320873" w:rsidRPr="003652C0" w:rsidRDefault="00C40875" w:rsidP="002A0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65,5</w:t>
            </w:r>
          </w:p>
        </w:tc>
        <w:tc>
          <w:tcPr>
            <w:tcW w:w="553" w:type="dxa"/>
          </w:tcPr>
          <w:p w:rsidR="00320873" w:rsidRPr="00AB7E2E" w:rsidRDefault="00320873" w:rsidP="00C408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</w:t>
            </w:r>
            <w:r w:rsidR="00C40875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42" w:type="dxa"/>
          </w:tcPr>
          <w:p w:rsidR="00320873" w:rsidRPr="003652C0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160,5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  <w:r w:rsidR="009509EC">
              <w:rPr>
                <w:rFonts w:ascii="Times New Roman" w:hAnsi="Times New Roman"/>
                <w:b/>
                <w:i/>
                <w:sz w:val="20"/>
                <w:szCs w:val="20"/>
              </w:rPr>
              <w:t>,5</w:t>
            </w:r>
          </w:p>
        </w:tc>
        <w:tc>
          <w:tcPr>
            <w:tcW w:w="770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130,5</w:t>
            </w:r>
          </w:p>
        </w:tc>
        <w:tc>
          <w:tcPr>
            <w:tcW w:w="499" w:type="dxa"/>
          </w:tcPr>
          <w:p w:rsidR="00320873" w:rsidRDefault="00F746D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0,7</w:t>
            </w:r>
          </w:p>
        </w:tc>
        <w:tc>
          <w:tcPr>
            <w:tcW w:w="387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130,5</w:t>
            </w:r>
          </w:p>
        </w:tc>
        <w:tc>
          <w:tcPr>
            <w:tcW w:w="222" w:type="dxa"/>
          </w:tcPr>
          <w:p w:rsidR="00320873" w:rsidRDefault="00F746D8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0,7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0A55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04Национальная экономика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6824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40,3</w:t>
            </w:r>
          </w:p>
        </w:tc>
        <w:tc>
          <w:tcPr>
            <w:tcW w:w="842" w:type="dxa"/>
          </w:tcPr>
          <w:p w:rsidR="00320873" w:rsidRDefault="003F204D" w:rsidP="00C716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8878,6</w:t>
            </w:r>
          </w:p>
        </w:tc>
        <w:tc>
          <w:tcPr>
            <w:tcW w:w="553" w:type="dxa"/>
          </w:tcPr>
          <w:p w:rsidR="00320873" w:rsidRPr="00AB7E2E" w:rsidRDefault="001718ED" w:rsidP="003F0C5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37,</w:t>
            </w:r>
            <w:r w:rsidR="003F0C5E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842" w:type="dxa"/>
          </w:tcPr>
          <w:p w:rsidR="00320873" w:rsidRPr="003652C0" w:rsidRDefault="00C40875" w:rsidP="00C4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8976,3</w:t>
            </w:r>
          </w:p>
        </w:tc>
        <w:tc>
          <w:tcPr>
            <w:tcW w:w="553" w:type="dxa"/>
          </w:tcPr>
          <w:p w:rsidR="00320873" w:rsidRPr="00AB7E2E" w:rsidRDefault="00320873" w:rsidP="00C408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  <w:r w:rsidR="00C40875">
              <w:rPr>
                <w:rFonts w:ascii="Times New Roman" w:hAnsi="Times New Roman"/>
                <w:b/>
                <w:i/>
                <w:sz w:val="20"/>
                <w:szCs w:val="20"/>
              </w:rPr>
              <w:t>4,4</w:t>
            </w:r>
          </w:p>
        </w:tc>
        <w:tc>
          <w:tcPr>
            <w:tcW w:w="842" w:type="dxa"/>
          </w:tcPr>
          <w:p w:rsidR="00320873" w:rsidRPr="003652C0" w:rsidRDefault="000518B4" w:rsidP="00EF35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13205,8</w:t>
            </w:r>
          </w:p>
        </w:tc>
        <w:tc>
          <w:tcPr>
            <w:tcW w:w="553" w:type="dxa"/>
          </w:tcPr>
          <w:p w:rsidR="00320873" w:rsidRPr="00AB7E2E" w:rsidRDefault="002C5E2B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41,9</w:t>
            </w:r>
          </w:p>
        </w:tc>
        <w:tc>
          <w:tcPr>
            <w:tcW w:w="770" w:type="dxa"/>
          </w:tcPr>
          <w:p w:rsidR="00320873" w:rsidRDefault="009509EC" w:rsidP="003B75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3400</w:t>
            </w:r>
          </w:p>
        </w:tc>
        <w:tc>
          <w:tcPr>
            <w:tcW w:w="499" w:type="dxa"/>
          </w:tcPr>
          <w:p w:rsidR="00320873" w:rsidRDefault="00F746D8" w:rsidP="003B75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18,5</w:t>
            </w:r>
          </w:p>
        </w:tc>
        <w:tc>
          <w:tcPr>
            <w:tcW w:w="387" w:type="dxa"/>
          </w:tcPr>
          <w:p w:rsidR="00320873" w:rsidRDefault="009509EC" w:rsidP="003B75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3400</w:t>
            </w:r>
          </w:p>
        </w:tc>
        <w:tc>
          <w:tcPr>
            <w:tcW w:w="222" w:type="dxa"/>
          </w:tcPr>
          <w:p w:rsidR="00320873" w:rsidRDefault="00F746D8" w:rsidP="003B75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17,7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0A5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 Жилищно-коммунальное хозяйство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5074,6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842" w:type="dxa"/>
          </w:tcPr>
          <w:p w:rsidR="00320873" w:rsidRDefault="003F204D" w:rsidP="009C0A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8828,3</w:t>
            </w:r>
          </w:p>
        </w:tc>
        <w:tc>
          <w:tcPr>
            <w:tcW w:w="553" w:type="dxa"/>
          </w:tcPr>
          <w:p w:rsidR="00320873" w:rsidRPr="00AB7E2E" w:rsidRDefault="00320873" w:rsidP="009C0A8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  <w:r w:rsidR="001718ED">
              <w:rPr>
                <w:rFonts w:ascii="Times New Roman" w:hAnsi="Times New Roman"/>
                <w:b/>
                <w:i/>
                <w:sz w:val="20"/>
                <w:szCs w:val="20"/>
              </w:rPr>
              <w:t>7,3</w:t>
            </w:r>
          </w:p>
        </w:tc>
        <w:tc>
          <w:tcPr>
            <w:tcW w:w="842" w:type="dxa"/>
          </w:tcPr>
          <w:p w:rsidR="00320873" w:rsidRPr="003652C0" w:rsidRDefault="00320873" w:rsidP="009C0A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40875"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553" w:type="dxa"/>
          </w:tcPr>
          <w:p w:rsidR="00320873" w:rsidRPr="00AB7E2E" w:rsidRDefault="00320873" w:rsidP="00C124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  <w:r w:rsidR="00C40875">
              <w:rPr>
                <w:rFonts w:ascii="Times New Roman" w:hAnsi="Times New Roman"/>
                <w:b/>
                <w:i/>
                <w:sz w:val="20"/>
                <w:szCs w:val="20"/>
              </w:rPr>
              <w:t>5,9</w:t>
            </w:r>
          </w:p>
        </w:tc>
        <w:tc>
          <w:tcPr>
            <w:tcW w:w="842" w:type="dxa"/>
          </w:tcPr>
          <w:p w:rsidR="00320873" w:rsidRPr="003652C0" w:rsidRDefault="000518B4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10264,6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31,</w:t>
            </w:r>
            <w:r w:rsidR="002C5E2B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70" w:type="dxa"/>
          </w:tcPr>
          <w:p w:rsidR="00320873" w:rsidRDefault="009509EC" w:rsidP="007B02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7827,8</w:t>
            </w:r>
          </w:p>
        </w:tc>
        <w:tc>
          <w:tcPr>
            <w:tcW w:w="499" w:type="dxa"/>
          </w:tcPr>
          <w:p w:rsidR="00320873" w:rsidRDefault="009509EC" w:rsidP="007B02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42,6</w:t>
            </w:r>
          </w:p>
        </w:tc>
        <w:tc>
          <w:tcPr>
            <w:tcW w:w="387" w:type="dxa"/>
          </w:tcPr>
          <w:p w:rsidR="00320873" w:rsidRDefault="009509EC" w:rsidP="007B02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8224,5</w:t>
            </w:r>
          </w:p>
        </w:tc>
        <w:tc>
          <w:tcPr>
            <w:tcW w:w="222" w:type="dxa"/>
          </w:tcPr>
          <w:p w:rsidR="00320873" w:rsidRDefault="009509EC" w:rsidP="007B02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42,8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0A5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06 Охрана окружающей среды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320873" w:rsidRDefault="003F204D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53" w:type="dxa"/>
          </w:tcPr>
          <w:p w:rsidR="00320873" w:rsidRPr="00AB7E2E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320873" w:rsidRPr="003652C0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53" w:type="dxa"/>
          </w:tcPr>
          <w:p w:rsidR="00320873" w:rsidRPr="00AB7E2E" w:rsidRDefault="00320873" w:rsidP="00C124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320873" w:rsidRPr="003652C0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53" w:type="dxa"/>
          </w:tcPr>
          <w:p w:rsidR="00320873" w:rsidRPr="00AB7E2E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499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387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222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0A5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 Образование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0,2</w:t>
            </w:r>
          </w:p>
        </w:tc>
        <w:tc>
          <w:tcPr>
            <w:tcW w:w="842" w:type="dxa"/>
          </w:tcPr>
          <w:p w:rsidR="00320873" w:rsidRDefault="003F204D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553" w:type="dxa"/>
          </w:tcPr>
          <w:p w:rsidR="00320873" w:rsidRPr="00AB7E2E" w:rsidRDefault="001718ED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320873" w:rsidRPr="003652C0" w:rsidRDefault="00C40875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53" w:type="dxa"/>
          </w:tcPr>
          <w:p w:rsidR="00320873" w:rsidRPr="00AB7E2E" w:rsidRDefault="00320873" w:rsidP="00C124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842" w:type="dxa"/>
          </w:tcPr>
          <w:p w:rsidR="00320873" w:rsidRPr="003652C0" w:rsidRDefault="00320873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3" w:type="dxa"/>
          </w:tcPr>
          <w:p w:rsidR="00320873" w:rsidRPr="00AB7E2E" w:rsidRDefault="002C5E2B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770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499" w:type="dxa"/>
          </w:tcPr>
          <w:p w:rsidR="00320873" w:rsidRDefault="00716AB0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0,1</w:t>
            </w:r>
          </w:p>
        </w:tc>
        <w:tc>
          <w:tcPr>
            <w:tcW w:w="387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222" w:type="dxa"/>
          </w:tcPr>
          <w:p w:rsidR="00320873" w:rsidRDefault="00716AB0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0,1</w:t>
            </w:r>
          </w:p>
        </w:tc>
      </w:tr>
      <w:tr w:rsidR="009509EC" w:rsidRPr="009B1FD9" w:rsidTr="00320873">
        <w:tc>
          <w:tcPr>
            <w:tcW w:w="2114" w:type="dxa"/>
          </w:tcPr>
          <w:p w:rsidR="00320873" w:rsidRPr="003652C0" w:rsidRDefault="00320873" w:rsidP="000A5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652C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 Социальная политика</w:t>
            </w:r>
          </w:p>
        </w:tc>
        <w:tc>
          <w:tcPr>
            <w:tcW w:w="841" w:type="dxa"/>
          </w:tcPr>
          <w:p w:rsidR="00320873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130,7</w:t>
            </w:r>
          </w:p>
        </w:tc>
        <w:tc>
          <w:tcPr>
            <w:tcW w:w="553" w:type="dxa"/>
          </w:tcPr>
          <w:p w:rsidR="00320873" w:rsidRPr="00AB7E2E" w:rsidRDefault="00320873" w:rsidP="009509E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0,8</w:t>
            </w:r>
          </w:p>
        </w:tc>
        <w:tc>
          <w:tcPr>
            <w:tcW w:w="842" w:type="dxa"/>
          </w:tcPr>
          <w:p w:rsidR="00320873" w:rsidRDefault="003F204D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410,4</w:t>
            </w:r>
          </w:p>
        </w:tc>
        <w:tc>
          <w:tcPr>
            <w:tcW w:w="553" w:type="dxa"/>
          </w:tcPr>
          <w:p w:rsidR="00320873" w:rsidRPr="00AB7E2E" w:rsidRDefault="001718ED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1,7</w:t>
            </w:r>
          </w:p>
        </w:tc>
        <w:tc>
          <w:tcPr>
            <w:tcW w:w="842" w:type="dxa"/>
          </w:tcPr>
          <w:p w:rsidR="00320873" w:rsidRPr="003652C0" w:rsidRDefault="00C40875" w:rsidP="00C408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553" w:type="dxa"/>
          </w:tcPr>
          <w:p w:rsidR="00320873" w:rsidRPr="00AB7E2E" w:rsidRDefault="00320873" w:rsidP="00C124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1,5</w:t>
            </w:r>
          </w:p>
        </w:tc>
        <w:tc>
          <w:tcPr>
            <w:tcW w:w="842" w:type="dxa"/>
          </w:tcPr>
          <w:p w:rsidR="00320873" w:rsidRPr="003652C0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396,8</w:t>
            </w:r>
          </w:p>
        </w:tc>
        <w:tc>
          <w:tcPr>
            <w:tcW w:w="553" w:type="dxa"/>
          </w:tcPr>
          <w:p w:rsidR="00320873" w:rsidRPr="00AB7E2E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  <w:r w:rsidR="00320873">
              <w:rPr>
                <w:rFonts w:ascii="Times New Roman" w:hAnsi="Times New Roman"/>
                <w:b/>
                <w:i/>
                <w:sz w:val="20"/>
                <w:szCs w:val="20"/>
              </w:rPr>
              <w:t>,3</w:t>
            </w:r>
          </w:p>
        </w:tc>
        <w:tc>
          <w:tcPr>
            <w:tcW w:w="770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396,8</w:t>
            </w:r>
          </w:p>
        </w:tc>
        <w:tc>
          <w:tcPr>
            <w:tcW w:w="499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2,2</w:t>
            </w:r>
          </w:p>
        </w:tc>
        <w:tc>
          <w:tcPr>
            <w:tcW w:w="387" w:type="dxa"/>
          </w:tcPr>
          <w:p w:rsidR="00320873" w:rsidRDefault="009509EC" w:rsidP="00EF700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396,8</w:t>
            </w:r>
          </w:p>
        </w:tc>
        <w:tc>
          <w:tcPr>
            <w:tcW w:w="222" w:type="dxa"/>
          </w:tcPr>
          <w:p w:rsidR="00320873" w:rsidRDefault="009509EC" w:rsidP="00F746D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  <w:r w:rsidR="00716AB0">
              <w:rPr>
                <w:rFonts w:ascii="Times New Roman" w:hAnsi="Times New Roman"/>
                <w:b/>
                <w:i/>
                <w:sz w:val="20"/>
                <w:szCs w:val="20"/>
              </w:rPr>
              <w:t>,1</w:t>
            </w:r>
          </w:p>
        </w:tc>
      </w:tr>
    </w:tbl>
    <w:p w:rsidR="00147AC1" w:rsidRDefault="002D7D6A" w:rsidP="00CD69F5">
      <w:pPr>
        <w:pStyle w:val="ConsPlusNormal"/>
        <w:ind w:firstLine="540"/>
        <w:jc w:val="both"/>
      </w:pPr>
      <w:r>
        <w:t xml:space="preserve">Также </w:t>
      </w:r>
      <w:r w:rsidR="0011537A">
        <w:t>увеличатся</w:t>
      </w:r>
      <w:r w:rsidR="00321020">
        <w:t xml:space="preserve"> расходы по отношению к оценке 201</w:t>
      </w:r>
      <w:r w:rsidR="0011537A">
        <w:t>9</w:t>
      </w:r>
      <w:r w:rsidR="00321020">
        <w:t xml:space="preserve"> года</w:t>
      </w:r>
      <w:r w:rsidR="00147AC1">
        <w:t>:</w:t>
      </w:r>
    </w:p>
    <w:p w:rsidR="00147AC1" w:rsidRDefault="00147AC1" w:rsidP="00CD69F5">
      <w:pPr>
        <w:pStyle w:val="ConsPlusNormal"/>
        <w:ind w:firstLine="540"/>
        <w:jc w:val="both"/>
      </w:pPr>
      <w:r>
        <w:t>-</w:t>
      </w:r>
      <w:r w:rsidR="00321020">
        <w:t xml:space="preserve"> на общегосударственные вопросы в сумме </w:t>
      </w:r>
      <w:r w:rsidR="0011537A">
        <w:t>172,5</w:t>
      </w:r>
      <w:r w:rsidR="00321020">
        <w:t xml:space="preserve"> тыс. рублей или </w:t>
      </w:r>
      <w:r w:rsidR="006D28B5">
        <w:t xml:space="preserve">на </w:t>
      </w:r>
      <w:r w:rsidR="0011537A">
        <w:t>2,4</w:t>
      </w:r>
      <w:r w:rsidR="006D28B5">
        <w:t xml:space="preserve">%, </w:t>
      </w:r>
      <w:r>
        <w:t>составив 7248,9 тыс. рублей,</w:t>
      </w:r>
    </w:p>
    <w:p w:rsidR="00147AC1" w:rsidRDefault="00147AC1" w:rsidP="00CD69F5">
      <w:pPr>
        <w:pStyle w:val="ConsPlusNormal"/>
        <w:ind w:firstLine="540"/>
        <w:jc w:val="both"/>
      </w:pPr>
      <w:r>
        <w:t>-</w:t>
      </w:r>
      <w:r w:rsidR="006D28B5">
        <w:t xml:space="preserve"> на </w:t>
      </w:r>
      <w:r w:rsidR="00B75A34">
        <w:t xml:space="preserve">содержание инспектора ВУС в сумме </w:t>
      </w:r>
      <w:r>
        <w:t>9,1</w:t>
      </w:r>
      <w:r w:rsidR="00B75A34">
        <w:t xml:space="preserve"> тыс. рублей, </w:t>
      </w:r>
      <w:r>
        <w:t>составив 205 тыс. рублей,</w:t>
      </w:r>
    </w:p>
    <w:p w:rsidR="00147AC1" w:rsidRDefault="00147AC1" w:rsidP="00CD69F5">
      <w:pPr>
        <w:pStyle w:val="ConsPlusNormal"/>
        <w:ind w:firstLine="540"/>
        <w:jc w:val="both"/>
      </w:pPr>
      <w:r>
        <w:t xml:space="preserve">- на </w:t>
      </w:r>
      <w:r w:rsidR="006D28B5">
        <w:t xml:space="preserve">образование в сумме </w:t>
      </w:r>
      <w:r>
        <w:t>10</w:t>
      </w:r>
      <w:r w:rsidR="006D28B5">
        <w:t xml:space="preserve"> тыс. рублей, </w:t>
      </w:r>
    </w:p>
    <w:p w:rsidR="009F6C0C" w:rsidRDefault="00147AC1" w:rsidP="009F6C0C">
      <w:pPr>
        <w:pStyle w:val="ConsPlusNormal"/>
        <w:ind w:firstLine="540"/>
        <w:jc w:val="both"/>
      </w:pPr>
      <w:r>
        <w:t xml:space="preserve">- </w:t>
      </w:r>
      <w:r w:rsidR="006D28B5">
        <w:t xml:space="preserve">на социальную политику в сумме </w:t>
      </w:r>
      <w:r w:rsidR="00B75A34">
        <w:t>1</w:t>
      </w:r>
      <w:r>
        <w:t>5</w:t>
      </w:r>
      <w:r w:rsidR="00B75A34">
        <w:t>,</w:t>
      </w:r>
      <w:r>
        <w:t>8</w:t>
      </w:r>
      <w:r w:rsidR="006D28B5">
        <w:t xml:space="preserve"> тыс. рублей</w:t>
      </w:r>
      <w:r>
        <w:t>, составив 396,8 тыс. рублей</w:t>
      </w:r>
      <w:r w:rsidR="009F6C0C">
        <w:t>.</w:t>
      </w:r>
    </w:p>
    <w:p w:rsidR="004730A5" w:rsidRDefault="006D28B5" w:rsidP="00610E1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Основную долю в общей структуре</w:t>
      </w:r>
      <w:r w:rsidR="00D54CA4">
        <w:rPr>
          <w:rFonts w:ascii="Times New Roman" w:hAnsi="Times New Roman"/>
          <w:sz w:val="28"/>
          <w:szCs w:val="28"/>
        </w:rPr>
        <w:t xml:space="preserve"> расходов </w:t>
      </w:r>
      <w:r w:rsidR="00331E28">
        <w:rPr>
          <w:rFonts w:ascii="Times New Roman" w:hAnsi="Times New Roman"/>
          <w:sz w:val="28"/>
          <w:szCs w:val="28"/>
        </w:rPr>
        <w:t xml:space="preserve">в 2020 году </w:t>
      </w:r>
      <w:r w:rsidR="00D54CA4">
        <w:rPr>
          <w:rFonts w:ascii="Times New Roman" w:hAnsi="Times New Roman"/>
          <w:sz w:val="28"/>
          <w:szCs w:val="28"/>
        </w:rPr>
        <w:t xml:space="preserve">занимают расходы, направленные </w:t>
      </w:r>
      <w:r w:rsidR="00937EC6">
        <w:rPr>
          <w:rFonts w:ascii="Times New Roman" w:hAnsi="Times New Roman"/>
          <w:sz w:val="28"/>
          <w:szCs w:val="28"/>
        </w:rPr>
        <w:t xml:space="preserve">на </w:t>
      </w:r>
      <w:r w:rsidR="00331E28">
        <w:rPr>
          <w:rFonts w:ascii="Times New Roman" w:hAnsi="Times New Roman"/>
          <w:sz w:val="28"/>
          <w:szCs w:val="28"/>
        </w:rPr>
        <w:t>дорожную деятельность – 41,9%,</w:t>
      </w:r>
      <w:r w:rsidR="00331E28" w:rsidRPr="00331E28">
        <w:rPr>
          <w:rFonts w:ascii="Times New Roman" w:hAnsi="Times New Roman"/>
          <w:sz w:val="28"/>
          <w:szCs w:val="28"/>
        </w:rPr>
        <w:t xml:space="preserve"> </w:t>
      </w:r>
      <w:r w:rsidR="00331E28">
        <w:rPr>
          <w:rFonts w:ascii="Times New Roman" w:hAnsi="Times New Roman"/>
          <w:sz w:val="28"/>
          <w:szCs w:val="28"/>
        </w:rPr>
        <w:t xml:space="preserve">на жилищно-коммунальное хозяйство – 31,6% и </w:t>
      </w:r>
      <w:r w:rsidR="00937EC6">
        <w:rPr>
          <w:rFonts w:ascii="Times New Roman" w:hAnsi="Times New Roman"/>
          <w:sz w:val="28"/>
          <w:szCs w:val="28"/>
        </w:rPr>
        <w:t xml:space="preserve">общегосударственные вопросы – </w:t>
      </w:r>
      <w:r w:rsidR="00331E28">
        <w:rPr>
          <w:rFonts w:ascii="Times New Roman" w:hAnsi="Times New Roman"/>
          <w:sz w:val="28"/>
          <w:szCs w:val="28"/>
        </w:rPr>
        <w:t>2</w:t>
      </w:r>
      <w:r w:rsidR="00937EC6">
        <w:rPr>
          <w:rFonts w:ascii="Times New Roman" w:hAnsi="Times New Roman"/>
          <w:sz w:val="28"/>
          <w:szCs w:val="28"/>
        </w:rPr>
        <w:t>3</w:t>
      </w:r>
      <w:r w:rsidR="00331E28">
        <w:rPr>
          <w:rFonts w:ascii="Times New Roman" w:hAnsi="Times New Roman"/>
          <w:sz w:val="28"/>
          <w:szCs w:val="28"/>
        </w:rPr>
        <w:t>%</w:t>
      </w:r>
      <w:r w:rsidR="00ED1015">
        <w:rPr>
          <w:rFonts w:ascii="Times New Roman" w:hAnsi="Times New Roman"/>
          <w:sz w:val="28"/>
          <w:szCs w:val="28"/>
        </w:rPr>
        <w:t>.</w:t>
      </w:r>
      <w:r w:rsidR="00D54CA4">
        <w:rPr>
          <w:rFonts w:ascii="Times New Roman" w:hAnsi="Times New Roman"/>
          <w:sz w:val="28"/>
          <w:szCs w:val="28"/>
        </w:rPr>
        <w:t xml:space="preserve"> </w:t>
      </w:r>
    </w:p>
    <w:p w:rsidR="00A32883" w:rsidRPr="00F043CA" w:rsidRDefault="00A32883" w:rsidP="00A328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43CA">
        <w:rPr>
          <w:rFonts w:ascii="Times New Roman" w:hAnsi="Times New Roman"/>
          <w:sz w:val="28"/>
          <w:szCs w:val="28"/>
        </w:rPr>
        <w:t>Раздел 01 «Общегосударственные вопросы»</w:t>
      </w:r>
    </w:p>
    <w:p w:rsidR="00A32883" w:rsidRPr="00F043CA" w:rsidRDefault="00A32883" w:rsidP="00A328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43CA">
        <w:rPr>
          <w:rFonts w:ascii="Times New Roman" w:hAnsi="Times New Roman"/>
          <w:sz w:val="28"/>
          <w:szCs w:val="28"/>
        </w:rPr>
        <w:t>Структура раздела по функциональной классификации представлена в Проекте следующими подразделами (тыс. руб.).</w:t>
      </w:r>
    </w:p>
    <w:tbl>
      <w:tblPr>
        <w:tblStyle w:val="ae"/>
        <w:tblW w:w="9642" w:type="dxa"/>
        <w:tblLayout w:type="fixed"/>
        <w:tblLook w:val="04A0"/>
      </w:tblPr>
      <w:tblGrid>
        <w:gridCol w:w="480"/>
        <w:gridCol w:w="511"/>
        <w:gridCol w:w="2523"/>
        <w:gridCol w:w="989"/>
        <w:gridCol w:w="992"/>
        <w:gridCol w:w="992"/>
        <w:gridCol w:w="851"/>
        <w:gridCol w:w="708"/>
        <w:gridCol w:w="903"/>
        <w:gridCol w:w="693"/>
      </w:tblGrid>
      <w:tr w:rsidR="0001011C" w:rsidRPr="009B1FD9" w:rsidTr="0001011C">
        <w:trPr>
          <w:trHeight w:val="1823"/>
        </w:trPr>
        <w:tc>
          <w:tcPr>
            <w:tcW w:w="480" w:type="dxa"/>
          </w:tcPr>
          <w:p w:rsidR="0001011C" w:rsidRPr="0024554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11" w:type="dxa"/>
          </w:tcPr>
          <w:p w:rsidR="0001011C" w:rsidRPr="0024554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523" w:type="dxa"/>
          </w:tcPr>
          <w:p w:rsidR="0001011C" w:rsidRPr="0024554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89" w:type="dxa"/>
          </w:tcPr>
          <w:p w:rsidR="0001011C" w:rsidRPr="0024554C" w:rsidRDefault="0001011C" w:rsidP="00B06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 (отчет)</w:t>
            </w:r>
          </w:p>
        </w:tc>
        <w:tc>
          <w:tcPr>
            <w:tcW w:w="992" w:type="dxa"/>
          </w:tcPr>
          <w:p w:rsidR="0001011C" w:rsidRPr="0024554C" w:rsidRDefault="0001011C" w:rsidP="00B06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</w:tc>
        <w:tc>
          <w:tcPr>
            <w:tcW w:w="992" w:type="dxa"/>
          </w:tcPr>
          <w:p w:rsidR="0001011C" w:rsidRDefault="0001011C" w:rsidP="00331E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 (оценка)</w:t>
            </w:r>
          </w:p>
        </w:tc>
        <w:tc>
          <w:tcPr>
            <w:tcW w:w="851" w:type="dxa"/>
          </w:tcPr>
          <w:p w:rsidR="0001011C" w:rsidRDefault="0001011C" w:rsidP="00331E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 год </w:t>
            </w:r>
          </w:p>
        </w:tc>
        <w:tc>
          <w:tcPr>
            <w:tcW w:w="708" w:type="dxa"/>
          </w:tcPr>
          <w:p w:rsidR="0001011C" w:rsidRDefault="0001011C" w:rsidP="00D85D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903" w:type="dxa"/>
          </w:tcPr>
          <w:p w:rsidR="0001011C" w:rsidRDefault="0001011C" w:rsidP="00D85D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693" w:type="dxa"/>
          </w:tcPr>
          <w:p w:rsidR="0001011C" w:rsidRDefault="0001011C" w:rsidP="000101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2019 году</w:t>
            </w:r>
          </w:p>
        </w:tc>
      </w:tr>
      <w:tr w:rsidR="0001011C" w:rsidRPr="009B1FD9" w:rsidTr="0001011C">
        <w:trPr>
          <w:trHeight w:val="222"/>
        </w:trPr>
        <w:tc>
          <w:tcPr>
            <w:tcW w:w="480" w:type="dxa"/>
          </w:tcPr>
          <w:p w:rsidR="0001011C" w:rsidRDefault="0001011C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11" w:type="dxa"/>
          </w:tcPr>
          <w:p w:rsidR="0001011C" w:rsidRDefault="0001011C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523" w:type="dxa"/>
          </w:tcPr>
          <w:p w:rsidR="0001011C" w:rsidRPr="00365557" w:rsidRDefault="0001011C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89" w:type="dxa"/>
          </w:tcPr>
          <w:p w:rsidR="0001011C" w:rsidRPr="0024554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4696,5</w:t>
            </w:r>
          </w:p>
        </w:tc>
        <w:tc>
          <w:tcPr>
            <w:tcW w:w="992" w:type="dxa"/>
          </w:tcPr>
          <w:p w:rsidR="0001011C" w:rsidRPr="0024554C" w:rsidRDefault="0001011C" w:rsidP="002A0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5198,2</w:t>
            </w:r>
          </w:p>
        </w:tc>
        <w:tc>
          <w:tcPr>
            <w:tcW w:w="992" w:type="dxa"/>
          </w:tcPr>
          <w:p w:rsidR="0001011C" w:rsidRDefault="0001011C" w:rsidP="002A0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7076,4</w:t>
            </w:r>
          </w:p>
        </w:tc>
        <w:tc>
          <w:tcPr>
            <w:tcW w:w="851" w:type="dxa"/>
          </w:tcPr>
          <w:p w:rsidR="0001011C" w:rsidRDefault="0001011C" w:rsidP="002A0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7248,9</w:t>
            </w:r>
          </w:p>
        </w:tc>
        <w:tc>
          <w:tcPr>
            <w:tcW w:w="708" w:type="dxa"/>
          </w:tcPr>
          <w:p w:rsidR="0001011C" w:rsidRDefault="0001011C" w:rsidP="00F053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6420,2</w:t>
            </w:r>
          </w:p>
        </w:tc>
        <w:tc>
          <w:tcPr>
            <w:tcW w:w="903" w:type="dxa"/>
          </w:tcPr>
          <w:p w:rsidR="0001011C" w:rsidRDefault="0001011C" w:rsidP="00F053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6860,7</w:t>
            </w:r>
          </w:p>
        </w:tc>
        <w:tc>
          <w:tcPr>
            <w:tcW w:w="693" w:type="dxa"/>
          </w:tcPr>
          <w:p w:rsidR="0001011C" w:rsidRDefault="0001011C" w:rsidP="0001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+2,4%</w:t>
            </w:r>
          </w:p>
        </w:tc>
      </w:tr>
      <w:tr w:rsidR="0001011C" w:rsidRPr="009B1FD9" w:rsidTr="0001011C">
        <w:trPr>
          <w:trHeight w:val="682"/>
        </w:trPr>
        <w:tc>
          <w:tcPr>
            <w:tcW w:w="480" w:type="dxa"/>
          </w:tcPr>
          <w:p w:rsidR="0001011C" w:rsidRDefault="0001011C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11" w:type="dxa"/>
          </w:tcPr>
          <w:p w:rsidR="0001011C" w:rsidRDefault="0001011C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2523" w:type="dxa"/>
          </w:tcPr>
          <w:p w:rsidR="0001011C" w:rsidRPr="00EF700A" w:rsidRDefault="0001011C" w:rsidP="003D39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Функционирование высшего должностного лица муниципального образования</w:t>
            </w:r>
          </w:p>
        </w:tc>
        <w:tc>
          <w:tcPr>
            <w:tcW w:w="989" w:type="dxa"/>
          </w:tcPr>
          <w:p w:rsidR="0001011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Pr="0024554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754</w:t>
            </w:r>
          </w:p>
        </w:tc>
        <w:tc>
          <w:tcPr>
            <w:tcW w:w="992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Pr="0024554C" w:rsidRDefault="0001011C" w:rsidP="00331E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630,6</w:t>
            </w:r>
          </w:p>
        </w:tc>
        <w:tc>
          <w:tcPr>
            <w:tcW w:w="992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645,9</w:t>
            </w:r>
          </w:p>
        </w:tc>
        <w:tc>
          <w:tcPr>
            <w:tcW w:w="851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797,7</w:t>
            </w:r>
          </w:p>
        </w:tc>
        <w:tc>
          <w:tcPr>
            <w:tcW w:w="708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797,7</w:t>
            </w:r>
          </w:p>
        </w:tc>
        <w:tc>
          <w:tcPr>
            <w:tcW w:w="903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797,7</w:t>
            </w:r>
          </w:p>
        </w:tc>
        <w:tc>
          <w:tcPr>
            <w:tcW w:w="693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01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+23,5%</w:t>
            </w:r>
          </w:p>
        </w:tc>
      </w:tr>
      <w:tr w:rsidR="0001011C" w:rsidRPr="009B1FD9" w:rsidTr="0001011C">
        <w:trPr>
          <w:trHeight w:val="460"/>
        </w:trPr>
        <w:tc>
          <w:tcPr>
            <w:tcW w:w="480" w:type="dxa"/>
          </w:tcPr>
          <w:p w:rsidR="0001011C" w:rsidRDefault="0001011C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</w:tcPr>
          <w:p w:rsidR="0001011C" w:rsidRDefault="0001011C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23" w:type="dxa"/>
          </w:tcPr>
          <w:p w:rsidR="0001011C" w:rsidRPr="00EF700A" w:rsidRDefault="0001011C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89" w:type="dxa"/>
          </w:tcPr>
          <w:p w:rsidR="0001011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Pr="0024554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2585,5</w:t>
            </w:r>
          </w:p>
        </w:tc>
        <w:tc>
          <w:tcPr>
            <w:tcW w:w="992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Pr="0024554C" w:rsidRDefault="0001011C" w:rsidP="00331E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2985,9</w:t>
            </w:r>
          </w:p>
        </w:tc>
        <w:tc>
          <w:tcPr>
            <w:tcW w:w="992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3139,8</w:t>
            </w:r>
          </w:p>
        </w:tc>
        <w:tc>
          <w:tcPr>
            <w:tcW w:w="851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01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3288,1</w:t>
            </w:r>
          </w:p>
        </w:tc>
        <w:tc>
          <w:tcPr>
            <w:tcW w:w="708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3447,4</w:t>
            </w:r>
          </w:p>
        </w:tc>
        <w:tc>
          <w:tcPr>
            <w:tcW w:w="903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3530,5</w:t>
            </w:r>
          </w:p>
        </w:tc>
        <w:tc>
          <w:tcPr>
            <w:tcW w:w="693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4A035A" w:rsidP="004A03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+4,7</w:t>
            </w:r>
            <w:r w:rsidR="0001011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01011C" w:rsidRPr="009B1FD9" w:rsidTr="0001011C">
        <w:trPr>
          <w:trHeight w:val="445"/>
        </w:trPr>
        <w:tc>
          <w:tcPr>
            <w:tcW w:w="480" w:type="dxa"/>
          </w:tcPr>
          <w:p w:rsidR="0001011C" w:rsidRDefault="0001011C" w:rsidP="00423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1" w:type="dxa"/>
          </w:tcPr>
          <w:p w:rsidR="0001011C" w:rsidRDefault="0001011C" w:rsidP="00423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523" w:type="dxa"/>
          </w:tcPr>
          <w:p w:rsidR="0001011C" w:rsidRDefault="0001011C" w:rsidP="004A03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89" w:type="dxa"/>
          </w:tcPr>
          <w:p w:rsidR="0001011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56,7</w:t>
            </w:r>
          </w:p>
        </w:tc>
        <w:tc>
          <w:tcPr>
            <w:tcW w:w="992" w:type="dxa"/>
          </w:tcPr>
          <w:p w:rsidR="0001011C" w:rsidRDefault="0001011C" w:rsidP="00C001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C001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992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3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3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4A03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011C" w:rsidRPr="009B1FD9" w:rsidTr="0001011C">
        <w:trPr>
          <w:trHeight w:val="216"/>
        </w:trPr>
        <w:tc>
          <w:tcPr>
            <w:tcW w:w="480" w:type="dxa"/>
          </w:tcPr>
          <w:p w:rsidR="0001011C" w:rsidRDefault="0001011C" w:rsidP="009C319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11" w:type="dxa"/>
          </w:tcPr>
          <w:p w:rsidR="0001011C" w:rsidRDefault="0001011C" w:rsidP="009C319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523" w:type="dxa"/>
          </w:tcPr>
          <w:p w:rsidR="0001011C" w:rsidRDefault="0001011C" w:rsidP="009C319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  <w:p w:rsidR="0001011C" w:rsidRPr="00EF700A" w:rsidRDefault="0001011C" w:rsidP="009C319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89" w:type="dxa"/>
          </w:tcPr>
          <w:p w:rsidR="0001011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011C" w:rsidRDefault="0001011C" w:rsidP="00C001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C001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3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93" w:type="dxa"/>
          </w:tcPr>
          <w:p w:rsidR="0001011C" w:rsidRDefault="0001011C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4A035A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+233,3%</w:t>
            </w:r>
          </w:p>
        </w:tc>
      </w:tr>
      <w:tr w:rsidR="0001011C" w:rsidRPr="009B1FD9" w:rsidTr="0001011C">
        <w:trPr>
          <w:trHeight w:val="499"/>
        </w:trPr>
        <w:tc>
          <w:tcPr>
            <w:tcW w:w="480" w:type="dxa"/>
          </w:tcPr>
          <w:p w:rsidR="0001011C" w:rsidRDefault="0001011C" w:rsidP="005C2F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11" w:type="dxa"/>
          </w:tcPr>
          <w:p w:rsidR="0001011C" w:rsidRDefault="0001011C" w:rsidP="005C2F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523" w:type="dxa"/>
          </w:tcPr>
          <w:p w:rsidR="0001011C" w:rsidRPr="002A082C" w:rsidRDefault="0001011C" w:rsidP="005C2F6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89" w:type="dxa"/>
          </w:tcPr>
          <w:p w:rsidR="0001011C" w:rsidRDefault="0001011C" w:rsidP="00845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845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1300,3</w:t>
            </w:r>
          </w:p>
        </w:tc>
        <w:tc>
          <w:tcPr>
            <w:tcW w:w="992" w:type="dxa"/>
          </w:tcPr>
          <w:p w:rsidR="0001011C" w:rsidRDefault="0001011C" w:rsidP="00B065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331E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1497,7</w:t>
            </w:r>
          </w:p>
        </w:tc>
        <w:tc>
          <w:tcPr>
            <w:tcW w:w="992" w:type="dxa"/>
          </w:tcPr>
          <w:p w:rsidR="0001011C" w:rsidRDefault="0001011C" w:rsidP="00A31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A31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3275,7</w:t>
            </w:r>
          </w:p>
        </w:tc>
        <w:tc>
          <w:tcPr>
            <w:tcW w:w="851" w:type="dxa"/>
          </w:tcPr>
          <w:p w:rsidR="0001011C" w:rsidRDefault="0001011C" w:rsidP="00B065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A31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3113,1</w:t>
            </w:r>
          </w:p>
        </w:tc>
        <w:tc>
          <w:tcPr>
            <w:tcW w:w="708" w:type="dxa"/>
          </w:tcPr>
          <w:p w:rsidR="0001011C" w:rsidRDefault="0001011C" w:rsidP="00B065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01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2125,1</w:t>
            </w:r>
          </w:p>
        </w:tc>
        <w:tc>
          <w:tcPr>
            <w:tcW w:w="903" w:type="dxa"/>
          </w:tcPr>
          <w:p w:rsidR="0001011C" w:rsidRDefault="0001011C" w:rsidP="0001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01011C" w:rsidP="0001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2482,5</w:t>
            </w:r>
          </w:p>
        </w:tc>
        <w:tc>
          <w:tcPr>
            <w:tcW w:w="693" w:type="dxa"/>
          </w:tcPr>
          <w:p w:rsidR="00991BD9" w:rsidRDefault="00991BD9" w:rsidP="00B065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1011C" w:rsidRDefault="00991BD9" w:rsidP="00991B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</w:t>
            </w:r>
            <w:r w:rsidR="0001011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</w:tbl>
    <w:p w:rsidR="00E45684" w:rsidRDefault="00E20E82" w:rsidP="005C2F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E45684">
        <w:rPr>
          <w:rFonts w:ascii="Times New Roman" w:hAnsi="Times New Roman"/>
          <w:sz w:val="28"/>
          <w:szCs w:val="28"/>
        </w:rPr>
        <w:t>ланируемы</w:t>
      </w:r>
      <w:r>
        <w:rPr>
          <w:rFonts w:ascii="Times New Roman" w:hAnsi="Times New Roman"/>
          <w:sz w:val="28"/>
          <w:szCs w:val="28"/>
        </w:rPr>
        <w:t>е</w:t>
      </w:r>
      <w:r w:rsidR="00E45684">
        <w:rPr>
          <w:rFonts w:ascii="Times New Roman" w:hAnsi="Times New Roman"/>
          <w:sz w:val="28"/>
          <w:szCs w:val="28"/>
        </w:rPr>
        <w:t xml:space="preserve"> расход</w:t>
      </w:r>
      <w:r>
        <w:rPr>
          <w:rFonts w:ascii="Times New Roman" w:hAnsi="Times New Roman"/>
          <w:sz w:val="28"/>
          <w:szCs w:val="28"/>
        </w:rPr>
        <w:t>ы</w:t>
      </w:r>
      <w:r w:rsidR="00E45684">
        <w:rPr>
          <w:rFonts w:ascii="Times New Roman" w:hAnsi="Times New Roman"/>
          <w:sz w:val="28"/>
          <w:szCs w:val="28"/>
        </w:rPr>
        <w:t xml:space="preserve"> по разделу на 20</w:t>
      </w:r>
      <w:r w:rsidR="00991BD9">
        <w:rPr>
          <w:rFonts w:ascii="Times New Roman" w:hAnsi="Times New Roman"/>
          <w:sz w:val="28"/>
          <w:szCs w:val="28"/>
        </w:rPr>
        <w:t>20</w:t>
      </w:r>
      <w:r w:rsidR="00E45684">
        <w:rPr>
          <w:rFonts w:ascii="Times New Roman" w:hAnsi="Times New Roman"/>
          <w:sz w:val="28"/>
          <w:szCs w:val="28"/>
        </w:rPr>
        <w:t xml:space="preserve"> год</w:t>
      </w:r>
      <w:r w:rsidR="00750A86">
        <w:rPr>
          <w:rFonts w:ascii="Times New Roman" w:hAnsi="Times New Roman"/>
          <w:sz w:val="28"/>
          <w:szCs w:val="28"/>
        </w:rPr>
        <w:t xml:space="preserve"> к оценке 201</w:t>
      </w:r>
      <w:r w:rsidR="00991BD9">
        <w:rPr>
          <w:rFonts w:ascii="Times New Roman" w:hAnsi="Times New Roman"/>
          <w:sz w:val="28"/>
          <w:szCs w:val="28"/>
        </w:rPr>
        <w:t>9</w:t>
      </w:r>
      <w:r w:rsidR="00750A86">
        <w:rPr>
          <w:rFonts w:ascii="Times New Roman" w:hAnsi="Times New Roman"/>
          <w:sz w:val="28"/>
          <w:szCs w:val="28"/>
        </w:rPr>
        <w:t xml:space="preserve"> года </w:t>
      </w:r>
      <w:r w:rsidR="006B7A1A">
        <w:rPr>
          <w:rFonts w:ascii="Times New Roman" w:hAnsi="Times New Roman"/>
          <w:sz w:val="28"/>
          <w:szCs w:val="28"/>
        </w:rPr>
        <w:t>вырастут</w:t>
      </w:r>
      <w:r w:rsidR="00CA415E">
        <w:rPr>
          <w:rFonts w:ascii="Times New Roman" w:hAnsi="Times New Roman"/>
          <w:sz w:val="28"/>
          <w:szCs w:val="28"/>
        </w:rPr>
        <w:t xml:space="preserve"> на </w:t>
      </w:r>
      <w:r w:rsidR="006B7A1A">
        <w:rPr>
          <w:rFonts w:ascii="Times New Roman" w:hAnsi="Times New Roman"/>
          <w:sz w:val="28"/>
          <w:szCs w:val="28"/>
        </w:rPr>
        <w:t>2,4</w:t>
      </w:r>
      <w:r w:rsidR="00750A86">
        <w:rPr>
          <w:rFonts w:ascii="Times New Roman" w:hAnsi="Times New Roman"/>
          <w:sz w:val="28"/>
          <w:szCs w:val="28"/>
        </w:rPr>
        <w:t>%.</w:t>
      </w:r>
      <w:r w:rsidR="00CA415E">
        <w:rPr>
          <w:rFonts w:ascii="Times New Roman" w:hAnsi="Times New Roman"/>
          <w:sz w:val="28"/>
          <w:szCs w:val="28"/>
        </w:rPr>
        <w:t xml:space="preserve"> </w:t>
      </w:r>
    </w:p>
    <w:p w:rsidR="00A8312F" w:rsidRDefault="00E45684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программной части в общих расходах раздела составит – </w:t>
      </w:r>
      <w:r w:rsidR="00AF1144">
        <w:rPr>
          <w:rFonts w:ascii="Times New Roman" w:hAnsi="Times New Roman"/>
          <w:sz w:val="28"/>
          <w:szCs w:val="28"/>
        </w:rPr>
        <w:t>100</w:t>
      </w:r>
      <w:r w:rsidR="00750A86">
        <w:rPr>
          <w:rFonts w:ascii="Times New Roman" w:hAnsi="Times New Roman"/>
          <w:sz w:val="28"/>
          <w:szCs w:val="28"/>
        </w:rPr>
        <w:t xml:space="preserve">% с направлением бюджетных ассигнований </w:t>
      </w:r>
      <w:r w:rsidR="003F556A">
        <w:rPr>
          <w:rFonts w:ascii="Times New Roman" w:hAnsi="Times New Roman"/>
          <w:sz w:val="28"/>
          <w:szCs w:val="28"/>
        </w:rPr>
        <w:t xml:space="preserve">на реализацию </w:t>
      </w:r>
      <w:r w:rsidR="00423355">
        <w:rPr>
          <w:rFonts w:ascii="Times New Roman" w:hAnsi="Times New Roman"/>
          <w:sz w:val="28"/>
          <w:szCs w:val="28"/>
        </w:rPr>
        <w:t>5</w:t>
      </w:r>
      <w:r w:rsidR="00701AFF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423355">
        <w:rPr>
          <w:rFonts w:ascii="Times New Roman" w:hAnsi="Times New Roman"/>
          <w:sz w:val="28"/>
          <w:szCs w:val="28"/>
        </w:rPr>
        <w:t xml:space="preserve">: </w:t>
      </w:r>
    </w:p>
    <w:p w:rsidR="00A8312F" w:rsidRDefault="00A8312F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«Повышение эффективности деятельности администрации Малмыжского городского поселения Малмыжского района Кировской области на 201</w:t>
      </w:r>
      <w:r w:rsidR="00A11A11">
        <w:rPr>
          <w:rFonts w:ascii="Times New Roman" w:hAnsi="Times New Roman"/>
          <w:sz w:val="28"/>
          <w:szCs w:val="28"/>
        </w:rPr>
        <w:t>8-202</w:t>
      </w:r>
      <w:r w:rsidR="00AE5AE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годы»</w:t>
      </w:r>
      <w:r w:rsidR="001D4643">
        <w:rPr>
          <w:rFonts w:ascii="Times New Roman" w:hAnsi="Times New Roman"/>
          <w:sz w:val="28"/>
          <w:szCs w:val="28"/>
        </w:rPr>
        <w:t xml:space="preserve"> в сумме </w:t>
      </w:r>
      <w:r w:rsidR="00B96BFE">
        <w:rPr>
          <w:rFonts w:ascii="Times New Roman" w:hAnsi="Times New Roman"/>
          <w:sz w:val="28"/>
          <w:szCs w:val="28"/>
        </w:rPr>
        <w:t>5164,43</w:t>
      </w:r>
      <w:r w:rsidR="001D464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A3103F" w:rsidRDefault="00A3103F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«Использование и охрана земель на территории Малмыжского городского поселения на 2018-202</w:t>
      </w:r>
      <w:r w:rsidR="006B7A1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1D4643">
        <w:rPr>
          <w:rFonts w:ascii="Times New Roman" w:hAnsi="Times New Roman"/>
          <w:sz w:val="28"/>
          <w:szCs w:val="28"/>
        </w:rPr>
        <w:t xml:space="preserve"> в сумме 30</w:t>
      </w:r>
      <w:r w:rsidR="001D4643" w:rsidRPr="001D4643">
        <w:rPr>
          <w:rFonts w:ascii="Times New Roman" w:hAnsi="Times New Roman"/>
          <w:sz w:val="28"/>
          <w:szCs w:val="28"/>
        </w:rPr>
        <w:t xml:space="preserve"> </w:t>
      </w:r>
      <w:r w:rsidR="001D4643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</w:t>
      </w:r>
      <w:r w:rsidR="00C14CB0">
        <w:rPr>
          <w:rFonts w:ascii="Times New Roman" w:hAnsi="Times New Roman"/>
          <w:sz w:val="28"/>
          <w:szCs w:val="28"/>
        </w:rPr>
        <w:t xml:space="preserve"> направляемых на агрохимическое обследование почвы, выявление нарушений при использовании земельных участков на территории Малмыжского городского поселения и разъяснение гражданам земельного законодательства РФ,</w:t>
      </w:r>
    </w:p>
    <w:p w:rsidR="00E45684" w:rsidRDefault="00A8312F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«Развитие жилищного строительства в муниципальном образовании</w:t>
      </w:r>
      <w:r w:rsidRPr="00A83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Малмыжского городского поселения Малмыжского района Кировской области на 201</w:t>
      </w:r>
      <w:r w:rsidR="00AE5AE4">
        <w:rPr>
          <w:rFonts w:ascii="Times New Roman" w:hAnsi="Times New Roman"/>
          <w:sz w:val="28"/>
          <w:szCs w:val="28"/>
        </w:rPr>
        <w:t>8-2022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A11A1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»</w:t>
      </w:r>
      <w:r w:rsidR="001D4643">
        <w:rPr>
          <w:rFonts w:ascii="Times New Roman" w:hAnsi="Times New Roman"/>
          <w:sz w:val="28"/>
          <w:szCs w:val="28"/>
        </w:rPr>
        <w:t xml:space="preserve"> в сумме 80</w:t>
      </w:r>
      <w:r w:rsidR="001D4643" w:rsidRPr="001D4643">
        <w:rPr>
          <w:rFonts w:ascii="Times New Roman" w:hAnsi="Times New Roman"/>
          <w:sz w:val="28"/>
          <w:szCs w:val="28"/>
        </w:rPr>
        <w:t xml:space="preserve"> </w:t>
      </w:r>
      <w:r w:rsidR="001D4643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</w:t>
      </w:r>
      <w:r w:rsidR="00163EB9">
        <w:rPr>
          <w:rFonts w:ascii="Times New Roman" w:hAnsi="Times New Roman"/>
          <w:sz w:val="28"/>
          <w:szCs w:val="28"/>
        </w:rPr>
        <w:t xml:space="preserve"> ассигнования планируются на разработку документации</w:t>
      </w:r>
      <w:r w:rsidR="00694F93">
        <w:rPr>
          <w:rFonts w:ascii="Times New Roman" w:hAnsi="Times New Roman"/>
          <w:sz w:val="28"/>
          <w:szCs w:val="28"/>
        </w:rPr>
        <w:t xml:space="preserve"> по планировке и межеванию территорий,</w:t>
      </w:r>
    </w:p>
    <w:p w:rsidR="00A8312F" w:rsidRDefault="00A8312F" w:rsidP="00A83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«Развитие муниципальной службы в Малмыжском городском поселении Малмыжского </w:t>
      </w:r>
      <w:r w:rsidR="00A11A11">
        <w:rPr>
          <w:rFonts w:ascii="Times New Roman" w:hAnsi="Times New Roman"/>
          <w:sz w:val="28"/>
          <w:szCs w:val="28"/>
        </w:rPr>
        <w:t>района Кировской области на 2018</w:t>
      </w:r>
      <w:r>
        <w:rPr>
          <w:rFonts w:ascii="Times New Roman" w:hAnsi="Times New Roman"/>
          <w:sz w:val="28"/>
          <w:szCs w:val="28"/>
        </w:rPr>
        <w:t>-20</w:t>
      </w:r>
      <w:r w:rsidR="00A11A11">
        <w:rPr>
          <w:rFonts w:ascii="Times New Roman" w:hAnsi="Times New Roman"/>
          <w:sz w:val="28"/>
          <w:szCs w:val="28"/>
        </w:rPr>
        <w:t>2</w:t>
      </w:r>
      <w:r w:rsidR="00AE5AE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годы»</w:t>
      </w:r>
      <w:r w:rsidR="001D4643">
        <w:rPr>
          <w:rFonts w:ascii="Times New Roman" w:hAnsi="Times New Roman"/>
          <w:sz w:val="28"/>
          <w:szCs w:val="28"/>
        </w:rPr>
        <w:t xml:space="preserve"> в сумме </w:t>
      </w:r>
      <w:r w:rsidR="00B210B9">
        <w:rPr>
          <w:rFonts w:ascii="Times New Roman" w:hAnsi="Times New Roman"/>
          <w:sz w:val="28"/>
          <w:szCs w:val="28"/>
        </w:rPr>
        <w:t>5</w:t>
      </w:r>
      <w:r w:rsidR="00B210B9" w:rsidRPr="00B210B9">
        <w:rPr>
          <w:rFonts w:ascii="Times New Roman" w:hAnsi="Times New Roman"/>
          <w:sz w:val="28"/>
          <w:szCs w:val="28"/>
        </w:rPr>
        <w:t xml:space="preserve"> </w:t>
      </w:r>
      <w:r w:rsidR="00B210B9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</w:t>
      </w:r>
      <w:r w:rsidR="00F26680">
        <w:rPr>
          <w:rFonts w:ascii="Times New Roman" w:hAnsi="Times New Roman"/>
          <w:sz w:val="28"/>
          <w:szCs w:val="28"/>
        </w:rPr>
        <w:t xml:space="preserve"> средства планируются на прохождение </w:t>
      </w:r>
      <w:r w:rsidR="00E84619">
        <w:rPr>
          <w:rFonts w:ascii="Times New Roman" w:hAnsi="Times New Roman"/>
          <w:sz w:val="28"/>
          <w:szCs w:val="28"/>
        </w:rPr>
        <w:t>диспансеризации муниципальными служащими,</w:t>
      </w:r>
    </w:p>
    <w:p w:rsidR="00A8312F" w:rsidRDefault="00A8312F" w:rsidP="00A83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 на 201</w:t>
      </w:r>
      <w:r w:rsidR="00AE5AE4">
        <w:rPr>
          <w:rFonts w:ascii="Times New Roman" w:hAnsi="Times New Roman"/>
          <w:sz w:val="28"/>
          <w:szCs w:val="28"/>
        </w:rPr>
        <w:t>8-2022</w:t>
      </w:r>
      <w:r>
        <w:rPr>
          <w:rFonts w:ascii="Times New Roman" w:hAnsi="Times New Roman"/>
          <w:sz w:val="28"/>
          <w:szCs w:val="28"/>
        </w:rPr>
        <w:t xml:space="preserve"> годы»</w:t>
      </w:r>
      <w:r w:rsidR="001D4643">
        <w:rPr>
          <w:rFonts w:ascii="Times New Roman" w:hAnsi="Times New Roman"/>
          <w:sz w:val="28"/>
          <w:szCs w:val="28"/>
        </w:rPr>
        <w:t xml:space="preserve"> в сумме </w:t>
      </w:r>
      <w:r w:rsidR="00B210B9">
        <w:rPr>
          <w:rFonts w:ascii="Times New Roman" w:hAnsi="Times New Roman"/>
          <w:sz w:val="28"/>
          <w:szCs w:val="28"/>
        </w:rPr>
        <w:t>81</w:t>
      </w:r>
      <w:r w:rsidR="00B210B9" w:rsidRPr="00B210B9">
        <w:rPr>
          <w:rFonts w:ascii="Times New Roman" w:hAnsi="Times New Roman"/>
          <w:sz w:val="28"/>
          <w:szCs w:val="28"/>
        </w:rPr>
        <w:t xml:space="preserve"> </w:t>
      </w:r>
      <w:r w:rsidR="00B210B9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,</w:t>
      </w:r>
      <w:r w:rsidR="0028304D">
        <w:rPr>
          <w:rFonts w:ascii="Times New Roman" w:hAnsi="Times New Roman"/>
          <w:sz w:val="28"/>
          <w:szCs w:val="28"/>
        </w:rPr>
        <w:t xml:space="preserve"> которые планируются направить на работу по профилактике правонарушений, в том числе проведение различных мероприятий, распространение памяток (листовок), а также на финансирование деятельности добровольных общественных формирований по охране общественного порядка и </w:t>
      </w:r>
      <w:proofErr w:type="gramStart"/>
      <w:r w:rsidR="0028304D">
        <w:rPr>
          <w:rFonts w:ascii="Times New Roman" w:hAnsi="Times New Roman"/>
          <w:sz w:val="28"/>
          <w:szCs w:val="28"/>
        </w:rPr>
        <w:t>создание</w:t>
      </w:r>
      <w:proofErr w:type="gramEnd"/>
      <w:r w:rsidR="0028304D">
        <w:rPr>
          <w:rFonts w:ascii="Times New Roman" w:hAnsi="Times New Roman"/>
          <w:sz w:val="28"/>
          <w:szCs w:val="28"/>
        </w:rPr>
        <w:t xml:space="preserve"> и обслуживание системы видеонаблюдения </w:t>
      </w:r>
      <w:r w:rsidR="00C14CB0">
        <w:rPr>
          <w:rFonts w:ascii="Times New Roman" w:hAnsi="Times New Roman"/>
          <w:sz w:val="28"/>
          <w:szCs w:val="28"/>
        </w:rPr>
        <w:t>за местами массового скопления граждан,</w:t>
      </w:r>
      <w:r w:rsidR="0028304D">
        <w:rPr>
          <w:rFonts w:ascii="Times New Roman" w:hAnsi="Times New Roman"/>
          <w:sz w:val="28"/>
          <w:szCs w:val="28"/>
        </w:rPr>
        <w:t xml:space="preserve"> </w:t>
      </w:r>
    </w:p>
    <w:p w:rsidR="00A8312F" w:rsidRDefault="00A8312F" w:rsidP="00A83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«Управление муниципальным имуществом Малмыжского городского поселения Малмыжского района Кировской области на 201</w:t>
      </w:r>
      <w:r w:rsidR="00A11A11">
        <w:rPr>
          <w:rFonts w:ascii="Times New Roman" w:hAnsi="Times New Roman"/>
          <w:sz w:val="28"/>
          <w:szCs w:val="28"/>
        </w:rPr>
        <w:t>8-202</w:t>
      </w:r>
      <w:r w:rsidR="00AE5AE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годы»</w:t>
      </w:r>
      <w:r w:rsidR="001D4643">
        <w:rPr>
          <w:rFonts w:ascii="Times New Roman" w:hAnsi="Times New Roman"/>
          <w:sz w:val="28"/>
          <w:szCs w:val="28"/>
        </w:rPr>
        <w:t xml:space="preserve"> в сумме</w:t>
      </w:r>
      <w:r w:rsidR="0099146D">
        <w:rPr>
          <w:rFonts w:ascii="Times New Roman" w:hAnsi="Times New Roman"/>
          <w:sz w:val="28"/>
          <w:szCs w:val="28"/>
        </w:rPr>
        <w:t xml:space="preserve"> </w:t>
      </w:r>
      <w:r w:rsidR="00B96BFE">
        <w:rPr>
          <w:rFonts w:ascii="Times New Roman" w:hAnsi="Times New Roman"/>
          <w:sz w:val="28"/>
          <w:szCs w:val="28"/>
        </w:rPr>
        <w:t>1888,5</w:t>
      </w:r>
      <w:r w:rsidR="00B210B9" w:rsidRPr="00B210B9">
        <w:rPr>
          <w:rFonts w:ascii="Times New Roman" w:hAnsi="Times New Roman"/>
          <w:sz w:val="28"/>
          <w:szCs w:val="28"/>
        </w:rPr>
        <w:t xml:space="preserve"> </w:t>
      </w:r>
      <w:r w:rsidR="00B210B9">
        <w:rPr>
          <w:rFonts w:ascii="Times New Roman" w:hAnsi="Times New Roman"/>
          <w:sz w:val="28"/>
          <w:szCs w:val="28"/>
        </w:rPr>
        <w:t>тыс. рублей</w:t>
      </w:r>
      <w:r w:rsidR="004F4C84">
        <w:rPr>
          <w:rFonts w:ascii="Times New Roman" w:hAnsi="Times New Roman"/>
          <w:sz w:val="28"/>
          <w:szCs w:val="28"/>
        </w:rPr>
        <w:t>, направление с</w:t>
      </w:r>
      <w:r w:rsidR="00B64285">
        <w:rPr>
          <w:rFonts w:ascii="Times New Roman" w:hAnsi="Times New Roman"/>
          <w:sz w:val="28"/>
          <w:szCs w:val="28"/>
        </w:rPr>
        <w:t>р</w:t>
      </w:r>
      <w:r w:rsidR="004F4C84">
        <w:rPr>
          <w:rFonts w:ascii="Times New Roman" w:hAnsi="Times New Roman"/>
          <w:sz w:val="28"/>
          <w:szCs w:val="28"/>
        </w:rPr>
        <w:t xml:space="preserve">едств </w:t>
      </w:r>
      <w:r w:rsidR="00B64285">
        <w:rPr>
          <w:rFonts w:ascii="Times New Roman" w:hAnsi="Times New Roman"/>
          <w:sz w:val="28"/>
          <w:szCs w:val="28"/>
        </w:rPr>
        <w:t>ориентировано в основном на проведение межевания земельных участков и проведение работ по постановке на учет бесхозяйных объектов газоснабжения населения, проведение работ по постановке на кадастровый учет автомобильных дорог поселения, а также проведение ремонта фонтана и других работ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F556A" w:rsidRDefault="003F556A" w:rsidP="00C21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</w:t>
      </w:r>
      <w:r w:rsidR="00701AFF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>в 20</w:t>
      </w:r>
      <w:r w:rsidR="00B96BF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4B0541">
        <w:rPr>
          <w:rFonts w:ascii="Times New Roman" w:hAnsi="Times New Roman"/>
          <w:sz w:val="28"/>
          <w:szCs w:val="28"/>
        </w:rPr>
        <w:t>расходы на заработную плату работникам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B96BFE">
        <w:rPr>
          <w:rFonts w:ascii="Times New Roman" w:hAnsi="Times New Roman"/>
          <w:sz w:val="28"/>
          <w:szCs w:val="28"/>
        </w:rPr>
        <w:t>согласно Пояснительной записке</w:t>
      </w:r>
      <w:r w:rsidR="00D33C0A">
        <w:rPr>
          <w:rFonts w:ascii="Times New Roman" w:hAnsi="Times New Roman"/>
          <w:sz w:val="28"/>
          <w:szCs w:val="28"/>
        </w:rPr>
        <w:t xml:space="preserve"> к бюджету </w:t>
      </w:r>
      <w:r>
        <w:rPr>
          <w:rFonts w:ascii="Times New Roman" w:hAnsi="Times New Roman"/>
          <w:sz w:val="28"/>
          <w:szCs w:val="28"/>
        </w:rPr>
        <w:t>предусмотрен</w:t>
      </w:r>
      <w:r w:rsidR="004B0541">
        <w:rPr>
          <w:rFonts w:ascii="Times New Roman" w:hAnsi="Times New Roman"/>
          <w:sz w:val="28"/>
          <w:szCs w:val="28"/>
        </w:rPr>
        <w:t xml:space="preserve">ы </w:t>
      </w:r>
      <w:r w:rsidR="00B96BFE">
        <w:rPr>
          <w:rFonts w:ascii="Times New Roman" w:hAnsi="Times New Roman"/>
          <w:sz w:val="28"/>
          <w:szCs w:val="28"/>
        </w:rPr>
        <w:t xml:space="preserve"> в пределах норматива формирования расходов</w:t>
      </w:r>
      <w:r w:rsidR="007B250D">
        <w:rPr>
          <w:rFonts w:ascii="Times New Roman" w:hAnsi="Times New Roman"/>
          <w:sz w:val="28"/>
          <w:szCs w:val="28"/>
        </w:rPr>
        <w:t xml:space="preserve"> с учетом </w:t>
      </w:r>
      <w:r w:rsidR="00152365">
        <w:rPr>
          <w:rFonts w:ascii="Times New Roman" w:hAnsi="Times New Roman"/>
          <w:sz w:val="28"/>
          <w:szCs w:val="28"/>
        </w:rPr>
        <w:t>индексации</w:t>
      </w:r>
      <w:r w:rsidR="007B250D">
        <w:rPr>
          <w:rFonts w:ascii="Times New Roman" w:hAnsi="Times New Roman"/>
          <w:sz w:val="28"/>
          <w:szCs w:val="28"/>
        </w:rPr>
        <w:t xml:space="preserve"> с октября 2019 года</w:t>
      </w:r>
      <w:r>
        <w:rPr>
          <w:rFonts w:ascii="Times New Roman" w:hAnsi="Times New Roman"/>
          <w:sz w:val="28"/>
          <w:szCs w:val="28"/>
        </w:rPr>
        <w:t>.</w:t>
      </w:r>
    </w:p>
    <w:p w:rsidR="00D33C0A" w:rsidRDefault="00D33C0A" w:rsidP="00D33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ассигнования направляются:</w:t>
      </w:r>
    </w:p>
    <w:p w:rsidR="00D33C0A" w:rsidRDefault="00D33C0A" w:rsidP="00D33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 содержание главы города с отчислениями во внебюджетные фонды (0102);</w:t>
      </w:r>
    </w:p>
    <w:p w:rsidR="00D33C0A" w:rsidRDefault="00D33C0A" w:rsidP="00D33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0A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 обеспечение деятельности</w:t>
      </w:r>
      <w:r w:rsidRPr="002710A4">
        <w:rPr>
          <w:rFonts w:ascii="Times New Roman" w:hAnsi="Times New Roman"/>
          <w:sz w:val="28"/>
          <w:szCs w:val="28"/>
        </w:rPr>
        <w:t xml:space="preserve"> администрации Малмыжского </w:t>
      </w:r>
      <w:r>
        <w:rPr>
          <w:rFonts w:ascii="Times New Roman" w:hAnsi="Times New Roman"/>
          <w:sz w:val="28"/>
          <w:szCs w:val="28"/>
        </w:rPr>
        <w:t>городского поселения (0104)</w:t>
      </w:r>
      <w:r w:rsidRPr="0005045E">
        <w:rPr>
          <w:rFonts w:ascii="Times New Roman" w:hAnsi="Times New Roman"/>
          <w:sz w:val="28"/>
          <w:szCs w:val="28"/>
        </w:rPr>
        <w:t>;</w:t>
      </w:r>
    </w:p>
    <w:p w:rsidR="00D33C0A" w:rsidRDefault="00D33C0A" w:rsidP="00D33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формирование резервного фонда администрации Малмыжского района (0111);</w:t>
      </w:r>
    </w:p>
    <w:p w:rsidR="00D33C0A" w:rsidRDefault="00D33C0A" w:rsidP="00D33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 специалиста по муниципальным закупкам</w:t>
      </w:r>
      <w:r w:rsidR="00362D4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62D48">
        <w:rPr>
          <w:rFonts w:ascii="Times New Roman" w:hAnsi="Times New Roman"/>
          <w:sz w:val="28"/>
          <w:szCs w:val="28"/>
        </w:rPr>
        <w:t>специалиста по земельным вопросам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362D48">
        <w:rPr>
          <w:rFonts w:ascii="Times New Roman" w:hAnsi="Times New Roman"/>
          <w:sz w:val="28"/>
          <w:szCs w:val="28"/>
        </w:rPr>
        <w:t xml:space="preserve">и службы хозяйственного обеспечения </w:t>
      </w:r>
      <w:r>
        <w:rPr>
          <w:rFonts w:ascii="Times New Roman" w:hAnsi="Times New Roman"/>
          <w:sz w:val="28"/>
          <w:szCs w:val="28"/>
        </w:rPr>
        <w:t xml:space="preserve">администрации Малмыжского </w:t>
      </w:r>
      <w:r w:rsidR="00E61A2E">
        <w:rPr>
          <w:rFonts w:ascii="Times New Roman" w:hAnsi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sz w:val="28"/>
          <w:szCs w:val="28"/>
        </w:rPr>
        <w:t>(0113);</w:t>
      </w:r>
    </w:p>
    <w:p w:rsidR="00E61A2E" w:rsidRDefault="00E61A2E" w:rsidP="00E61A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82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на осуществление переданных полномочий по созданию и деятельности административной комиссии</w:t>
      </w:r>
      <w:r w:rsidRPr="00567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городского поселения (0113);</w:t>
      </w:r>
    </w:p>
    <w:p w:rsidR="00845775" w:rsidRDefault="00D33C0A" w:rsidP="00D33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B7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E61A2E">
        <w:rPr>
          <w:rFonts w:ascii="Times New Roman" w:hAnsi="Times New Roman"/>
          <w:sz w:val="28"/>
          <w:szCs w:val="28"/>
        </w:rPr>
        <w:t xml:space="preserve">использование и охрану земель на территории городского поселения, на мероприятия по градостроительной деятельности, в том числе по планированию и межеванию территорий, </w:t>
      </w:r>
      <w:r w:rsidR="003F6134">
        <w:rPr>
          <w:rFonts w:ascii="Times New Roman" w:hAnsi="Times New Roman"/>
          <w:sz w:val="28"/>
          <w:szCs w:val="28"/>
        </w:rPr>
        <w:t xml:space="preserve">оценки имущества, на мероприятия по профилактике правонарушений </w:t>
      </w:r>
      <w:r>
        <w:rPr>
          <w:rFonts w:ascii="Times New Roman" w:hAnsi="Times New Roman"/>
          <w:sz w:val="28"/>
          <w:szCs w:val="28"/>
        </w:rPr>
        <w:t>(0113)</w:t>
      </w:r>
      <w:r w:rsidR="004F4C84">
        <w:rPr>
          <w:rFonts w:ascii="Times New Roman" w:hAnsi="Times New Roman"/>
          <w:sz w:val="28"/>
          <w:szCs w:val="28"/>
        </w:rPr>
        <w:t>;</w:t>
      </w:r>
    </w:p>
    <w:p w:rsidR="00D33C0A" w:rsidRDefault="00845775" w:rsidP="00D33C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оплату работ по строительству игровой площадки «Талисмания» в рамках реализации проектов местных инициатив</w:t>
      </w:r>
      <w:r w:rsidR="00D33C0A">
        <w:rPr>
          <w:rFonts w:ascii="Times New Roman" w:hAnsi="Times New Roman"/>
          <w:sz w:val="28"/>
          <w:szCs w:val="28"/>
        </w:rPr>
        <w:t>.</w:t>
      </w:r>
    </w:p>
    <w:p w:rsidR="002D3DA3" w:rsidRDefault="002D3DA3" w:rsidP="002D3D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7F61">
        <w:rPr>
          <w:rFonts w:ascii="Times New Roman" w:hAnsi="Times New Roman"/>
          <w:b/>
          <w:sz w:val="28"/>
          <w:szCs w:val="28"/>
        </w:rPr>
        <w:t>Раздел 02 Национальная оборона»</w:t>
      </w:r>
    </w:p>
    <w:p w:rsidR="00BD447C" w:rsidRDefault="001603A6" w:rsidP="002D3D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разделу планируются расходы </w:t>
      </w:r>
      <w:proofErr w:type="gramStart"/>
      <w:r>
        <w:rPr>
          <w:rFonts w:ascii="Times New Roman" w:hAnsi="Times New Roman"/>
          <w:sz w:val="28"/>
          <w:szCs w:val="28"/>
        </w:rPr>
        <w:t>на содержание специалиста по осуществления первичного воинского учета</w:t>
      </w:r>
      <w:r w:rsidRPr="00757F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субвенции из областного бюджета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D447C">
        <w:rPr>
          <w:rFonts w:ascii="Times New Roman" w:hAnsi="Times New Roman"/>
          <w:sz w:val="28"/>
          <w:szCs w:val="28"/>
        </w:rPr>
        <w:t>205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D447C">
        <w:rPr>
          <w:rFonts w:ascii="Times New Roman" w:hAnsi="Times New Roman"/>
          <w:sz w:val="28"/>
          <w:szCs w:val="28"/>
        </w:rPr>
        <w:t xml:space="preserve"> в 2020 году и плановом периоде: 2021 году – 2</w:t>
      </w:r>
      <w:r w:rsidR="00F05C97">
        <w:rPr>
          <w:rFonts w:ascii="Times New Roman" w:hAnsi="Times New Roman"/>
          <w:sz w:val="28"/>
          <w:szCs w:val="28"/>
        </w:rPr>
        <w:t>0</w:t>
      </w:r>
      <w:r w:rsidR="00BD447C">
        <w:rPr>
          <w:rFonts w:ascii="Times New Roman" w:hAnsi="Times New Roman"/>
          <w:sz w:val="28"/>
          <w:szCs w:val="28"/>
        </w:rPr>
        <w:t xml:space="preserve">6,2 тыс. рублей, в 2022 году – 212,4 тыс. рублей. </w:t>
      </w:r>
    </w:p>
    <w:p w:rsidR="00F05C97" w:rsidRDefault="00F05C97" w:rsidP="002D3D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ходе экспертизы было установлено, что в Приложениях №11 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2021 – 2022 годы», №12 «Ведомственная структура расходов бюджета поселения на 2021 - 2022 годы» и №13 «Распределение бюджетных ассигнований по разделам и подразделам классификации расходов бюджетов на 2021 – 2022 годы» к Проекту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размер ассигнований не соответствуют распределяемым объемам.</w:t>
      </w:r>
    </w:p>
    <w:p w:rsidR="00F05C97" w:rsidRDefault="00F05C97" w:rsidP="002D3D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устранено в ходе проведения экспертизы. </w:t>
      </w:r>
    </w:p>
    <w:p w:rsidR="002D3DA3" w:rsidRPr="008C019C" w:rsidRDefault="00A52468" w:rsidP="002D3D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19C">
        <w:rPr>
          <w:rFonts w:ascii="Times New Roman" w:hAnsi="Times New Roman"/>
          <w:sz w:val="28"/>
          <w:szCs w:val="28"/>
        </w:rPr>
        <w:t>Финансовое обеспечение мероприятий осуществляется в рамках муниципальной программы «Повышение эффективности деятельности администрации Малмыжского городского поселения Малмыжского района Кировской области на 201</w:t>
      </w:r>
      <w:r w:rsidR="00BD447C">
        <w:rPr>
          <w:rFonts w:ascii="Times New Roman" w:hAnsi="Times New Roman"/>
          <w:sz w:val="28"/>
          <w:szCs w:val="28"/>
        </w:rPr>
        <w:t>8-2022</w:t>
      </w:r>
      <w:r w:rsidRPr="008C019C">
        <w:rPr>
          <w:rFonts w:ascii="Times New Roman" w:hAnsi="Times New Roman"/>
          <w:sz w:val="28"/>
          <w:szCs w:val="28"/>
        </w:rPr>
        <w:t xml:space="preserve"> годы»</w:t>
      </w:r>
      <w:r w:rsidR="002D3DA3" w:rsidRPr="008C019C">
        <w:rPr>
          <w:rFonts w:ascii="Times New Roman" w:hAnsi="Times New Roman"/>
          <w:sz w:val="28"/>
          <w:szCs w:val="28"/>
        </w:rPr>
        <w:t>.</w:t>
      </w:r>
    </w:p>
    <w:p w:rsidR="00E45684" w:rsidRDefault="00757F61" w:rsidP="00757F6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7F61">
        <w:rPr>
          <w:rFonts w:ascii="Times New Roman" w:hAnsi="Times New Roman"/>
          <w:b/>
          <w:sz w:val="28"/>
          <w:szCs w:val="28"/>
        </w:rPr>
        <w:t>Раздел 03 «Национальная безопасность и правоохранительная деятельность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568D9" w:rsidRDefault="00483F72" w:rsidP="00B76B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DA5">
        <w:rPr>
          <w:rFonts w:ascii="Times New Roman" w:hAnsi="Times New Roman"/>
          <w:sz w:val="28"/>
          <w:szCs w:val="28"/>
        </w:rPr>
        <w:t xml:space="preserve">Объем расходов по разделу </w:t>
      </w:r>
      <w:r w:rsidR="00A52468">
        <w:rPr>
          <w:rFonts w:ascii="Times New Roman" w:hAnsi="Times New Roman"/>
          <w:sz w:val="28"/>
          <w:szCs w:val="28"/>
        </w:rPr>
        <w:t>в 20</w:t>
      </w:r>
      <w:r w:rsidR="009C7A57">
        <w:rPr>
          <w:rFonts w:ascii="Times New Roman" w:hAnsi="Times New Roman"/>
          <w:sz w:val="28"/>
          <w:szCs w:val="28"/>
        </w:rPr>
        <w:t>20</w:t>
      </w:r>
      <w:r w:rsidR="00A52468">
        <w:rPr>
          <w:rFonts w:ascii="Times New Roman" w:hAnsi="Times New Roman"/>
          <w:sz w:val="28"/>
          <w:szCs w:val="28"/>
        </w:rPr>
        <w:t xml:space="preserve"> году </w:t>
      </w:r>
      <w:r w:rsidR="00073E3F" w:rsidRPr="00C51DA5">
        <w:rPr>
          <w:rFonts w:ascii="Times New Roman" w:hAnsi="Times New Roman"/>
          <w:sz w:val="28"/>
          <w:szCs w:val="28"/>
        </w:rPr>
        <w:t xml:space="preserve">планируется </w:t>
      </w:r>
      <w:r w:rsidR="00F2030A" w:rsidRPr="00C51DA5">
        <w:rPr>
          <w:rFonts w:ascii="Times New Roman" w:hAnsi="Times New Roman"/>
          <w:sz w:val="28"/>
          <w:szCs w:val="28"/>
        </w:rPr>
        <w:t xml:space="preserve">на </w:t>
      </w:r>
      <w:r w:rsidR="00C24CCA">
        <w:rPr>
          <w:rFonts w:ascii="Times New Roman" w:hAnsi="Times New Roman"/>
          <w:sz w:val="28"/>
          <w:szCs w:val="28"/>
        </w:rPr>
        <w:t>обеспечение пожарной безопасности</w:t>
      </w:r>
      <w:r w:rsidR="00F2030A" w:rsidRPr="00C51DA5">
        <w:rPr>
          <w:rFonts w:ascii="Times New Roman" w:hAnsi="Times New Roman"/>
          <w:sz w:val="28"/>
          <w:szCs w:val="28"/>
        </w:rPr>
        <w:t xml:space="preserve"> по МП «</w:t>
      </w:r>
      <w:r w:rsidR="00C24CCA">
        <w:rPr>
          <w:rFonts w:ascii="Times New Roman" w:hAnsi="Times New Roman"/>
          <w:sz w:val="28"/>
          <w:szCs w:val="28"/>
        </w:rPr>
        <w:t xml:space="preserve">Пожарная безопасность муниципального образования </w:t>
      </w:r>
      <w:r w:rsidR="00F2030A" w:rsidRPr="00C51DA5">
        <w:rPr>
          <w:rFonts w:ascii="Times New Roman" w:hAnsi="Times New Roman"/>
          <w:sz w:val="28"/>
          <w:szCs w:val="28"/>
        </w:rPr>
        <w:t>Малмыжско</w:t>
      </w:r>
      <w:r w:rsidR="00C24CCA">
        <w:rPr>
          <w:rFonts w:ascii="Times New Roman" w:hAnsi="Times New Roman"/>
          <w:sz w:val="28"/>
          <w:szCs w:val="28"/>
        </w:rPr>
        <w:t>е городское поселение Кировской области</w:t>
      </w:r>
      <w:r w:rsidR="00A52468">
        <w:rPr>
          <w:rFonts w:ascii="Times New Roman" w:hAnsi="Times New Roman"/>
          <w:sz w:val="28"/>
          <w:szCs w:val="28"/>
        </w:rPr>
        <w:t xml:space="preserve"> на 201</w:t>
      </w:r>
      <w:r w:rsidR="003F6134">
        <w:rPr>
          <w:rFonts w:ascii="Times New Roman" w:hAnsi="Times New Roman"/>
          <w:sz w:val="28"/>
          <w:szCs w:val="28"/>
        </w:rPr>
        <w:t>9</w:t>
      </w:r>
      <w:r w:rsidR="00A52468">
        <w:rPr>
          <w:rFonts w:ascii="Times New Roman" w:hAnsi="Times New Roman"/>
          <w:sz w:val="28"/>
          <w:szCs w:val="28"/>
        </w:rPr>
        <w:t>-20</w:t>
      </w:r>
      <w:r w:rsidR="003F6134">
        <w:rPr>
          <w:rFonts w:ascii="Times New Roman" w:hAnsi="Times New Roman"/>
          <w:sz w:val="28"/>
          <w:szCs w:val="28"/>
        </w:rPr>
        <w:t>2</w:t>
      </w:r>
      <w:r w:rsidR="00BA6920">
        <w:rPr>
          <w:rFonts w:ascii="Times New Roman" w:hAnsi="Times New Roman"/>
          <w:sz w:val="28"/>
          <w:szCs w:val="28"/>
        </w:rPr>
        <w:t>2</w:t>
      </w:r>
      <w:r w:rsidR="00A52468">
        <w:rPr>
          <w:rFonts w:ascii="Times New Roman" w:hAnsi="Times New Roman"/>
          <w:sz w:val="28"/>
          <w:szCs w:val="28"/>
        </w:rPr>
        <w:t xml:space="preserve"> годы</w:t>
      </w:r>
      <w:r w:rsidR="00F2030A" w:rsidRPr="00C51DA5">
        <w:rPr>
          <w:rFonts w:ascii="Times New Roman" w:hAnsi="Times New Roman"/>
          <w:sz w:val="28"/>
          <w:szCs w:val="28"/>
        </w:rPr>
        <w:t>»</w:t>
      </w:r>
      <w:r w:rsidR="00F2030A">
        <w:rPr>
          <w:rFonts w:ascii="Times New Roman" w:hAnsi="Times New Roman"/>
          <w:sz w:val="28"/>
          <w:szCs w:val="28"/>
        </w:rPr>
        <w:t xml:space="preserve"> в сумме </w:t>
      </w:r>
      <w:r w:rsidR="00BA6920">
        <w:rPr>
          <w:rFonts w:ascii="Times New Roman" w:hAnsi="Times New Roman"/>
          <w:sz w:val="28"/>
          <w:szCs w:val="28"/>
        </w:rPr>
        <w:t>1</w:t>
      </w:r>
      <w:r w:rsidR="003F6134">
        <w:rPr>
          <w:rFonts w:ascii="Times New Roman" w:hAnsi="Times New Roman"/>
          <w:sz w:val="28"/>
          <w:szCs w:val="28"/>
        </w:rPr>
        <w:t>6</w:t>
      </w:r>
      <w:r w:rsidR="00BA6920">
        <w:rPr>
          <w:rFonts w:ascii="Times New Roman" w:hAnsi="Times New Roman"/>
          <w:sz w:val="28"/>
          <w:szCs w:val="28"/>
        </w:rPr>
        <w:t>0</w:t>
      </w:r>
      <w:r w:rsidR="003F6134">
        <w:rPr>
          <w:rFonts w:ascii="Times New Roman" w:hAnsi="Times New Roman"/>
          <w:sz w:val="28"/>
          <w:szCs w:val="28"/>
        </w:rPr>
        <w:t>,5</w:t>
      </w:r>
      <w:r w:rsidR="00F2030A">
        <w:rPr>
          <w:rFonts w:ascii="Times New Roman" w:hAnsi="Times New Roman"/>
          <w:sz w:val="28"/>
          <w:szCs w:val="28"/>
        </w:rPr>
        <w:t xml:space="preserve"> тыс. рублей, что </w:t>
      </w:r>
      <w:r w:rsidR="00BA6920">
        <w:rPr>
          <w:rFonts w:ascii="Times New Roman" w:hAnsi="Times New Roman"/>
          <w:sz w:val="28"/>
          <w:szCs w:val="28"/>
        </w:rPr>
        <w:t>выше</w:t>
      </w:r>
      <w:r w:rsidR="00F2030A">
        <w:rPr>
          <w:rFonts w:ascii="Times New Roman" w:hAnsi="Times New Roman"/>
          <w:sz w:val="28"/>
          <w:szCs w:val="28"/>
        </w:rPr>
        <w:t xml:space="preserve"> уровня </w:t>
      </w:r>
      <w:r w:rsidR="00BA6920">
        <w:rPr>
          <w:rFonts w:ascii="Times New Roman" w:hAnsi="Times New Roman"/>
          <w:sz w:val="28"/>
          <w:szCs w:val="28"/>
        </w:rPr>
        <w:t xml:space="preserve">оценки </w:t>
      </w:r>
      <w:r w:rsidR="00F2030A">
        <w:rPr>
          <w:rFonts w:ascii="Times New Roman" w:hAnsi="Times New Roman"/>
          <w:sz w:val="28"/>
          <w:szCs w:val="28"/>
        </w:rPr>
        <w:t>201</w:t>
      </w:r>
      <w:r w:rsidR="00BA6920">
        <w:rPr>
          <w:rFonts w:ascii="Times New Roman" w:hAnsi="Times New Roman"/>
          <w:sz w:val="28"/>
          <w:szCs w:val="28"/>
        </w:rPr>
        <w:t>9</w:t>
      </w:r>
      <w:r w:rsidR="00F2030A">
        <w:rPr>
          <w:rFonts w:ascii="Times New Roman" w:hAnsi="Times New Roman"/>
          <w:sz w:val="28"/>
          <w:szCs w:val="28"/>
        </w:rPr>
        <w:t xml:space="preserve"> года </w:t>
      </w:r>
      <w:r w:rsidR="00BA6920">
        <w:rPr>
          <w:rFonts w:ascii="Times New Roman" w:hAnsi="Times New Roman"/>
          <w:sz w:val="28"/>
          <w:szCs w:val="28"/>
        </w:rPr>
        <w:t>более чем в два раза</w:t>
      </w:r>
      <w:r w:rsidR="00073E3F" w:rsidRPr="00C51DA5">
        <w:rPr>
          <w:rFonts w:ascii="Times New Roman" w:hAnsi="Times New Roman"/>
          <w:sz w:val="28"/>
          <w:szCs w:val="28"/>
        </w:rPr>
        <w:t>.</w:t>
      </w:r>
      <w:r w:rsidR="0054646F" w:rsidRPr="00C51DA5">
        <w:rPr>
          <w:rFonts w:ascii="Times New Roman" w:hAnsi="Times New Roman"/>
          <w:sz w:val="28"/>
          <w:szCs w:val="28"/>
        </w:rPr>
        <w:t xml:space="preserve"> </w:t>
      </w:r>
    </w:p>
    <w:p w:rsidR="00744E20" w:rsidRDefault="00744E20" w:rsidP="00B76B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Планиру</w:t>
      </w:r>
      <w:r w:rsidR="00F2668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F26680">
        <w:rPr>
          <w:rFonts w:ascii="Times New Roman" w:hAnsi="Times New Roman"/>
          <w:sz w:val="28"/>
          <w:szCs w:val="28"/>
        </w:rPr>
        <w:t>замена и ремонт пожарных гидрантов, текущие ремонты печей и дымоходов в муниципальном жилом фонде и поддержание в проезжем состоянии подъездных путей к водоемам.</w:t>
      </w:r>
    </w:p>
    <w:p w:rsidR="00BA6920" w:rsidRDefault="00BA6920" w:rsidP="00B76B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плановом периоде расходы </w:t>
      </w:r>
      <w:r w:rsidR="00BD447C">
        <w:rPr>
          <w:rFonts w:ascii="Times New Roman" w:hAnsi="Times New Roman"/>
          <w:sz w:val="28"/>
          <w:szCs w:val="28"/>
        </w:rPr>
        <w:t xml:space="preserve">планируются на уровне 130,5 тыс. рублей. </w:t>
      </w:r>
    </w:p>
    <w:p w:rsidR="0054646F" w:rsidRDefault="0054646F" w:rsidP="005464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04 «Национальная экономика»</w:t>
      </w:r>
    </w:p>
    <w:p w:rsidR="00493B1F" w:rsidRDefault="00493B1F" w:rsidP="008D01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57026" w:rsidRPr="00062909">
        <w:rPr>
          <w:rFonts w:ascii="Times New Roman" w:hAnsi="Times New Roman"/>
          <w:sz w:val="28"/>
          <w:szCs w:val="28"/>
        </w:rPr>
        <w:t>асход</w:t>
      </w:r>
      <w:r>
        <w:rPr>
          <w:rFonts w:ascii="Times New Roman" w:hAnsi="Times New Roman"/>
          <w:sz w:val="28"/>
          <w:szCs w:val="28"/>
        </w:rPr>
        <w:t>ы</w:t>
      </w:r>
      <w:r w:rsidR="00557026" w:rsidRPr="00062909">
        <w:rPr>
          <w:rFonts w:ascii="Times New Roman" w:hAnsi="Times New Roman"/>
          <w:sz w:val="28"/>
          <w:szCs w:val="28"/>
        </w:rPr>
        <w:t xml:space="preserve"> по разделу </w:t>
      </w:r>
      <w:r>
        <w:rPr>
          <w:rFonts w:ascii="Times New Roman" w:hAnsi="Times New Roman"/>
          <w:sz w:val="28"/>
          <w:szCs w:val="28"/>
        </w:rPr>
        <w:t>в</w:t>
      </w:r>
      <w:r w:rsidR="00557026" w:rsidRPr="0006290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="00557026" w:rsidRPr="0006290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="00557026" w:rsidRPr="000629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вырастут практически  вполовину и к оценке 2019 года (</w:t>
      </w:r>
      <w:r w:rsidR="00F05C97">
        <w:rPr>
          <w:rFonts w:ascii="Times New Roman" w:hAnsi="Times New Roman"/>
          <w:sz w:val="28"/>
          <w:szCs w:val="28"/>
        </w:rPr>
        <w:t>47,1</w:t>
      </w:r>
      <w:r w:rsidR="00C6200E">
        <w:rPr>
          <w:rFonts w:ascii="Times New Roman" w:hAnsi="Times New Roman"/>
          <w:sz w:val="28"/>
          <w:szCs w:val="28"/>
        </w:rPr>
        <w:t>%) и к отчетному 2018 году (48,7</w:t>
      </w:r>
      <w:r>
        <w:rPr>
          <w:rFonts w:ascii="Times New Roman" w:hAnsi="Times New Roman"/>
          <w:sz w:val="28"/>
          <w:szCs w:val="28"/>
        </w:rPr>
        <w:t xml:space="preserve">%), составив </w:t>
      </w:r>
      <w:r w:rsidR="00557026" w:rsidRPr="0006290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13</w:t>
      </w:r>
      <w:r w:rsidR="00F05C97">
        <w:rPr>
          <w:rFonts w:ascii="Times New Roman" w:hAnsi="Times New Roman"/>
          <w:sz w:val="28"/>
          <w:szCs w:val="28"/>
        </w:rPr>
        <w:t>205,8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90044F" w:rsidRDefault="00493B1F" w:rsidP="008D01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плановом периоде  расходы снизятся до 3400 тыс. рублей. </w:t>
      </w:r>
    </w:p>
    <w:p w:rsidR="00557026" w:rsidRDefault="00B76BDB" w:rsidP="008D01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Ассигнования предусматриваются в рамках муниципальной программы </w:t>
      </w:r>
      <w:r w:rsidR="00B1755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транспортной инфраструктуры</w:t>
      </w:r>
      <w:r w:rsidRPr="00B76BDB">
        <w:rPr>
          <w:rFonts w:ascii="Times New Roman" w:hAnsi="Times New Roman"/>
          <w:sz w:val="28"/>
          <w:szCs w:val="28"/>
        </w:rPr>
        <w:t xml:space="preserve"> </w:t>
      </w:r>
      <w:r w:rsidR="00B1755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DA5">
        <w:rPr>
          <w:rFonts w:ascii="Times New Roman" w:hAnsi="Times New Roman"/>
          <w:sz w:val="28"/>
          <w:szCs w:val="28"/>
        </w:rPr>
        <w:t>Малмыжско</w:t>
      </w:r>
      <w:r w:rsidR="00B1755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городско</w:t>
      </w:r>
      <w:r w:rsidR="00B1755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B1755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Кировской области на 201</w:t>
      </w:r>
      <w:r w:rsidR="008C019C">
        <w:rPr>
          <w:rFonts w:ascii="Times New Roman" w:hAnsi="Times New Roman"/>
          <w:sz w:val="28"/>
          <w:szCs w:val="28"/>
        </w:rPr>
        <w:t>8-202</w:t>
      </w:r>
      <w:r w:rsidR="00E82A5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Pr="00C51DA5">
        <w:rPr>
          <w:rFonts w:ascii="Times New Roman" w:hAnsi="Times New Roman"/>
          <w:sz w:val="28"/>
          <w:szCs w:val="28"/>
        </w:rPr>
        <w:t>»</w:t>
      </w:r>
      <w:r w:rsidR="00B17559">
        <w:rPr>
          <w:rFonts w:ascii="Times New Roman" w:hAnsi="Times New Roman"/>
          <w:sz w:val="28"/>
          <w:szCs w:val="28"/>
        </w:rPr>
        <w:t>.</w:t>
      </w:r>
    </w:p>
    <w:tbl>
      <w:tblPr>
        <w:tblStyle w:val="ae"/>
        <w:tblW w:w="10138" w:type="dxa"/>
        <w:tblLayout w:type="fixed"/>
        <w:tblLook w:val="04A0"/>
      </w:tblPr>
      <w:tblGrid>
        <w:gridCol w:w="431"/>
        <w:gridCol w:w="457"/>
        <w:gridCol w:w="2258"/>
        <w:gridCol w:w="942"/>
        <w:gridCol w:w="942"/>
        <w:gridCol w:w="790"/>
        <w:gridCol w:w="892"/>
        <w:gridCol w:w="1142"/>
        <w:gridCol w:w="1142"/>
        <w:gridCol w:w="1142"/>
      </w:tblGrid>
      <w:tr w:rsidR="0080297F" w:rsidRPr="009B1FD9" w:rsidTr="0080297F">
        <w:trPr>
          <w:trHeight w:val="3219"/>
        </w:trPr>
        <w:tc>
          <w:tcPr>
            <w:tcW w:w="431" w:type="dxa"/>
          </w:tcPr>
          <w:p w:rsidR="0080297F" w:rsidRPr="0024554C" w:rsidRDefault="0080297F" w:rsidP="008D01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457" w:type="dxa"/>
          </w:tcPr>
          <w:p w:rsidR="0080297F" w:rsidRPr="0024554C" w:rsidRDefault="0080297F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258" w:type="dxa"/>
          </w:tcPr>
          <w:p w:rsidR="0080297F" w:rsidRPr="0024554C" w:rsidRDefault="0080297F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42" w:type="dxa"/>
          </w:tcPr>
          <w:p w:rsidR="0080297F" w:rsidRDefault="0080297F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  <w:p w:rsidR="0080297F" w:rsidRDefault="0080297F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942" w:type="dxa"/>
          </w:tcPr>
          <w:p w:rsidR="0080297F" w:rsidRDefault="0080297F" w:rsidP="004D6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 (отчет)</w:t>
            </w:r>
          </w:p>
          <w:p w:rsidR="0080297F" w:rsidRPr="0024554C" w:rsidRDefault="0080297F" w:rsidP="004D6B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790" w:type="dxa"/>
          </w:tcPr>
          <w:p w:rsidR="0080297F" w:rsidRDefault="0080297F" w:rsidP="008029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 (оценка) 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892" w:type="dxa"/>
          </w:tcPr>
          <w:p w:rsidR="0080297F" w:rsidRDefault="0080297F" w:rsidP="008029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142" w:type="dxa"/>
          </w:tcPr>
          <w:p w:rsidR="0080297F" w:rsidRDefault="0080297F" w:rsidP="00F01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</w:t>
            </w:r>
            <w:r w:rsidR="00F01122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142" w:type="dxa"/>
          </w:tcPr>
          <w:p w:rsidR="0080297F" w:rsidRDefault="00E82A52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142" w:type="dxa"/>
          </w:tcPr>
          <w:p w:rsidR="0080297F" w:rsidRDefault="00E82A52" w:rsidP="00EE4D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</w:tr>
      <w:tr w:rsidR="0080297F" w:rsidRPr="009B1FD9" w:rsidTr="0080297F">
        <w:trPr>
          <w:trHeight w:val="230"/>
        </w:trPr>
        <w:tc>
          <w:tcPr>
            <w:tcW w:w="431" w:type="dxa"/>
          </w:tcPr>
          <w:p w:rsidR="0080297F" w:rsidRDefault="0080297F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457" w:type="dxa"/>
          </w:tcPr>
          <w:p w:rsidR="0080297F" w:rsidRDefault="0080297F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258" w:type="dxa"/>
          </w:tcPr>
          <w:p w:rsidR="0080297F" w:rsidRPr="00365557" w:rsidRDefault="0080297F" w:rsidP="009C31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42" w:type="dxa"/>
          </w:tcPr>
          <w:p w:rsidR="0080297F" w:rsidRPr="0024554C" w:rsidRDefault="0080297F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6824</w:t>
            </w:r>
          </w:p>
        </w:tc>
        <w:tc>
          <w:tcPr>
            <w:tcW w:w="942" w:type="dxa"/>
          </w:tcPr>
          <w:p w:rsidR="0080297F" w:rsidRPr="0024554C" w:rsidRDefault="00E82A52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8878,6</w:t>
            </w:r>
          </w:p>
        </w:tc>
        <w:tc>
          <w:tcPr>
            <w:tcW w:w="790" w:type="dxa"/>
          </w:tcPr>
          <w:p w:rsidR="0080297F" w:rsidRDefault="00E82A52" w:rsidP="00E82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8976,3</w:t>
            </w:r>
          </w:p>
        </w:tc>
        <w:tc>
          <w:tcPr>
            <w:tcW w:w="892" w:type="dxa"/>
          </w:tcPr>
          <w:p w:rsidR="0080297F" w:rsidRDefault="00E82A52" w:rsidP="00F05C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F05C97">
              <w:rPr>
                <w:rFonts w:ascii="Times New Roman" w:hAnsi="Times New Roman"/>
                <w:sz w:val="20"/>
                <w:szCs w:val="20"/>
              </w:rPr>
              <w:t>205,8</w:t>
            </w:r>
          </w:p>
        </w:tc>
        <w:tc>
          <w:tcPr>
            <w:tcW w:w="1142" w:type="dxa"/>
          </w:tcPr>
          <w:p w:rsidR="0080297F" w:rsidRDefault="00E82A52" w:rsidP="00C620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C6200E">
              <w:rPr>
                <w:rFonts w:ascii="Times New Roman" w:hAnsi="Times New Roman"/>
                <w:sz w:val="20"/>
                <w:szCs w:val="20"/>
              </w:rPr>
              <w:t>47,1</w:t>
            </w:r>
            <w:r w:rsidR="0080297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42" w:type="dxa"/>
          </w:tcPr>
          <w:p w:rsidR="0080297F" w:rsidRDefault="00E82A52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1142" w:type="dxa"/>
          </w:tcPr>
          <w:p w:rsidR="0080297F" w:rsidRDefault="00E82A52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</w:tr>
      <w:tr w:rsidR="00E82A52" w:rsidRPr="009B1FD9" w:rsidTr="0080297F">
        <w:trPr>
          <w:trHeight w:val="457"/>
        </w:trPr>
        <w:tc>
          <w:tcPr>
            <w:tcW w:w="431" w:type="dxa"/>
          </w:tcPr>
          <w:p w:rsidR="00E82A52" w:rsidRDefault="00E82A52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7" w:type="dxa"/>
          </w:tcPr>
          <w:p w:rsidR="00E82A52" w:rsidRDefault="00E82A52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58" w:type="dxa"/>
          </w:tcPr>
          <w:p w:rsidR="00E82A52" w:rsidRPr="00EF700A" w:rsidRDefault="00E82A52" w:rsidP="009C319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</w:tcPr>
          <w:p w:rsidR="00E82A52" w:rsidRPr="0024554C" w:rsidRDefault="00E82A5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6824</w:t>
            </w:r>
          </w:p>
        </w:tc>
        <w:tc>
          <w:tcPr>
            <w:tcW w:w="942" w:type="dxa"/>
          </w:tcPr>
          <w:p w:rsidR="00E82A52" w:rsidRPr="0024554C" w:rsidRDefault="00E82A5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8878,6</w:t>
            </w:r>
          </w:p>
        </w:tc>
        <w:tc>
          <w:tcPr>
            <w:tcW w:w="790" w:type="dxa"/>
          </w:tcPr>
          <w:p w:rsidR="00E82A52" w:rsidRDefault="00E82A5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8976,3</w:t>
            </w:r>
          </w:p>
        </w:tc>
        <w:tc>
          <w:tcPr>
            <w:tcW w:w="892" w:type="dxa"/>
          </w:tcPr>
          <w:p w:rsidR="00E82A52" w:rsidRDefault="00F05C97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13205,8</w:t>
            </w:r>
          </w:p>
        </w:tc>
        <w:tc>
          <w:tcPr>
            <w:tcW w:w="1142" w:type="dxa"/>
          </w:tcPr>
          <w:p w:rsidR="00E82A52" w:rsidRDefault="00E82A52" w:rsidP="00C620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C6200E">
              <w:rPr>
                <w:rFonts w:ascii="Times New Roman" w:hAnsi="Times New Roman"/>
                <w:sz w:val="20"/>
                <w:szCs w:val="20"/>
              </w:rPr>
              <w:t>47,1</w:t>
            </w: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42" w:type="dxa"/>
          </w:tcPr>
          <w:p w:rsidR="00E82A52" w:rsidRDefault="00E82A52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1142" w:type="dxa"/>
          </w:tcPr>
          <w:p w:rsidR="00E82A52" w:rsidRDefault="00E82A52" w:rsidP="009C3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</w:tr>
    </w:tbl>
    <w:p w:rsidR="00345F8E" w:rsidRDefault="00E82A52" w:rsidP="007A1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</w:t>
      </w:r>
      <w:r w:rsidR="00345F8E">
        <w:rPr>
          <w:rFonts w:ascii="Times New Roman" w:hAnsi="Times New Roman"/>
          <w:sz w:val="28"/>
          <w:szCs w:val="28"/>
        </w:rPr>
        <w:t xml:space="preserve"> бюджетных ассигнований в 20</w:t>
      </w:r>
      <w:r>
        <w:rPr>
          <w:rFonts w:ascii="Times New Roman" w:hAnsi="Times New Roman"/>
          <w:sz w:val="28"/>
          <w:szCs w:val="28"/>
        </w:rPr>
        <w:t>20</w:t>
      </w:r>
      <w:r w:rsidR="00345F8E">
        <w:rPr>
          <w:rFonts w:ascii="Times New Roman" w:hAnsi="Times New Roman"/>
          <w:sz w:val="28"/>
          <w:szCs w:val="28"/>
        </w:rPr>
        <w:t xml:space="preserve"> году на дорожную деятельность Малмыжского городского поселения </w:t>
      </w:r>
      <w:r w:rsidR="00B17559">
        <w:rPr>
          <w:rFonts w:ascii="Times New Roman" w:hAnsi="Times New Roman"/>
          <w:sz w:val="28"/>
          <w:szCs w:val="28"/>
        </w:rPr>
        <w:t>обусловлен пре</w:t>
      </w:r>
      <w:r>
        <w:rPr>
          <w:rFonts w:ascii="Times New Roman" w:hAnsi="Times New Roman"/>
          <w:sz w:val="28"/>
          <w:szCs w:val="28"/>
        </w:rPr>
        <w:t>доставлением субсидии из областного бюджета на ремонт дорог с твердым покрытием в размере 9904 тыс. рублей</w:t>
      </w:r>
      <w:r w:rsidR="00493B1F">
        <w:rPr>
          <w:rFonts w:ascii="Times New Roman" w:hAnsi="Times New Roman"/>
          <w:sz w:val="28"/>
          <w:szCs w:val="28"/>
        </w:rPr>
        <w:t>.</w:t>
      </w:r>
    </w:p>
    <w:p w:rsidR="00345F8E" w:rsidRPr="00C965C3" w:rsidRDefault="00345F8E" w:rsidP="00C965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65C3">
        <w:rPr>
          <w:rFonts w:ascii="Times New Roman" w:hAnsi="Times New Roman"/>
          <w:b/>
          <w:sz w:val="28"/>
          <w:szCs w:val="28"/>
        </w:rPr>
        <w:t>Раздел 05 «Жилищно-коммунальное хозяйство»</w:t>
      </w:r>
    </w:p>
    <w:p w:rsidR="00345F8E" w:rsidRDefault="00345F8E" w:rsidP="00345F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2883">
        <w:rPr>
          <w:rFonts w:ascii="Times New Roman" w:hAnsi="Times New Roman"/>
          <w:sz w:val="28"/>
          <w:szCs w:val="28"/>
        </w:rPr>
        <w:t xml:space="preserve">Структура раздела </w:t>
      </w:r>
      <w:r>
        <w:rPr>
          <w:rFonts w:ascii="Times New Roman" w:hAnsi="Times New Roman"/>
          <w:sz w:val="28"/>
          <w:szCs w:val="28"/>
        </w:rPr>
        <w:t>по функциональной классификации представлена в Проекте следующими подразделами (тыс. руб.).</w:t>
      </w:r>
    </w:p>
    <w:tbl>
      <w:tblPr>
        <w:tblStyle w:val="ae"/>
        <w:tblW w:w="9652" w:type="dxa"/>
        <w:tblLayout w:type="fixed"/>
        <w:tblLook w:val="04A0"/>
      </w:tblPr>
      <w:tblGrid>
        <w:gridCol w:w="411"/>
        <w:gridCol w:w="436"/>
        <w:gridCol w:w="1524"/>
        <w:gridCol w:w="980"/>
        <w:gridCol w:w="1089"/>
        <w:gridCol w:w="1198"/>
        <w:gridCol w:w="991"/>
        <w:gridCol w:w="1134"/>
        <w:gridCol w:w="992"/>
        <w:gridCol w:w="897"/>
      </w:tblGrid>
      <w:tr w:rsidR="00C6200E" w:rsidRPr="009B1FD9" w:rsidTr="00C6200E">
        <w:trPr>
          <w:trHeight w:val="2441"/>
        </w:trPr>
        <w:tc>
          <w:tcPr>
            <w:tcW w:w="411" w:type="dxa"/>
          </w:tcPr>
          <w:p w:rsidR="00C6200E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436" w:type="dxa"/>
          </w:tcPr>
          <w:p w:rsidR="00C6200E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1524" w:type="dxa"/>
          </w:tcPr>
          <w:p w:rsidR="00C6200E" w:rsidRPr="0024554C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980" w:type="dxa"/>
          </w:tcPr>
          <w:p w:rsidR="00C6200E" w:rsidRDefault="00C6200E" w:rsidP="007A1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  <w:p w:rsidR="00C6200E" w:rsidRDefault="00C6200E" w:rsidP="007A17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1089" w:type="dxa"/>
          </w:tcPr>
          <w:p w:rsidR="00C6200E" w:rsidRDefault="00C6200E" w:rsidP="00395A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 (отчет)</w:t>
            </w:r>
          </w:p>
          <w:p w:rsidR="00C6200E" w:rsidRPr="0024554C" w:rsidRDefault="00C6200E" w:rsidP="00395A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1198" w:type="dxa"/>
          </w:tcPr>
          <w:p w:rsidR="00C6200E" w:rsidRPr="0024554C" w:rsidRDefault="00C6200E" w:rsidP="00395A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 (отчет)</w:t>
            </w:r>
          </w:p>
          <w:p w:rsidR="00C6200E" w:rsidRDefault="00C6200E" w:rsidP="00395A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991" w:type="dxa"/>
          </w:tcPr>
          <w:p w:rsidR="00C6200E" w:rsidRDefault="00C6200E" w:rsidP="00F01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C6200E" w:rsidRDefault="00C6200E" w:rsidP="00F01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 % к 2019 году</w:t>
            </w:r>
          </w:p>
        </w:tc>
        <w:tc>
          <w:tcPr>
            <w:tcW w:w="992" w:type="dxa"/>
          </w:tcPr>
          <w:p w:rsidR="00C6200E" w:rsidRDefault="00C6200E" w:rsidP="00F01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97" w:type="dxa"/>
          </w:tcPr>
          <w:p w:rsidR="00C6200E" w:rsidRDefault="00C6200E" w:rsidP="00F011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</w:tr>
      <w:tr w:rsidR="00C6200E" w:rsidRPr="009B1FD9" w:rsidTr="00C6200E">
        <w:trPr>
          <w:trHeight w:val="234"/>
        </w:trPr>
        <w:tc>
          <w:tcPr>
            <w:tcW w:w="411" w:type="dxa"/>
          </w:tcPr>
          <w:p w:rsidR="00C6200E" w:rsidRDefault="00C6200E" w:rsidP="003C1A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36" w:type="dxa"/>
          </w:tcPr>
          <w:p w:rsidR="00C6200E" w:rsidRDefault="00C6200E" w:rsidP="00322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524" w:type="dxa"/>
          </w:tcPr>
          <w:p w:rsidR="00C6200E" w:rsidRPr="00365557" w:rsidRDefault="00C6200E" w:rsidP="00322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80" w:type="dxa"/>
          </w:tcPr>
          <w:p w:rsidR="00C6200E" w:rsidRPr="0024554C" w:rsidRDefault="00C6200E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5074,6</w:t>
            </w:r>
          </w:p>
        </w:tc>
        <w:tc>
          <w:tcPr>
            <w:tcW w:w="1089" w:type="dxa"/>
          </w:tcPr>
          <w:p w:rsidR="00C6200E" w:rsidRPr="0024554C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5074,6</w:t>
            </w:r>
          </w:p>
        </w:tc>
        <w:tc>
          <w:tcPr>
            <w:tcW w:w="1198" w:type="dxa"/>
          </w:tcPr>
          <w:p w:rsidR="00C6200E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9814,3</w:t>
            </w:r>
          </w:p>
        </w:tc>
        <w:tc>
          <w:tcPr>
            <w:tcW w:w="991" w:type="dxa"/>
          </w:tcPr>
          <w:p w:rsidR="00C6200E" w:rsidRDefault="00C6200E" w:rsidP="00C620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10264,65</w:t>
            </w:r>
          </w:p>
        </w:tc>
        <w:tc>
          <w:tcPr>
            <w:tcW w:w="1134" w:type="dxa"/>
          </w:tcPr>
          <w:p w:rsidR="00C6200E" w:rsidRDefault="00C6200E" w:rsidP="00C620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+4,6%</w:t>
            </w:r>
          </w:p>
        </w:tc>
        <w:tc>
          <w:tcPr>
            <w:tcW w:w="992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7827,8</w:t>
            </w:r>
          </w:p>
        </w:tc>
        <w:tc>
          <w:tcPr>
            <w:tcW w:w="897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8224,5</w:t>
            </w:r>
          </w:p>
        </w:tc>
      </w:tr>
      <w:tr w:rsidR="00C6200E" w:rsidRPr="009B1FD9" w:rsidTr="00C6200E">
        <w:trPr>
          <w:trHeight w:val="499"/>
        </w:trPr>
        <w:tc>
          <w:tcPr>
            <w:tcW w:w="411" w:type="dxa"/>
          </w:tcPr>
          <w:p w:rsidR="00C6200E" w:rsidRDefault="00C6200E" w:rsidP="00322D6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6" w:type="dxa"/>
          </w:tcPr>
          <w:p w:rsidR="00C6200E" w:rsidRDefault="00C6200E" w:rsidP="00322D6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524" w:type="dxa"/>
          </w:tcPr>
          <w:p w:rsidR="00C6200E" w:rsidRPr="00EF700A" w:rsidRDefault="00C6200E" w:rsidP="00322D6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Жилищное хозяйство</w:t>
            </w:r>
          </w:p>
        </w:tc>
        <w:tc>
          <w:tcPr>
            <w:tcW w:w="980" w:type="dxa"/>
          </w:tcPr>
          <w:p w:rsidR="00C6200E" w:rsidRPr="0024554C" w:rsidRDefault="00C6200E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73,8</w:t>
            </w:r>
          </w:p>
        </w:tc>
        <w:tc>
          <w:tcPr>
            <w:tcW w:w="1089" w:type="dxa"/>
          </w:tcPr>
          <w:p w:rsidR="00C6200E" w:rsidRPr="0024554C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73,8</w:t>
            </w:r>
          </w:p>
        </w:tc>
        <w:tc>
          <w:tcPr>
            <w:tcW w:w="1198" w:type="dxa"/>
          </w:tcPr>
          <w:p w:rsidR="00C6200E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91" w:type="dxa"/>
          </w:tcPr>
          <w:p w:rsidR="00C6200E" w:rsidRDefault="00C6200E" w:rsidP="00C620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+7,7</w:t>
            </w:r>
          </w:p>
        </w:tc>
        <w:tc>
          <w:tcPr>
            <w:tcW w:w="992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897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 w:rsidR="00C6200E" w:rsidRPr="009B1FD9" w:rsidTr="00C6200E">
        <w:trPr>
          <w:trHeight w:val="483"/>
        </w:trPr>
        <w:tc>
          <w:tcPr>
            <w:tcW w:w="411" w:type="dxa"/>
          </w:tcPr>
          <w:p w:rsidR="00C6200E" w:rsidRDefault="00C6200E" w:rsidP="00322D6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6" w:type="dxa"/>
          </w:tcPr>
          <w:p w:rsidR="00C6200E" w:rsidRDefault="00C6200E" w:rsidP="00322D6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4" w:type="dxa"/>
          </w:tcPr>
          <w:p w:rsidR="00C6200E" w:rsidRPr="00EF700A" w:rsidRDefault="00C6200E" w:rsidP="00322D6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80" w:type="dxa"/>
          </w:tcPr>
          <w:p w:rsidR="00C6200E" w:rsidRPr="0024554C" w:rsidRDefault="00C6200E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1250,5</w:t>
            </w:r>
          </w:p>
        </w:tc>
        <w:tc>
          <w:tcPr>
            <w:tcW w:w="1089" w:type="dxa"/>
          </w:tcPr>
          <w:p w:rsidR="00C6200E" w:rsidRPr="0024554C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1250,5</w:t>
            </w:r>
          </w:p>
        </w:tc>
        <w:tc>
          <w:tcPr>
            <w:tcW w:w="1198" w:type="dxa"/>
          </w:tcPr>
          <w:p w:rsidR="00C6200E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2587,9</w:t>
            </w:r>
          </w:p>
        </w:tc>
        <w:tc>
          <w:tcPr>
            <w:tcW w:w="991" w:type="dxa"/>
          </w:tcPr>
          <w:p w:rsidR="00C6200E" w:rsidRDefault="007F77E2" w:rsidP="00D65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200E" w:rsidRDefault="00C6200E" w:rsidP="007F77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7F77E2">
              <w:rPr>
                <w:rFonts w:ascii="Times New Roman" w:hAnsi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6200E" w:rsidRPr="009B1FD9" w:rsidTr="00C6200E">
        <w:trPr>
          <w:trHeight w:val="287"/>
        </w:trPr>
        <w:tc>
          <w:tcPr>
            <w:tcW w:w="411" w:type="dxa"/>
          </w:tcPr>
          <w:p w:rsidR="00C6200E" w:rsidRDefault="00C6200E" w:rsidP="003C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36" w:type="dxa"/>
          </w:tcPr>
          <w:p w:rsidR="00C6200E" w:rsidRDefault="00C6200E" w:rsidP="003C1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4" w:type="dxa"/>
          </w:tcPr>
          <w:p w:rsidR="00C6200E" w:rsidRDefault="00C6200E" w:rsidP="007A17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80" w:type="dxa"/>
          </w:tcPr>
          <w:p w:rsidR="00C6200E" w:rsidRDefault="00C6200E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3750,3</w:t>
            </w:r>
          </w:p>
        </w:tc>
        <w:tc>
          <w:tcPr>
            <w:tcW w:w="1089" w:type="dxa"/>
          </w:tcPr>
          <w:p w:rsidR="00C6200E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3750,3</w:t>
            </w:r>
          </w:p>
        </w:tc>
        <w:tc>
          <w:tcPr>
            <w:tcW w:w="1198" w:type="dxa"/>
          </w:tcPr>
          <w:p w:rsidR="00C6200E" w:rsidRDefault="00C6200E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7096,4</w:t>
            </w:r>
          </w:p>
        </w:tc>
        <w:tc>
          <w:tcPr>
            <w:tcW w:w="991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10124,65</w:t>
            </w:r>
          </w:p>
        </w:tc>
        <w:tc>
          <w:tcPr>
            <w:tcW w:w="1134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+42,7</w:t>
            </w:r>
            <w:r w:rsidR="00C6200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7687,8</w:t>
            </w:r>
          </w:p>
        </w:tc>
        <w:tc>
          <w:tcPr>
            <w:tcW w:w="897" w:type="dxa"/>
          </w:tcPr>
          <w:p w:rsidR="00C6200E" w:rsidRDefault="007F77E2" w:rsidP="00322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8084,5</w:t>
            </w:r>
          </w:p>
        </w:tc>
      </w:tr>
    </w:tbl>
    <w:p w:rsidR="008B262B" w:rsidRDefault="008B262B" w:rsidP="00345F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Планируемые расходы по разделу </w:t>
      </w:r>
      <w:r w:rsidR="00E1547D">
        <w:rPr>
          <w:rFonts w:ascii="Times New Roman" w:hAnsi="Times New Roman"/>
          <w:sz w:val="28"/>
          <w:szCs w:val="28"/>
        </w:rPr>
        <w:t>увеличиваются</w:t>
      </w:r>
      <w:r>
        <w:rPr>
          <w:rFonts w:ascii="Times New Roman" w:hAnsi="Times New Roman"/>
          <w:sz w:val="28"/>
          <w:szCs w:val="28"/>
        </w:rPr>
        <w:t xml:space="preserve"> к уровню 201</w:t>
      </w:r>
      <w:r w:rsidR="007F77E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на</w:t>
      </w:r>
      <w:r w:rsidR="00D65300">
        <w:rPr>
          <w:rFonts w:ascii="Times New Roman" w:hAnsi="Times New Roman"/>
          <w:sz w:val="28"/>
          <w:szCs w:val="28"/>
        </w:rPr>
        <w:t xml:space="preserve"> </w:t>
      </w:r>
      <w:r w:rsidR="00E1547D">
        <w:rPr>
          <w:rFonts w:ascii="Times New Roman" w:hAnsi="Times New Roman"/>
          <w:sz w:val="28"/>
          <w:szCs w:val="28"/>
        </w:rPr>
        <w:t>4,6</w:t>
      </w:r>
      <w:r>
        <w:rPr>
          <w:rFonts w:ascii="Times New Roman" w:hAnsi="Times New Roman"/>
          <w:sz w:val="28"/>
          <w:szCs w:val="28"/>
        </w:rPr>
        <w:t xml:space="preserve">% или </w:t>
      </w:r>
      <w:r w:rsidR="00D65976">
        <w:rPr>
          <w:rFonts w:ascii="Times New Roman" w:hAnsi="Times New Roman"/>
          <w:sz w:val="28"/>
          <w:szCs w:val="28"/>
        </w:rPr>
        <w:t>4</w:t>
      </w:r>
      <w:r w:rsidR="00E1547D">
        <w:rPr>
          <w:rFonts w:ascii="Times New Roman" w:hAnsi="Times New Roman"/>
          <w:sz w:val="28"/>
          <w:szCs w:val="28"/>
        </w:rPr>
        <w:t>50,35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D4829" w:rsidRDefault="00F26C4B" w:rsidP="00D653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 w:rsidR="000D4829">
        <w:rPr>
          <w:rFonts w:ascii="Times New Roman" w:hAnsi="Times New Roman"/>
          <w:sz w:val="28"/>
          <w:szCs w:val="28"/>
        </w:rPr>
        <w:t xml:space="preserve">в рамках муниципальной программы «Формирование современной городской среды на территории Малмыжского городского поселения на 2018 – 2022 годы» </w:t>
      </w:r>
      <w:r>
        <w:rPr>
          <w:rFonts w:ascii="Times New Roman" w:hAnsi="Times New Roman"/>
          <w:sz w:val="28"/>
          <w:szCs w:val="28"/>
        </w:rPr>
        <w:t>предусматриваются ассигнования за счет средств субсидии из областного бюджета и софинансирования из местного бюджета на реализацию мероприятий по формированию современной городской среды: в 2020 – 3867,4 тыс. рублей, в 2021 – 3610,7 тыс. рублей и в 2022 – 3867,4 тыс. рублей</w:t>
      </w:r>
      <w:r w:rsidR="000D4829">
        <w:rPr>
          <w:rFonts w:ascii="Times New Roman" w:hAnsi="Times New Roman"/>
          <w:sz w:val="28"/>
          <w:szCs w:val="28"/>
        </w:rPr>
        <w:t>.</w:t>
      </w:r>
    </w:p>
    <w:p w:rsidR="00D65300" w:rsidRDefault="000D4829" w:rsidP="00D653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планируются в Проекте  бюджета расходы на содержание коммунального хозяйства городского поселения. </w:t>
      </w:r>
    </w:p>
    <w:p w:rsidR="00345F8E" w:rsidRDefault="00D65300" w:rsidP="008B2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Ассигнования по</w:t>
      </w:r>
      <w:r w:rsidR="008B262B" w:rsidRPr="008B262B">
        <w:rPr>
          <w:rFonts w:ascii="Times New Roman" w:hAnsi="Times New Roman"/>
          <w:sz w:val="28"/>
          <w:szCs w:val="28"/>
        </w:rPr>
        <w:t xml:space="preserve"> </w:t>
      </w:r>
      <w:r w:rsidR="008B262B">
        <w:rPr>
          <w:rFonts w:ascii="Times New Roman" w:hAnsi="Times New Roman"/>
          <w:sz w:val="28"/>
          <w:szCs w:val="28"/>
        </w:rPr>
        <w:t xml:space="preserve">МП «Ремонт и содержание муниципального жилья в МО </w:t>
      </w:r>
      <w:r w:rsidR="008B262B" w:rsidRPr="00C51DA5">
        <w:rPr>
          <w:rFonts w:ascii="Times New Roman" w:hAnsi="Times New Roman"/>
          <w:sz w:val="28"/>
          <w:szCs w:val="28"/>
        </w:rPr>
        <w:t>Малмыжско</w:t>
      </w:r>
      <w:r w:rsidR="008B262B">
        <w:rPr>
          <w:rFonts w:ascii="Times New Roman" w:hAnsi="Times New Roman"/>
          <w:sz w:val="28"/>
          <w:szCs w:val="28"/>
        </w:rPr>
        <w:t>е городское поселение Малмыжского района Кировской области на 201</w:t>
      </w:r>
      <w:r w:rsidR="00D65976">
        <w:rPr>
          <w:rFonts w:ascii="Times New Roman" w:hAnsi="Times New Roman"/>
          <w:sz w:val="28"/>
          <w:szCs w:val="28"/>
        </w:rPr>
        <w:t>8-202</w:t>
      </w:r>
      <w:r w:rsidR="000D4829">
        <w:rPr>
          <w:rFonts w:ascii="Times New Roman" w:hAnsi="Times New Roman"/>
          <w:sz w:val="28"/>
          <w:szCs w:val="28"/>
        </w:rPr>
        <w:t>2</w:t>
      </w:r>
      <w:r w:rsidR="008B262B">
        <w:rPr>
          <w:rFonts w:ascii="Times New Roman" w:hAnsi="Times New Roman"/>
          <w:sz w:val="28"/>
          <w:szCs w:val="28"/>
        </w:rPr>
        <w:t xml:space="preserve"> годы» </w:t>
      </w:r>
      <w:r w:rsidR="00345F8E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="00345F8E">
        <w:rPr>
          <w:rFonts w:ascii="Times New Roman" w:hAnsi="Times New Roman"/>
          <w:sz w:val="28"/>
          <w:szCs w:val="28"/>
        </w:rPr>
        <w:t xml:space="preserve"> 0501 «Жилищное хозяйство» </w:t>
      </w:r>
      <w:r w:rsidR="000D4829">
        <w:rPr>
          <w:rFonts w:ascii="Times New Roman" w:hAnsi="Times New Roman"/>
          <w:sz w:val="28"/>
          <w:szCs w:val="28"/>
        </w:rPr>
        <w:t xml:space="preserve">на оплату взносов по капитальному ремонту муниципальных многоквартирных жилых помещений </w:t>
      </w:r>
      <w:r w:rsidR="00345F8E">
        <w:rPr>
          <w:rFonts w:ascii="Times New Roman" w:hAnsi="Times New Roman"/>
          <w:sz w:val="28"/>
          <w:szCs w:val="28"/>
        </w:rPr>
        <w:t>в 20</w:t>
      </w:r>
      <w:r w:rsidR="000D4829">
        <w:rPr>
          <w:rFonts w:ascii="Times New Roman" w:hAnsi="Times New Roman"/>
          <w:sz w:val="28"/>
          <w:szCs w:val="28"/>
        </w:rPr>
        <w:t>20</w:t>
      </w:r>
      <w:r w:rsidR="008B262B">
        <w:rPr>
          <w:rFonts w:ascii="Times New Roman" w:hAnsi="Times New Roman"/>
          <w:sz w:val="28"/>
          <w:szCs w:val="28"/>
        </w:rPr>
        <w:t xml:space="preserve"> </w:t>
      </w:r>
      <w:r w:rsidR="00345F8E">
        <w:rPr>
          <w:rFonts w:ascii="Times New Roman" w:hAnsi="Times New Roman"/>
          <w:sz w:val="28"/>
          <w:szCs w:val="28"/>
        </w:rPr>
        <w:t xml:space="preserve">году </w:t>
      </w:r>
      <w:r w:rsidR="000D4829">
        <w:rPr>
          <w:rFonts w:ascii="Times New Roman" w:hAnsi="Times New Roman"/>
          <w:sz w:val="28"/>
          <w:szCs w:val="28"/>
        </w:rPr>
        <w:t xml:space="preserve">и плановом периоде </w:t>
      </w:r>
      <w:r w:rsidR="008B262B">
        <w:rPr>
          <w:rFonts w:ascii="Times New Roman" w:hAnsi="Times New Roman"/>
          <w:sz w:val="28"/>
          <w:szCs w:val="28"/>
        </w:rPr>
        <w:t xml:space="preserve">предусматриваются </w:t>
      </w:r>
      <w:r w:rsidR="000D4829">
        <w:rPr>
          <w:rFonts w:ascii="Times New Roman" w:hAnsi="Times New Roman"/>
          <w:sz w:val="28"/>
          <w:szCs w:val="28"/>
        </w:rPr>
        <w:t>с ростом к</w:t>
      </w:r>
      <w:r w:rsidR="00D65976">
        <w:rPr>
          <w:rFonts w:ascii="Times New Roman" w:hAnsi="Times New Roman"/>
          <w:sz w:val="28"/>
          <w:szCs w:val="28"/>
        </w:rPr>
        <w:t xml:space="preserve"> ожидаемы</w:t>
      </w:r>
      <w:r w:rsidR="000D4829">
        <w:rPr>
          <w:rFonts w:ascii="Times New Roman" w:hAnsi="Times New Roman"/>
          <w:sz w:val="28"/>
          <w:szCs w:val="28"/>
        </w:rPr>
        <w:t>м в 2019 году</w:t>
      </w:r>
      <w:r w:rsidR="00D65976">
        <w:rPr>
          <w:rFonts w:ascii="Times New Roman" w:hAnsi="Times New Roman"/>
          <w:sz w:val="28"/>
          <w:szCs w:val="28"/>
        </w:rPr>
        <w:t xml:space="preserve"> расход</w:t>
      </w:r>
      <w:r w:rsidR="000D4829">
        <w:rPr>
          <w:rFonts w:ascii="Times New Roman" w:hAnsi="Times New Roman"/>
          <w:sz w:val="28"/>
          <w:szCs w:val="28"/>
        </w:rPr>
        <w:t>ам</w:t>
      </w:r>
      <w:r w:rsidR="00D65976">
        <w:rPr>
          <w:rFonts w:ascii="Times New Roman" w:hAnsi="Times New Roman"/>
          <w:sz w:val="28"/>
          <w:szCs w:val="28"/>
        </w:rPr>
        <w:t xml:space="preserve"> </w:t>
      </w:r>
      <w:r w:rsidR="000D4829">
        <w:rPr>
          <w:rFonts w:ascii="Times New Roman" w:hAnsi="Times New Roman"/>
          <w:sz w:val="28"/>
          <w:szCs w:val="28"/>
        </w:rPr>
        <w:t>на 7,7% в размере</w:t>
      </w:r>
      <w:r w:rsidR="00345F8E">
        <w:rPr>
          <w:rFonts w:ascii="Times New Roman" w:hAnsi="Times New Roman"/>
          <w:sz w:val="28"/>
          <w:szCs w:val="28"/>
        </w:rPr>
        <w:t xml:space="preserve"> </w:t>
      </w:r>
      <w:r w:rsidR="008B262B">
        <w:rPr>
          <w:rFonts w:ascii="Times New Roman" w:hAnsi="Times New Roman"/>
          <w:sz w:val="28"/>
          <w:szCs w:val="28"/>
        </w:rPr>
        <w:t>1</w:t>
      </w:r>
      <w:r w:rsidR="000D4829">
        <w:rPr>
          <w:rFonts w:ascii="Times New Roman" w:hAnsi="Times New Roman"/>
          <w:sz w:val="28"/>
          <w:szCs w:val="28"/>
        </w:rPr>
        <w:t>4</w:t>
      </w:r>
      <w:r w:rsidR="008B262B">
        <w:rPr>
          <w:rFonts w:ascii="Times New Roman" w:hAnsi="Times New Roman"/>
          <w:sz w:val="28"/>
          <w:szCs w:val="28"/>
        </w:rPr>
        <w:t>0</w:t>
      </w:r>
      <w:r w:rsidR="00D65976">
        <w:rPr>
          <w:rFonts w:ascii="Times New Roman" w:hAnsi="Times New Roman"/>
          <w:sz w:val="28"/>
          <w:szCs w:val="28"/>
        </w:rPr>
        <w:t xml:space="preserve"> тыс. рублей.</w:t>
      </w:r>
      <w:r w:rsidR="00345F8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05E34" w:rsidRDefault="00195236" w:rsidP="00345F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Реализация прочих мероприятий по благоустройству городского поселения, в том числе уличное освещение, озеленение, организация и содержание мест захоронения</w:t>
      </w:r>
      <w:r w:rsidR="00411398">
        <w:rPr>
          <w:rFonts w:ascii="Times New Roman" w:hAnsi="Times New Roman"/>
          <w:sz w:val="28"/>
          <w:szCs w:val="28"/>
        </w:rPr>
        <w:t xml:space="preserve"> с оплатой труда </w:t>
      </w:r>
      <w:r w:rsidR="00411398" w:rsidRPr="00411398">
        <w:rPr>
          <w:rFonts w:ascii="Times New Roman" w:hAnsi="Times New Roman"/>
          <w:sz w:val="28"/>
          <w:szCs w:val="28"/>
        </w:rPr>
        <w:t>смотрителей кладбища, тракториста, рабочих по благоустройству</w:t>
      </w:r>
      <w:r>
        <w:rPr>
          <w:rFonts w:ascii="Times New Roman" w:hAnsi="Times New Roman"/>
          <w:sz w:val="28"/>
          <w:szCs w:val="28"/>
        </w:rPr>
        <w:t xml:space="preserve"> планируется в рамках муниципальной </w:t>
      </w:r>
      <w:r w:rsidR="00345F8E" w:rsidRPr="00955DD6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="00345F8E" w:rsidRPr="00955DD6">
        <w:rPr>
          <w:rFonts w:ascii="Times New Roman" w:hAnsi="Times New Roman"/>
          <w:sz w:val="28"/>
          <w:szCs w:val="28"/>
        </w:rPr>
        <w:t xml:space="preserve"> «Повышение эффективности деятельности администрации Малмыжского городского поселения Малмыжского района Кировской области»</w:t>
      </w:r>
      <w:r w:rsidR="00322D69" w:rsidRPr="00955DD6">
        <w:rPr>
          <w:rFonts w:ascii="Times New Roman" w:hAnsi="Times New Roman"/>
          <w:sz w:val="28"/>
          <w:szCs w:val="28"/>
        </w:rPr>
        <w:t xml:space="preserve"> на 201</w:t>
      </w:r>
      <w:r w:rsidR="00781B19" w:rsidRPr="00955DD6">
        <w:rPr>
          <w:rFonts w:ascii="Times New Roman" w:hAnsi="Times New Roman"/>
          <w:sz w:val="28"/>
          <w:szCs w:val="28"/>
        </w:rPr>
        <w:t>8-202</w:t>
      </w:r>
      <w:r>
        <w:rPr>
          <w:rFonts w:ascii="Times New Roman" w:hAnsi="Times New Roman"/>
          <w:sz w:val="28"/>
          <w:szCs w:val="28"/>
        </w:rPr>
        <w:t>2</w:t>
      </w:r>
      <w:r w:rsidR="00322D69" w:rsidRPr="00955DD6">
        <w:rPr>
          <w:rFonts w:ascii="Times New Roman" w:hAnsi="Times New Roman"/>
          <w:sz w:val="28"/>
          <w:szCs w:val="28"/>
        </w:rPr>
        <w:t xml:space="preserve"> годы</w:t>
      </w:r>
      <w:r w:rsidR="00BD64AD" w:rsidRPr="00955DD6">
        <w:rPr>
          <w:rFonts w:ascii="Times New Roman" w:hAnsi="Times New Roman"/>
          <w:sz w:val="28"/>
          <w:szCs w:val="28"/>
        </w:rPr>
        <w:t xml:space="preserve">» в </w:t>
      </w:r>
      <w:r>
        <w:rPr>
          <w:rFonts w:ascii="Times New Roman" w:hAnsi="Times New Roman"/>
          <w:sz w:val="28"/>
          <w:szCs w:val="28"/>
        </w:rPr>
        <w:t>2020 году в размере 5958,85 тыс. рублей, в 2021 году - 3537,1 тыс. рублей</w:t>
      </w:r>
      <w:proofErr w:type="gramEnd"/>
      <w:r>
        <w:rPr>
          <w:rFonts w:ascii="Times New Roman" w:hAnsi="Times New Roman"/>
          <w:sz w:val="28"/>
          <w:szCs w:val="28"/>
        </w:rPr>
        <w:t xml:space="preserve"> и в 2022 году - 3637,1 </w:t>
      </w:r>
      <w:r w:rsidR="00BD64AD" w:rsidRPr="00955DD6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  <w:r w:rsidR="00A62B91" w:rsidRPr="00955DD6">
        <w:rPr>
          <w:rFonts w:ascii="Times New Roman" w:hAnsi="Times New Roman"/>
          <w:sz w:val="28"/>
          <w:szCs w:val="28"/>
        </w:rPr>
        <w:t xml:space="preserve"> </w:t>
      </w:r>
    </w:p>
    <w:p w:rsidR="00E476A1" w:rsidRDefault="00E476A1" w:rsidP="00E476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06 «Охрана окружающей среды»</w:t>
      </w:r>
    </w:p>
    <w:p w:rsidR="00B00888" w:rsidRDefault="00232B30" w:rsidP="00B008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="00793E43">
        <w:rPr>
          <w:rFonts w:ascii="Times New Roman" w:hAnsi="Times New Roman"/>
          <w:sz w:val="28"/>
          <w:szCs w:val="28"/>
        </w:rPr>
        <w:t>в 20</w:t>
      </w:r>
      <w:r w:rsidR="006E2D57">
        <w:rPr>
          <w:rFonts w:ascii="Times New Roman" w:hAnsi="Times New Roman"/>
          <w:sz w:val="28"/>
          <w:szCs w:val="28"/>
        </w:rPr>
        <w:t>20</w:t>
      </w:r>
      <w:r w:rsidR="00793E43">
        <w:rPr>
          <w:rFonts w:ascii="Times New Roman" w:hAnsi="Times New Roman"/>
          <w:sz w:val="28"/>
          <w:szCs w:val="28"/>
        </w:rPr>
        <w:t xml:space="preserve"> году</w:t>
      </w:r>
      <w:r w:rsidR="00955DD6">
        <w:rPr>
          <w:rFonts w:ascii="Times New Roman" w:hAnsi="Times New Roman"/>
          <w:sz w:val="28"/>
          <w:szCs w:val="28"/>
        </w:rPr>
        <w:t xml:space="preserve"> </w:t>
      </w:r>
      <w:r w:rsidR="006E2D57">
        <w:rPr>
          <w:rFonts w:ascii="Times New Roman" w:hAnsi="Times New Roman"/>
          <w:sz w:val="28"/>
          <w:szCs w:val="28"/>
        </w:rPr>
        <w:t xml:space="preserve">и плановом периоде расходы не предусматриваются. </w:t>
      </w:r>
    </w:p>
    <w:p w:rsidR="00516508" w:rsidRDefault="00516508" w:rsidP="005165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07 «Образование»</w:t>
      </w:r>
    </w:p>
    <w:p w:rsidR="00516508" w:rsidRDefault="00516508" w:rsidP="00B008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подраздела 0705 «Профессиональная подготовка, переподготовка и повышение квалификации</w:t>
      </w:r>
      <w:r w:rsidR="00E50567">
        <w:rPr>
          <w:rFonts w:ascii="Times New Roman" w:hAnsi="Times New Roman"/>
          <w:sz w:val="28"/>
          <w:szCs w:val="28"/>
        </w:rPr>
        <w:t>» муниципальной программы «Повышение эффективности деятельности администрации Малмыжского городского поселения Малмыжского района Кировской области на 2018-2022 годы» в 2020 году и плановом периоде в сумме 10 тыс. рублей предусматриваются ассигнования на повышение квалификации муниципальных служащих поселения.</w:t>
      </w:r>
    </w:p>
    <w:p w:rsidR="00AB3A5E" w:rsidRDefault="00AB3A5E" w:rsidP="00E614E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3A5E">
        <w:rPr>
          <w:rFonts w:ascii="Times New Roman" w:hAnsi="Times New Roman"/>
          <w:b/>
          <w:sz w:val="28"/>
          <w:szCs w:val="28"/>
        </w:rPr>
        <w:t>Раздел 10 «Социальная политика»</w:t>
      </w:r>
    </w:p>
    <w:p w:rsidR="00F07694" w:rsidRPr="00F07694" w:rsidRDefault="00F07694" w:rsidP="00F07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раздела представлена в Проекте бюджета </w:t>
      </w:r>
      <w:r w:rsidR="00CD69F5">
        <w:rPr>
          <w:rFonts w:ascii="Times New Roman" w:hAnsi="Times New Roman"/>
          <w:sz w:val="28"/>
          <w:szCs w:val="28"/>
        </w:rPr>
        <w:t>двум</w:t>
      </w:r>
      <w:r>
        <w:rPr>
          <w:rFonts w:ascii="Times New Roman" w:hAnsi="Times New Roman"/>
          <w:sz w:val="28"/>
          <w:szCs w:val="28"/>
        </w:rPr>
        <w:t>я подразделами (тыс. руб.)</w:t>
      </w:r>
    </w:p>
    <w:tbl>
      <w:tblPr>
        <w:tblStyle w:val="ae"/>
        <w:tblW w:w="9647" w:type="dxa"/>
        <w:tblLayout w:type="fixed"/>
        <w:tblLook w:val="04A0"/>
      </w:tblPr>
      <w:tblGrid>
        <w:gridCol w:w="480"/>
        <w:gridCol w:w="510"/>
        <w:gridCol w:w="2420"/>
        <w:gridCol w:w="891"/>
        <w:gridCol w:w="891"/>
        <w:gridCol w:w="891"/>
        <w:gridCol w:w="891"/>
        <w:gridCol w:w="891"/>
        <w:gridCol w:w="891"/>
        <w:gridCol w:w="891"/>
      </w:tblGrid>
      <w:tr w:rsidR="006E2D57" w:rsidRPr="009B1FD9" w:rsidTr="006E2D57">
        <w:trPr>
          <w:trHeight w:val="986"/>
        </w:trPr>
        <w:tc>
          <w:tcPr>
            <w:tcW w:w="480" w:type="dxa"/>
          </w:tcPr>
          <w:p w:rsidR="006E2D57" w:rsidRPr="0024554C" w:rsidRDefault="006E2D57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10" w:type="dxa"/>
          </w:tcPr>
          <w:p w:rsidR="006E2D57" w:rsidRPr="0024554C" w:rsidRDefault="006E2D57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Подраздел </w:t>
            </w:r>
          </w:p>
        </w:tc>
        <w:tc>
          <w:tcPr>
            <w:tcW w:w="2420" w:type="dxa"/>
          </w:tcPr>
          <w:p w:rsidR="006E2D57" w:rsidRPr="0024554C" w:rsidRDefault="006E2D57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891" w:type="dxa"/>
          </w:tcPr>
          <w:p w:rsidR="006E2D57" w:rsidRDefault="006E2D57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 (отчет)</w:t>
            </w:r>
          </w:p>
          <w:p w:rsidR="006E2D57" w:rsidRDefault="006E2D57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6E2D57" w:rsidRDefault="006E2D57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 (отчет)</w:t>
            </w:r>
          </w:p>
          <w:p w:rsidR="006E2D57" w:rsidRPr="0024554C" w:rsidRDefault="006E2D57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6E2D57" w:rsidRPr="0024554C" w:rsidRDefault="006E2D57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 (оценка)</w:t>
            </w:r>
          </w:p>
          <w:p w:rsidR="006E2D57" w:rsidRDefault="006E2D57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6E2D57" w:rsidRDefault="006E2D57" w:rsidP="006E2D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891" w:type="dxa"/>
          </w:tcPr>
          <w:p w:rsidR="006E2D57" w:rsidRDefault="006E2D57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91" w:type="dxa"/>
          </w:tcPr>
          <w:p w:rsidR="006E2D57" w:rsidRDefault="006E2D57" w:rsidP="005C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891" w:type="dxa"/>
          </w:tcPr>
          <w:p w:rsidR="006E2D57" w:rsidRDefault="006E2D57" w:rsidP="00F27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 (снижение)</w:t>
            </w:r>
            <w:r w:rsidR="00F27032">
              <w:rPr>
                <w:rFonts w:ascii="Times New Roman" w:hAnsi="Times New Roman"/>
                <w:sz w:val="20"/>
                <w:szCs w:val="20"/>
              </w:rPr>
              <w:t xml:space="preserve"> 2020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% к 2019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году</w:t>
            </w:r>
          </w:p>
        </w:tc>
      </w:tr>
      <w:tr w:rsidR="006E2D57" w:rsidRPr="009B1FD9" w:rsidTr="006E2D57">
        <w:trPr>
          <w:trHeight w:val="223"/>
        </w:trPr>
        <w:tc>
          <w:tcPr>
            <w:tcW w:w="480" w:type="dxa"/>
          </w:tcPr>
          <w:p w:rsidR="006E2D57" w:rsidRDefault="006E2D57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6E2D57" w:rsidRDefault="006E2D57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420" w:type="dxa"/>
          </w:tcPr>
          <w:p w:rsidR="006E2D57" w:rsidRPr="00365557" w:rsidRDefault="006E2D57" w:rsidP="00C337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91" w:type="dxa"/>
          </w:tcPr>
          <w:p w:rsidR="006E2D57" w:rsidRPr="0024554C" w:rsidRDefault="006E2D57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130,7</w:t>
            </w:r>
          </w:p>
        </w:tc>
        <w:tc>
          <w:tcPr>
            <w:tcW w:w="891" w:type="dxa"/>
          </w:tcPr>
          <w:p w:rsidR="006E2D57" w:rsidRPr="0024554C" w:rsidRDefault="006E2D57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410,4</w:t>
            </w:r>
          </w:p>
        </w:tc>
        <w:tc>
          <w:tcPr>
            <w:tcW w:w="891" w:type="dxa"/>
          </w:tcPr>
          <w:p w:rsidR="006E2D57" w:rsidRDefault="006E2D57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891" w:type="dxa"/>
          </w:tcPr>
          <w:p w:rsidR="006E2D57" w:rsidRDefault="006E2D57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396,8</w:t>
            </w:r>
          </w:p>
        </w:tc>
        <w:tc>
          <w:tcPr>
            <w:tcW w:w="891" w:type="dxa"/>
          </w:tcPr>
          <w:p w:rsidR="006E2D57" w:rsidRDefault="006E2D57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396,8</w:t>
            </w:r>
          </w:p>
        </w:tc>
        <w:tc>
          <w:tcPr>
            <w:tcW w:w="891" w:type="dxa"/>
          </w:tcPr>
          <w:p w:rsidR="006E2D57" w:rsidRDefault="006E2D57" w:rsidP="00C33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396,8</w:t>
            </w:r>
          </w:p>
        </w:tc>
        <w:tc>
          <w:tcPr>
            <w:tcW w:w="891" w:type="dxa"/>
          </w:tcPr>
          <w:p w:rsidR="006E2D57" w:rsidRDefault="006E2D57" w:rsidP="00F27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="00F27032">
              <w:rPr>
                <w:rFonts w:ascii="Times New Roman" w:hAnsi="Times New Roman"/>
                <w:sz w:val="20"/>
                <w:szCs w:val="20"/>
              </w:rPr>
              <w:t>4,2</w:t>
            </w:r>
          </w:p>
        </w:tc>
      </w:tr>
      <w:tr w:rsidR="006E2D57" w:rsidRPr="009B1FD9" w:rsidTr="006E2D57">
        <w:trPr>
          <w:trHeight w:val="223"/>
        </w:trPr>
        <w:tc>
          <w:tcPr>
            <w:tcW w:w="480" w:type="dxa"/>
          </w:tcPr>
          <w:p w:rsidR="006E2D57" w:rsidRDefault="006E2D57" w:rsidP="00955D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6E2D57" w:rsidRDefault="006E2D57" w:rsidP="00955D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2420" w:type="dxa"/>
          </w:tcPr>
          <w:p w:rsidR="006E2D57" w:rsidRPr="00EF700A" w:rsidRDefault="006E2D57" w:rsidP="00955D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891" w:type="dxa"/>
          </w:tcPr>
          <w:p w:rsidR="006E2D57" w:rsidRPr="0024554C" w:rsidRDefault="006E2D57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115,7</w:t>
            </w:r>
          </w:p>
        </w:tc>
        <w:tc>
          <w:tcPr>
            <w:tcW w:w="891" w:type="dxa"/>
          </w:tcPr>
          <w:p w:rsidR="006E2D57" w:rsidRPr="0024554C" w:rsidRDefault="006E2D57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395,4</w:t>
            </w:r>
          </w:p>
        </w:tc>
        <w:tc>
          <w:tcPr>
            <w:tcW w:w="891" w:type="dxa"/>
          </w:tcPr>
          <w:p w:rsidR="006E2D57" w:rsidRDefault="006E2D57" w:rsidP="00F27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F270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91" w:type="dxa"/>
          </w:tcPr>
          <w:p w:rsidR="006E2D57" w:rsidRDefault="00F27032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381,8</w:t>
            </w:r>
          </w:p>
        </w:tc>
        <w:tc>
          <w:tcPr>
            <w:tcW w:w="891" w:type="dxa"/>
          </w:tcPr>
          <w:p w:rsidR="006E2D57" w:rsidRDefault="00F27032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381,8</w:t>
            </w:r>
          </w:p>
        </w:tc>
        <w:tc>
          <w:tcPr>
            <w:tcW w:w="891" w:type="dxa"/>
          </w:tcPr>
          <w:p w:rsidR="006E2D57" w:rsidRDefault="00F27032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381,8</w:t>
            </w:r>
          </w:p>
        </w:tc>
        <w:tc>
          <w:tcPr>
            <w:tcW w:w="891" w:type="dxa"/>
          </w:tcPr>
          <w:p w:rsidR="00F27032" w:rsidRDefault="00F27032" w:rsidP="00F270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+4,3</w:t>
            </w:r>
          </w:p>
        </w:tc>
      </w:tr>
      <w:tr w:rsidR="006E2D57" w:rsidRPr="009B1FD9" w:rsidTr="006E2D57">
        <w:trPr>
          <w:trHeight w:val="447"/>
        </w:trPr>
        <w:tc>
          <w:tcPr>
            <w:tcW w:w="480" w:type="dxa"/>
          </w:tcPr>
          <w:p w:rsidR="006E2D57" w:rsidRDefault="006E2D57" w:rsidP="00955DD6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</w:tcPr>
          <w:p w:rsidR="006E2D57" w:rsidRDefault="006E2D57" w:rsidP="00955DD6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20" w:type="dxa"/>
          </w:tcPr>
          <w:p w:rsidR="006E2D57" w:rsidRPr="00EF700A" w:rsidRDefault="006E2D57" w:rsidP="00955D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Другие вопросы социальной политики</w:t>
            </w:r>
          </w:p>
        </w:tc>
        <w:tc>
          <w:tcPr>
            <w:tcW w:w="891" w:type="dxa"/>
          </w:tcPr>
          <w:p w:rsidR="006E2D57" w:rsidRPr="0024554C" w:rsidRDefault="006E2D57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91" w:type="dxa"/>
          </w:tcPr>
          <w:p w:rsidR="006E2D57" w:rsidRPr="0024554C" w:rsidRDefault="006E2D57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91" w:type="dxa"/>
          </w:tcPr>
          <w:p w:rsidR="006E2D57" w:rsidRDefault="006E2D57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91" w:type="dxa"/>
          </w:tcPr>
          <w:p w:rsidR="006E2D57" w:rsidRDefault="006E2D57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91" w:type="dxa"/>
          </w:tcPr>
          <w:p w:rsidR="006E2D57" w:rsidRDefault="00F27032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91" w:type="dxa"/>
          </w:tcPr>
          <w:p w:rsidR="006E2D57" w:rsidRDefault="00F27032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91" w:type="dxa"/>
          </w:tcPr>
          <w:p w:rsidR="006E2D57" w:rsidRDefault="006E2D57" w:rsidP="00955D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3457B0" w:rsidRDefault="00955DD6" w:rsidP="004004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Планируется незначительный рост</w:t>
      </w:r>
      <w:r w:rsidR="009C3DAE">
        <w:rPr>
          <w:rFonts w:ascii="Times New Roman" w:hAnsi="Times New Roman"/>
          <w:sz w:val="28"/>
          <w:szCs w:val="28"/>
        </w:rPr>
        <w:t xml:space="preserve"> р</w:t>
      </w:r>
      <w:r w:rsidR="00A75E3B">
        <w:rPr>
          <w:rFonts w:ascii="Times New Roman" w:hAnsi="Times New Roman"/>
          <w:sz w:val="28"/>
          <w:szCs w:val="28"/>
        </w:rPr>
        <w:t>асход</w:t>
      </w:r>
      <w:r w:rsidR="00B45488">
        <w:rPr>
          <w:rFonts w:ascii="Times New Roman" w:hAnsi="Times New Roman"/>
          <w:sz w:val="28"/>
          <w:szCs w:val="28"/>
        </w:rPr>
        <w:t>ов в 20</w:t>
      </w:r>
      <w:r w:rsidR="004C0318">
        <w:rPr>
          <w:rFonts w:ascii="Times New Roman" w:hAnsi="Times New Roman"/>
          <w:sz w:val="28"/>
          <w:szCs w:val="28"/>
        </w:rPr>
        <w:t>20</w:t>
      </w:r>
      <w:r w:rsidR="009C3DAE">
        <w:rPr>
          <w:rFonts w:ascii="Times New Roman" w:hAnsi="Times New Roman"/>
          <w:sz w:val="28"/>
          <w:szCs w:val="28"/>
        </w:rPr>
        <w:t xml:space="preserve"> году к </w:t>
      </w:r>
      <w:r w:rsidR="00B45488">
        <w:rPr>
          <w:rFonts w:ascii="Times New Roman" w:hAnsi="Times New Roman"/>
          <w:sz w:val="28"/>
          <w:szCs w:val="28"/>
        </w:rPr>
        <w:t>уточненным назначениям 201</w:t>
      </w:r>
      <w:r w:rsidR="004C0318">
        <w:rPr>
          <w:rFonts w:ascii="Times New Roman" w:hAnsi="Times New Roman"/>
          <w:sz w:val="28"/>
          <w:szCs w:val="28"/>
        </w:rPr>
        <w:t>9</w:t>
      </w:r>
      <w:r w:rsidR="009C3DAE">
        <w:rPr>
          <w:rFonts w:ascii="Times New Roman" w:hAnsi="Times New Roman"/>
          <w:sz w:val="28"/>
          <w:szCs w:val="28"/>
        </w:rPr>
        <w:t xml:space="preserve"> года </w:t>
      </w:r>
      <w:r w:rsidR="003457B0">
        <w:rPr>
          <w:rFonts w:ascii="Times New Roman" w:hAnsi="Times New Roman"/>
          <w:sz w:val="28"/>
          <w:szCs w:val="28"/>
        </w:rPr>
        <w:t>на 1</w:t>
      </w:r>
      <w:r w:rsidR="004C0318">
        <w:rPr>
          <w:rFonts w:ascii="Times New Roman" w:hAnsi="Times New Roman"/>
          <w:sz w:val="28"/>
          <w:szCs w:val="28"/>
        </w:rPr>
        <w:t>5</w:t>
      </w:r>
      <w:r w:rsidR="003457B0">
        <w:rPr>
          <w:rFonts w:ascii="Times New Roman" w:hAnsi="Times New Roman"/>
          <w:sz w:val="28"/>
          <w:szCs w:val="28"/>
        </w:rPr>
        <w:t>,</w:t>
      </w:r>
      <w:r w:rsidR="004C0318">
        <w:rPr>
          <w:rFonts w:ascii="Times New Roman" w:hAnsi="Times New Roman"/>
          <w:sz w:val="28"/>
          <w:szCs w:val="28"/>
        </w:rPr>
        <w:t>8</w:t>
      </w:r>
      <w:r w:rsidR="003457B0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4C0318">
        <w:rPr>
          <w:rFonts w:ascii="Times New Roman" w:hAnsi="Times New Roman"/>
          <w:sz w:val="28"/>
          <w:szCs w:val="28"/>
        </w:rPr>
        <w:t>4,1</w:t>
      </w:r>
      <w:r w:rsidR="003457B0">
        <w:rPr>
          <w:rFonts w:ascii="Times New Roman" w:hAnsi="Times New Roman"/>
          <w:sz w:val="28"/>
          <w:szCs w:val="28"/>
        </w:rPr>
        <w:t xml:space="preserve">%. </w:t>
      </w:r>
    </w:p>
    <w:p w:rsidR="003457B0" w:rsidRDefault="003457B0" w:rsidP="004004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r w:rsidR="00A75E3B">
        <w:rPr>
          <w:rFonts w:ascii="Times New Roman" w:hAnsi="Times New Roman"/>
          <w:sz w:val="28"/>
          <w:szCs w:val="28"/>
        </w:rPr>
        <w:t>ссигновани</w:t>
      </w:r>
      <w:r>
        <w:rPr>
          <w:rFonts w:ascii="Times New Roman" w:hAnsi="Times New Roman"/>
          <w:sz w:val="28"/>
          <w:szCs w:val="28"/>
        </w:rPr>
        <w:t>я</w:t>
      </w:r>
      <w:r w:rsidR="00A75E3B">
        <w:rPr>
          <w:rFonts w:ascii="Times New Roman" w:hAnsi="Times New Roman"/>
          <w:sz w:val="28"/>
          <w:szCs w:val="28"/>
        </w:rPr>
        <w:t xml:space="preserve"> </w:t>
      </w:r>
      <w:r w:rsidR="009C3DAE">
        <w:rPr>
          <w:rFonts w:ascii="Times New Roman" w:hAnsi="Times New Roman"/>
          <w:sz w:val="28"/>
          <w:szCs w:val="28"/>
        </w:rPr>
        <w:t>на мероприятия по муниципальной программе «</w:t>
      </w:r>
      <w:r w:rsidR="009C3DAE" w:rsidRPr="00D22D96">
        <w:rPr>
          <w:rFonts w:ascii="Times New Roman" w:hAnsi="Times New Roman"/>
          <w:sz w:val="28"/>
          <w:szCs w:val="28"/>
        </w:rPr>
        <w:t>Повышение эффективности деятельности администрации Малмыжского городского поселения Кировской области</w:t>
      </w:r>
      <w:r w:rsidR="009C3DAE">
        <w:rPr>
          <w:rFonts w:ascii="Times New Roman" w:hAnsi="Times New Roman"/>
          <w:sz w:val="28"/>
          <w:szCs w:val="28"/>
        </w:rPr>
        <w:t xml:space="preserve"> на 201</w:t>
      </w:r>
      <w:r w:rsidR="00B45488">
        <w:rPr>
          <w:rFonts w:ascii="Times New Roman" w:hAnsi="Times New Roman"/>
          <w:sz w:val="28"/>
          <w:szCs w:val="28"/>
        </w:rPr>
        <w:t>8</w:t>
      </w:r>
      <w:r w:rsidR="009C3DAE">
        <w:rPr>
          <w:rFonts w:ascii="Times New Roman" w:hAnsi="Times New Roman"/>
          <w:sz w:val="28"/>
          <w:szCs w:val="28"/>
        </w:rPr>
        <w:t>-20</w:t>
      </w:r>
      <w:r w:rsidR="00B45488">
        <w:rPr>
          <w:rFonts w:ascii="Times New Roman" w:hAnsi="Times New Roman"/>
          <w:sz w:val="28"/>
          <w:szCs w:val="28"/>
        </w:rPr>
        <w:t>2</w:t>
      </w:r>
      <w:r w:rsidR="004C0318">
        <w:rPr>
          <w:rFonts w:ascii="Times New Roman" w:hAnsi="Times New Roman"/>
          <w:sz w:val="28"/>
          <w:szCs w:val="28"/>
        </w:rPr>
        <w:t>2</w:t>
      </w:r>
      <w:r w:rsidR="009C3DAE">
        <w:rPr>
          <w:rFonts w:ascii="Times New Roman" w:hAnsi="Times New Roman"/>
          <w:sz w:val="28"/>
          <w:szCs w:val="28"/>
        </w:rPr>
        <w:t xml:space="preserve"> годы</w:t>
      </w:r>
      <w:r w:rsidR="009C3DAE" w:rsidRPr="00D22D96">
        <w:rPr>
          <w:rFonts w:ascii="Times New Roman" w:hAnsi="Times New Roman"/>
          <w:sz w:val="28"/>
          <w:szCs w:val="28"/>
        </w:rPr>
        <w:t>»</w:t>
      </w:r>
      <w:r w:rsidR="009C3D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раздела «Пенсионное обеспечение» направляются </w:t>
      </w:r>
      <w:r w:rsidR="00A75E3B">
        <w:rPr>
          <w:rFonts w:ascii="Times New Roman" w:hAnsi="Times New Roman"/>
          <w:sz w:val="28"/>
          <w:szCs w:val="28"/>
        </w:rPr>
        <w:t xml:space="preserve">на </w:t>
      </w:r>
      <w:r w:rsidR="0030365C">
        <w:rPr>
          <w:rFonts w:ascii="Times New Roman" w:hAnsi="Times New Roman"/>
          <w:sz w:val="28"/>
          <w:szCs w:val="28"/>
        </w:rPr>
        <w:t>доплату к пенсии</w:t>
      </w:r>
      <w:r w:rsidR="00A87D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отработавшим и вышедшим на пенсию </w:t>
      </w:r>
      <w:r w:rsidR="00A87DDD">
        <w:rPr>
          <w:rFonts w:ascii="Times New Roman" w:hAnsi="Times New Roman"/>
          <w:sz w:val="28"/>
          <w:szCs w:val="28"/>
        </w:rPr>
        <w:t>муниципальным служащим</w:t>
      </w:r>
      <w:r w:rsidR="00D22D96" w:rsidRPr="00D22D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городского поселения и планируются в 20</w:t>
      </w:r>
      <w:r w:rsidR="004C031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76748B">
        <w:rPr>
          <w:rFonts w:ascii="Times New Roman" w:hAnsi="Times New Roman"/>
          <w:sz w:val="28"/>
          <w:szCs w:val="28"/>
        </w:rPr>
        <w:t xml:space="preserve">и плановом периоде </w:t>
      </w:r>
      <w:r>
        <w:rPr>
          <w:rFonts w:ascii="Times New Roman" w:hAnsi="Times New Roman"/>
          <w:sz w:val="28"/>
          <w:szCs w:val="28"/>
        </w:rPr>
        <w:t>в объеме 3</w:t>
      </w:r>
      <w:r w:rsidR="004C0318">
        <w:rPr>
          <w:rFonts w:ascii="Times New Roman" w:hAnsi="Times New Roman"/>
          <w:sz w:val="28"/>
          <w:szCs w:val="28"/>
        </w:rPr>
        <w:t>96,8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  <w:proofErr w:type="gramEnd"/>
    </w:p>
    <w:p w:rsidR="00B45488" w:rsidRPr="00E148B3" w:rsidRDefault="003457B0" w:rsidP="004004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Финансирование</w:t>
      </w:r>
      <w:r w:rsidR="00B45488">
        <w:rPr>
          <w:rFonts w:ascii="Times New Roman" w:hAnsi="Times New Roman"/>
          <w:sz w:val="28"/>
          <w:szCs w:val="28"/>
        </w:rPr>
        <w:t xml:space="preserve"> на иные</w:t>
      </w:r>
      <w:r w:rsidR="009C3DAE">
        <w:rPr>
          <w:rFonts w:ascii="Times New Roman" w:hAnsi="Times New Roman"/>
          <w:sz w:val="28"/>
          <w:szCs w:val="28"/>
        </w:rPr>
        <w:t xml:space="preserve"> мероприятия в области социальной политики по </w:t>
      </w:r>
      <w:r w:rsidR="004869F0">
        <w:rPr>
          <w:rFonts w:ascii="Times New Roman" w:hAnsi="Times New Roman"/>
          <w:sz w:val="28"/>
          <w:szCs w:val="28"/>
        </w:rPr>
        <w:t xml:space="preserve">разделу 1006 «Другие вопросы в области социальной политики» </w:t>
      </w:r>
      <w:r w:rsidR="009C3DAE">
        <w:rPr>
          <w:rFonts w:ascii="Times New Roman" w:hAnsi="Times New Roman"/>
          <w:sz w:val="28"/>
          <w:szCs w:val="28"/>
        </w:rPr>
        <w:t xml:space="preserve">в сумме </w:t>
      </w:r>
      <w:r w:rsidR="00B45488">
        <w:rPr>
          <w:rFonts w:ascii="Times New Roman" w:hAnsi="Times New Roman"/>
          <w:sz w:val="28"/>
          <w:szCs w:val="28"/>
        </w:rPr>
        <w:t>15</w:t>
      </w:r>
      <w:r w:rsidR="009C3DAE">
        <w:rPr>
          <w:rFonts w:ascii="Times New Roman" w:hAnsi="Times New Roman"/>
          <w:sz w:val="28"/>
          <w:szCs w:val="28"/>
        </w:rPr>
        <w:t xml:space="preserve"> тыс. рублей</w:t>
      </w:r>
      <w:r w:rsidR="00B45488">
        <w:rPr>
          <w:rFonts w:ascii="Times New Roman" w:hAnsi="Times New Roman"/>
          <w:sz w:val="28"/>
          <w:szCs w:val="28"/>
        </w:rPr>
        <w:t xml:space="preserve"> планируются в рамках муниципальной программы «Социальная адаптация детей с ограниченными возможностями в Малмыжском городском поселении Малмыжского района Кировской области на 201</w:t>
      </w:r>
      <w:r>
        <w:rPr>
          <w:rFonts w:ascii="Times New Roman" w:hAnsi="Times New Roman"/>
          <w:sz w:val="28"/>
          <w:szCs w:val="28"/>
        </w:rPr>
        <w:t>9</w:t>
      </w:r>
      <w:r w:rsidR="00B45488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76748B">
        <w:rPr>
          <w:rFonts w:ascii="Times New Roman" w:hAnsi="Times New Roman"/>
          <w:sz w:val="28"/>
          <w:szCs w:val="28"/>
        </w:rPr>
        <w:t>2</w:t>
      </w:r>
      <w:r w:rsidR="00B45488">
        <w:rPr>
          <w:rFonts w:ascii="Times New Roman" w:hAnsi="Times New Roman"/>
          <w:sz w:val="28"/>
          <w:szCs w:val="28"/>
        </w:rPr>
        <w:t xml:space="preserve"> годы», </w:t>
      </w:r>
      <w:r w:rsidR="00B45488" w:rsidRPr="00E148B3">
        <w:rPr>
          <w:rFonts w:ascii="Times New Roman" w:hAnsi="Times New Roman"/>
          <w:sz w:val="28"/>
          <w:szCs w:val="28"/>
        </w:rPr>
        <w:t>в том числе на проведение конкурсов, фестивалей</w:t>
      </w:r>
      <w:r w:rsidR="00E84619">
        <w:rPr>
          <w:rFonts w:ascii="Times New Roman" w:hAnsi="Times New Roman"/>
          <w:sz w:val="28"/>
          <w:szCs w:val="28"/>
        </w:rPr>
        <w:t>, спортивных мероприятий</w:t>
      </w:r>
      <w:r w:rsidR="00B45488" w:rsidRPr="00E148B3">
        <w:rPr>
          <w:rFonts w:ascii="Times New Roman" w:hAnsi="Times New Roman"/>
          <w:sz w:val="28"/>
          <w:szCs w:val="28"/>
        </w:rPr>
        <w:t xml:space="preserve"> с привлечением детей-инвалидов с целью их социальной</w:t>
      </w:r>
      <w:proofErr w:type="gramEnd"/>
      <w:r w:rsidR="00B45488" w:rsidRPr="00E148B3">
        <w:rPr>
          <w:rFonts w:ascii="Times New Roman" w:hAnsi="Times New Roman"/>
          <w:sz w:val="28"/>
          <w:szCs w:val="28"/>
        </w:rPr>
        <w:t xml:space="preserve"> адаптации</w:t>
      </w:r>
      <w:r w:rsidR="008C2CA1" w:rsidRPr="00E148B3">
        <w:rPr>
          <w:rFonts w:ascii="Times New Roman" w:hAnsi="Times New Roman"/>
          <w:sz w:val="28"/>
          <w:szCs w:val="28"/>
        </w:rPr>
        <w:t xml:space="preserve"> в современном мире.</w:t>
      </w:r>
      <w:r w:rsidR="004004E4" w:rsidRPr="00E148B3">
        <w:rPr>
          <w:rFonts w:ascii="Times New Roman" w:hAnsi="Times New Roman"/>
          <w:sz w:val="28"/>
          <w:szCs w:val="28"/>
        </w:rPr>
        <w:t xml:space="preserve"> </w:t>
      </w:r>
    </w:p>
    <w:p w:rsidR="00B13884" w:rsidRDefault="00B502F4" w:rsidP="00B502F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муниципальных программ</w:t>
      </w:r>
    </w:p>
    <w:p w:rsidR="003974A3" w:rsidRDefault="009947F9" w:rsidP="00B50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Малмыжского </w:t>
      </w:r>
      <w:r w:rsidR="004004E4">
        <w:rPr>
          <w:rFonts w:ascii="Times New Roman" w:hAnsi="Times New Roman"/>
          <w:sz w:val="28"/>
          <w:szCs w:val="28"/>
        </w:rPr>
        <w:t>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72B5">
        <w:rPr>
          <w:rFonts w:ascii="Times New Roman" w:hAnsi="Times New Roman"/>
          <w:sz w:val="28"/>
          <w:szCs w:val="28"/>
        </w:rPr>
        <w:t xml:space="preserve">от </w:t>
      </w:r>
      <w:r w:rsidR="00F27032">
        <w:rPr>
          <w:rFonts w:ascii="Times New Roman" w:hAnsi="Times New Roman"/>
          <w:sz w:val="28"/>
          <w:szCs w:val="28"/>
        </w:rPr>
        <w:t>14</w:t>
      </w:r>
      <w:r w:rsidR="00B7742D" w:rsidRPr="000772B5">
        <w:rPr>
          <w:rFonts w:ascii="Times New Roman" w:hAnsi="Times New Roman"/>
          <w:sz w:val="28"/>
          <w:szCs w:val="28"/>
        </w:rPr>
        <w:t>.11</w:t>
      </w:r>
      <w:r w:rsidRPr="000772B5">
        <w:rPr>
          <w:rFonts w:ascii="Times New Roman" w:hAnsi="Times New Roman"/>
          <w:sz w:val="28"/>
          <w:szCs w:val="28"/>
        </w:rPr>
        <w:t>.201</w:t>
      </w:r>
      <w:r w:rsidR="00F27032">
        <w:rPr>
          <w:rFonts w:ascii="Times New Roman" w:hAnsi="Times New Roman"/>
          <w:sz w:val="28"/>
          <w:szCs w:val="28"/>
        </w:rPr>
        <w:t>9</w:t>
      </w:r>
      <w:r w:rsidRPr="000772B5">
        <w:rPr>
          <w:rFonts w:ascii="Times New Roman" w:hAnsi="Times New Roman"/>
          <w:sz w:val="28"/>
          <w:szCs w:val="28"/>
        </w:rPr>
        <w:t xml:space="preserve"> №</w:t>
      </w:r>
      <w:r w:rsidR="00F27032">
        <w:rPr>
          <w:rFonts w:ascii="Times New Roman" w:hAnsi="Times New Roman"/>
          <w:sz w:val="28"/>
          <w:szCs w:val="28"/>
        </w:rPr>
        <w:t>2</w:t>
      </w:r>
      <w:r w:rsidR="00456536" w:rsidRPr="000772B5">
        <w:rPr>
          <w:rFonts w:ascii="Times New Roman" w:hAnsi="Times New Roman"/>
          <w:sz w:val="28"/>
          <w:szCs w:val="28"/>
        </w:rPr>
        <w:t>4</w:t>
      </w:r>
      <w:r w:rsidR="00F27032">
        <w:rPr>
          <w:rFonts w:ascii="Times New Roman" w:hAnsi="Times New Roman"/>
          <w:sz w:val="28"/>
          <w:szCs w:val="28"/>
        </w:rPr>
        <w:t>0</w:t>
      </w:r>
      <w:r w:rsidRPr="000772B5">
        <w:rPr>
          <w:rFonts w:ascii="Times New Roman" w:hAnsi="Times New Roman"/>
          <w:sz w:val="28"/>
          <w:szCs w:val="28"/>
        </w:rPr>
        <w:t xml:space="preserve"> утвержден</w:t>
      </w:r>
      <w:r>
        <w:rPr>
          <w:rFonts w:ascii="Times New Roman" w:hAnsi="Times New Roman"/>
          <w:sz w:val="28"/>
          <w:szCs w:val="28"/>
        </w:rPr>
        <w:t xml:space="preserve"> перечень муниципальных программ на 20</w:t>
      </w:r>
      <w:r w:rsidR="00F27032">
        <w:rPr>
          <w:rFonts w:ascii="Times New Roman" w:hAnsi="Times New Roman"/>
          <w:sz w:val="28"/>
          <w:szCs w:val="28"/>
        </w:rPr>
        <w:t>20 - 2022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F2703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</w:t>
      </w:r>
      <w:r w:rsidR="00DF478B">
        <w:rPr>
          <w:rFonts w:ascii="Times New Roman" w:hAnsi="Times New Roman"/>
          <w:sz w:val="28"/>
          <w:szCs w:val="28"/>
        </w:rPr>
        <w:t>состав,</w:t>
      </w:r>
      <w:r>
        <w:rPr>
          <w:rFonts w:ascii="Times New Roman" w:hAnsi="Times New Roman"/>
          <w:sz w:val="28"/>
          <w:szCs w:val="28"/>
        </w:rPr>
        <w:t xml:space="preserve"> которого вкл</w:t>
      </w:r>
      <w:r w:rsidR="00E225F6">
        <w:rPr>
          <w:rFonts w:ascii="Times New Roman" w:hAnsi="Times New Roman"/>
          <w:sz w:val="28"/>
          <w:szCs w:val="28"/>
        </w:rPr>
        <w:t xml:space="preserve">ючены </w:t>
      </w:r>
      <w:r w:rsidR="00B7742D">
        <w:rPr>
          <w:rFonts w:ascii="Times New Roman" w:hAnsi="Times New Roman"/>
          <w:sz w:val="28"/>
          <w:szCs w:val="28"/>
        </w:rPr>
        <w:t>1</w:t>
      </w:r>
      <w:r w:rsidR="000772B5">
        <w:rPr>
          <w:rFonts w:ascii="Times New Roman" w:hAnsi="Times New Roman"/>
          <w:sz w:val="28"/>
          <w:szCs w:val="28"/>
        </w:rPr>
        <w:t>1</w:t>
      </w:r>
      <w:r w:rsidR="00E225F6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3457B0">
        <w:rPr>
          <w:rFonts w:ascii="Times New Roman" w:hAnsi="Times New Roman"/>
          <w:sz w:val="28"/>
          <w:szCs w:val="28"/>
        </w:rPr>
        <w:t>, реализуемых в 20</w:t>
      </w:r>
      <w:r w:rsidR="00F27032">
        <w:rPr>
          <w:rFonts w:ascii="Times New Roman" w:hAnsi="Times New Roman"/>
          <w:sz w:val="28"/>
          <w:szCs w:val="28"/>
        </w:rPr>
        <w:t>20</w:t>
      </w:r>
      <w:r w:rsidR="003457B0">
        <w:rPr>
          <w:rFonts w:ascii="Times New Roman" w:hAnsi="Times New Roman"/>
          <w:sz w:val="28"/>
          <w:szCs w:val="28"/>
        </w:rPr>
        <w:t xml:space="preserve"> году</w:t>
      </w:r>
      <w:r w:rsidR="00F27032">
        <w:rPr>
          <w:rFonts w:ascii="Times New Roman" w:hAnsi="Times New Roman"/>
          <w:sz w:val="28"/>
          <w:szCs w:val="28"/>
        </w:rPr>
        <w:t xml:space="preserve"> и плановом периоде</w:t>
      </w:r>
      <w:r w:rsidR="003457B0">
        <w:rPr>
          <w:rFonts w:ascii="Times New Roman" w:hAnsi="Times New Roman"/>
          <w:sz w:val="28"/>
          <w:szCs w:val="28"/>
        </w:rPr>
        <w:t>.</w:t>
      </w:r>
    </w:p>
    <w:p w:rsidR="00CE5EB5" w:rsidRDefault="00217448" w:rsidP="00217448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реализации муниципальных программ </w:t>
      </w:r>
    </w:p>
    <w:p w:rsidR="00CE5EB5" w:rsidRDefault="00217448" w:rsidP="00217448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</w:t>
      </w:r>
      <w:r w:rsidR="00CE5EB5">
        <w:rPr>
          <w:rFonts w:ascii="Times New Roman" w:hAnsi="Times New Roman"/>
          <w:b/>
          <w:sz w:val="28"/>
          <w:szCs w:val="28"/>
        </w:rPr>
        <w:t>ципального образования Малмыжское городское поселение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17448" w:rsidRDefault="008C2CA1" w:rsidP="00217448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период с 201</w:t>
      </w:r>
      <w:r w:rsidR="00F27032">
        <w:rPr>
          <w:rFonts w:ascii="Times New Roman" w:hAnsi="Times New Roman"/>
          <w:b/>
          <w:sz w:val="28"/>
          <w:szCs w:val="28"/>
        </w:rPr>
        <w:t>7</w:t>
      </w:r>
      <w:r w:rsidR="00217448">
        <w:rPr>
          <w:rFonts w:ascii="Times New Roman" w:hAnsi="Times New Roman"/>
          <w:b/>
          <w:sz w:val="28"/>
          <w:szCs w:val="28"/>
        </w:rPr>
        <w:t xml:space="preserve"> – 20</w:t>
      </w:r>
      <w:r w:rsidR="00F27032">
        <w:rPr>
          <w:rFonts w:ascii="Times New Roman" w:hAnsi="Times New Roman"/>
          <w:b/>
          <w:sz w:val="28"/>
          <w:szCs w:val="28"/>
        </w:rPr>
        <w:t>22</w:t>
      </w:r>
      <w:r w:rsidR="0021744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217448" w:rsidRPr="00400571" w:rsidRDefault="00217448" w:rsidP="00217448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тыс.руб.</w:t>
      </w:r>
    </w:p>
    <w:tbl>
      <w:tblPr>
        <w:tblStyle w:val="ae"/>
        <w:tblW w:w="9571" w:type="dxa"/>
        <w:tblLook w:val="04A0"/>
      </w:tblPr>
      <w:tblGrid>
        <w:gridCol w:w="1657"/>
        <w:gridCol w:w="823"/>
        <w:gridCol w:w="744"/>
        <w:gridCol w:w="823"/>
        <w:gridCol w:w="744"/>
        <w:gridCol w:w="823"/>
        <w:gridCol w:w="744"/>
        <w:gridCol w:w="823"/>
        <w:gridCol w:w="744"/>
        <w:gridCol w:w="823"/>
        <w:gridCol w:w="823"/>
      </w:tblGrid>
      <w:tr w:rsidR="00F27032" w:rsidRPr="00D768B4" w:rsidTr="0055282D">
        <w:trPr>
          <w:trHeight w:val="419"/>
        </w:trPr>
        <w:tc>
          <w:tcPr>
            <w:tcW w:w="1684" w:type="dxa"/>
            <w:vMerge w:val="restart"/>
          </w:tcPr>
          <w:p w:rsidR="00F27032" w:rsidRPr="00D768B4" w:rsidRDefault="00F27032" w:rsidP="0027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</w:t>
            </w:r>
          </w:p>
        </w:tc>
        <w:tc>
          <w:tcPr>
            <w:tcW w:w="1589" w:type="dxa"/>
            <w:gridSpan w:val="2"/>
          </w:tcPr>
          <w:p w:rsidR="00F27032" w:rsidRPr="00D768B4" w:rsidRDefault="00F27032" w:rsidP="0027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F27032" w:rsidRPr="00D768B4" w:rsidRDefault="00F27032" w:rsidP="0027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(отчет)</w:t>
            </w:r>
          </w:p>
        </w:tc>
        <w:tc>
          <w:tcPr>
            <w:tcW w:w="1590" w:type="dxa"/>
            <w:gridSpan w:val="2"/>
          </w:tcPr>
          <w:p w:rsidR="00F27032" w:rsidRPr="00D768B4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F27032" w:rsidRPr="00D768B4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(отчет)</w:t>
            </w:r>
          </w:p>
        </w:tc>
        <w:tc>
          <w:tcPr>
            <w:tcW w:w="1590" w:type="dxa"/>
            <w:gridSpan w:val="2"/>
          </w:tcPr>
          <w:p w:rsidR="00F27032" w:rsidRPr="00D768B4" w:rsidRDefault="00F27032" w:rsidP="0027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 </w:t>
            </w:r>
          </w:p>
          <w:p w:rsidR="00F27032" w:rsidRPr="00D768B4" w:rsidRDefault="00F27032" w:rsidP="0027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оценка)</w:t>
            </w:r>
          </w:p>
        </w:tc>
        <w:tc>
          <w:tcPr>
            <w:tcW w:w="1590" w:type="dxa"/>
            <w:gridSpan w:val="2"/>
          </w:tcPr>
          <w:p w:rsidR="00F27032" w:rsidRPr="00D768B4" w:rsidRDefault="00F27032" w:rsidP="00F27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768B4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64" w:type="dxa"/>
          </w:tcPr>
          <w:p w:rsidR="00F27032" w:rsidRPr="00D768B4" w:rsidRDefault="00F27032" w:rsidP="00F27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764" w:type="dxa"/>
          </w:tcPr>
          <w:p w:rsidR="00F27032" w:rsidRPr="00D768B4" w:rsidRDefault="00F27032" w:rsidP="00F27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</w:tc>
      </w:tr>
      <w:tr w:rsidR="005311EF" w:rsidRPr="009B1FD9" w:rsidTr="0055282D">
        <w:trPr>
          <w:trHeight w:val="419"/>
        </w:trPr>
        <w:tc>
          <w:tcPr>
            <w:tcW w:w="1684" w:type="dxa"/>
            <w:vMerge/>
          </w:tcPr>
          <w:p w:rsidR="00F27032" w:rsidRPr="0024554C" w:rsidRDefault="00F27032" w:rsidP="003457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27032" w:rsidRPr="0024554C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55" w:type="dxa"/>
          </w:tcPr>
          <w:p w:rsidR="00F27032" w:rsidRPr="0024554C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35" w:type="dxa"/>
          </w:tcPr>
          <w:p w:rsidR="00F27032" w:rsidRPr="0024554C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55" w:type="dxa"/>
          </w:tcPr>
          <w:p w:rsidR="00F27032" w:rsidRPr="0024554C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35" w:type="dxa"/>
          </w:tcPr>
          <w:p w:rsidR="00F27032" w:rsidRPr="0024554C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55" w:type="dxa"/>
          </w:tcPr>
          <w:p w:rsidR="00F27032" w:rsidRPr="0024554C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835" w:type="dxa"/>
          </w:tcPr>
          <w:p w:rsidR="00F27032" w:rsidRPr="0024554C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55" w:type="dxa"/>
          </w:tcPr>
          <w:p w:rsidR="00F27032" w:rsidRPr="0024554C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554C">
              <w:rPr>
                <w:rFonts w:ascii="Times New Roman" w:hAnsi="Times New Roman"/>
                <w:sz w:val="20"/>
                <w:szCs w:val="20"/>
              </w:rPr>
              <w:t>Уд.вес</w:t>
            </w:r>
            <w:proofErr w:type="spellEnd"/>
            <w:r w:rsidRPr="0024554C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764" w:type="dxa"/>
          </w:tcPr>
          <w:p w:rsidR="00F27032" w:rsidRPr="0024554C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64" w:type="dxa"/>
          </w:tcPr>
          <w:p w:rsidR="00F27032" w:rsidRPr="0024554C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554C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5311EF" w:rsidRPr="009B1FD9" w:rsidTr="0055282D">
        <w:trPr>
          <w:trHeight w:val="208"/>
        </w:trPr>
        <w:tc>
          <w:tcPr>
            <w:tcW w:w="1684" w:type="dxa"/>
          </w:tcPr>
          <w:p w:rsidR="00F27032" w:rsidRPr="003652C0" w:rsidRDefault="00F27032" w:rsidP="003457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52C0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16921,8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35" w:type="dxa"/>
          </w:tcPr>
          <w:p w:rsidR="00F27032" w:rsidRDefault="005311EF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23649,9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35" w:type="dxa"/>
          </w:tcPr>
          <w:p w:rsidR="00F27032" w:rsidRPr="00B83F05" w:rsidRDefault="00F376D1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26063,5</w:t>
            </w:r>
          </w:p>
        </w:tc>
        <w:tc>
          <w:tcPr>
            <w:tcW w:w="755" w:type="dxa"/>
          </w:tcPr>
          <w:p w:rsidR="00F27032" w:rsidRPr="00B83F05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35" w:type="dxa"/>
          </w:tcPr>
          <w:p w:rsidR="00F27032" w:rsidRPr="00B83F05" w:rsidRDefault="0076748B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31491,7</w:t>
            </w:r>
          </w:p>
        </w:tc>
        <w:tc>
          <w:tcPr>
            <w:tcW w:w="755" w:type="dxa"/>
          </w:tcPr>
          <w:p w:rsidR="00F27032" w:rsidRPr="00B83F05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F05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764" w:type="dxa"/>
          </w:tcPr>
          <w:p w:rsidR="00F27032" w:rsidRPr="00B83F05" w:rsidRDefault="00F376D1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18391,6</w:t>
            </w:r>
          </w:p>
        </w:tc>
        <w:tc>
          <w:tcPr>
            <w:tcW w:w="764" w:type="dxa"/>
          </w:tcPr>
          <w:p w:rsidR="00F27032" w:rsidRPr="00B83F05" w:rsidRDefault="00F376D1" w:rsidP="003457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19234,9</w:t>
            </w:r>
          </w:p>
        </w:tc>
      </w:tr>
      <w:tr w:rsidR="005311EF" w:rsidRPr="009B1FD9" w:rsidTr="0055282D">
        <w:trPr>
          <w:trHeight w:val="1409"/>
        </w:trPr>
        <w:tc>
          <w:tcPr>
            <w:tcW w:w="1684" w:type="dxa"/>
          </w:tcPr>
          <w:p w:rsidR="00F27032" w:rsidRPr="00D26286" w:rsidRDefault="00F27032" w:rsidP="002455D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17448">
              <w:rPr>
                <w:rFonts w:ascii="Times New Roman" w:hAnsi="Times New Roman"/>
                <w:i/>
                <w:sz w:val="20"/>
                <w:szCs w:val="20"/>
              </w:rPr>
              <w:t>«Повышение эффективности деятельности администрации Малмыжского городского поселения Кировской области»</w:t>
            </w:r>
          </w:p>
        </w:tc>
        <w:tc>
          <w:tcPr>
            <w:tcW w:w="834" w:type="dxa"/>
          </w:tcPr>
          <w:p w:rsidR="00F27032" w:rsidRDefault="001B6A81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8158,8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835" w:type="dxa"/>
          </w:tcPr>
          <w:p w:rsidR="00F27032" w:rsidRDefault="005311EF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12782,8</w:t>
            </w:r>
          </w:p>
        </w:tc>
        <w:tc>
          <w:tcPr>
            <w:tcW w:w="755" w:type="dxa"/>
          </w:tcPr>
          <w:p w:rsidR="00F27032" w:rsidRDefault="00F27032" w:rsidP="00CB18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835" w:type="dxa"/>
          </w:tcPr>
          <w:p w:rsidR="00F27032" w:rsidRPr="003652C0" w:rsidRDefault="00196B13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11956,4</w:t>
            </w:r>
          </w:p>
        </w:tc>
        <w:tc>
          <w:tcPr>
            <w:tcW w:w="755" w:type="dxa"/>
          </w:tcPr>
          <w:p w:rsidR="00F27032" w:rsidRPr="003652C0" w:rsidRDefault="00501156" w:rsidP="00E649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45,9</w:t>
            </w:r>
          </w:p>
        </w:tc>
        <w:tc>
          <w:tcPr>
            <w:tcW w:w="835" w:type="dxa"/>
          </w:tcPr>
          <w:p w:rsidR="00F27032" w:rsidRPr="00F376D1" w:rsidRDefault="0076748B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6D1">
              <w:rPr>
                <w:rFonts w:ascii="Times New Roman" w:hAnsi="Times New Roman"/>
                <w:sz w:val="20"/>
                <w:szCs w:val="20"/>
              </w:rPr>
              <w:t>11720,1</w:t>
            </w:r>
          </w:p>
        </w:tc>
        <w:tc>
          <w:tcPr>
            <w:tcW w:w="755" w:type="dxa"/>
          </w:tcPr>
          <w:p w:rsidR="00F27032" w:rsidRPr="003652C0" w:rsidRDefault="00F376D1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9788,9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10335,5</w:t>
            </w:r>
          </w:p>
        </w:tc>
      </w:tr>
      <w:tr w:rsidR="005311EF" w:rsidRPr="009B1FD9" w:rsidTr="0055282D">
        <w:trPr>
          <w:trHeight w:val="1104"/>
        </w:trPr>
        <w:tc>
          <w:tcPr>
            <w:tcW w:w="1684" w:type="dxa"/>
          </w:tcPr>
          <w:p w:rsidR="00F27032" w:rsidRPr="00217448" w:rsidRDefault="00F27032" w:rsidP="00245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«Использование и охрана земель на территории Малмыжского городского поселения»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Pr="00F376D1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6D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5" w:type="dxa"/>
          </w:tcPr>
          <w:p w:rsidR="00F27032" w:rsidRDefault="00F376D1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311EF" w:rsidRPr="009B1FD9" w:rsidTr="0055282D">
        <w:trPr>
          <w:trHeight w:val="1401"/>
        </w:trPr>
        <w:tc>
          <w:tcPr>
            <w:tcW w:w="1684" w:type="dxa"/>
          </w:tcPr>
          <w:p w:rsidR="00F27032" w:rsidRPr="00217448" w:rsidRDefault="00F27032" w:rsidP="00245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26286">
              <w:rPr>
                <w:rFonts w:ascii="Times New Roman" w:hAnsi="Times New Roman"/>
                <w:i/>
                <w:sz w:val="20"/>
                <w:szCs w:val="20"/>
              </w:rPr>
              <w:t xml:space="preserve">«Развитие жилищного строительства в муниципальном образовании Малмыжское городское поселение Малмыжского района Кировской области» 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35" w:type="dxa"/>
          </w:tcPr>
          <w:p w:rsidR="00F27032" w:rsidRDefault="00F27032" w:rsidP="0053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5311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35" w:type="dxa"/>
          </w:tcPr>
          <w:p w:rsidR="00F27032" w:rsidRDefault="00196B13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90,3</w:t>
            </w:r>
          </w:p>
        </w:tc>
        <w:tc>
          <w:tcPr>
            <w:tcW w:w="755" w:type="dxa"/>
          </w:tcPr>
          <w:p w:rsidR="00F27032" w:rsidRDefault="00F27032" w:rsidP="00E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35" w:type="dxa"/>
          </w:tcPr>
          <w:p w:rsidR="00F27032" w:rsidRPr="00F376D1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6D1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55" w:type="dxa"/>
          </w:tcPr>
          <w:p w:rsidR="00F27032" w:rsidRDefault="00F27032" w:rsidP="00F37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F376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5311EF" w:rsidRPr="009B1FD9" w:rsidTr="0055282D">
        <w:trPr>
          <w:trHeight w:val="1401"/>
        </w:trPr>
        <w:tc>
          <w:tcPr>
            <w:tcW w:w="1684" w:type="dxa"/>
          </w:tcPr>
          <w:p w:rsidR="00F27032" w:rsidRPr="00217448" w:rsidRDefault="00F27032" w:rsidP="00245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17448">
              <w:rPr>
                <w:rFonts w:ascii="Times New Roman" w:hAnsi="Times New Roman"/>
                <w:i/>
                <w:sz w:val="20"/>
                <w:szCs w:val="20"/>
              </w:rPr>
              <w:t xml:space="preserve">«Пожарная безопасность муниципального образования Малмыжское городское поселение Малмыжского района Кировской области» 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15,5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35" w:type="dxa"/>
          </w:tcPr>
          <w:p w:rsidR="00F27032" w:rsidRDefault="00F27032" w:rsidP="0053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311EF">
              <w:rPr>
                <w:rFonts w:ascii="Times New Roman" w:hAnsi="Times New Roman"/>
                <w:sz w:val="20"/>
                <w:szCs w:val="20"/>
              </w:rPr>
              <w:t>47,9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35" w:type="dxa"/>
          </w:tcPr>
          <w:p w:rsidR="00F27032" w:rsidRPr="003652C0" w:rsidRDefault="00196B13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65,5</w:t>
            </w:r>
          </w:p>
        </w:tc>
        <w:tc>
          <w:tcPr>
            <w:tcW w:w="755" w:type="dxa"/>
          </w:tcPr>
          <w:p w:rsidR="00F27032" w:rsidRPr="003652C0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5011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5" w:type="dxa"/>
          </w:tcPr>
          <w:p w:rsidR="00F27032" w:rsidRPr="00F376D1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6D1">
              <w:rPr>
                <w:rFonts w:ascii="Times New Roman" w:hAnsi="Times New Roman"/>
                <w:sz w:val="20"/>
                <w:szCs w:val="20"/>
              </w:rPr>
              <w:t>160,5</w:t>
            </w:r>
          </w:p>
        </w:tc>
        <w:tc>
          <w:tcPr>
            <w:tcW w:w="755" w:type="dxa"/>
          </w:tcPr>
          <w:p w:rsidR="00F27032" w:rsidRPr="003652C0" w:rsidRDefault="00F27032" w:rsidP="00F37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F376D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130,5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130,5</w:t>
            </w:r>
          </w:p>
        </w:tc>
      </w:tr>
      <w:tr w:rsidR="005311EF" w:rsidRPr="009B1FD9" w:rsidTr="002455DB">
        <w:trPr>
          <w:trHeight w:val="1124"/>
        </w:trPr>
        <w:tc>
          <w:tcPr>
            <w:tcW w:w="1684" w:type="dxa"/>
          </w:tcPr>
          <w:p w:rsidR="00F27032" w:rsidRPr="00D26286" w:rsidRDefault="00F27032" w:rsidP="002455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7448">
              <w:rPr>
                <w:rFonts w:ascii="Times New Roman" w:hAnsi="Times New Roman"/>
                <w:i/>
                <w:sz w:val="20"/>
                <w:szCs w:val="20"/>
              </w:rPr>
              <w:t xml:space="preserve">«Профилактика правонарушений и борьба с преступностью в муниципальном образовании Малмыжское городское поселение Малмыжского района Кировской области» </w:t>
            </w:r>
          </w:p>
        </w:tc>
        <w:tc>
          <w:tcPr>
            <w:tcW w:w="834" w:type="dxa"/>
          </w:tcPr>
          <w:p w:rsidR="00F27032" w:rsidRDefault="00CB0C85" w:rsidP="001B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B6A8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35" w:type="dxa"/>
          </w:tcPr>
          <w:p w:rsidR="00F27032" w:rsidRDefault="005311EF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85,8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835" w:type="dxa"/>
          </w:tcPr>
          <w:p w:rsidR="00F27032" w:rsidRPr="003652C0" w:rsidRDefault="00196B13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755" w:type="dxa"/>
          </w:tcPr>
          <w:p w:rsidR="00F27032" w:rsidRPr="003652C0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5011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5" w:type="dxa"/>
          </w:tcPr>
          <w:p w:rsidR="00F27032" w:rsidRPr="00F376D1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6D1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55" w:type="dxa"/>
          </w:tcPr>
          <w:p w:rsidR="00F27032" w:rsidRPr="003652C0" w:rsidRDefault="00F27032" w:rsidP="00F37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F376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</w:tr>
      <w:tr w:rsidR="005311EF" w:rsidRPr="009B1FD9" w:rsidTr="0055282D">
        <w:trPr>
          <w:trHeight w:val="1125"/>
        </w:trPr>
        <w:tc>
          <w:tcPr>
            <w:tcW w:w="1684" w:type="dxa"/>
          </w:tcPr>
          <w:p w:rsidR="00F27032" w:rsidRPr="00217448" w:rsidRDefault="00F27032" w:rsidP="00245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17448">
              <w:rPr>
                <w:rFonts w:ascii="Times New Roman" w:hAnsi="Times New Roman"/>
                <w:i/>
                <w:sz w:val="20"/>
                <w:szCs w:val="20"/>
              </w:rPr>
              <w:t xml:space="preserve">«Развитие муниципальной службы в Малмыжском городском поселении Малмыжского района Кировской области» 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Default="005311EF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Pr="003652C0" w:rsidRDefault="00501156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</w:tcPr>
          <w:p w:rsidR="00F27032" w:rsidRPr="003652C0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Pr="00885E4D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85E4D"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55" w:type="dxa"/>
          </w:tcPr>
          <w:p w:rsidR="00F27032" w:rsidRPr="003652C0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311EF" w:rsidRPr="009B1FD9" w:rsidTr="002455DB">
        <w:trPr>
          <w:trHeight w:val="2476"/>
        </w:trPr>
        <w:tc>
          <w:tcPr>
            <w:tcW w:w="1684" w:type="dxa"/>
          </w:tcPr>
          <w:p w:rsidR="00F27032" w:rsidRPr="00217448" w:rsidRDefault="00F27032" w:rsidP="002455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17448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«Развитие транспортной инфраструктуры в Малмыжском городском поселении Малмыж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ского района Кировской области»</w:t>
            </w:r>
            <w:bookmarkStart w:id="0" w:name="_GoBack"/>
            <w:bookmarkEnd w:id="0"/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6874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835" w:type="dxa"/>
          </w:tcPr>
          <w:p w:rsidR="00F27032" w:rsidRDefault="005311EF" w:rsidP="00CB18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7899,6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835" w:type="dxa"/>
          </w:tcPr>
          <w:p w:rsidR="00F27032" w:rsidRPr="003652C0" w:rsidRDefault="00196B13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8880,2</w:t>
            </w:r>
          </w:p>
        </w:tc>
        <w:tc>
          <w:tcPr>
            <w:tcW w:w="755" w:type="dxa"/>
          </w:tcPr>
          <w:p w:rsidR="00F27032" w:rsidRPr="003652C0" w:rsidRDefault="00F27032" w:rsidP="005011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01156">
              <w:rPr>
                <w:rFonts w:ascii="Times New Roman" w:hAnsi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:rsidR="00F27032" w:rsidRPr="00F376D1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6D1">
              <w:rPr>
                <w:rFonts w:ascii="Times New Roman" w:hAnsi="Times New Roman"/>
                <w:sz w:val="20"/>
                <w:szCs w:val="20"/>
              </w:rPr>
              <w:t>13205,8</w:t>
            </w:r>
          </w:p>
        </w:tc>
        <w:tc>
          <w:tcPr>
            <w:tcW w:w="755" w:type="dxa"/>
          </w:tcPr>
          <w:p w:rsidR="00F27032" w:rsidRPr="003652C0" w:rsidRDefault="00F376D1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  <w:tc>
          <w:tcPr>
            <w:tcW w:w="764" w:type="dxa"/>
          </w:tcPr>
          <w:p w:rsidR="00F27032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</w:t>
            </w:r>
          </w:p>
        </w:tc>
      </w:tr>
      <w:tr w:rsidR="005311EF" w:rsidRPr="009B1FD9" w:rsidTr="0055282D">
        <w:trPr>
          <w:trHeight w:val="223"/>
        </w:trPr>
        <w:tc>
          <w:tcPr>
            <w:tcW w:w="1684" w:type="dxa"/>
          </w:tcPr>
          <w:p w:rsidR="00F27032" w:rsidRPr="00D26286" w:rsidRDefault="00F27032" w:rsidP="00245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26286">
              <w:rPr>
                <w:rFonts w:ascii="Times New Roman" w:hAnsi="Times New Roman"/>
                <w:i/>
                <w:sz w:val="20"/>
                <w:szCs w:val="20"/>
              </w:rPr>
              <w:t>«Ремонт и содержание муниципального жилья в муниципальном образовании Малмыжское городское поселение Малмыжс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кого района Кировской области</w:t>
            </w:r>
            <w:r w:rsidRPr="00D26286">
              <w:rPr>
                <w:rFonts w:ascii="Times New Roman" w:hAnsi="Times New Roman"/>
                <w:i/>
                <w:sz w:val="20"/>
                <w:szCs w:val="20"/>
              </w:rPr>
              <w:t>»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73,8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35" w:type="dxa"/>
          </w:tcPr>
          <w:p w:rsidR="00F27032" w:rsidRDefault="00F27032" w:rsidP="005311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5311E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3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755" w:type="dxa"/>
          </w:tcPr>
          <w:p w:rsidR="00F27032" w:rsidRDefault="00F27032" w:rsidP="00E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35" w:type="dxa"/>
          </w:tcPr>
          <w:p w:rsidR="00F27032" w:rsidRPr="00A23AAA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AAA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755" w:type="dxa"/>
          </w:tcPr>
          <w:p w:rsidR="00F27032" w:rsidRDefault="00A23AAA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:rsidR="00F27032" w:rsidRDefault="00A23AAA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764" w:type="dxa"/>
          </w:tcPr>
          <w:p w:rsidR="00F27032" w:rsidRDefault="00A23AAA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 w:rsidR="005311EF" w:rsidRPr="009B1FD9" w:rsidTr="002455DB">
        <w:trPr>
          <w:trHeight w:val="2685"/>
        </w:trPr>
        <w:tc>
          <w:tcPr>
            <w:tcW w:w="1684" w:type="dxa"/>
          </w:tcPr>
          <w:p w:rsidR="00F27032" w:rsidRPr="00D26286" w:rsidRDefault="00F27032" w:rsidP="002455D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26286">
              <w:rPr>
                <w:rFonts w:ascii="Times New Roman" w:hAnsi="Times New Roman"/>
                <w:i/>
                <w:sz w:val="20"/>
                <w:szCs w:val="20"/>
              </w:rPr>
              <w:t>«Социальная адаптация детей с ограниченными возможностями в Малмыжском городском поселении Малмыжско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 района Кировской области»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3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35" w:type="dxa"/>
          </w:tcPr>
          <w:p w:rsidR="00F27032" w:rsidRPr="003652C0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:rsidR="00F27032" w:rsidRPr="003652C0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835" w:type="dxa"/>
          </w:tcPr>
          <w:p w:rsidR="00F27032" w:rsidRPr="00A23AAA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AA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5" w:type="dxa"/>
          </w:tcPr>
          <w:p w:rsidR="00F27032" w:rsidRPr="003652C0" w:rsidRDefault="00A23AAA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4" w:type="dxa"/>
          </w:tcPr>
          <w:p w:rsidR="00F27032" w:rsidRDefault="00C146E4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64" w:type="dxa"/>
          </w:tcPr>
          <w:p w:rsidR="00F27032" w:rsidRDefault="00C146E4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5311EF" w:rsidRPr="009B1FD9" w:rsidTr="00B678B8">
        <w:trPr>
          <w:trHeight w:val="557"/>
        </w:trPr>
        <w:tc>
          <w:tcPr>
            <w:tcW w:w="1684" w:type="dxa"/>
          </w:tcPr>
          <w:p w:rsidR="00F27032" w:rsidRPr="00D26286" w:rsidRDefault="00F27032" w:rsidP="002455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26286">
              <w:rPr>
                <w:rFonts w:ascii="Times New Roman" w:hAnsi="Times New Roman"/>
                <w:i/>
                <w:sz w:val="20"/>
                <w:szCs w:val="20"/>
              </w:rPr>
              <w:t xml:space="preserve">«Управление муниципальным имуществом Малмыжского городского поселения Кировской области» 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1656,6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835" w:type="dxa"/>
          </w:tcPr>
          <w:p w:rsidR="00F27032" w:rsidRDefault="005311EF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2564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835" w:type="dxa"/>
          </w:tcPr>
          <w:p w:rsidR="00F27032" w:rsidRPr="003652C0" w:rsidRDefault="00196B13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4829,2</w:t>
            </w:r>
          </w:p>
        </w:tc>
        <w:tc>
          <w:tcPr>
            <w:tcW w:w="755" w:type="dxa"/>
          </w:tcPr>
          <w:p w:rsidR="00F27032" w:rsidRPr="003652C0" w:rsidRDefault="00F27032" w:rsidP="00E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  <w:tc>
          <w:tcPr>
            <w:tcW w:w="835" w:type="dxa"/>
          </w:tcPr>
          <w:p w:rsidR="00F27032" w:rsidRPr="00A23AAA" w:rsidRDefault="0055282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AAA">
              <w:rPr>
                <w:rFonts w:ascii="Times New Roman" w:hAnsi="Times New Roman"/>
                <w:sz w:val="20"/>
                <w:szCs w:val="20"/>
              </w:rPr>
              <w:t>1888,5</w:t>
            </w:r>
          </w:p>
        </w:tc>
        <w:tc>
          <w:tcPr>
            <w:tcW w:w="755" w:type="dxa"/>
          </w:tcPr>
          <w:p w:rsidR="00F27032" w:rsidRPr="003652C0" w:rsidRDefault="00A23AAA" w:rsidP="00686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:rsidR="00F27032" w:rsidRDefault="00C146E4" w:rsidP="00686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570,5</w:t>
            </w:r>
          </w:p>
        </w:tc>
        <w:tc>
          <w:tcPr>
            <w:tcW w:w="764" w:type="dxa"/>
          </w:tcPr>
          <w:p w:rsidR="00F27032" w:rsidRDefault="00C146E4" w:rsidP="00686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570,5</w:t>
            </w:r>
          </w:p>
        </w:tc>
      </w:tr>
      <w:tr w:rsidR="005311EF" w:rsidRPr="009B1FD9" w:rsidTr="00A23745">
        <w:trPr>
          <w:trHeight w:val="840"/>
        </w:trPr>
        <w:tc>
          <w:tcPr>
            <w:tcW w:w="1684" w:type="dxa"/>
          </w:tcPr>
          <w:p w:rsidR="00F27032" w:rsidRPr="000772B5" w:rsidRDefault="00F27032" w:rsidP="00A2374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772B5">
              <w:rPr>
                <w:rFonts w:ascii="Times New Roman" w:hAnsi="Times New Roman"/>
                <w:i/>
                <w:sz w:val="20"/>
                <w:szCs w:val="20"/>
              </w:rPr>
              <w:t xml:space="preserve">«Формирование </w:t>
            </w:r>
            <w:r w:rsidR="00A23745">
              <w:rPr>
                <w:rFonts w:ascii="Times New Roman" w:hAnsi="Times New Roman"/>
                <w:i/>
                <w:sz w:val="20"/>
                <w:szCs w:val="20"/>
              </w:rPr>
              <w:t xml:space="preserve">современной </w:t>
            </w:r>
            <w:r w:rsidRPr="000772B5">
              <w:rPr>
                <w:rFonts w:ascii="Times New Roman" w:hAnsi="Times New Roman"/>
                <w:i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0772B5">
              <w:rPr>
                <w:rFonts w:ascii="Times New Roman" w:hAnsi="Times New Roman"/>
                <w:i/>
                <w:sz w:val="20"/>
                <w:szCs w:val="20"/>
              </w:rPr>
              <w:t>городской среды</w:t>
            </w:r>
            <w:r w:rsidR="00A23745">
              <w:rPr>
                <w:rFonts w:ascii="Times New Roman" w:hAnsi="Times New Roman"/>
                <w:i/>
                <w:sz w:val="20"/>
                <w:szCs w:val="20"/>
              </w:rPr>
              <w:t xml:space="preserve"> на территории Малмыжского городского поселения</w:t>
            </w:r>
            <w:r w:rsidRPr="000772B5">
              <w:rPr>
                <w:rFonts w:ascii="Times New Roman" w:hAnsi="Times New Roman"/>
                <w:i/>
                <w:sz w:val="20"/>
                <w:szCs w:val="20"/>
              </w:rPr>
              <w:t xml:space="preserve">» </w:t>
            </w:r>
          </w:p>
        </w:tc>
        <w:tc>
          <w:tcPr>
            <w:tcW w:w="834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</w:tcPr>
          <w:p w:rsidR="00F27032" w:rsidRDefault="00F27032" w:rsidP="00BA6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Default="00F27032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</w:tcPr>
          <w:p w:rsidR="00F27032" w:rsidRDefault="00F27032" w:rsidP="00E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</w:tcPr>
          <w:p w:rsidR="00F27032" w:rsidRPr="00A23AAA" w:rsidRDefault="00885E4D" w:rsidP="003457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AAA">
              <w:rPr>
                <w:rFonts w:ascii="Times New Roman" w:hAnsi="Times New Roman"/>
                <w:sz w:val="20"/>
                <w:szCs w:val="20"/>
              </w:rPr>
              <w:t>4165,8</w:t>
            </w:r>
          </w:p>
        </w:tc>
        <w:tc>
          <w:tcPr>
            <w:tcW w:w="755" w:type="dxa"/>
          </w:tcPr>
          <w:p w:rsidR="00F27032" w:rsidRDefault="00A23AAA" w:rsidP="00686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13,2</w:t>
            </w:r>
          </w:p>
        </w:tc>
        <w:tc>
          <w:tcPr>
            <w:tcW w:w="764" w:type="dxa"/>
          </w:tcPr>
          <w:p w:rsidR="00F27032" w:rsidRDefault="00C146E4" w:rsidP="00686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4150,7</w:t>
            </w:r>
          </w:p>
        </w:tc>
        <w:tc>
          <w:tcPr>
            <w:tcW w:w="764" w:type="dxa"/>
          </w:tcPr>
          <w:p w:rsidR="00F27032" w:rsidRDefault="00C146E4" w:rsidP="00686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4447,4</w:t>
            </w:r>
          </w:p>
        </w:tc>
      </w:tr>
    </w:tbl>
    <w:p w:rsidR="002332DC" w:rsidRDefault="002332DC" w:rsidP="00D262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Регулирование процесса разработки, реализации и оценки эффективности реализации муниципальных программ городского поселения осуществляется на основании утвержденного постановлением администрации Малмыжского городского поселения от 26.06.2014 №118 Порядка и Методических указаний по разработке муниципальных программ на территории МО Малмыжское городское поселение</w:t>
      </w:r>
      <w:r w:rsidR="001B318F">
        <w:rPr>
          <w:rFonts w:ascii="Times New Roman" w:hAnsi="Times New Roman"/>
          <w:sz w:val="28"/>
          <w:szCs w:val="28"/>
        </w:rPr>
        <w:t xml:space="preserve"> (далее – Методические указания)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8534FE" w:rsidRDefault="00B502F4" w:rsidP="000E37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Расходная часть бюджета представлена распределением </w:t>
      </w:r>
      <w:r w:rsidR="00396D8E">
        <w:rPr>
          <w:rFonts w:ascii="Times New Roman" w:hAnsi="Times New Roman"/>
          <w:sz w:val="28"/>
          <w:szCs w:val="28"/>
        </w:rPr>
        <w:t>бюджетных ассигнований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A23AA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B678B8">
        <w:rPr>
          <w:rFonts w:ascii="Times New Roman" w:hAnsi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733DE9">
        <w:rPr>
          <w:rFonts w:ascii="Times New Roman" w:hAnsi="Times New Roman"/>
          <w:sz w:val="28"/>
          <w:szCs w:val="28"/>
        </w:rPr>
        <w:t>1</w:t>
      </w:r>
      <w:r w:rsidR="00A23AAA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муниципальным программам</w:t>
      </w:r>
      <w:r w:rsidR="00C70C36">
        <w:rPr>
          <w:rFonts w:ascii="Times New Roman" w:hAnsi="Times New Roman"/>
          <w:sz w:val="28"/>
          <w:szCs w:val="28"/>
        </w:rPr>
        <w:t xml:space="preserve"> </w:t>
      </w:r>
      <w:r w:rsidR="00B678B8">
        <w:rPr>
          <w:rFonts w:ascii="Times New Roman" w:hAnsi="Times New Roman"/>
          <w:sz w:val="28"/>
          <w:szCs w:val="28"/>
        </w:rPr>
        <w:t xml:space="preserve">в 100% формате. </w:t>
      </w:r>
    </w:p>
    <w:p w:rsidR="000E37B1" w:rsidRDefault="000E37B1" w:rsidP="000E37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Наибольший удельный вес в расходах городского бюджета занимают программы </w:t>
      </w:r>
      <w:r w:rsidR="00B678B8" w:rsidRPr="000E37B1">
        <w:rPr>
          <w:rFonts w:ascii="Times New Roman" w:hAnsi="Times New Roman"/>
          <w:sz w:val="28"/>
          <w:szCs w:val="28"/>
        </w:rPr>
        <w:t xml:space="preserve">Развитие транспортной инфраструктуры в Малмыжском городском поселении Малмыжского района </w:t>
      </w:r>
      <w:r w:rsidR="00B678B8">
        <w:rPr>
          <w:rFonts w:ascii="Times New Roman" w:hAnsi="Times New Roman"/>
          <w:sz w:val="28"/>
          <w:szCs w:val="28"/>
        </w:rPr>
        <w:t>Кировской области» - 41,9</w:t>
      </w:r>
      <w:r w:rsidR="00B678B8" w:rsidRPr="000E37B1">
        <w:rPr>
          <w:rFonts w:ascii="Times New Roman" w:hAnsi="Times New Roman"/>
          <w:sz w:val="28"/>
          <w:szCs w:val="28"/>
        </w:rPr>
        <w:t>%</w:t>
      </w:r>
      <w:r w:rsidR="00B678B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«Повышение эффективности</w:t>
      </w:r>
      <w:r w:rsidRPr="00A24AEC">
        <w:rPr>
          <w:rFonts w:ascii="Times New Roman" w:hAnsi="Times New Roman"/>
          <w:sz w:val="28"/>
          <w:szCs w:val="28"/>
        </w:rPr>
        <w:t xml:space="preserve"> </w:t>
      </w:r>
      <w:r w:rsidRPr="00D22D96">
        <w:rPr>
          <w:rFonts w:ascii="Times New Roman" w:hAnsi="Times New Roman"/>
          <w:sz w:val="28"/>
          <w:szCs w:val="28"/>
        </w:rPr>
        <w:t>деятельности администрации Малмыжского городского поселения Кировской области»</w:t>
      </w:r>
      <w:r>
        <w:rPr>
          <w:rFonts w:ascii="Times New Roman" w:hAnsi="Times New Roman"/>
          <w:sz w:val="28"/>
          <w:szCs w:val="28"/>
        </w:rPr>
        <w:t xml:space="preserve"> - </w:t>
      </w:r>
      <w:r w:rsidR="00B678B8">
        <w:rPr>
          <w:rFonts w:ascii="Times New Roman" w:hAnsi="Times New Roman"/>
          <w:sz w:val="28"/>
          <w:szCs w:val="28"/>
        </w:rPr>
        <w:t>37,2</w:t>
      </w:r>
      <w:r>
        <w:rPr>
          <w:rFonts w:ascii="Times New Roman" w:hAnsi="Times New Roman"/>
          <w:sz w:val="28"/>
          <w:szCs w:val="28"/>
        </w:rPr>
        <w:t xml:space="preserve">%, </w:t>
      </w:r>
      <w:r w:rsidRPr="000E37B1">
        <w:rPr>
          <w:rFonts w:ascii="Times New Roman" w:hAnsi="Times New Roman"/>
          <w:sz w:val="28"/>
          <w:szCs w:val="28"/>
        </w:rPr>
        <w:t>«Управление муниципальным имуществом Малмыжского городск</w:t>
      </w:r>
      <w:r w:rsidR="00733DE9">
        <w:rPr>
          <w:rFonts w:ascii="Times New Roman" w:hAnsi="Times New Roman"/>
          <w:sz w:val="28"/>
          <w:szCs w:val="28"/>
        </w:rPr>
        <w:t>ого поселения Кировской области</w:t>
      </w:r>
      <w:r>
        <w:rPr>
          <w:rFonts w:ascii="Times New Roman" w:hAnsi="Times New Roman"/>
          <w:sz w:val="28"/>
          <w:szCs w:val="28"/>
        </w:rPr>
        <w:t>» - 1</w:t>
      </w:r>
      <w:r w:rsidR="00733DE9">
        <w:rPr>
          <w:rFonts w:ascii="Times New Roman" w:hAnsi="Times New Roman"/>
          <w:sz w:val="28"/>
          <w:szCs w:val="28"/>
        </w:rPr>
        <w:t>3,2</w:t>
      </w:r>
      <w:r>
        <w:rPr>
          <w:rFonts w:ascii="Times New Roman" w:hAnsi="Times New Roman"/>
          <w:sz w:val="28"/>
          <w:szCs w:val="28"/>
        </w:rPr>
        <w:t>%.</w:t>
      </w:r>
    </w:p>
    <w:p w:rsidR="00C03609" w:rsidRDefault="00C03609" w:rsidP="00C036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Отклонения в ресурсном обеспечении утвержденных муниципальных программ </w:t>
      </w:r>
      <w:r w:rsidRPr="004276EC">
        <w:rPr>
          <w:rFonts w:ascii="Times New Roman" w:hAnsi="Times New Roman"/>
          <w:sz w:val="28"/>
          <w:szCs w:val="28"/>
        </w:rPr>
        <w:t>на 20</w:t>
      </w:r>
      <w:r w:rsidR="00744E20">
        <w:rPr>
          <w:rFonts w:ascii="Times New Roman" w:hAnsi="Times New Roman"/>
          <w:sz w:val="28"/>
          <w:szCs w:val="28"/>
        </w:rPr>
        <w:t>20</w:t>
      </w:r>
      <w:r w:rsidRPr="004276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4276EC">
        <w:rPr>
          <w:rFonts w:ascii="Times New Roman" w:hAnsi="Times New Roman"/>
          <w:sz w:val="28"/>
          <w:szCs w:val="28"/>
        </w:rPr>
        <w:t xml:space="preserve"> с показателями </w:t>
      </w:r>
      <w:r>
        <w:rPr>
          <w:rFonts w:ascii="Times New Roman" w:hAnsi="Times New Roman"/>
          <w:sz w:val="28"/>
          <w:szCs w:val="28"/>
        </w:rPr>
        <w:t>П</w:t>
      </w:r>
      <w:r w:rsidRPr="004276EC">
        <w:rPr>
          <w:rFonts w:ascii="Times New Roman" w:hAnsi="Times New Roman"/>
          <w:sz w:val="28"/>
          <w:szCs w:val="28"/>
        </w:rPr>
        <w:t xml:space="preserve">роекта бюджета на </w:t>
      </w:r>
      <w:r>
        <w:rPr>
          <w:rFonts w:ascii="Times New Roman" w:hAnsi="Times New Roman"/>
          <w:sz w:val="28"/>
          <w:szCs w:val="28"/>
        </w:rPr>
        <w:t>201</w:t>
      </w:r>
      <w:r w:rsidR="00733DE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городского поселения требуют доработки, и приведения их в соответствие с утвержденным</w:t>
      </w:r>
      <w:r w:rsidR="004D5B5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бюджетом </w:t>
      </w:r>
      <w:r w:rsidR="004D5B5D">
        <w:rPr>
          <w:rFonts w:ascii="Times New Roman" w:hAnsi="Times New Roman"/>
          <w:sz w:val="28"/>
          <w:szCs w:val="28"/>
        </w:rPr>
        <w:t xml:space="preserve">ассигнованиями </w:t>
      </w:r>
      <w:r>
        <w:rPr>
          <w:rFonts w:ascii="Times New Roman" w:hAnsi="Times New Roman"/>
          <w:sz w:val="28"/>
          <w:szCs w:val="28"/>
        </w:rPr>
        <w:t>согласно п.2.13 Порядка разработки, реализации и оценки эффективности муниципальных программ  на территории муниципального образования Малмыжское городское поселение Малмыжского района Кировской области от 26.06.2014 №118 в течение одного месяца с</w:t>
      </w:r>
      <w:proofErr w:type="gramEnd"/>
      <w:r>
        <w:rPr>
          <w:rFonts w:ascii="Times New Roman" w:hAnsi="Times New Roman"/>
          <w:sz w:val="28"/>
          <w:szCs w:val="28"/>
        </w:rPr>
        <w:t xml:space="preserve"> момента его утверждения</w:t>
      </w:r>
      <w:r w:rsidRPr="007F503A">
        <w:rPr>
          <w:rFonts w:ascii="Times New Roman" w:hAnsi="Times New Roman"/>
          <w:sz w:val="28"/>
          <w:szCs w:val="28"/>
        </w:rPr>
        <w:t xml:space="preserve">. </w:t>
      </w:r>
    </w:p>
    <w:p w:rsidR="00733DE9" w:rsidRPr="007F503A" w:rsidRDefault="00E5408A" w:rsidP="002173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ходе экспертизы было установлено не обоснованное планирование</w:t>
      </w:r>
      <w:r w:rsidR="00216F65" w:rsidRPr="00216F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6F65">
        <w:rPr>
          <w:rFonts w:ascii="Times New Roman" w:hAnsi="Times New Roman"/>
          <w:sz w:val="28"/>
          <w:szCs w:val="28"/>
          <w:lang w:eastAsia="ru-RU"/>
        </w:rPr>
        <w:t>в Проекте 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 бюджетных ассигнований на </w:t>
      </w:r>
      <w:r w:rsidR="00216F65">
        <w:rPr>
          <w:rFonts w:ascii="Times New Roman" w:hAnsi="Times New Roman"/>
          <w:sz w:val="28"/>
          <w:szCs w:val="28"/>
          <w:lang w:eastAsia="ru-RU"/>
        </w:rPr>
        <w:t xml:space="preserve">плановый период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30667C">
        <w:rPr>
          <w:rFonts w:ascii="Times New Roman" w:hAnsi="Times New Roman"/>
          <w:sz w:val="28"/>
          <w:szCs w:val="28"/>
          <w:lang w:eastAsia="ru-RU"/>
        </w:rPr>
        <w:t>21 и 2022 годы по отдельным</w:t>
      </w:r>
      <w:r w:rsidR="00216F65">
        <w:rPr>
          <w:rFonts w:ascii="Times New Roman" w:hAnsi="Times New Roman"/>
          <w:sz w:val="28"/>
          <w:szCs w:val="28"/>
          <w:lang w:eastAsia="ru-RU"/>
        </w:rPr>
        <w:t xml:space="preserve"> муниципальны</w:t>
      </w:r>
      <w:r w:rsidR="0030667C">
        <w:rPr>
          <w:rFonts w:ascii="Times New Roman" w:hAnsi="Times New Roman"/>
          <w:sz w:val="28"/>
          <w:szCs w:val="28"/>
          <w:lang w:eastAsia="ru-RU"/>
        </w:rPr>
        <w:t>м</w:t>
      </w:r>
      <w:r w:rsidR="00216F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4B8C">
        <w:rPr>
          <w:rFonts w:ascii="Times New Roman" w:hAnsi="Times New Roman"/>
          <w:sz w:val="28"/>
          <w:szCs w:val="28"/>
          <w:lang w:eastAsia="ru-RU"/>
        </w:rPr>
        <w:t>программам: «Р</w:t>
      </w:r>
      <w:r w:rsidR="002E4B8C" w:rsidRPr="00815D84">
        <w:rPr>
          <w:rFonts w:ascii="Times New Roman" w:hAnsi="Times New Roman"/>
          <w:sz w:val="28"/>
          <w:szCs w:val="28"/>
        </w:rPr>
        <w:t>азвитие жилищного строительства в муниципальном образовании Малмыжское городское поселение Малмыжского района Кировской области</w:t>
      </w:r>
      <w:r w:rsidR="002E4B8C">
        <w:rPr>
          <w:rFonts w:ascii="Times New Roman" w:hAnsi="Times New Roman"/>
          <w:sz w:val="28"/>
          <w:szCs w:val="28"/>
        </w:rPr>
        <w:t>» и «Ремонт и содержание муниципального жилья в муниципальном образовании</w:t>
      </w:r>
      <w:r w:rsidR="001B318F">
        <w:rPr>
          <w:rFonts w:ascii="Times New Roman" w:hAnsi="Times New Roman"/>
          <w:sz w:val="28"/>
          <w:szCs w:val="28"/>
        </w:rPr>
        <w:t xml:space="preserve"> Малмыжское городское поселение Малмыжского района Кировской области»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B318F">
        <w:rPr>
          <w:rFonts w:ascii="Times New Roman" w:hAnsi="Times New Roman"/>
          <w:sz w:val="28"/>
          <w:szCs w:val="28"/>
          <w:lang w:eastAsia="ru-RU"/>
        </w:rPr>
        <w:t>поскольку</w:t>
      </w:r>
      <w:r w:rsidR="00216F65">
        <w:rPr>
          <w:rFonts w:ascii="Times New Roman" w:hAnsi="Times New Roman"/>
          <w:sz w:val="28"/>
          <w:szCs w:val="28"/>
          <w:lang w:eastAsia="ru-RU"/>
        </w:rPr>
        <w:t xml:space="preserve"> их действие </w:t>
      </w:r>
      <w:r>
        <w:rPr>
          <w:rFonts w:ascii="Times New Roman" w:hAnsi="Times New Roman"/>
          <w:sz w:val="28"/>
          <w:szCs w:val="28"/>
          <w:lang w:eastAsia="ru-RU"/>
        </w:rPr>
        <w:t>заканчива</w:t>
      </w:r>
      <w:r w:rsidR="00216F65">
        <w:rPr>
          <w:rFonts w:ascii="Times New Roman" w:hAnsi="Times New Roman"/>
          <w:sz w:val="28"/>
          <w:szCs w:val="28"/>
          <w:lang w:eastAsia="ru-RU"/>
        </w:rPr>
        <w:t>ется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2020 году. </w:t>
      </w:r>
    </w:p>
    <w:p w:rsidR="00AF721D" w:rsidRPr="00BC570B" w:rsidRDefault="000A51F1" w:rsidP="00AF72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570B">
        <w:rPr>
          <w:rFonts w:ascii="Times New Roman" w:hAnsi="Times New Roman"/>
          <w:sz w:val="28"/>
          <w:szCs w:val="28"/>
        </w:rPr>
        <w:t xml:space="preserve">По </w:t>
      </w:r>
      <w:r w:rsidR="00D250C3" w:rsidRPr="00BC570B">
        <w:rPr>
          <w:rFonts w:ascii="Times New Roman" w:hAnsi="Times New Roman"/>
          <w:sz w:val="28"/>
          <w:szCs w:val="28"/>
        </w:rPr>
        <w:t xml:space="preserve">результатам </w:t>
      </w:r>
      <w:r w:rsidRPr="00BC570B">
        <w:rPr>
          <w:rFonts w:ascii="Times New Roman" w:hAnsi="Times New Roman"/>
          <w:sz w:val="28"/>
          <w:szCs w:val="28"/>
        </w:rPr>
        <w:t>экспертизы программ</w:t>
      </w:r>
      <w:r w:rsidR="00AF721D" w:rsidRPr="00BC570B">
        <w:rPr>
          <w:rFonts w:ascii="Times New Roman" w:hAnsi="Times New Roman"/>
          <w:sz w:val="28"/>
          <w:szCs w:val="28"/>
        </w:rPr>
        <w:t xml:space="preserve"> </w:t>
      </w:r>
      <w:r w:rsidR="00D250C3" w:rsidRPr="00BC570B">
        <w:rPr>
          <w:rFonts w:ascii="Times New Roman" w:hAnsi="Times New Roman"/>
          <w:sz w:val="28"/>
          <w:szCs w:val="28"/>
        </w:rPr>
        <w:t>установлен</w:t>
      </w:r>
      <w:r w:rsidR="00D96DD9">
        <w:rPr>
          <w:rFonts w:ascii="Times New Roman" w:hAnsi="Times New Roman"/>
          <w:sz w:val="28"/>
          <w:szCs w:val="28"/>
        </w:rPr>
        <w:t>о</w:t>
      </w:r>
      <w:r w:rsidR="00600192" w:rsidRPr="00BC570B">
        <w:rPr>
          <w:rFonts w:ascii="Times New Roman" w:hAnsi="Times New Roman"/>
          <w:sz w:val="28"/>
          <w:szCs w:val="28"/>
        </w:rPr>
        <w:t xml:space="preserve"> </w:t>
      </w:r>
      <w:r w:rsidR="00D96DD9" w:rsidRPr="00BC570B">
        <w:rPr>
          <w:rFonts w:ascii="Times New Roman" w:hAnsi="Times New Roman"/>
          <w:sz w:val="28"/>
          <w:szCs w:val="28"/>
        </w:rPr>
        <w:t>нарушени</w:t>
      </w:r>
      <w:r w:rsidR="00D96DD9">
        <w:rPr>
          <w:rFonts w:ascii="Times New Roman" w:hAnsi="Times New Roman"/>
          <w:sz w:val="28"/>
          <w:szCs w:val="28"/>
        </w:rPr>
        <w:t>е,</w:t>
      </w:r>
      <w:r w:rsidR="00D250C3" w:rsidRPr="00BC570B">
        <w:rPr>
          <w:rFonts w:ascii="Times New Roman" w:hAnsi="Times New Roman"/>
          <w:sz w:val="28"/>
          <w:szCs w:val="28"/>
        </w:rPr>
        <w:t xml:space="preserve"> </w:t>
      </w:r>
      <w:r w:rsidR="001B318F">
        <w:rPr>
          <w:rFonts w:ascii="Times New Roman" w:hAnsi="Times New Roman"/>
          <w:sz w:val="28"/>
          <w:szCs w:val="28"/>
        </w:rPr>
        <w:t>ежегодно указываем</w:t>
      </w:r>
      <w:r w:rsidR="00D96DD9">
        <w:rPr>
          <w:rFonts w:ascii="Times New Roman" w:hAnsi="Times New Roman"/>
          <w:sz w:val="28"/>
          <w:szCs w:val="28"/>
        </w:rPr>
        <w:t>о</w:t>
      </w:r>
      <w:r w:rsidR="001B318F">
        <w:rPr>
          <w:rFonts w:ascii="Times New Roman" w:hAnsi="Times New Roman"/>
          <w:sz w:val="28"/>
          <w:szCs w:val="28"/>
        </w:rPr>
        <w:t>е при проведении экспертно-аналитического мероприятия</w:t>
      </w:r>
      <w:r w:rsidR="00600192" w:rsidRPr="00BC570B">
        <w:rPr>
          <w:rFonts w:ascii="Times New Roman" w:hAnsi="Times New Roman"/>
          <w:sz w:val="28"/>
          <w:szCs w:val="28"/>
        </w:rPr>
        <w:t>:</w:t>
      </w:r>
    </w:p>
    <w:p w:rsidR="00D73A01" w:rsidRPr="00D54691" w:rsidRDefault="00D96DD9" w:rsidP="007B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="009B5AEB" w:rsidRPr="00BC570B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ые</w:t>
      </w:r>
      <w:r w:rsidR="009B5AEB" w:rsidRPr="00BC570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9B5AEB" w:rsidRPr="00BC570B">
        <w:rPr>
          <w:rFonts w:ascii="Times New Roman" w:hAnsi="Times New Roman"/>
          <w:sz w:val="28"/>
          <w:szCs w:val="28"/>
        </w:rPr>
        <w:t xml:space="preserve"> «</w:t>
      </w:r>
      <w:r w:rsidR="00BC570B" w:rsidRPr="00BC570B">
        <w:rPr>
          <w:rFonts w:ascii="Times New Roman" w:hAnsi="Times New Roman"/>
          <w:sz w:val="28"/>
          <w:szCs w:val="28"/>
        </w:rPr>
        <w:t>Использование и охрана земель на территории Малмыжского городского поселения»</w:t>
      </w:r>
      <w:r>
        <w:rPr>
          <w:rFonts w:ascii="Times New Roman" w:hAnsi="Times New Roman"/>
          <w:sz w:val="28"/>
          <w:szCs w:val="28"/>
        </w:rPr>
        <w:t>,</w:t>
      </w:r>
      <w:r w:rsidRPr="00D96D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«Ремонт и содержание муниципального жилья в муниципальном образовании Малмыжское городское поселение Малмыжского района Кировской области»</w:t>
      </w:r>
      <w:r w:rsidR="001041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«Профилактика </w:t>
      </w:r>
      <w:proofErr w:type="gramStart"/>
      <w:r>
        <w:rPr>
          <w:rFonts w:ascii="Times New Roman" w:hAnsi="Times New Roman"/>
          <w:sz w:val="28"/>
          <w:szCs w:val="28"/>
        </w:rPr>
        <w:t>правонарушений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и борьба с преступностью в муниципальном образовании Малмыжского городского поселения Малмыжского района Кировской области  </w:t>
      </w:r>
      <w:r w:rsidR="001B318F">
        <w:rPr>
          <w:rFonts w:ascii="Times New Roman" w:hAnsi="Times New Roman"/>
          <w:sz w:val="28"/>
          <w:szCs w:val="28"/>
        </w:rPr>
        <w:t>в</w:t>
      </w:r>
      <w:r w:rsidR="0013260C">
        <w:rPr>
          <w:rFonts w:ascii="Times New Roman" w:hAnsi="Times New Roman"/>
          <w:sz w:val="28"/>
          <w:szCs w:val="28"/>
        </w:rPr>
        <w:t xml:space="preserve"> нарушение п.4</w:t>
      </w:r>
      <w:r w:rsidR="00D73A01" w:rsidRPr="00D54691">
        <w:rPr>
          <w:rFonts w:ascii="Times New Roman" w:hAnsi="Times New Roman"/>
          <w:sz w:val="28"/>
          <w:szCs w:val="28"/>
        </w:rPr>
        <w:t xml:space="preserve">.2.4 Методических </w:t>
      </w:r>
      <w:r w:rsidR="001B318F">
        <w:rPr>
          <w:rFonts w:ascii="Times New Roman" w:hAnsi="Times New Roman"/>
          <w:sz w:val="28"/>
          <w:szCs w:val="28"/>
        </w:rPr>
        <w:t xml:space="preserve">указаний </w:t>
      </w:r>
      <w:r w:rsidR="0013260C">
        <w:rPr>
          <w:rFonts w:ascii="Times New Roman" w:hAnsi="Times New Roman"/>
          <w:sz w:val="28"/>
          <w:szCs w:val="28"/>
        </w:rPr>
        <w:t>не содерж</w:t>
      </w:r>
      <w:r>
        <w:rPr>
          <w:rFonts w:ascii="Times New Roman" w:hAnsi="Times New Roman"/>
          <w:sz w:val="28"/>
          <w:szCs w:val="28"/>
        </w:rPr>
        <w:t>а</w:t>
      </w:r>
      <w:r w:rsidR="0013260C">
        <w:rPr>
          <w:rFonts w:ascii="Times New Roman" w:hAnsi="Times New Roman"/>
          <w:sz w:val="28"/>
          <w:szCs w:val="28"/>
        </w:rPr>
        <w:t xml:space="preserve">т </w:t>
      </w:r>
      <w:r w:rsidR="0013260C" w:rsidRPr="00D54691">
        <w:rPr>
          <w:rFonts w:ascii="Times New Roman" w:hAnsi="Times New Roman"/>
          <w:sz w:val="28"/>
          <w:szCs w:val="28"/>
        </w:rPr>
        <w:t>целевы</w:t>
      </w:r>
      <w:r w:rsidR="001B318F">
        <w:rPr>
          <w:rFonts w:ascii="Times New Roman" w:hAnsi="Times New Roman"/>
          <w:sz w:val="28"/>
          <w:szCs w:val="28"/>
        </w:rPr>
        <w:t>х</w:t>
      </w:r>
      <w:r w:rsidR="0013260C" w:rsidRPr="00D54691">
        <w:rPr>
          <w:rFonts w:ascii="Times New Roman" w:hAnsi="Times New Roman"/>
          <w:sz w:val="28"/>
          <w:szCs w:val="28"/>
        </w:rPr>
        <w:t xml:space="preserve"> показател</w:t>
      </w:r>
      <w:r w:rsidR="001B318F">
        <w:rPr>
          <w:rFonts w:ascii="Times New Roman" w:hAnsi="Times New Roman"/>
          <w:sz w:val="28"/>
          <w:szCs w:val="28"/>
        </w:rPr>
        <w:t>ей</w:t>
      </w:r>
      <w:r w:rsidR="0013260C" w:rsidRPr="00D54691">
        <w:rPr>
          <w:rFonts w:ascii="Times New Roman" w:hAnsi="Times New Roman"/>
          <w:sz w:val="28"/>
          <w:szCs w:val="28"/>
        </w:rPr>
        <w:t xml:space="preserve"> эффективности программы</w:t>
      </w:r>
      <w:r w:rsidR="0013260C">
        <w:rPr>
          <w:rFonts w:ascii="Times New Roman" w:hAnsi="Times New Roman"/>
          <w:sz w:val="28"/>
          <w:szCs w:val="28"/>
        </w:rPr>
        <w:t xml:space="preserve">, что свидетельствует о направлении бюджетных средств без оценки </w:t>
      </w:r>
      <w:r w:rsidR="004C20ED">
        <w:rPr>
          <w:rFonts w:ascii="Times New Roman" w:hAnsi="Times New Roman"/>
          <w:sz w:val="28"/>
          <w:szCs w:val="28"/>
        </w:rPr>
        <w:t xml:space="preserve">результативности </w:t>
      </w:r>
      <w:r w:rsidR="0013260C" w:rsidRPr="00D54691">
        <w:rPr>
          <w:rFonts w:ascii="Times New Roman" w:hAnsi="Times New Roman"/>
          <w:sz w:val="28"/>
          <w:szCs w:val="28"/>
        </w:rPr>
        <w:t xml:space="preserve"> </w:t>
      </w:r>
      <w:r w:rsidR="004C20ED">
        <w:rPr>
          <w:rFonts w:ascii="Times New Roman" w:hAnsi="Times New Roman"/>
          <w:sz w:val="28"/>
          <w:szCs w:val="28"/>
        </w:rPr>
        <w:t xml:space="preserve">проводимых мероприятий. </w:t>
      </w:r>
    </w:p>
    <w:p w:rsidR="004D504A" w:rsidRDefault="00917522" w:rsidP="004D5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B13884" w:rsidRDefault="00917522" w:rsidP="004D5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4D504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4D504A">
        <w:rPr>
          <w:rFonts w:ascii="Times New Roman" w:hAnsi="Times New Roman"/>
          <w:b/>
          <w:sz w:val="28"/>
          <w:szCs w:val="28"/>
        </w:rPr>
        <w:t xml:space="preserve"> и плановый период 2021 и 2022 годы</w:t>
      </w:r>
    </w:p>
    <w:p w:rsidR="00C03609" w:rsidRDefault="00917522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Проекту </w:t>
      </w:r>
      <w:r w:rsidR="00B17357">
        <w:rPr>
          <w:rFonts w:ascii="Times New Roman" w:hAnsi="Times New Roman"/>
          <w:sz w:val="28"/>
          <w:szCs w:val="28"/>
        </w:rPr>
        <w:t>бюджет</w:t>
      </w:r>
      <w:r w:rsidR="00C03609">
        <w:rPr>
          <w:rFonts w:ascii="Times New Roman" w:hAnsi="Times New Roman"/>
          <w:sz w:val="28"/>
          <w:szCs w:val="28"/>
        </w:rPr>
        <w:t xml:space="preserve">  городского поселения </w:t>
      </w:r>
      <w:r w:rsidR="00B17357">
        <w:rPr>
          <w:rFonts w:ascii="Times New Roman" w:hAnsi="Times New Roman"/>
          <w:sz w:val="28"/>
          <w:szCs w:val="28"/>
        </w:rPr>
        <w:t>на 20</w:t>
      </w:r>
      <w:r w:rsidR="004D504A">
        <w:rPr>
          <w:rFonts w:ascii="Times New Roman" w:hAnsi="Times New Roman"/>
          <w:sz w:val="28"/>
          <w:szCs w:val="28"/>
        </w:rPr>
        <w:t>20</w:t>
      </w:r>
      <w:r w:rsidR="00B17357">
        <w:rPr>
          <w:rFonts w:ascii="Times New Roman" w:hAnsi="Times New Roman"/>
          <w:sz w:val="28"/>
          <w:szCs w:val="28"/>
        </w:rPr>
        <w:t xml:space="preserve"> год</w:t>
      </w:r>
      <w:r w:rsidR="004D504A">
        <w:rPr>
          <w:rFonts w:ascii="Times New Roman" w:hAnsi="Times New Roman"/>
          <w:sz w:val="28"/>
          <w:szCs w:val="28"/>
        </w:rPr>
        <w:t xml:space="preserve"> и плановый период</w:t>
      </w:r>
      <w:r w:rsidR="00B17357">
        <w:rPr>
          <w:rFonts w:ascii="Times New Roman" w:hAnsi="Times New Roman"/>
          <w:sz w:val="28"/>
          <w:szCs w:val="28"/>
        </w:rPr>
        <w:t xml:space="preserve"> </w:t>
      </w:r>
      <w:r w:rsidR="00C03609">
        <w:rPr>
          <w:rFonts w:ascii="Times New Roman" w:hAnsi="Times New Roman"/>
          <w:sz w:val="28"/>
          <w:szCs w:val="28"/>
        </w:rPr>
        <w:t>сбалансирован и не имеет дефицита или профицита.</w:t>
      </w:r>
    </w:p>
    <w:p w:rsidR="00BF71C2" w:rsidRDefault="00C03609" w:rsidP="009175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Источниками финансирования дефицита планируются остатки средств на счетах по учету средств бюджета, сложившиеся на 01.01.20</w:t>
      </w:r>
      <w:r w:rsidR="004D504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года, и </w:t>
      </w:r>
      <w:r w:rsidR="00BF71C2">
        <w:rPr>
          <w:rFonts w:ascii="Times New Roman" w:hAnsi="Times New Roman"/>
          <w:sz w:val="28"/>
          <w:szCs w:val="28"/>
        </w:rPr>
        <w:t xml:space="preserve"> изменения</w:t>
      </w:r>
      <w:r>
        <w:rPr>
          <w:rFonts w:ascii="Times New Roman" w:hAnsi="Times New Roman"/>
          <w:sz w:val="28"/>
          <w:szCs w:val="28"/>
        </w:rPr>
        <w:t xml:space="preserve"> остатков в течении года</w:t>
      </w:r>
      <w:r w:rsidR="00BF71C2">
        <w:rPr>
          <w:rFonts w:ascii="Times New Roman" w:hAnsi="Times New Roman"/>
          <w:sz w:val="28"/>
          <w:szCs w:val="28"/>
        </w:rPr>
        <w:t>.</w:t>
      </w:r>
    </w:p>
    <w:p w:rsidR="00221006" w:rsidRDefault="00F66661" w:rsidP="00503C9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Предельный объем муниципального долга Малмыжского </w:t>
      </w:r>
      <w:r w:rsidR="0023639D">
        <w:rPr>
          <w:rFonts w:ascii="Times New Roman" w:hAnsi="Times New Roman"/>
          <w:sz w:val="28"/>
          <w:szCs w:val="28"/>
        </w:rPr>
        <w:t>городского поселения</w:t>
      </w:r>
      <w:r>
        <w:rPr>
          <w:rFonts w:ascii="Times New Roman" w:hAnsi="Times New Roman"/>
          <w:sz w:val="28"/>
          <w:szCs w:val="28"/>
        </w:rPr>
        <w:t xml:space="preserve"> устанавливается </w:t>
      </w:r>
      <w:r w:rsidR="0023639D">
        <w:rPr>
          <w:rFonts w:ascii="Times New Roman" w:hAnsi="Times New Roman"/>
          <w:sz w:val="28"/>
          <w:szCs w:val="28"/>
        </w:rPr>
        <w:t xml:space="preserve">в размере </w:t>
      </w:r>
      <w:r>
        <w:rPr>
          <w:rFonts w:ascii="Times New Roman" w:hAnsi="Times New Roman"/>
          <w:sz w:val="28"/>
          <w:szCs w:val="28"/>
        </w:rPr>
        <w:t>0 рублей</w:t>
      </w:r>
      <w:r w:rsidR="0023639D">
        <w:rPr>
          <w:rFonts w:ascii="Times New Roman" w:hAnsi="Times New Roman"/>
          <w:sz w:val="28"/>
          <w:szCs w:val="28"/>
        </w:rPr>
        <w:t>.</w:t>
      </w:r>
    </w:p>
    <w:p w:rsidR="00007FCA" w:rsidRPr="00007FCA" w:rsidRDefault="00007FCA" w:rsidP="00007FC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07FCA">
        <w:rPr>
          <w:rFonts w:ascii="Times New Roman" w:hAnsi="Times New Roman"/>
          <w:b/>
          <w:sz w:val="28"/>
          <w:szCs w:val="28"/>
        </w:rPr>
        <w:t>Выводы</w:t>
      </w:r>
    </w:p>
    <w:p w:rsidR="00DC2862" w:rsidRDefault="00DC2862" w:rsidP="00DC28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56B1">
        <w:rPr>
          <w:rFonts w:ascii="Times New Roman" w:hAnsi="Times New Roman"/>
          <w:sz w:val="28"/>
          <w:szCs w:val="28"/>
        </w:rPr>
        <w:t xml:space="preserve">Проект представлен для рассмотрения и утверждения с соблюдением положений Бюджетного кодекса РФ и Положения о бюджетном процессе Малмыжского </w:t>
      </w:r>
      <w:r w:rsidR="00007FCA">
        <w:rPr>
          <w:rFonts w:ascii="Times New Roman" w:hAnsi="Times New Roman"/>
          <w:sz w:val="28"/>
          <w:szCs w:val="28"/>
        </w:rPr>
        <w:t>городского поселения</w:t>
      </w:r>
      <w:r w:rsidRPr="006656B1">
        <w:rPr>
          <w:rFonts w:ascii="Times New Roman" w:hAnsi="Times New Roman"/>
          <w:sz w:val="28"/>
          <w:szCs w:val="28"/>
        </w:rPr>
        <w:t xml:space="preserve">, утвержденного решением Малмыжской </w:t>
      </w:r>
      <w:r w:rsidR="00007FCA">
        <w:rPr>
          <w:rFonts w:ascii="Times New Roman" w:hAnsi="Times New Roman"/>
          <w:sz w:val="28"/>
          <w:szCs w:val="28"/>
        </w:rPr>
        <w:t>городск</w:t>
      </w:r>
      <w:r w:rsidRPr="006656B1">
        <w:rPr>
          <w:rFonts w:ascii="Times New Roman" w:hAnsi="Times New Roman"/>
          <w:sz w:val="28"/>
          <w:szCs w:val="28"/>
        </w:rPr>
        <w:t xml:space="preserve">ой Думы </w:t>
      </w:r>
      <w:r w:rsidR="00007FCA">
        <w:rPr>
          <w:rFonts w:ascii="Times New Roman" w:hAnsi="Times New Roman"/>
          <w:sz w:val="28"/>
          <w:szCs w:val="28"/>
        </w:rPr>
        <w:t>30</w:t>
      </w:r>
      <w:r w:rsidRPr="006656B1">
        <w:rPr>
          <w:rFonts w:ascii="Times New Roman" w:hAnsi="Times New Roman"/>
          <w:sz w:val="28"/>
          <w:szCs w:val="28"/>
        </w:rPr>
        <w:t>.1</w:t>
      </w:r>
      <w:r w:rsidR="00007FCA">
        <w:rPr>
          <w:rFonts w:ascii="Times New Roman" w:hAnsi="Times New Roman"/>
          <w:sz w:val="28"/>
          <w:szCs w:val="28"/>
        </w:rPr>
        <w:t>2</w:t>
      </w:r>
      <w:r w:rsidRPr="006656B1">
        <w:rPr>
          <w:rFonts w:ascii="Times New Roman" w:hAnsi="Times New Roman"/>
          <w:sz w:val="28"/>
          <w:szCs w:val="28"/>
        </w:rPr>
        <w:t>.2013 №</w:t>
      </w:r>
      <w:r w:rsidR="00007FCA">
        <w:rPr>
          <w:rFonts w:ascii="Times New Roman" w:hAnsi="Times New Roman"/>
          <w:sz w:val="28"/>
          <w:szCs w:val="28"/>
        </w:rPr>
        <w:t>2</w:t>
      </w:r>
      <w:r w:rsidRPr="006656B1">
        <w:rPr>
          <w:rFonts w:ascii="Times New Roman" w:hAnsi="Times New Roman"/>
          <w:sz w:val="28"/>
          <w:szCs w:val="28"/>
        </w:rPr>
        <w:t>/</w:t>
      </w:r>
      <w:r w:rsidR="00007FCA">
        <w:rPr>
          <w:rFonts w:ascii="Times New Roman" w:hAnsi="Times New Roman"/>
          <w:sz w:val="28"/>
          <w:szCs w:val="28"/>
        </w:rPr>
        <w:t>1</w:t>
      </w:r>
      <w:r w:rsidRPr="006656B1">
        <w:rPr>
          <w:rFonts w:ascii="Times New Roman" w:hAnsi="Times New Roman"/>
          <w:sz w:val="28"/>
          <w:szCs w:val="28"/>
        </w:rPr>
        <w:t xml:space="preserve">2. </w:t>
      </w:r>
    </w:p>
    <w:p w:rsidR="00AA40D1" w:rsidRDefault="00AA40D1" w:rsidP="00DC28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2020 года муниципальное об</w:t>
      </w:r>
      <w:r w:rsidR="00EF19C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азование Малмыжское городское поселение</w:t>
      </w:r>
      <w:r w:rsidR="00EF19CD">
        <w:rPr>
          <w:rFonts w:ascii="Times New Roman" w:hAnsi="Times New Roman"/>
          <w:sz w:val="28"/>
          <w:szCs w:val="28"/>
        </w:rPr>
        <w:t xml:space="preserve"> переходит на трехлетнее бюджетное планирование.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371A" w:rsidRDefault="0088371A" w:rsidP="008837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</w:t>
      </w:r>
      <w:r w:rsidRPr="006656B1">
        <w:rPr>
          <w:rFonts w:ascii="Times New Roman" w:hAnsi="Times New Roman"/>
          <w:sz w:val="28"/>
          <w:szCs w:val="28"/>
        </w:rPr>
        <w:t xml:space="preserve"> предусмотрен</w:t>
      </w:r>
      <w:r>
        <w:rPr>
          <w:rFonts w:ascii="Times New Roman" w:hAnsi="Times New Roman"/>
          <w:sz w:val="28"/>
          <w:szCs w:val="28"/>
        </w:rPr>
        <w:t>ы в</w:t>
      </w:r>
      <w:r w:rsidRPr="006656B1">
        <w:rPr>
          <w:rFonts w:ascii="Times New Roman" w:hAnsi="Times New Roman"/>
          <w:sz w:val="28"/>
          <w:szCs w:val="28"/>
        </w:rPr>
        <w:t xml:space="preserve"> программн</w:t>
      </w:r>
      <w:r>
        <w:rPr>
          <w:rFonts w:ascii="Times New Roman" w:hAnsi="Times New Roman"/>
          <w:sz w:val="28"/>
          <w:szCs w:val="28"/>
        </w:rPr>
        <w:t>ом</w:t>
      </w:r>
      <w:r w:rsidRPr="006656B1">
        <w:rPr>
          <w:rFonts w:ascii="Times New Roman" w:hAnsi="Times New Roman"/>
          <w:sz w:val="28"/>
          <w:szCs w:val="28"/>
        </w:rPr>
        <w:t xml:space="preserve"> формат</w:t>
      </w:r>
      <w:r>
        <w:rPr>
          <w:rFonts w:ascii="Times New Roman" w:hAnsi="Times New Roman"/>
          <w:sz w:val="28"/>
          <w:szCs w:val="28"/>
        </w:rPr>
        <w:t>е</w:t>
      </w:r>
      <w:r w:rsidRPr="00665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объеме 100% </w:t>
      </w:r>
      <w:r w:rsidRPr="006656B1">
        <w:rPr>
          <w:rFonts w:ascii="Times New Roman" w:hAnsi="Times New Roman"/>
          <w:sz w:val="28"/>
          <w:szCs w:val="28"/>
        </w:rPr>
        <w:t xml:space="preserve">в структуре </w:t>
      </w:r>
      <w:r>
        <w:rPr>
          <w:rFonts w:ascii="Times New Roman" w:hAnsi="Times New Roman"/>
          <w:sz w:val="28"/>
          <w:szCs w:val="28"/>
        </w:rPr>
        <w:t>1</w:t>
      </w:r>
      <w:r w:rsidR="00AA40D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6B1">
        <w:rPr>
          <w:rFonts w:ascii="Times New Roman" w:hAnsi="Times New Roman"/>
          <w:sz w:val="28"/>
          <w:szCs w:val="28"/>
        </w:rPr>
        <w:t>муниципальных пр</w:t>
      </w:r>
      <w:r>
        <w:rPr>
          <w:rFonts w:ascii="Times New Roman" w:hAnsi="Times New Roman"/>
          <w:sz w:val="28"/>
          <w:szCs w:val="28"/>
        </w:rPr>
        <w:t xml:space="preserve">ограмм по соответствующей каждой программе целевой статье. </w:t>
      </w:r>
    </w:p>
    <w:p w:rsidR="00575FB9" w:rsidRPr="004D504A" w:rsidRDefault="00575FB9" w:rsidP="00575F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04A">
        <w:rPr>
          <w:rFonts w:ascii="Times New Roman" w:hAnsi="Times New Roman"/>
          <w:sz w:val="28"/>
          <w:szCs w:val="28"/>
        </w:rPr>
        <w:t>Основными направлениями налоговой политики и бюджетной политики Малмыжского городского поселения на 2020 год и плановый период з</w:t>
      </w:r>
      <w:r>
        <w:rPr>
          <w:rFonts w:ascii="Times New Roman" w:hAnsi="Times New Roman"/>
          <w:sz w:val="28"/>
          <w:szCs w:val="28"/>
        </w:rPr>
        <w:t>аявлены</w:t>
      </w:r>
      <w:r w:rsidRPr="004D504A">
        <w:rPr>
          <w:rFonts w:ascii="Times New Roman" w:hAnsi="Times New Roman"/>
          <w:sz w:val="28"/>
          <w:szCs w:val="28"/>
        </w:rPr>
        <w:t xml:space="preserve"> обеспечение </w:t>
      </w:r>
      <w:r>
        <w:rPr>
          <w:rFonts w:ascii="Times New Roman" w:hAnsi="Times New Roman"/>
          <w:sz w:val="28"/>
          <w:szCs w:val="28"/>
        </w:rPr>
        <w:t>стабильности, сбалансированности и устойчивости бюджета, соответствие критериям последовательности, реалистичности, эффективности и адресности направляемых бюджетных ассигнований</w:t>
      </w:r>
      <w:r w:rsidRPr="004D504A">
        <w:rPr>
          <w:rFonts w:ascii="Times New Roman" w:hAnsi="Times New Roman"/>
          <w:sz w:val="28"/>
          <w:szCs w:val="28"/>
        </w:rPr>
        <w:t>.</w:t>
      </w:r>
    </w:p>
    <w:p w:rsidR="00575FB9" w:rsidRPr="004D504A" w:rsidRDefault="00575FB9" w:rsidP="00575F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04A">
        <w:rPr>
          <w:rFonts w:ascii="Times New Roman" w:hAnsi="Times New Roman"/>
          <w:sz w:val="28"/>
          <w:szCs w:val="28"/>
        </w:rPr>
        <w:t xml:space="preserve">Для достижения </w:t>
      </w:r>
      <w:r>
        <w:rPr>
          <w:rFonts w:ascii="Times New Roman" w:hAnsi="Times New Roman"/>
          <w:sz w:val="28"/>
          <w:szCs w:val="28"/>
        </w:rPr>
        <w:t>указанных</w:t>
      </w:r>
      <w:r w:rsidRPr="004D504A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ей</w:t>
      </w:r>
      <w:r w:rsidRPr="004D504A">
        <w:rPr>
          <w:rFonts w:ascii="Times New Roman" w:hAnsi="Times New Roman"/>
          <w:sz w:val="28"/>
          <w:szCs w:val="28"/>
        </w:rPr>
        <w:t xml:space="preserve"> необходимо решение задач по выявлению резервов увеличения доходов бюджета</w:t>
      </w:r>
      <w:r>
        <w:rPr>
          <w:rFonts w:ascii="Times New Roman" w:hAnsi="Times New Roman"/>
          <w:sz w:val="28"/>
          <w:szCs w:val="28"/>
        </w:rPr>
        <w:t xml:space="preserve"> посредством увеличения налогоплательщиков</w:t>
      </w:r>
      <w:r w:rsidRPr="004D504A">
        <w:rPr>
          <w:rFonts w:ascii="Times New Roman" w:hAnsi="Times New Roman"/>
          <w:sz w:val="28"/>
          <w:szCs w:val="28"/>
        </w:rPr>
        <w:t>, реализация комплекса мер по обеспечению положительной динамики поступлений доходов</w:t>
      </w:r>
      <w:r>
        <w:rPr>
          <w:rFonts w:ascii="Times New Roman" w:hAnsi="Times New Roman"/>
          <w:sz w:val="28"/>
          <w:szCs w:val="28"/>
        </w:rPr>
        <w:t xml:space="preserve"> в бюджет поселения</w:t>
      </w:r>
      <w:r w:rsidRPr="004D504A">
        <w:rPr>
          <w:rFonts w:ascii="Times New Roman" w:hAnsi="Times New Roman"/>
          <w:sz w:val="28"/>
          <w:szCs w:val="28"/>
        </w:rPr>
        <w:t>, сокращения кредиторской задолженности и активизация претензионно-исковой работы</w:t>
      </w:r>
      <w:r>
        <w:rPr>
          <w:rFonts w:ascii="Times New Roman" w:hAnsi="Times New Roman"/>
          <w:sz w:val="28"/>
          <w:szCs w:val="28"/>
        </w:rPr>
        <w:t xml:space="preserve">, выявление неучтенных объектов недвижимости и земельных участков с целью вовлечения их в хозяйственный оборот, анализ и выявление резервов </w:t>
      </w:r>
      <w:r w:rsidRPr="004D50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увеличения доходов от муниципального имущества, по обеспечению</w:t>
      </w:r>
      <w:proofErr w:type="gramEnd"/>
      <w:r>
        <w:rPr>
          <w:rFonts w:ascii="Times New Roman" w:hAnsi="Times New Roman"/>
          <w:sz w:val="28"/>
          <w:szCs w:val="28"/>
        </w:rPr>
        <w:t xml:space="preserve"> сбалансированности бюджета поселения, эффективности бюджетных расходов </w:t>
      </w:r>
      <w:r w:rsidRPr="004D504A">
        <w:rPr>
          <w:rFonts w:ascii="Times New Roman" w:hAnsi="Times New Roman"/>
          <w:sz w:val="28"/>
          <w:szCs w:val="28"/>
        </w:rPr>
        <w:t xml:space="preserve">и т.д. </w:t>
      </w:r>
    </w:p>
    <w:p w:rsidR="00951F3F" w:rsidRDefault="00951F3F" w:rsidP="00951F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проекта бюджета основывалась на базовых показателях Прогноза социально-экономического развития, одобренного поста</w:t>
      </w:r>
      <w:r w:rsidR="00575FB9">
        <w:rPr>
          <w:rFonts w:ascii="Times New Roman" w:hAnsi="Times New Roman"/>
          <w:sz w:val="28"/>
          <w:szCs w:val="28"/>
        </w:rPr>
        <w:t>новлением администрации города 28</w:t>
      </w:r>
      <w:r>
        <w:rPr>
          <w:rFonts w:ascii="Times New Roman" w:hAnsi="Times New Roman"/>
          <w:sz w:val="28"/>
          <w:szCs w:val="28"/>
        </w:rPr>
        <w:t>.1</w:t>
      </w:r>
      <w:r w:rsidR="00575FB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.201</w:t>
      </w:r>
      <w:r w:rsidR="00575FB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575FB9">
        <w:rPr>
          <w:rFonts w:ascii="Times New Roman" w:hAnsi="Times New Roman"/>
          <w:sz w:val="28"/>
          <w:szCs w:val="28"/>
        </w:rPr>
        <w:t xml:space="preserve"> №225</w:t>
      </w:r>
      <w:r>
        <w:rPr>
          <w:rFonts w:ascii="Times New Roman" w:hAnsi="Times New Roman"/>
          <w:sz w:val="28"/>
          <w:szCs w:val="28"/>
        </w:rPr>
        <w:t>.</w:t>
      </w:r>
    </w:p>
    <w:p w:rsidR="00DE3FFC" w:rsidRDefault="00951F3F" w:rsidP="00951F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прогноза СЭР в 20</w:t>
      </w:r>
      <w:r w:rsidR="00575FB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в Малмыжском городском поселении </w:t>
      </w:r>
      <w:r w:rsidR="00575FB9">
        <w:rPr>
          <w:rFonts w:ascii="Times New Roman" w:hAnsi="Times New Roman"/>
          <w:sz w:val="28"/>
          <w:szCs w:val="28"/>
        </w:rPr>
        <w:t xml:space="preserve">сохраниться снижение </w:t>
      </w:r>
      <w:r>
        <w:rPr>
          <w:rFonts w:ascii="Times New Roman" w:hAnsi="Times New Roman"/>
          <w:sz w:val="28"/>
          <w:szCs w:val="28"/>
        </w:rPr>
        <w:t>среднегодов</w:t>
      </w:r>
      <w:r w:rsidR="00575FB9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численност</w:t>
      </w:r>
      <w:r w:rsidR="00575FB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постоянног</w:t>
      </w:r>
      <w:r w:rsidR="00575FB9">
        <w:rPr>
          <w:rFonts w:ascii="Times New Roman" w:hAnsi="Times New Roman"/>
          <w:sz w:val="28"/>
          <w:szCs w:val="28"/>
        </w:rPr>
        <w:t>о населения</w:t>
      </w:r>
      <w:r w:rsidR="00DE3FFC">
        <w:rPr>
          <w:rFonts w:ascii="Times New Roman" w:hAnsi="Times New Roman"/>
          <w:sz w:val="28"/>
          <w:szCs w:val="28"/>
        </w:rPr>
        <w:t xml:space="preserve"> на 105 человек (1,4%) к уровню 2018 года, </w:t>
      </w:r>
      <w:r w:rsidR="00575FB9">
        <w:rPr>
          <w:rFonts w:ascii="Times New Roman" w:hAnsi="Times New Roman"/>
          <w:sz w:val="28"/>
          <w:szCs w:val="28"/>
        </w:rPr>
        <w:t>состави</w:t>
      </w:r>
      <w:r w:rsidR="00DE3FFC">
        <w:rPr>
          <w:rFonts w:ascii="Times New Roman" w:hAnsi="Times New Roman"/>
          <w:sz w:val="28"/>
          <w:szCs w:val="28"/>
        </w:rPr>
        <w:t>в</w:t>
      </w:r>
      <w:r w:rsidR="00575FB9">
        <w:rPr>
          <w:rFonts w:ascii="Times New Roman" w:hAnsi="Times New Roman"/>
          <w:sz w:val="28"/>
          <w:szCs w:val="28"/>
        </w:rPr>
        <w:t xml:space="preserve"> 7266</w:t>
      </w:r>
      <w:r>
        <w:rPr>
          <w:rFonts w:ascii="Times New Roman" w:hAnsi="Times New Roman"/>
          <w:sz w:val="28"/>
          <w:szCs w:val="28"/>
        </w:rPr>
        <w:t xml:space="preserve"> человек, </w:t>
      </w:r>
      <w:r w:rsidR="00DE3FFC">
        <w:rPr>
          <w:rFonts w:ascii="Times New Roman" w:hAnsi="Times New Roman"/>
          <w:sz w:val="28"/>
          <w:szCs w:val="28"/>
        </w:rPr>
        <w:t>численности</w:t>
      </w:r>
      <w:r>
        <w:rPr>
          <w:rFonts w:ascii="Times New Roman" w:hAnsi="Times New Roman"/>
          <w:sz w:val="28"/>
          <w:szCs w:val="28"/>
        </w:rPr>
        <w:t xml:space="preserve"> занятого в экономике </w:t>
      </w:r>
      <w:r w:rsidR="00DE3FFC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населения </w:t>
      </w:r>
      <w:r w:rsidR="00DE3FFC">
        <w:rPr>
          <w:rFonts w:ascii="Times New Roman" w:hAnsi="Times New Roman"/>
          <w:sz w:val="28"/>
          <w:szCs w:val="28"/>
        </w:rPr>
        <w:t>на 139 человек (7%) к уровню 2018 года, составив 1835 человек.</w:t>
      </w:r>
    </w:p>
    <w:p w:rsidR="001C46BD" w:rsidRDefault="001C46BD" w:rsidP="00951F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инвестиций в 2020 году снижается к уровню 2018 года более чем вполовину – на 59,4%, составив 69902 тыс. рублей.  </w:t>
      </w:r>
    </w:p>
    <w:p w:rsidR="00951F3F" w:rsidRDefault="001C46BD" w:rsidP="00D261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и в предыдущие годы сохраняется рост фонда заработной платы, который </w:t>
      </w:r>
      <w:r w:rsidR="00F13965">
        <w:rPr>
          <w:rFonts w:ascii="Times New Roman" w:hAnsi="Times New Roman"/>
          <w:sz w:val="28"/>
          <w:szCs w:val="28"/>
        </w:rPr>
        <w:t>прогнозируется</w:t>
      </w:r>
      <w:r>
        <w:rPr>
          <w:rFonts w:ascii="Times New Roman" w:hAnsi="Times New Roman"/>
          <w:sz w:val="28"/>
          <w:szCs w:val="28"/>
        </w:rPr>
        <w:t xml:space="preserve"> в 2020 году 690273,9 тыс. рублей</w:t>
      </w:r>
      <w:r w:rsidR="00F13965">
        <w:rPr>
          <w:rFonts w:ascii="Times New Roman" w:hAnsi="Times New Roman"/>
          <w:sz w:val="28"/>
          <w:szCs w:val="28"/>
        </w:rPr>
        <w:t>, что к отчетному 2018 году составит</w:t>
      </w:r>
      <w:r w:rsidR="00951F3F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6,3</w:t>
      </w:r>
      <w:r w:rsidR="00951F3F">
        <w:rPr>
          <w:rFonts w:ascii="Times New Roman" w:hAnsi="Times New Roman"/>
          <w:sz w:val="28"/>
          <w:szCs w:val="28"/>
        </w:rPr>
        <w:t>%</w:t>
      </w:r>
      <w:r w:rsidR="00F13965">
        <w:rPr>
          <w:rFonts w:ascii="Times New Roman" w:hAnsi="Times New Roman"/>
          <w:sz w:val="28"/>
          <w:szCs w:val="28"/>
        </w:rPr>
        <w:t>.</w:t>
      </w:r>
      <w:r w:rsidR="00951F3F">
        <w:rPr>
          <w:rFonts w:ascii="Times New Roman" w:hAnsi="Times New Roman"/>
          <w:sz w:val="28"/>
          <w:szCs w:val="28"/>
        </w:rPr>
        <w:t xml:space="preserve"> </w:t>
      </w:r>
    </w:p>
    <w:p w:rsidR="002C32AF" w:rsidRDefault="00DC2862" w:rsidP="00EC68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F13965">
        <w:rPr>
          <w:rFonts w:ascii="Times New Roman" w:hAnsi="Times New Roman"/>
          <w:sz w:val="28"/>
          <w:szCs w:val="28"/>
        </w:rPr>
        <w:t xml:space="preserve">ланируемые </w:t>
      </w:r>
      <w:r w:rsidRPr="00967E33">
        <w:rPr>
          <w:rFonts w:ascii="Times New Roman" w:hAnsi="Times New Roman"/>
          <w:sz w:val="28"/>
          <w:szCs w:val="28"/>
        </w:rPr>
        <w:t xml:space="preserve">доходы в Проекте бюджета </w:t>
      </w:r>
      <w:r w:rsidR="00F13965">
        <w:rPr>
          <w:rFonts w:ascii="Times New Roman" w:hAnsi="Times New Roman"/>
          <w:sz w:val="28"/>
          <w:szCs w:val="28"/>
        </w:rPr>
        <w:t xml:space="preserve">на </w:t>
      </w:r>
      <w:r w:rsidRPr="00967E33">
        <w:rPr>
          <w:rFonts w:ascii="Times New Roman" w:hAnsi="Times New Roman"/>
          <w:sz w:val="28"/>
          <w:szCs w:val="28"/>
        </w:rPr>
        <w:t>20</w:t>
      </w:r>
      <w:r w:rsidR="00F13965">
        <w:rPr>
          <w:rFonts w:ascii="Times New Roman" w:hAnsi="Times New Roman"/>
          <w:sz w:val="28"/>
          <w:szCs w:val="28"/>
        </w:rPr>
        <w:t>20</w:t>
      </w:r>
      <w:r w:rsidRPr="00967E33">
        <w:rPr>
          <w:rFonts w:ascii="Times New Roman" w:hAnsi="Times New Roman"/>
          <w:sz w:val="28"/>
          <w:szCs w:val="28"/>
        </w:rPr>
        <w:t xml:space="preserve"> год </w:t>
      </w:r>
      <w:r w:rsidR="00F13965">
        <w:rPr>
          <w:rFonts w:ascii="Times New Roman" w:hAnsi="Times New Roman"/>
          <w:sz w:val="28"/>
          <w:szCs w:val="28"/>
        </w:rPr>
        <w:t>увеличиваются</w:t>
      </w:r>
      <w:r w:rsidRPr="00967E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уровню оценки 201</w:t>
      </w:r>
      <w:r w:rsidR="00F1396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967E33">
        <w:rPr>
          <w:rFonts w:ascii="Times New Roman" w:hAnsi="Times New Roman"/>
          <w:sz w:val="28"/>
          <w:szCs w:val="28"/>
        </w:rPr>
        <w:t xml:space="preserve">на </w:t>
      </w:r>
      <w:r w:rsidR="002C32AF">
        <w:rPr>
          <w:rFonts w:ascii="Times New Roman" w:hAnsi="Times New Roman"/>
          <w:sz w:val="28"/>
          <w:szCs w:val="28"/>
        </w:rPr>
        <w:t>28,8</w:t>
      </w:r>
      <w:r w:rsidRPr="00967E33">
        <w:rPr>
          <w:rFonts w:ascii="Times New Roman" w:hAnsi="Times New Roman"/>
          <w:sz w:val="28"/>
          <w:szCs w:val="28"/>
        </w:rPr>
        <w:t xml:space="preserve">% или на </w:t>
      </w:r>
      <w:r w:rsidR="00F13965">
        <w:rPr>
          <w:rFonts w:ascii="Times New Roman" w:hAnsi="Times New Roman"/>
          <w:sz w:val="28"/>
          <w:szCs w:val="28"/>
        </w:rPr>
        <w:t>7033,2</w:t>
      </w:r>
      <w:r w:rsidRPr="00967E3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и составят </w:t>
      </w:r>
      <w:r w:rsidR="00F13965">
        <w:rPr>
          <w:rFonts w:ascii="Times New Roman" w:hAnsi="Times New Roman"/>
          <w:sz w:val="28"/>
          <w:szCs w:val="28"/>
        </w:rPr>
        <w:t>31491,7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967E33">
        <w:rPr>
          <w:rFonts w:ascii="Times New Roman" w:hAnsi="Times New Roman"/>
          <w:sz w:val="28"/>
          <w:szCs w:val="28"/>
        </w:rPr>
        <w:t>,</w:t>
      </w:r>
      <w:r w:rsidR="00F13965">
        <w:rPr>
          <w:rFonts w:ascii="Times New Roman" w:hAnsi="Times New Roman"/>
          <w:sz w:val="28"/>
          <w:szCs w:val="28"/>
        </w:rPr>
        <w:t xml:space="preserve"> что обусловлено ростом </w:t>
      </w:r>
      <w:r w:rsidRPr="00967E33">
        <w:rPr>
          <w:rFonts w:ascii="Times New Roman" w:hAnsi="Times New Roman"/>
          <w:sz w:val="28"/>
          <w:szCs w:val="28"/>
        </w:rPr>
        <w:t xml:space="preserve"> </w:t>
      </w:r>
      <w:r w:rsidR="00716FAE" w:rsidRPr="00967E33">
        <w:rPr>
          <w:rFonts w:ascii="Times New Roman" w:hAnsi="Times New Roman"/>
          <w:sz w:val="28"/>
          <w:szCs w:val="28"/>
        </w:rPr>
        <w:t xml:space="preserve">безвозмездных поступлений </w:t>
      </w:r>
      <w:r w:rsidR="002C32AF">
        <w:rPr>
          <w:rFonts w:ascii="Times New Roman" w:hAnsi="Times New Roman"/>
          <w:sz w:val="28"/>
          <w:szCs w:val="28"/>
        </w:rPr>
        <w:t xml:space="preserve">более чем в 2 раза </w:t>
      </w:r>
      <w:r w:rsidR="00716FAE" w:rsidRPr="00967E33">
        <w:rPr>
          <w:rFonts w:ascii="Times New Roman" w:hAnsi="Times New Roman"/>
          <w:sz w:val="28"/>
          <w:szCs w:val="28"/>
        </w:rPr>
        <w:t xml:space="preserve">или на </w:t>
      </w:r>
      <w:r w:rsidR="002C32AF">
        <w:rPr>
          <w:rFonts w:ascii="Times New Roman" w:hAnsi="Times New Roman"/>
          <w:sz w:val="28"/>
          <w:szCs w:val="28"/>
        </w:rPr>
        <w:t>9828,8</w:t>
      </w:r>
      <w:r w:rsidR="00716FAE" w:rsidRPr="00967E33">
        <w:rPr>
          <w:rFonts w:ascii="Times New Roman" w:hAnsi="Times New Roman"/>
          <w:sz w:val="28"/>
          <w:szCs w:val="28"/>
        </w:rPr>
        <w:t xml:space="preserve"> тыс. рублей</w:t>
      </w:r>
      <w:r w:rsidR="002C32AF">
        <w:rPr>
          <w:rFonts w:ascii="Times New Roman" w:hAnsi="Times New Roman"/>
          <w:sz w:val="28"/>
          <w:szCs w:val="28"/>
        </w:rPr>
        <w:t>.</w:t>
      </w:r>
    </w:p>
    <w:p w:rsidR="00EC68D6" w:rsidRDefault="002C32AF" w:rsidP="00EC68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E3B90" w:rsidRPr="005122E8">
        <w:rPr>
          <w:rFonts w:ascii="Times New Roman" w:hAnsi="Times New Roman"/>
          <w:sz w:val="28"/>
          <w:szCs w:val="28"/>
        </w:rPr>
        <w:t>алоговы</w:t>
      </w:r>
      <w:r>
        <w:rPr>
          <w:rFonts w:ascii="Times New Roman" w:hAnsi="Times New Roman"/>
          <w:sz w:val="28"/>
          <w:szCs w:val="28"/>
        </w:rPr>
        <w:t>е</w:t>
      </w:r>
      <w:r w:rsidR="003E3B90" w:rsidRPr="005122E8">
        <w:rPr>
          <w:rFonts w:ascii="Times New Roman" w:hAnsi="Times New Roman"/>
          <w:sz w:val="28"/>
          <w:szCs w:val="28"/>
        </w:rPr>
        <w:t xml:space="preserve"> доход</w:t>
      </w:r>
      <w:r>
        <w:rPr>
          <w:rFonts w:ascii="Times New Roman" w:hAnsi="Times New Roman"/>
          <w:sz w:val="28"/>
          <w:szCs w:val="28"/>
        </w:rPr>
        <w:t>ы поселения планируются со снижением к уровню оценки 2019 года на 18,3% или на 2750 тыс. рублей,</w:t>
      </w:r>
      <w:r w:rsidR="003E3B90" w:rsidRPr="00967E33">
        <w:rPr>
          <w:rFonts w:ascii="Times New Roman" w:hAnsi="Times New Roman"/>
          <w:sz w:val="28"/>
          <w:szCs w:val="28"/>
        </w:rPr>
        <w:t xml:space="preserve"> </w:t>
      </w:r>
      <w:r w:rsidR="003E3B90" w:rsidRPr="005122E8">
        <w:rPr>
          <w:rFonts w:ascii="Times New Roman" w:hAnsi="Times New Roman"/>
          <w:sz w:val="28"/>
          <w:szCs w:val="28"/>
        </w:rPr>
        <w:t>неналоговы</w:t>
      </w:r>
      <w:r>
        <w:rPr>
          <w:rFonts w:ascii="Times New Roman" w:hAnsi="Times New Roman"/>
          <w:sz w:val="28"/>
          <w:szCs w:val="28"/>
        </w:rPr>
        <w:t>е</w:t>
      </w:r>
      <w:r w:rsidR="003E3B90" w:rsidRPr="005122E8">
        <w:rPr>
          <w:rFonts w:ascii="Times New Roman" w:hAnsi="Times New Roman"/>
          <w:sz w:val="28"/>
          <w:szCs w:val="28"/>
        </w:rPr>
        <w:t xml:space="preserve"> доход</w:t>
      </w:r>
      <w:r>
        <w:rPr>
          <w:rFonts w:ascii="Times New Roman" w:hAnsi="Times New Roman"/>
          <w:sz w:val="28"/>
          <w:szCs w:val="28"/>
        </w:rPr>
        <w:t xml:space="preserve">ы со снижением </w:t>
      </w:r>
      <w:r w:rsidR="003E3B90" w:rsidRPr="005122E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9,8</w:t>
      </w:r>
      <w:r w:rsidR="003E3B90" w:rsidRPr="005122E8">
        <w:rPr>
          <w:rFonts w:ascii="Times New Roman" w:hAnsi="Times New Roman"/>
          <w:sz w:val="28"/>
          <w:szCs w:val="28"/>
        </w:rPr>
        <w:t xml:space="preserve">% или на </w:t>
      </w:r>
      <w:r>
        <w:rPr>
          <w:rFonts w:ascii="Times New Roman" w:hAnsi="Times New Roman"/>
          <w:sz w:val="28"/>
          <w:szCs w:val="28"/>
        </w:rPr>
        <w:t>45,6</w:t>
      </w:r>
      <w:r w:rsidR="003E3B90" w:rsidRPr="005122E8">
        <w:rPr>
          <w:rFonts w:ascii="Times New Roman" w:hAnsi="Times New Roman"/>
          <w:sz w:val="28"/>
          <w:szCs w:val="28"/>
        </w:rPr>
        <w:t xml:space="preserve"> тыс. рублей</w:t>
      </w:r>
      <w:r w:rsidR="00EC68D6">
        <w:rPr>
          <w:rFonts w:ascii="Times New Roman" w:hAnsi="Times New Roman"/>
          <w:sz w:val="28"/>
          <w:szCs w:val="28"/>
        </w:rPr>
        <w:t>.</w:t>
      </w:r>
      <w:r w:rsidR="003E3B90" w:rsidRPr="00967E33">
        <w:rPr>
          <w:rFonts w:ascii="Times New Roman" w:hAnsi="Times New Roman"/>
          <w:sz w:val="28"/>
          <w:szCs w:val="28"/>
        </w:rPr>
        <w:t xml:space="preserve"> </w:t>
      </w:r>
    </w:p>
    <w:p w:rsidR="00EC68D6" w:rsidRDefault="00EC68D6" w:rsidP="00EC68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плановом периоде доходы снижаются за счет снижения безвозмездных поступлений.</w:t>
      </w:r>
    </w:p>
    <w:p w:rsidR="00EC68D6" w:rsidRDefault="00EC68D6" w:rsidP="00EC68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DC2862" w:rsidRPr="00291B9C">
        <w:rPr>
          <w:rFonts w:ascii="Times New Roman" w:hAnsi="Times New Roman"/>
          <w:sz w:val="28"/>
          <w:szCs w:val="28"/>
        </w:rPr>
        <w:t xml:space="preserve">асходы бюджета </w:t>
      </w:r>
      <w:r>
        <w:rPr>
          <w:rFonts w:ascii="Times New Roman" w:hAnsi="Times New Roman"/>
          <w:sz w:val="28"/>
          <w:szCs w:val="28"/>
        </w:rPr>
        <w:t>в 2020 прогнозируются на уровне доходов в сумме 31491,7 тыс. рублей.</w:t>
      </w:r>
    </w:p>
    <w:p w:rsidR="00EC68D6" w:rsidRDefault="00EC68D6" w:rsidP="00EC68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 сбалансирован, дефицит (профицит) не планируется.</w:t>
      </w:r>
    </w:p>
    <w:p w:rsidR="00DC2862" w:rsidRDefault="00DC2862" w:rsidP="00EC68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Основные показатели и требования при составлении проекта бюджета на 20</w:t>
      </w:r>
      <w:r w:rsidR="00EC68D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EC68D6">
        <w:rPr>
          <w:rFonts w:ascii="Times New Roman" w:hAnsi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/>
          <w:sz w:val="28"/>
          <w:szCs w:val="28"/>
        </w:rPr>
        <w:t>соблюдены</w:t>
      </w:r>
      <w:r w:rsidR="00DD3DCB">
        <w:rPr>
          <w:rFonts w:ascii="Times New Roman" w:hAnsi="Times New Roman"/>
          <w:sz w:val="28"/>
          <w:szCs w:val="28"/>
          <w:lang w:eastAsia="ru-RU"/>
        </w:rPr>
        <w:t>.</w:t>
      </w:r>
    </w:p>
    <w:p w:rsidR="007D34C5" w:rsidRDefault="007D34C5" w:rsidP="00EC68D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основном выявленные замечания и нарушения, указанные в тексте экспертизы оперативно устранялись. </w:t>
      </w:r>
    </w:p>
    <w:p w:rsidR="00AE6643" w:rsidRPr="00503C93" w:rsidRDefault="00DC2862" w:rsidP="00311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тоже время при проведении экспертизы контрольно-счетной комиссией выявлены</w:t>
      </w:r>
      <w:r w:rsidR="00C048BF">
        <w:rPr>
          <w:rFonts w:ascii="Times New Roman" w:hAnsi="Times New Roman"/>
          <w:sz w:val="28"/>
          <w:szCs w:val="28"/>
        </w:rPr>
        <w:t xml:space="preserve"> </w:t>
      </w:r>
      <w:r w:rsidR="007D34C5">
        <w:rPr>
          <w:rFonts w:ascii="Times New Roman" w:hAnsi="Times New Roman"/>
          <w:sz w:val="28"/>
          <w:szCs w:val="28"/>
        </w:rPr>
        <w:t xml:space="preserve">повторные замечания </w:t>
      </w:r>
      <w:r w:rsidR="00311DF7">
        <w:rPr>
          <w:rFonts w:ascii="Times New Roman" w:hAnsi="Times New Roman"/>
          <w:sz w:val="28"/>
          <w:szCs w:val="28"/>
        </w:rPr>
        <w:t xml:space="preserve">к разработке муниципальных программ, которые указывались при проведении экспертизы бюджета поселения в предыдущие годы. </w:t>
      </w:r>
    </w:p>
    <w:p w:rsidR="00DC2862" w:rsidRPr="001D1ABF" w:rsidRDefault="00DC2862" w:rsidP="00DC2862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bidi="en-US"/>
        </w:rPr>
      </w:pPr>
      <w:r w:rsidRPr="001D1ABF">
        <w:rPr>
          <w:rFonts w:ascii="Times New Roman" w:eastAsia="Calibri" w:hAnsi="Times New Roman"/>
          <w:b/>
          <w:sz w:val="28"/>
          <w:szCs w:val="28"/>
          <w:lang w:bidi="en-US"/>
        </w:rPr>
        <w:t>Предложения</w:t>
      </w:r>
    </w:p>
    <w:p w:rsidR="00311DF7" w:rsidRDefault="004C20ED" w:rsidP="00DC28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</w:t>
      </w:r>
      <w:r w:rsidR="002707F8">
        <w:rPr>
          <w:rFonts w:ascii="Times New Roman" w:hAnsi="Times New Roman"/>
          <w:sz w:val="28"/>
          <w:szCs w:val="28"/>
        </w:rPr>
        <w:t xml:space="preserve">униципальные программы </w:t>
      </w:r>
      <w:r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2707F8">
        <w:rPr>
          <w:rFonts w:ascii="Times New Roman" w:hAnsi="Times New Roman"/>
          <w:sz w:val="28"/>
          <w:szCs w:val="28"/>
        </w:rPr>
        <w:t xml:space="preserve">привести в соответствие с требованиями </w:t>
      </w:r>
      <w:r w:rsidR="00311DF7">
        <w:rPr>
          <w:rFonts w:ascii="Times New Roman" w:hAnsi="Times New Roman"/>
          <w:sz w:val="28"/>
          <w:szCs w:val="28"/>
        </w:rPr>
        <w:t xml:space="preserve">бюджетного законодательства, </w:t>
      </w:r>
      <w:r w:rsidR="002707F8" w:rsidRPr="00492D1D">
        <w:rPr>
          <w:rFonts w:ascii="Times New Roman" w:hAnsi="Times New Roman"/>
          <w:sz w:val="28"/>
          <w:szCs w:val="28"/>
        </w:rPr>
        <w:t xml:space="preserve">Методических </w:t>
      </w:r>
      <w:r w:rsidR="00311DF7">
        <w:rPr>
          <w:rFonts w:ascii="Times New Roman" w:hAnsi="Times New Roman"/>
          <w:sz w:val="28"/>
          <w:szCs w:val="28"/>
        </w:rPr>
        <w:t>указаний</w:t>
      </w:r>
      <w:r w:rsidR="002707F8" w:rsidRPr="00492D1D">
        <w:rPr>
          <w:rFonts w:ascii="Times New Roman" w:hAnsi="Times New Roman"/>
          <w:sz w:val="28"/>
          <w:szCs w:val="28"/>
        </w:rPr>
        <w:t xml:space="preserve"> по разработке </w:t>
      </w:r>
      <w:r w:rsidR="002707F8" w:rsidRPr="00492D1D">
        <w:rPr>
          <w:rFonts w:ascii="Times New Roman" w:eastAsia="A" w:hAnsi="Times New Roman"/>
          <w:sz w:val="28"/>
          <w:szCs w:val="28"/>
        </w:rPr>
        <w:t>муниципальных</w:t>
      </w:r>
      <w:r w:rsidR="002707F8" w:rsidRPr="00492D1D">
        <w:rPr>
          <w:rFonts w:ascii="Times New Roman" w:hAnsi="Times New Roman"/>
          <w:sz w:val="28"/>
          <w:szCs w:val="28"/>
        </w:rPr>
        <w:t xml:space="preserve"> программ </w:t>
      </w:r>
      <w:r w:rsidR="002707F8" w:rsidRPr="00492D1D">
        <w:rPr>
          <w:rFonts w:ascii="Times New Roman" w:eastAsia="A" w:hAnsi="Times New Roman"/>
          <w:sz w:val="28"/>
          <w:szCs w:val="28"/>
        </w:rPr>
        <w:t xml:space="preserve">на территории муниципального образования Малмыжское городское поселение Малмыжского района </w:t>
      </w:r>
      <w:r w:rsidR="002707F8" w:rsidRPr="00492D1D">
        <w:rPr>
          <w:rFonts w:ascii="Times New Roman" w:hAnsi="Times New Roman"/>
          <w:sz w:val="28"/>
          <w:szCs w:val="28"/>
        </w:rPr>
        <w:t>Кировской области, утвержденных постановлением администрации Малмыжского городского поселения от 26.06.2014 №118</w:t>
      </w:r>
      <w:r w:rsidR="002707F8">
        <w:rPr>
          <w:rFonts w:ascii="Times New Roman" w:hAnsi="Times New Roman"/>
          <w:sz w:val="28"/>
          <w:szCs w:val="28"/>
        </w:rPr>
        <w:t xml:space="preserve">. </w:t>
      </w:r>
    </w:p>
    <w:p w:rsidR="00416962" w:rsidRDefault="002707F8" w:rsidP="00DC28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выполнении уведомить контрольно-счетную комиссию </w:t>
      </w:r>
      <w:r w:rsidR="00416962">
        <w:rPr>
          <w:rFonts w:ascii="Times New Roman" w:hAnsi="Times New Roman"/>
          <w:sz w:val="28"/>
          <w:szCs w:val="28"/>
        </w:rPr>
        <w:t>в месячный срок</w:t>
      </w:r>
      <w:r w:rsidRPr="007E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416962">
        <w:rPr>
          <w:rFonts w:ascii="Times New Roman" w:hAnsi="Times New Roman"/>
          <w:sz w:val="28"/>
          <w:szCs w:val="28"/>
        </w:rPr>
        <w:t xml:space="preserve"> приложением устраненных замечаний. </w:t>
      </w:r>
    </w:p>
    <w:p w:rsidR="00DC2862" w:rsidRDefault="0083505C" w:rsidP="004169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16962">
        <w:rPr>
          <w:rFonts w:ascii="Times New Roman" w:hAnsi="Times New Roman"/>
          <w:sz w:val="28"/>
          <w:szCs w:val="28"/>
        </w:rPr>
        <w:t xml:space="preserve">. </w:t>
      </w:r>
      <w:r w:rsidR="00C32180">
        <w:rPr>
          <w:rFonts w:ascii="Times New Roman" w:hAnsi="Times New Roman"/>
          <w:sz w:val="28"/>
          <w:szCs w:val="28"/>
        </w:rPr>
        <w:t>Внести коррективы в</w:t>
      </w:r>
      <w:r w:rsidR="00416962">
        <w:rPr>
          <w:rFonts w:ascii="Times New Roman" w:hAnsi="Times New Roman"/>
          <w:sz w:val="28"/>
          <w:szCs w:val="28"/>
        </w:rPr>
        <w:t xml:space="preserve"> ресурсное обеспечение утвержденных муниципальных программ с</w:t>
      </w:r>
      <w:r w:rsidR="00C32180">
        <w:rPr>
          <w:rFonts w:ascii="Times New Roman" w:hAnsi="Times New Roman"/>
          <w:sz w:val="28"/>
          <w:szCs w:val="28"/>
        </w:rPr>
        <w:t>огласно</w:t>
      </w:r>
      <w:r w:rsidR="00416962">
        <w:rPr>
          <w:rFonts w:ascii="Times New Roman" w:hAnsi="Times New Roman"/>
          <w:sz w:val="28"/>
          <w:szCs w:val="28"/>
        </w:rPr>
        <w:t xml:space="preserve"> бюджетным ассигнованиям, утвержденным городской Думой о бюджете  на 20</w:t>
      </w:r>
      <w:r w:rsidR="003D051A">
        <w:rPr>
          <w:rFonts w:ascii="Times New Roman" w:hAnsi="Times New Roman"/>
          <w:sz w:val="28"/>
          <w:szCs w:val="28"/>
        </w:rPr>
        <w:t>20</w:t>
      </w:r>
      <w:r w:rsidR="00416962">
        <w:rPr>
          <w:rFonts w:ascii="Times New Roman" w:hAnsi="Times New Roman"/>
          <w:sz w:val="28"/>
          <w:szCs w:val="28"/>
        </w:rPr>
        <w:t xml:space="preserve"> год </w:t>
      </w:r>
      <w:r w:rsidR="00311DF7">
        <w:rPr>
          <w:rFonts w:ascii="Times New Roman" w:hAnsi="Times New Roman"/>
          <w:sz w:val="28"/>
          <w:szCs w:val="28"/>
        </w:rPr>
        <w:t xml:space="preserve">и плановый период </w:t>
      </w:r>
      <w:r w:rsidR="00BA4813">
        <w:rPr>
          <w:rFonts w:ascii="Times New Roman" w:hAnsi="Times New Roman"/>
          <w:sz w:val="28"/>
          <w:szCs w:val="28"/>
        </w:rPr>
        <w:t>в течение</w:t>
      </w:r>
      <w:r w:rsidR="00416962">
        <w:rPr>
          <w:rFonts w:ascii="Times New Roman" w:hAnsi="Times New Roman"/>
          <w:sz w:val="28"/>
          <w:szCs w:val="28"/>
        </w:rPr>
        <w:t xml:space="preserve"> 1 месяца после его утверждения. </w:t>
      </w:r>
    </w:p>
    <w:p w:rsidR="000C6D88" w:rsidRPr="00456536" w:rsidRDefault="00DC2862" w:rsidP="007B0879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536">
        <w:rPr>
          <w:rFonts w:ascii="Times New Roman" w:eastAsia="Calibri" w:hAnsi="Times New Roman"/>
          <w:sz w:val="28"/>
          <w:szCs w:val="28"/>
          <w:lang w:bidi="en-US"/>
        </w:rPr>
        <w:t xml:space="preserve">С учетом устранения выявленных нарушений и замечаний, изложенных в заключении, Контрольно-счетная комиссия Малмыжского района поддерживает принятие проекта решения </w:t>
      </w:r>
      <w:r w:rsidRPr="00456536">
        <w:rPr>
          <w:rFonts w:ascii="Times New Roman" w:hAnsi="Times New Roman"/>
          <w:sz w:val="28"/>
          <w:szCs w:val="28"/>
        </w:rPr>
        <w:t xml:space="preserve">Малмыжской </w:t>
      </w:r>
      <w:r w:rsidR="007B0879" w:rsidRPr="00456536">
        <w:rPr>
          <w:rFonts w:ascii="Times New Roman" w:hAnsi="Times New Roman"/>
          <w:sz w:val="28"/>
          <w:szCs w:val="28"/>
        </w:rPr>
        <w:t>городской</w:t>
      </w:r>
      <w:r w:rsidRPr="00456536">
        <w:rPr>
          <w:rFonts w:ascii="Times New Roman" w:hAnsi="Times New Roman"/>
          <w:sz w:val="28"/>
          <w:szCs w:val="28"/>
        </w:rPr>
        <w:t xml:space="preserve"> Думы «О бюджет</w:t>
      </w:r>
      <w:r w:rsidR="007B0879" w:rsidRPr="00456536">
        <w:rPr>
          <w:rFonts w:ascii="Times New Roman" w:hAnsi="Times New Roman"/>
          <w:sz w:val="28"/>
          <w:szCs w:val="28"/>
        </w:rPr>
        <w:t>е</w:t>
      </w:r>
      <w:r w:rsidRPr="00456536">
        <w:rPr>
          <w:rFonts w:ascii="Times New Roman" w:hAnsi="Times New Roman"/>
          <w:sz w:val="28"/>
          <w:szCs w:val="28"/>
        </w:rPr>
        <w:t xml:space="preserve"> муниципального образования Малмыжск</w:t>
      </w:r>
      <w:r w:rsidR="007B0879" w:rsidRPr="00456536">
        <w:rPr>
          <w:rFonts w:ascii="Times New Roman" w:hAnsi="Times New Roman"/>
          <w:sz w:val="28"/>
          <w:szCs w:val="28"/>
        </w:rPr>
        <w:t xml:space="preserve">ое городское поселение Малмыжского </w:t>
      </w:r>
      <w:r w:rsidRPr="00456536">
        <w:rPr>
          <w:rFonts w:ascii="Times New Roman" w:hAnsi="Times New Roman"/>
          <w:sz w:val="28"/>
          <w:szCs w:val="28"/>
        </w:rPr>
        <w:t>район</w:t>
      </w:r>
      <w:r w:rsidR="007B0879" w:rsidRPr="00456536">
        <w:rPr>
          <w:rFonts w:ascii="Times New Roman" w:hAnsi="Times New Roman"/>
          <w:sz w:val="28"/>
          <w:szCs w:val="28"/>
        </w:rPr>
        <w:t>а</w:t>
      </w:r>
      <w:r w:rsidRPr="00456536">
        <w:rPr>
          <w:rFonts w:ascii="Times New Roman" w:hAnsi="Times New Roman"/>
          <w:sz w:val="28"/>
          <w:szCs w:val="28"/>
        </w:rPr>
        <w:t xml:space="preserve"> Кировской области на 20</w:t>
      </w:r>
      <w:r w:rsidR="004D504A">
        <w:rPr>
          <w:rFonts w:ascii="Times New Roman" w:hAnsi="Times New Roman"/>
          <w:sz w:val="28"/>
          <w:szCs w:val="28"/>
        </w:rPr>
        <w:t>20</w:t>
      </w:r>
      <w:r w:rsidRPr="00456536">
        <w:rPr>
          <w:rFonts w:ascii="Times New Roman" w:hAnsi="Times New Roman"/>
          <w:sz w:val="28"/>
          <w:szCs w:val="28"/>
        </w:rPr>
        <w:t xml:space="preserve"> год</w:t>
      </w:r>
      <w:r w:rsidR="004D504A">
        <w:rPr>
          <w:rFonts w:ascii="Times New Roman" w:hAnsi="Times New Roman"/>
          <w:sz w:val="28"/>
          <w:szCs w:val="28"/>
        </w:rPr>
        <w:t xml:space="preserve"> и плановый период 2021 и 2022 го</w:t>
      </w:r>
      <w:r w:rsidR="003D051A">
        <w:rPr>
          <w:rFonts w:ascii="Times New Roman" w:hAnsi="Times New Roman"/>
          <w:sz w:val="28"/>
          <w:szCs w:val="28"/>
        </w:rPr>
        <w:t>дов</w:t>
      </w:r>
      <w:r w:rsidR="00DA4608">
        <w:rPr>
          <w:rFonts w:ascii="Times New Roman" w:hAnsi="Times New Roman"/>
          <w:sz w:val="28"/>
          <w:szCs w:val="28"/>
        </w:rPr>
        <w:t>»</w:t>
      </w:r>
      <w:r w:rsidR="00C32180" w:rsidRPr="00456536">
        <w:rPr>
          <w:rFonts w:ascii="Times New Roman" w:hAnsi="Times New Roman"/>
          <w:sz w:val="28"/>
          <w:szCs w:val="28"/>
        </w:rPr>
        <w:t>.</w:t>
      </w:r>
    </w:p>
    <w:p w:rsidR="004730A5" w:rsidRPr="004730A5" w:rsidRDefault="004730A5" w:rsidP="00064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D38" w:rsidRPr="00C21782" w:rsidRDefault="00E74D38" w:rsidP="00E7479D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21782">
        <w:rPr>
          <w:rFonts w:ascii="Times New Roman" w:hAnsi="Times New Roman"/>
          <w:sz w:val="28"/>
          <w:szCs w:val="28"/>
        </w:rPr>
        <w:t xml:space="preserve">Председатель контрольно-счетной </w:t>
      </w:r>
    </w:p>
    <w:p w:rsidR="00A21791" w:rsidRDefault="00E74D38" w:rsidP="00064E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1782">
        <w:rPr>
          <w:rFonts w:ascii="Times New Roman" w:hAnsi="Times New Roman"/>
          <w:sz w:val="28"/>
          <w:szCs w:val="28"/>
        </w:rPr>
        <w:t xml:space="preserve">комиссии Малмыжского района                       </w:t>
      </w:r>
      <w:r w:rsidR="00080D68">
        <w:rPr>
          <w:rFonts w:ascii="Times New Roman" w:hAnsi="Times New Roman"/>
          <w:sz w:val="28"/>
          <w:szCs w:val="28"/>
        </w:rPr>
        <w:t xml:space="preserve">         </w:t>
      </w:r>
      <w:r w:rsidR="00503C93">
        <w:rPr>
          <w:rFonts w:ascii="Times New Roman" w:hAnsi="Times New Roman"/>
          <w:sz w:val="28"/>
          <w:szCs w:val="28"/>
        </w:rPr>
        <w:t xml:space="preserve">     </w:t>
      </w:r>
      <w:r w:rsidR="00917522">
        <w:rPr>
          <w:rFonts w:ascii="Times New Roman" w:hAnsi="Times New Roman"/>
          <w:sz w:val="28"/>
          <w:szCs w:val="28"/>
        </w:rPr>
        <w:t>Г</w:t>
      </w:r>
      <w:r w:rsidRPr="00C21782">
        <w:rPr>
          <w:rFonts w:ascii="Times New Roman" w:hAnsi="Times New Roman"/>
          <w:sz w:val="28"/>
          <w:szCs w:val="28"/>
        </w:rPr>
        <w:t>.</w:t>
      </w:r>
      <w:r w:rsidR="00917522">
        <w:rPr>
          <w:rFonts w:ascii="Times New Roman" w:hAnsi="Times New Roman"/>
          <w:sz w:val="28"/>
          <w:szCs w:val="28"/>
        </w:rPr>
        <w:t>А</w:t>
      </w:r>
      <w:r w:rsidRPr="00C21782">
        <w:rPr>
          <w:rFonts w:ascii="Times New Roman" w:hAnsi="Times New Roman"/>
          <w:sz w:val="28"/>
          <w:szCs w:val="28"/>
        </w:rPr>
        <w:t>.Ку</w:t>
      </w:r>
      <w:r w:rsidR="00917522">
        <w:rPr>
          <w:rFonts w:ascii="Times New Roman" w:hAnsi="Times New Roman"/>
          <w:sz w:val="28"/>
          <w:szCs w:val="28"/>
        </w:rPr>
        <w:t>лапин</w:t>
      </w:r>
      <w:r w:rsidRPr="00C21782">
        <w:rPr>
          <w:rFonts w:ascii="Times New Roman" w:hAnsi="Times New Roman"/>
          <w:sz w:val="28"/>
          <w:szCs w:val="28"/>
        </w:rPr>
        <w:t>а</w:t>
      </w:r>
    </w:p>
    <w:p w:rsidR="00F40F2A" w:rsidRDefault="00F40F2A" w:rsidP="00F40F2A">
      <w:pPr>
        <w:jc w:val="both"/>
        <w:rPr>
          <w:rFonts w:ascii="Times New Roman" w:hAnsi="Times New Roman"/>
          <w:sz w:val="28"/>
        </w:rPr>
      </w:pPr>
    </w:p>
    <w:p w:rsidR="00F40F2A" w:rsidRDefault="00F40F2A" w:rsidP="00F40F2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 заключением ознакомлены:</w:t>
      </w:r>
    </w:p>
    <w:p w:rsidR="00F40F2A" w:rsidRDefault="00F40F2A" w:rsidP="00F40F2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</w:p>
    <w:p w:rsidR="00F40F2A" w:rsidRDefault="00F40F2A" w:rsidP="00F40F2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Малмыжского городского</w:t>
      </w:r>
    </w:p>
    <w:p w:rsidR="00F40F2A" w:rsidRDefault="00F40F2A" w:rsidP="00F40F2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                                               </w:t>
      </w:r>
      <w:r w:rsidR="00503C93">
        <w:rPr>
          <w:rFonts w:ascii="Times New Roman" w:hAnsi="Times New Roman"/>
          <w:sz w:val="28"/>
        </w:rPr>
        <w:t xml:space="preserve">                          </w:t>
      </w:r>
      <w:r w:rsidR="00BA4813">
        <w:rPr>
          <w:rFonts w:ascii="Times New Roman" w:hAnsi="Times New Roman"/>
          <w:sz w:val="28"/>
        </w:rPr>
        <w:t xml:space="preserve">     </w:t>
      </w:r>
      <w:r w:rsidR="00503C93">
        <w:rPr>
          <w:rFonts w:ascii="Times New Roman" w:hAnsi="Times New Roman"/>
          <w:sz w:val="28"/>
        </w:rPr>
        <w:t xml:space="preserve"> </w:t>
      </w:r>
      <w:r w:rsidR="0041696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.</w:t>
      </w:r>
      <w:r w:rsidR="00416962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.</w:t>
      </w:r>
      <w:proofErr w:type="gramStart"/>
      <w:r>
        <w:rPr>
          <w:rFonts w:ascii="Times New Roman" w:hAnsi="Times New Roman"/>
          <w:sz w:val="28"/>
        </w:rPr>
        <w:t>А</w:t>
      </w:r>
      <w:r w:rsidR="00416962">
        <w:rPr>
          <w:rFonts w:ascii="Times New Roman" w:hAnsi="Times New Roman"/>
          <w:sz w:val="28"/>
        </w:rPr>
        <w:t>лешкина</w:t>
      </w:r>
      <w:proofErr w:type="gramEnd"/>
    </w:p>
    <w:p w:rsidR="00416962" w:rsidRDefault="00416962" w:rsidP="00F40F2A">
      <w:pPr>
        <w:spacing w:after="0"/>
        <w:jc w:val="both"/>
        <w:rPr>
          <w:rFonts w:ascii="Times New Roman" w:hAnsi="Times New Roman"/>
          <w:sz w:val="28"/>
        </w:rPr>
      </w:pPr>
    </w:p>
    <w:p w:rsidR="00F40F2A" w:rsidRDefault="00F40F2A" w:rsidP="00F40F2A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Заведующая сектором </w:t>
      </w:r>
    </w:p>
    <w:p w:rsidR="00E42978" w:rsidRDefault="00F40F2A" w:rsidP="00F40F2A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финансовым вопросам                                           </w:t>
      </w:r>
      <w:r w:rsidR="00CE5EB5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 </w:t>
      </w:r>
      <w:r w:rsidR="00BA4813">
        <w:rPr>
          <w:rFonts w:ascii="Times New Roman" w:hAnsi="Times New Roman"/>
          <w:sz w:val="28"/>
        </w:rPr>
        <w:t>Ю</w:t>
      </w:r>
      <w:r w:rsidR="00416962">
        <w:rPr>
          <w:rFonts w:ascii="Times New Roman" w:hAnsi="Times New Roman"/>
          <w:sz w:val="28"/>
        </w:rPr>
        <w:t>.</w:t>
      </w:r>
      <w:r w:rsidR="00BA4813"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>.</w:t>
      </w:r>
      <w:r w:rsidR="00BA4813">
        <w:rPr>
          <w:rFonts w:ascii="Times New Roman" w:hAnsi="Times New Roman"/>
          <w:sz w:val="28"/>
        </w:rPr>
        <w:t>Морозова</w:t>
      </w:r>
    </w:p>
    <w:sectPr w:rsidR="00E42978" w:rsidSect="00F971D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2BA" w:rsidRDefault="003022BA" w:rsidP="00A21791">
      <w:pPr>
        <w:spacing w:after="0" w:line="240" w:lineRule="auto"/>
      </w:pPr>
      <w:r>
        <w:separator/>
      </w:r>
    </w:p>
  </w:endnote>
  <w:endnote w:type="continuationSeparator" w:id="0">
    <w:p w:rsidR="003022BA" w:rsidRDefault="003022BA" w:rsidP="00A21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7172"/>
      <w:docPartObj>
        <w:docPartGallery w:val="Page Numbers (Bottom of Page)"/>
        <w:docPartUnique/>
      </w:docPartObj>
    </w:sdtPr>
    <w:sdtContent>
      <w:p w:rsidR="00445833" w:rsidRDefault="00445833">
        <w:pPr>
          <w:pStyle w:val="af1"/>
          <w:jc w:val="right"/>
        </w:pPr>
        <w:fldSimple w:instr=" PAGE   \* MERGEFORMAT ">
          <w:r w:rsidR="00DA410E">
            <w:rPr>
              <w:noProof/>
            </w:rPr>
            <w:t>2</w:t>
          </w:r>
        </w:fldSimple>
      </w:p>
    </w:sdtContent>
  </w:sdt>
  <w:p w:rsidR="00445833" w:rsidRDefault="00445833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2BA" w:rsidRDefault="003022BA" w:rsidP="00A21791">
      <w:pPr>
        <w:spacing w:after="0" w:line="240" w:lineRule="auto"/>
      </w:pPr>
      <w:r>
        <w:separator/>
      </w:r>
    </w:p>
  </w:footnote>
  <w:footnote w:type="continuationSeparator" w:id="0">
    <w:p w:rsidR="003022BA" w:rsidRDefault="003022BA" w:rsidP="00A21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13D4"/>
    <w:multiLevelType w:val="hybridMultilevel"/>
    <w:tmpl w:val="98B012E4"/>
    <w:lvl w:ilvl="0" w:tplc="6B7E50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3B344A"/>
    <w:multiLevelType w:val="hybridMultilevel"/>
    <w:tmpl w:val="D834D466"/>
    <w:lvl w:ilvl="0" w:tplc="A12CA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0910AA"/>
    <w:multiLevelType w:val="hybridMultilevel"/>
    <w:tmpl w:val="19C4D804"/>
    <w:lvl w:ilvl="0" w:tplc="34948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0E78B8"/>
    <w:multiLevelType w:val="hybridMultilevel"/>
    <w:tmpl w:val="8C7A9816"/>
    <w:lvl w:ilvl="0" w:tplc="ED56C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452D99"/>
    <w:multiLevelType w:val="hybridMultilevel"/>
    <w:tmpl w:val="49804A6A"/>
    <w:lvl w:ilvl="0" w:tplc="35F418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F4691D"/>
    <w:multiLevelType w:val="hybridMultilevel"/>
    <w:tmpl w:val="E5126000"/>
    <w:lvl w:ilvl="0" w:tplc="D8246DE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B4D"/>
    <w:rsid w:val="00001994"/>
    <w:rsid w:val="000026A4"/>
    <w:rsid w:val="00002BBC"/>
    <w:rsid w:val="000036C9"/>
    <w:rsid w:val="000046B3"/>
    <w:rsid w:val="00004B79"/>
    <w:rsid w:val="000058F9"/>
    <w:rsid w:val="00005A27"/>
    <w:rsid w:val="00006D48"/>
    <w:rsid w:val="0000733B"/>
    <w:rsid w:val="00007FCA"/>
    <w:rsid w:val="0001011C"/>
    <w:rsid w:val="0001138E"/>
    <w:rsid w:val="00014EA8"/>
    <w:rsid w:val="00014F4C"/>
    <w:rsid w:val="000161AE"/>
    <w:rsid w:val="00016821"/>
    <w:rsid w:val="000168EE"/>
    <w:rsid w:val="00016D3D"/>
    <w:rsid w:val="00016F01"/>
    <w:rsid w:val="0001794A"/>
    <w:rsid w:val="0002052C"/>
    <w:rsid w:val="00020E1F"/>
    <w:rsid w:val="00020E4E"/>
    <w:rsid w:val="00020F89"/>
    <w:rsid w:val="00022BF1"/>
    <w:rsid w:val="0002315C"/>
    <w:rsid w:val="00023312"/>
    <w:rsid w:val="0002376B"/>
    <w:rsid w:val="00025D4D"/>
    <w:rsid w:val="00025EF0"/>
    <w:rsid w:val="00026032"/>
    <w:rsid w:val="0002659C"/>
    <w:rsid w:val="00026921"/>
    <w:rsid w:val="000273F8"/>
    <w:rsid w:val="00027CFB"/>
    <w:rsid w:val="00030356"/>
    <w:rsid w:val="0003097C"/>
    <w:rsid w:val="000313E7"/>
    <w:rsid w:val="000329B1"/>
    <w:rsid w:val="0003323F"/>
    <w:rsid w:val="000336F9"/>
    <w:rsid w:val="000349DE"/>
    <w:rsid w:val="00036618"/>
    <w:rsid w:val="00037C21"/>
    <w:rsid w:val="00041759"/>
    <w:rsid w:val="000423CC"/>
    <w:rsid w:val="00043487"/>
    <w:rsid w:val="000438FA"/>
    <w:rsid w:val="00043C4C"/>
    <w:rsid w:val="00044330"/>
    <w:rsid w:val="00045D66"/>
    <w:rsid w:val="0004659E"/>
    <w:rsid w:val="00046C1D"/>
    <w:rsid w:val="00047381"/>
    <w:rsid w:val="000479C6"/>
    <w:rsid w:val="00047FA0"/>
    <w:rsid w:val="000508A4"/>
    <w:rsid w:val="000518B4"/>
    <w:rsid w:val="000525F7"/>
    <w:rsid w:val="000540BC"/>
    <w:rsid w:val="000543C8"/>
    <w:rsid w:val="00054E03"/>
    <w:rsid w:val="00055426"/>
    <w:rsid w:val="00055658"/>
    <w:rsid w:val="00055E3E"/>
    <w:rsid w:val="00057147"/>
    <w:rsid w:val="0005765A"/>
    <w:rsid w:val="0006126D"/>
    <w:rsid w:val="00061C4B"/>
    <w:rsid w:val="0006287D"/>
    <w:rsid w:val="00062909"/>
    <w:rsid w:val="000647BD"/>
    <w:rsid w:val="00064E83"/>
    <w:rsid w:val="000666DC"/>
    <w:rsid w:val="000707DC"/>
    <w:rsid w:val="00070C0D"/>
    <w:rsid w:val="00070D13"/>
    <w:rsid w:val="00070F95"/>
    <w:rsid w:val="000729C2"/>
    <w:rsid w:val="00073010"/>
    <w:rsid w:val="00073E21"/>
    <w:rsid w:val="00073E3F"/>
    <w:rsid w:val="0007444A"/>
    <w:rsid w:val="00074BEE"/>
    <w:rsid w:val="00074C58"/>
    <w:rsid w:val="00075295"/>
    <w:rsid w:val="00075385"/>
    <w:rsid w:val="00075532"/>
    <w:rsid w:val="000769CA"/>
    <w:rsid w:val="000772B5"/>
    <w:rsid w:val="00080D68"/>
    <w:rsid w:val="00081318"/>
    <w:rsid w:val="00081673"/>
    <w:rsid w:val="0008269D"/>
    <w:rsid w:val="00082CB7"/>
    <w:rsid w:val="00083352"/>
    <w:rsid w:val="00084F3E"/>
    <w:rsid w:val="00086166"/>
    <w:rsid w:val="00086611"/>
    <w:rsid w:val="00087310"/>
    <w:rsid w:val="00087C17"/>
    <w:rsid w:val="00087D64"/>
    <w:rsid w:val="000906C5"/>
    <w:rsid w:val="00090E4E"/>
    <w:rsid w:val="00091E21"/>
    <w:rsid w:val="00093122"/>
    <w:rsid w:val="00093A13"/>
    <w:rsid w:val="000946CE"/>
    <w:rsid w:val="00095974"/>
    <w:rsid w:val="00096405"/>
    <w:rsid w:val="000969B2"/>
    <w:rsid w:val="00097C62"/>
    <w:rsid w:val="000A0FC6"/>
    <w:rsid w:val="000A176A"/>
    <w:rsid w:val="000A1A94"/>
    <w:rsid w:val="000A29C6"/>
    <w:rsid w:val="000A320F"/>
    <w:rsid w:val="000A3CF6"/>
    <w:rsid w:val="000A43CA"/>
    <w:rsid w:val="000A47E4"/>
    <w:rsid w:val="000A4FC2"/>
    <w:rsid w:val="000A51F1"/>
    <w:rsid w:val="000A5548"/>
    <w:rsid w:val="000A5E67"/>
    <w:rsid w:val="000A645A"/>
    <w:rsid w:val="000A6C33"/>
    <w:rsid w:val="000A76C2"/>
    <w:rsid w:val="000B0E50"/>
    <w:rsid w:val="000B134A"/>
    <w:rsid w:val="000B1FA3"/>
    <w:rsid w:val="000B6563"/>
    <w:rsid w:val="000B6574"/>
    <w:rsid w:val="000B68E4"/>
    <w:rsid w:val="000B6B06"/>
    <w:rsid w:val="000C00D3"/>
    <w:rsid w:val="000C0414"/>
    <w:rsid w:val="000C047F"/>
    <w:rsid w:val="000C1B33"/>
    <w:rsid w:val="000C472E"/>
    <w:rsid w:val="000C4F93"/>
    <w:rsid w:val="000C51A0"/>
    <w:rsid w:val="000C561C"/>
    <w:rsid w:val="000C6003"/>
    <w:rsid w:val="000C6A2C"/>
    <w:rsid w:val="000C6D88"/>
    <w:rsid w:val="000C7247"/>
    <w:rsid w:val="000C7595"/>
    <w:rsid w:val="000C794C"/>
    <w:rsid w:val="000C7E4B"/>
    <w:rsid w:val="000D0094"/>
    <w:rsid w:val="000D129A"/>
    <w:rsid w:val="000D1A24"/>
    <w:rsid w:val="000D1F28"/>
    <w:rsid w:val="000D3226"/>
    <w:rsid w:val="000D3D8D"/>
    <w:rsid w:val="000D3DD6"/>
    <w:rsid w:val="000D40E3"/>
    <w:rsid w:val="000D4829"/>
    <w:rsid w:val="000D4D18"/>
    <w:rsid w:val="000D7998"/>
    <w:rsid w:val="000D79A8"/>
    <w:rsid w:val="000E0576"/>
    <w:rsid w:val="000E0A71"/>
    <w:rsid w:val="000E0EDC"/>
    <w:rsid w:val="000E0EE7"/>
    <w:rsid w:val="000E2046"/>
    <w:rsid w:val="000E24C8"/>
    <w:rsid w:val="000E295A"/>
    <w:rsid w:val="000E37B1"/>
    <w:rsid w:val="000E37E4"/>
    <w:rsid w:val="000E3905"/>
    <w:rsid w:val="000E404D"/>
    <w:rsid w:val="000E55D5"/>
    <w:rsid w:val="000E60DA"/>
    <w:rsid w:val="000E729C"/>
    <w:rsid w:val="000E7B08"/>
    <w:rsid w:val="000F3840"/>
    <w:rsid w:val="000F3D0B"/>
    <w:rsid w:val="000F60C2"/>
    <w:rsid w:val="000F654F"/>
    <w:rsid w:val="000F6886"/>
    <w:rsid w:val="00101974"/>
    <w:rsid w:val="00104167"/>
    <w:rsid w:val="00105FA9"/>
    <w:rsid w:val="00106493"/>
    <w:rsid w:val="00106CCC"/>
    <w:rsid w:val="00106CF0"/>
    <w:rsid w:val="0010756C"/>
    <w:rsid w:val="0010767F"/>
    <w:rsid w:val="00107DCC"/>
    <w:rsid w:val="00107F6C"/>
    <w:rsid w:val="0011008C"/>
    <w:rsid w:val="0011024D"/>
    <w:rsid w:val="001103BD"/>
    <w:rsid w:val="00111131"/>
    <w:rsid w:val="0011286A"/>
    <w:rsid w:val="00113EB3"/>
    <w:rsid w:val="00114BDA"/>
    <w:rsid w:val="00114DAF"/>
    <w:rsid w:val="0011532D"/>
    <w:rsid w:val="0011537A"/>
    <w:rsid w:val="001157F8"/>
    <w:rsid w:val="001158DA"/>
    <w:rsid w:val="0011655F"/>
    <w:rsid w:val="0011666C"/>
    <w:rsid w:val="00120735"/>
    <w:rsid w:val="0012081F"/>
    <w:rsid w:val="00120E0A"/>
    <w:rsid w:val="00121167"/>
    <w:rsid w:val="0012156F"/>
    <w:rsid w:val="00122EEC"/>
    <w:rsid w:val="001231C8"/>
    <w:rsid w:val="00124044"/>
    <w:rsid w:val="00125490"/>
    <w:rsid w:val="00125884"/>
    <w:rsid w:val="0012698D"/>
    <w:rsid w:val="0012702F"/>
    <w:rsid w:val="00127586"/>
    <w:rsid w:val="00127F79"/>
    <w:rsid w:val="001306C4"/>
    <w:rsid w:val="001308B7"/>
    <w:rsid w:val="00131666"/>
    <w:rsid w:val="0013208F"/>
    <w:rsid w:val="0013239D"/>
    <w:rsid w:val="0013250F"/>
    <w:rsid w:val="0013260C"/>
    <w:rsid w:val="001326DE"/>
    <w:rsid w:val="00133892"/>
    <w:rsid w:val="00134AB3"/>
    <w:rsid w:val="00136207"/>
    <w:rsid w:val="00137207"/>
    <w:rsid w:val="00137D38"/>
    <w:rsid w:val="00140CE2"/>
    <w:rsid w:val="0014118D"/>
    <w:rsid w:val="00141708"/>
    <w:rsid w:val="00141852"/>
    <w:rsid w:val="00141A24"/>
    <w:rsid w:val="001427C5"/>
    <w:rsid w:val="001433F3"/>
    <w:rsid w:val="001454D8"/>
    <w:rsid w:val="001458EB"/>
    <w:rsid w:val="00145EAF"/>
    <w:rsid w:val="00146A12"/>
    <w:rsid w:val="00146DA0"/>
    <w:rsid w:val="001475AA"/>
    <w:rsid w:val="00147A23"/>
    <w:rsid w:val="00147AC1"/>
    <w:rsid w:val="0015055B"/>
    <w:rsid w:val="001506C0"/>
    <w:rsid w:val="00150D69"/>
    <w:rsid w:val="001517B4"/>
    <w:rsid w:val="001517C7"/>
    <w:rsid w:val="00151A27"/>
    <w:rsid w:val="00152090"/>
    <w:rsid w:val="001520E2"/>
    <w:rsid w:val="00152365"/>
    <w:rsid w:val="00154A4C"/>
    <w:rsid w:val="00154A7C"/>
    <w:rsid w:val="00154DED"/>
    <w:rsid w:val="00154DF8"/>
    <w:rsid w:val="00154EE0"/>
    <w:rsid w:val="00154FE0"/>
    <w:rsid w:val="00155036"/>
    <w:rsid w:val="00155F28"/>
    <w:rsid w:val="001560F3"/>
    <w:rsid w:val="00157A82"/>
    <w:rsid w:val="00157C56"/>
    <w:rsid w:val="001603A6"/>
    <w:rsid w:val="00160E42"/>
    <w:rsid w:val="00160EEB"/>
    <w:rsid w:val="00161E04"/>
    <w:rsid w:val="0016223E"/>
    <w:rsid w:val="00162268"/>
    <w:rsid w:val="001626EB"/>
    <w:rsid w:val="00162E9F"/>
    <w:rsid w:val="00163EB9"/>
    <w:rsid w:val="00164F26"/>
    <w:rsid w:val="001651A5"/>
    <w:rsid w:val="00165AD6"/>
    <w:rsid w:val="001663D4"/>
    <w:rsid w:val="00166D29"/>
    <w:rsid w:val="00167DA6"/>
    <w:rsid w:val="0017060F"/>
    <w:rsid w:val="001708EE"/>
    <w:rsid w:val="00170AE4"/>
    <w:rsid w:val="00170FC3"/>
    <w:rsid w:val="001718ED"/>
    <w:rsid w:val="0017206A"/>
    <w:rsid w:val="00172138"/>
    <w:rsid w:val="00172A46"/>
    <w:rsid w:val="0017314C"/>
    <w:rsid w:val="001731BF"/>
    <w:rsid w:val="00173402"/>
    <w:rsid w:val="00173752"/>
    <w:rsid w:val="00175844"/>
    <w:rsid w:val="00175AD5"/>
    <w:rsid w:val="00176535"/>
    <w:rsid w:val="00177BB3"/>
    <w:rsid w:val="00177D0B"/>
    <w:rsid w:val="0018044C"/>
    <w:rsid w:val="0018047A"/>
    <w:rsid w:val="00180D16"/>
    <w:rsid w:val="00181AEA"/>
    <w:rsid w:val="00181FA1"/>
    <w:rsid w:val="001826CA"/>
    <w:rsid w:val="0018273B"/>
    <w:rsid w:val="00182FDC"/>
    <w:rsid w:val="0018411F"/>
    <w:rsid w:val="001841E2"/>
    <w:rsid w:val="001846A8"/>
    <w:rsid w:val="001849DE"/>
    <w:rsid w:val="001867FB"/>
    <w:rsid w:val="00186984"/>
    <w:rsid w:val="00186C7B"/>
    <w:rsid w:val="001870B8"/>
    <w:rsid w:val="00187403"/>
    <w:rsid w:val="00187D16"/>
    <w:rsid w:val="00190B22"/>
    <w:rsid w:val="001911C5"/>
    <w:rsid w:val="001924B6"/>
    <w:rsid w:val="001924E2"/>
    <w:rsid w:val="001926C2"/>
    <w:rsid w:val="00192F2D"/>
    <w:rsid w:val="00193605"/>
    <w:rsid w:val="001949DC"/>
    <w:rsid w:val="00195104"/>
    <w:rsid w:val="00195236"/>
    <w:rsid w:val="00195B0D"/>
    <w:rsid w:val="00195CC0"/>
    <w:rsid w:val="001964EC"/>
    <w:rsid w:val="00196B13"/>
    <w:rsid w:val="001976B7"/>
    <w:rsid w:val="001A116C"/>
    <w:rsid w:val="001A5587"/>
    <w:rsid w:val="001A5618"/>
    <w:rsid w:val="001A6072"/>
    <w:rsid w:val="001A7420"/>
    <w:rsid w:val="001B0B6E"/>
    <w:rsid w:val="001B1839"/>
    <w:rsid w:val="001B217A"/>
    <w:rsid w:val="001B26EA"/>
    <w:rsid w:val="001B318F"/>
    <w:rsid w:val="001B3558"/>
    <w:rsid w:val="001B46D4"/>
    <w:rsid w:val="001B5557"/>
    <w:rsid w:val="001B61F2"/>
    <w:rsid w:val="001B6A81"/>
    <w:rsid w:val="001B783F"/>
    <w:rsid w:val="001C134D"/>
    <w:rsid w:val="001C19FE"/>
    <w:rsid w:val="001C1C9C"/>
    <w:rsid w:val="001C2000"/>
    <w:rsid w:val="001C25A3"/>
    <w:rsid w:val="001C31EF"/>
    <w:rsid w:val="001C37F9"/>
    <w:rsid w:val="001C467E"/>
    <w:rsid w:val="001C46BD"/>
    <w:rsid w:val="001C6097"/>
    <w:rsid w:val="001C644F"/>
    <w:rsid w:val="001C6A23"/>
    <w:rsid w:val="001D01E9"/>
    <w:rsid w:val="001D0228"/>
    <w:rsid w:val="001D20CC"/>
    <w:rsid w:val="001D2462"/>
    <w:rsid w:val="001D2D09"/>
    <w:rsid w:val="001D2DC7"/>
    <w:rsid w:val="001D34E0"/>
    <w:rsid w:val="001D3A54"/>
    <w:rsid w:val="001D4643"/>
    <w:rsid w:val="001D5113"/>
    <w:rsid w:val="001D5D26"/>
    <w:rsid w:val="001D5EA7"/>
    <w:rsid w:val="001D615F"/>
    <w:rsid w:val="001E0A2C"/>
    <w:rsid w:val="001E129C"/>
    <w:rsid w:val="001E1DA7"/>
    <w:rsid w:val="001E20B1"/>
    <w:rsid w:val="001E2249"/>
    <w:rsid w:val="001E29C1"/>
    <w:rsid w:val="001E2CE3"/>
    <w:rsid w:val="001E34B5"/>
    <w:rsid w:val="001E39AD"/>
    <w:rsid w:val="001E425A"/>
    <w:rsid w:val="001E444A"/>
    <w:rsid w:val="001E469F"/>
    <w:rsid w:val="001E57FE"/>
    <w:rsid w:val="001E5ACB"/>
    <w:rsid w:val="001E633D"/>
    <w:rsid w:val="001E6BCE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3AE8"/>
    <w:rsid w:val="001F45B6"/>
    <w:rsid w:val="001F4829"/>
    <w:rsid w:val="001F5F48"/>
    <w:rsid w:val="001F5FDD"/>
    <w:rsid w:val="001F7BFE"/>
    <w:rsid w:val="00200664"/>
    <w:rsid w:val="00200AB1"/>
    <w:rsid w:val="00201793"/>
    <w:rsid w:val="00201813"/>
    <w:rsid w:val="002020D6"/>
    <w:rsid w:val="002021D4"/>
    <w:rsid w:val="0020277A"/>
    <w:rsid w:val="00202B01"/>
    <w:rsid w:val="00202C07"/>
    <w:rsid w:val="00202FC6"/>
    <w:rsid w:val="00203702"/>
    <w:rsid w:val="002037D9"/>
    <w:rsid w:val="00203985"/>
    <w:rsid w:val="00203CF2"/>
    <w:rsid w:val="002044D5"/>
    <w:rsid w:val="0020485E"/>
    <w:rsid w:val="00204A52"/>
    <w:rsid w:val="00204DD6"/>
    <w:rsid w:val="00205E2C"/>
    <w:rsid w:val="002069BE"/>
    <w:rsid w:val="0020707D"/>
    <w:rsid w:val="002070FD"/>
    <w:rsid w:val="002105BA"/>
    <w:rsid w:val="00210F66"/>
    <w:rsid w:val="00211191"/>
    <w:rsid w:val="002117BE"/>
    <w:rsid w:val="00212944"/>
    <w:rsid w:val="002137D7"/>
    <w:rsid w:val="002140A0"/>
    <w:rsid w:val="00214E8A"/>
    <w:rsid w:val="00215A07"/>
    <w:rsid w:val="00216F65"/>
    <w:rsid w:val="0021735B"/>
    <w:rsid w:val="00217448"/>
    <w:rsid w:val="00221006"/>
    <w:rsid w:val="00221CC0"/>
    <w:rsid w:val="0022208B"/>
    <w:rsid w:val="00222345"/>
    <w:rsid w:val="00222F86"/>
    <w:rsid w:val="002233DB"/>
    <w:rsid w:val="00223CAE"/>
    <w:rsid w:val="00224712"/>
    <w:rsid w:val="0022620B"/>
    <w:rsid w:val="002266E5"/>
    <w:rsid w:val="0022691E"/>
    <w:rsid w:val="00226D92"/>
    <w:rsid w:val="00230D18"/>
    <w:rsid w:val="00230D23"/>
    <w:rsid w:val="002326F0"/>
    <w:rsid w:val="00232B30"/>
    <w:rsid w:val="00232ED8"/>
    <w:rsid w:val="00232F40"/>
    <w:rsid w:val="002332DC"/>
    <w:rsid w:val="00233B62"/>
    <w:rsid w:val="00234B9D"/>
    <w:rsid w:val="00235FBC"/>
    <w:rsid w:val="0023639D"/>
    <w:rsid w:val="00236DE5"/>
    <w:rsid w:val="002373D3"/>
    <w:rsid w:val="00237846"/>
    <w:rsid w:val="002378C0"/>
    <w:rsid w:val="0024012E"/>
    <w:rsid w:val="00240282"/>
    <w:rsid w:val="002413B2"/>
    <w:rsid w:val="00241630"/>
    <w:rsid w:val="00241AE0"/>
    <w:rsid w:val="00242068"/>
    <w:rsid w:val="00242104"/>
    <w:rsid w:val="00242B0D"/>
    <w:rsid w:val="00244854"/>
    <w:rsid w:val="00244971"/>
    <w:rsid w:val="00245185"/>
    <w:rsid w:val="0024554C"/>
    <w:rsid w:val="002455DB"/>
    <w:rsid w:val="0024742D"/>
    <w:rsid w:val="00247AFD"/>
    <w:rsid w:val="00247EE8"/>
    <w:rsid w:val="00250D49"/>
    <w:rsid w:val="002511E8"/>
    <w:rsid w:val="002513AE"/>
    <w:rsid w:val="00252EA7"/>
    <w:rsid w:val="00256A09"/>
    <w:rsid w:val="0025780F"/>
    <w:rsid w:val="00257EAD"/>
    <w:rsid w:val="00260994"/>
    <w:rsid w:val="00261608"/>
    <w:rsid w:val="00261877"/>
    <w:rsid w:val="00261D25"/>
    <w:rsid w:val="002622FB"/>
    <w:rsid w:val="00262494"/>
    <w:rsid w:val="00262877"/>
    <w:rsid w:val="00262A30"/>
    <w:rsid w:val="00263328"/>
    <w:rsid w:val="00263BC6"/>
    <w:rsid w:val="002646C1"/>
    <w:rsid w:val="00265F63"/>
    <w:rsid w:val="0026746B"/>
    <w:rsid w:val="002707F8"/>
    <w:rsid w:val="00270892"/>
    <w:rsid w:val="00270E93"/>
    <w:rsid w:val="002710A4"/>
    <w:rsid w:val="0027201A"/>
    <w:rsid w:val="002721F1"/>
    <w:rsid w:val="0027228D"/>
    <w:rsid w:val="002735B1"/>
    <w:rsid w:val="002736F2"/>
    <w:rsid w:val="002756E4"/>
    <w:rsid w:val="002761A5"/>
    <w:rsid w:val="002768C5"/>
    <w:rsid w:val="00276B8E"/>
    <w:rsid w:val="002778C5"/>
    <w:rsid w:val="002802C5"/>
    <w:rsid w:val="00280AB6"/>
    <w:rsid w:val="00281B1F"/>
    <w:rsid w:val="002822A2"/>
    <w:rsid w:val="0028304D"/>
    <w:rsid w:val="002830B5"/>
    <w:rsid w:val="0028353B"/>
    <w:rsid w:val="002835F2"/>
    <w:rsid w:val="00284509"/>
    <w:rsid w:val="00285F00"/>
    <w:rsid w:val="00287BD8"/>
    <w:rsid w:val="00287EC0"/>
    <w:rsid w:val="00290CBF"/>
    <w:rsid w:val="00291506"/>
    <w:rsid w:val="00292876"/>
    <w:rsid w:val="0029446C"/>
    <w:rsid w:val="002944BD"/>
    <w:rsid w:val="00295050"/>
    <w:rsid w:val="002952CB"/>
    <w:rsid w:val="002961FB"/>
    <w:rsid w:val="00297D86"/>
    <w:rsid w:val="002A082C"/>
    <w:rsid w:val="002A0BAB"/>
    <w:rsid w:val="002A2823"/>
    <w:rsid w:val="002A2B7E"/>
    <w:rsid w:val="002A404C"/>
    <w:rsid w:val="002A4704"/>
    <w:rsid w:val="002A4870"/>
    <w:rsid w:val="002A4CDC"/>
    <w:rsid w:val="002B015A"/>
    <w:rsid w:val="002B15B4"/>
    <w:rsid w:val="002B50F0"/>
    <w:rsid w:val="002B5194"/>
    <w:rsid w:val="002B5344"/>
    <w:rsid w:val="002B633C"/>
    <w:rsid w:val="002B7060"/>
    <w:rsid w:val="002B74AD"/>
    <w:rsid w:val="002B7927"/>
    <w:rsid w:val="002C1057"/>
    <w:rsid w:val="002C153F"/>
    <w:rsid w:val="002C1EED"/>
    <w:rsid w:val="002C23FA"/>
    <w:rsid w:val="002C276F"/>
    <w:rsid w:val="002C32AF"/>
    <w:rsid w:val="002C57E3"/>
    <w:rsid w:val="002C5E2B"/>
    <w:rsid w:val="002C7A97"/>
    <w:rsid w:val="002D032A"/>
    <w:rsid w:val="002D0872"/>
    <w:rsid w:val="002D17B1"/>
    <w:rsid w:val="002D1C4E"/>
    <w:rsid w:val="002D2115"/>
    <w:rsid w:val="002D277F"/>
    <w:rsid w:val="002D3DA3"/>
    <w:rsid w:val="002D5BDC"/>
    <w:rsid w:val="002D5D6F"/>
    <w:rsid w:val="002D5D81"/>
    <w:rsid w:val="002D6EF4"/>
    <w:rsid w:val="002D6FD8"/>
    <w:rsid w:val="002D7391"/>
    <w:rsid w:val="002D7D6A"/>
    <w:rsid w:val="002E0506"/>
    <w:rsid w:val="002E1013"/>
    <w:rsid w:val="002E1318"/>
    <w:rsid w:val="002E25C0"/>
    <w:rsid w:val="002E2E4B"/>
    <w:rsid w:val="002E3BE8"/>
    <w:rsid w:val="002E3F9F"/>
    <w:rsid w:val="002E4387"/>
    <w:rsid w:val="002E4B8C"/>
    <w:rsid w:val="002E57A3"/>
    <w:rsid w:val="002E61C3"/>
    <w:rsid w:val="002E6ED1"/>
    <w:rsid w:val="002E7906"/>
    <w:rsid w:val="002F04A8"/>
    <w:rsid w:val="002F16FA"/>
    <w:rsid w:val="002F188C"/>
    <w:rsid w:val="002F2E7D"/>
    <w:rsid w:val="002F3CB0"/>
    <w:rsid w:val="002F428B"/>
    <w:rsid w:val="002F4818"/>
    <w:rsid w:val="002F4AD3"/>
    <w:rsid w:val="002F4AE0"/>
    <w:rsid w:val="002F4BD2"/>
    <w:rsid w:val="002F4D41"/>
    <w:rsid w:val="002F4DEA"/>
    <w:rsid w:val="002F5E97"/>
    <w:rsid w:val="002F61F7"/>
    <w:rsid w:val="002F64D0"/>
    <w:rsid w:val="002F6CF7"/>
    <w:rsid w:val="002F6D04"/>
    <w:rsid w:val="00300DE8"/>
    <w:rsid w:val="00301D3E"/>
    <w:rsid w:val="00301F05"/>
    <w:rsid w:val="003022BA"/>
    <w:rsid w:val="003025B8"/>
    <w:rsid w:val="0030365C"/>
    <w:rsid w:val="00305604"/>
    <w:rsid w:val="00306229"/>
    <w:rsid w:val="0030667C"/>
    <w:rsid w:val="00306E87"/>
    <w:rsid w:val="003071CB"/>
    <w:rsid w:val="00307376"/>
    <w:rsid w:val="00310876"/>
    <w:rsid w:val="00311DB7"/>
    <w:rsid w:val="00311DF7"/>
    <w:rsid w:val="003137AE"/>
    <w:rsid w:val="003137F5"/>
    <w:rsid w:val="00314566"/>
    <w:rsid w:val="00315B06"/>
    <w:rsid w:val="00316775"/>
    <w:rsid w:val="00320873"/>
    <w:rsid w:val="00321020"/>
    <w:rsid w:val="0032223A"/>
    <w:rsid w:val="00322AD3"/>
    <w:rsid w:val="00322D69"/>
    <w:rsid w:val="00322E94"/>
    <w:rsid w:val="00323013"/>
    <w:rsid w:val="00323057"/>
    <w:rsid w:val="00323571"/>
    <w:rsid w:val="00323B67"/>
    <w:rsid w:val="00324000"/>
    <w:rsid w:val="00324399"/>
    <w:rsid w:val="00325AB4"/>
    <w:rsid w:val="0032606B"/>
    <w:rsid w:val="0032723B"/>
    <w:rsid w:val="00327769"/>
    <w:rsid w:val="00331567"/>
    <w:rsid w:val="00331E28"/>
    <w:rsid w:val="00332F94"/>
    <w:rsid w:val="003333C9"/>
    <w:rsid w:val="00335BBA"/>
    <w:rsid w:val="00335BED"/>
    <w:rsid w:val="00336D9D"/>
    <w:rsid w:val="0033705A"/>
    <w:rsid w:val="003371E9"/>
    <w:rsid w:val="00337507"/>
    <w:rsid w:val="0033776F"/>
    <w:rsid w:val="00341C52"/>
    <w:rsid w:val="00342843"/>
    <w:rsid w:val="00343612"/>
    <w:rsid w:val="00343C90"/>
    <w:rsid w:val="00343ED8"/>
    <w:rsid w:val="003442D3"/>
    <w:rsid w:val="0034433C"/>
    <w:rsid w:val="0034474F"/>
    <w:rsid w:val="00344F14"/>
    <w:rsid w:val="003457B0"/>
    <w:rsid w:val="00345F8E"/>
    <w:rsid w:val="00347607"/>
    <w:rsid w:val="00347A1A"/>
    <w:rsid w:val="00350035"/>
    <w:rsid w:val="0035029C"/>
    <w:rsid w:val="00350689"/>
    <w:rsid w:val="00351707"/>
    <w:rsid w:val="00351E63"/>
    <w:rsid w:val="003522B2"/>
    <w:rsid w:val="00352A2C"/>
    <w:rsid w:val="00353D72"/>
    <w:rsid w:val="003540CC"/>
    <w:rsid w:val="0035495B"/>
    <w:rsid w:val="00354C02"/>
    <w:rsid w:val="0035502B"/>
    <w:rsid w:val="003562A3"/>
    <w:rsid w:val="0035789F"/>
    <w:rsid w:val="00357E24"/>
    <w:rsid w:val="003611A3"/>
    <w:rsid w:val="00361978"/>
    <w:rsid w:val="00362AA1"/>
    <w:rsid w:val="00362D48"/>
    <w:rsid w:val="00362E89"/>
    <w:rsid w:val="00364B9D"/>
    <w:rsid w:val="003652C0"/>
    <w:rsid w:val="00365557"/>
    <w:rsid w:val="003677D4"/>
    <w:rsid w:val="003709E2"/>
    <w:rsid w:val="003709FA"/>
    <w:rsid w:val="003722CB"/>
    <w:rsid w:val="003726A9"/>
    <w:rsid w:val="00372907"/>
    <w:rsid w:val="00372CE1"/>
    <w:rsid w:val="00373B27"/>
    <w:rsid w:val="00373E63"/>
    <w:rsid w:val="003746F5"/>
    <w:rsid w:val="00374909"/>
    <w:rsid w:val="003749AC"/>
    <w:rsid w:val="003753EA"/>
    <w:rsid w:val="00375D47"/>
    <w:rsid w:val="00375FCD"/>
    <w:rsid w:val="0037663B"/>
    <w:rsid w:val="00376835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83B2C"/>
    <w:rsid w:val="00384BB6"/>
    <w:rsid w:val="003861DA"/>
    <w:rsid w:val="0038635E"/>
    <w:rsid w:val="00386BD9"/>
    <w:rsid w:val="0039075D"/>
    <w:rsid w:val="00390CF2"/>
    <w:rsid w:val="0039169F"/>
    <w:rsid w:val="003936B8"/>
    <w:rsid w:val="00394310"/>
    <w:rsid w:val="00394551"/>
    <w:rsid w:val="00395A23"/>
    <w:rsid w:val="0039605C"/>
    <w:rsid w:val="003964FF"/>
    <w:rsid w:val="00396D8E"/>
    <w:rsid w:val="003974A3"/>
    <w:rsid w:val="003A0378"/>
    <w:rsid w:val="003A0867"/>
    <w:rsid w:val="003A0E8C"/>
    <w:rsid w:val="003A1315"/>
    <w:rsid w:val="003A26A3"/>
    <w:rsid w:val="003A38D5"/>
    <w:rsid w:val="003A4327"/>
    <w:rsid w:val="003A4861"/>
    <w:rsid w:val="003A7176"/>
    <w:rsid w:val="003B012E"/>
    <w:rsid w:val="003B08CB"/>
    <w:rsid w:val="003B2837"/>
    <w:rsid w:val="003B5053"/>
    <w:rsid w:val="003B5AAF"/>
    <w:rsid w:val="003B7260"/>
    <w:rsid w:val="003B75FD"/>
    <w:rsid w:val="003C06E2"/>
    <w:rsid w:val="003C0850"/>
    <w:rsid w:val="003C0870"/>
    <w:rsid w:val="003C0BDE"/>
    <w:rsid w:val="003C1591"/>
    <w:rsid w:val="003C1AF6"/>
    <w:rsid w:val="003C2144"/>
    <w:rsid w:val="003C23D7"/>
    <w:rsid w:val="003C3202"/>
    <w:rsid w:val="003C3B0D"/>
    <w:rsid w:val="003C3BEF"/>
    <w:rsid w:val="003C3F12"/>
    <w:rsid w:val="003C4547"/>
    <w:rsid w:val="003C485B"/>
    <w:rsid w:val="003C509E"/>
    <w:rsid w:val="003C6798"/>
    <w:rsid w:val="003C7519"/>
    <w:rsid w:val="003C7E82"/>
    <w:rsid w:val="003D02A1"/>
    <w:rsid w:val="003D051A"/>
    <w:rsid w:val="003D0BD1"/>
    <w:rsid w:val="003D1510"/>
    <w:rsid w:val="003D1A9C"/>
    <w:rsid w:val="003D1AF1"/>
    <w:rsid w:val="003D1BC9"/>
    <w:rsid w:val="003D25EA"/>
    <w:rsid w:val="003D396A"/>
    <w:rsid w:val="003D3F00"/>
    <w:rsid w:val="003D40F7"/>
    <w:rsid w:val="003D4743"/>
    <w:rsid w:val="003D5B7D"/>
    <w:rsid w:val="003D5CBA"/>
    <w:rsid w:val="003D6172"/>
    <w:rsid w:val="003D7DFF"/>
    <w:rsid w:val="003E3AEC"/>
    <w:rsid w:val="003E3B90"/>
    <w:rsid w:val="003E7CBF"/>
    <w:rsid w:val="003F0C5E"/>
    <w:rsid w:val="003F1243"/>
    <w:rsid w:val="003F18BF"/>
    <w:rsid w:val="003F204D"/>
    <w:rsid w:val="003F2273"/>
    <w:rsid w:val="003F2FF3"/>
    <w:rsid w:val="003F36D8"/>
    <w:rsid w:val="003F4731"/>
    <w:rsid w:val="003F4E37"/>
    <w:rsid w:val="003F556A"/>
    <w:rsid w:val="003F565B"/>
    <w:rsid w:val="003F6134"/>
    <w:rsid w:val="003F6316"/>
    <w:rsid w:val="003F662D"/>
    <w:rsid w:val="004004C6"/>
    <w:rsid w:val="004004E4"/>
    <w:rsid w:val="00400571"/>
    <w:rsid w:val="00402274"/>
    <w:rsid w:val="00402546"/>
    <w:rsid w:val="004031E1"/>
    <w:rsid w:val="004041AA"/>
    <w:rsid w:val="004046CF"/>
    <w:rsid w:val="00404CAE"/>
    <w:rsid w:val="00406066"/>
    <w:rsid w:val="00410B1B"/>
    <w:rsid w:val="00410BDA"/>
    <w:rsid w:val="00410D7E"/>
    <w:rsid w:val="00411398"/>
    <w:rsid w:val="0041168E"/>
    <w:rsid w:val="004122A0"/>
    <w:rsid w:val="004139F8"/>
    <w:rsid w:val="0041462F"/>
    <w:rsid w:val="00414E44"/>
    <w:rsid w:val="00415022"/>
    <w:rsid w:val="004163AB"/>
    <w:rsid w:val="00416507"/>
    <w:rsid w:val="00416962"/>
    <w:rsid w:val="00416B69"/>
    <w:rsid w:val="00417171"/>
    <w:rsid w:val="0042029E"/>
    <w:rsid w:val="00421019"/>
    <w:rsid w:val="00422A40"/>
    <w:rsid w:val="00423355"/>
    <w:rsid w:val="0042394D"/>
    <w:rsid w:val="00423F68"/>
    <w:rsid w:val="00424138"/>
    <w:rsid w:val="0042502D"/>
    <w:rsid w:val="00425805"/>
    <w:rsid w:val="00426BAA"/>
    <w:rsid w:val="00430E40"/>
    <w:rsid w:val="0043106B"/>
    <w:rsid w:val="00431DB4"/>
    <w:rsid w:val="00434A0A"/>
    <w:rsid w:val="0043590D"/>
    <w:rsid w:val="0043599E"/>
    <w:rsid w:val="00435BC8"/>
    <w:rsid w:val="00436757"/>
    <w:rsid w:val="00436DE4"/>
    <w:rsid w:val="00440D61"/>
    <w:rsid w:val="00442368"/>
    <w:rsid w:val="00442B7C"/>
    <w:rsid w:val="00442C23"/>
    <w:rsid w:val="004439D4"/>
    <w:rsid w:val="00444157"/>
    <w:rsid w:val="00444AC4"/>
    <w:rsid w:val="00445833"/>
    <w:rsid w:val="00445A34"/>
    <w:rsid w:val="004466A0"/>
    <w:rsid w:val="00447116"/>
    <w:rsid w:val="00451CAB"/>
    <w:rsid w:val="00452D54"/>
    <w:rsid w:val="00453252"/>
    <w:rsid w:val="0045330C"/>
    <w:rsid w:val="00453528"/>
    <w:rsid w:val="004540C4"/>
    <w:rsid w:val="00454828"/>
    <w:rsid w:val="00454AC2"/>
    <w:rsid w:val="00455112"/>
    <w:rsid w:val="00455EC6"/>
    <w:rsid w:val="00456536"/>
    <w:rsid w:val="0046099B"/>
    <w:rsid w:val="00461151"/>
    <w:rsid w:val="00461664"/>
    <w:rsid w:val="00461C87"/>
    <w:rsid w:val="00462766"/>
    <w:rsid w:val="00465D1E"/>
    <w:rsid w:val="00466C0B"/>
    <w:rsid w:val="00467350"/>
    <w:rsid w:val="00467F90"/>
    <w:rsid w:val="00471114"/>
    <w:rsid w:val="00471502"/>
    <w:rsid w:val="00471856"/>
    <w:rsid w:val="004724E0"/>
    <w:rsid w:val="004730A5"/>
    <w:rsid w:val="004731D1"/>
    <w:rsid w:val="00473BB0"/>
    <w:rsid w:val="004755EE"/>
    <w:rsid w:val="0047589D"/>
    <w:rsid w:val="00476A33"/>
    <w:rsid w:val="00477323"/>
    <w:rsid w:val="004809BE"/>
    <w:rsid w:val="004831D1"/>
    <w:rsid w:val="00483997"/>
    <w:rsid w:val="00483F72"/>
    <w:rsid w:val="0048480E"/>
    <w:rsid w:val="004860DB"/>
    <w:rsid w:val="004869F0"/>
    <w:rsid w:val="00486D5D"/>
    <w:rsid w:val="004874D0"/>
    <w:rsid w:val="004877C1"/>
    <w:rsid w:val="0049094C"/>
    <w:rsid w:val="00490952"/>
    <w:rsid w:val="00490B56"/>
    <w:rsid w:val="0049158D"/>
    <w:rsid w:val="0049183F"/>
    <w:rsid w:val="0049221D"/>
    <w:rsid w:val="00492D1D"/>
    <w:rsid w:val="00492E30"/>
    <w:rsid w:val="0049318F"/>
    <w:rsid w:val="00493923"/>
    <w:rsid w:val="00493B1F"/>
    <w:rsid w:val="00493DDF"/>
    <w:rsid w:val="004941D1"/>
    <w:rsid w:val="00494F57"/>
    <w:rsid w:val="00496229"/>
    <w:rsid w:val="004964A8"/>
    <w:rsid w:val="004964B3"/>
    <w:rsid w:val="00497E06"/>
    <w:rsid w:val="004A035A"/>
    <w:rsid w:val="004A0AA5"/>
    <w:rsid w:val="004A23A4"/>
    <w:rsid w:val="004A2590"/>
    <w:rsid w:val="004A2888"/>
    <w:rsid w:val="004A6AC9"/>
    <w:rsid w:val="004A7F4B"/>
    <w:rsid w:val="004B044F"/>
    <w:rsid w:val="004B04E5"/>
    <w:rsid w:val="004B0541"/>
    <w:rsid w:val="004B05D8"/>
    <w:rsid w:val="004B1583"/>
    <w:rsid w:val="004B1B52"/>
    <w:rsid w:val="004B2072"/>
    <w:rsid w:val="004B24E7"/>
    <w:rsid w:val="004B4E7A"/>
    <w:rsid w:val="004B5701"/>
    <w:rsid w:val="004B5E1B"/>
    <w:rsid w:val="004B6B4B"/>
    <w:rsid w:val="004B72C2"/>
    <w:rsid w:val="004B77B1"/>
    <w:rsid w:val="004C0318"/>
    <w:rsid w:val="004C10C1"/>
    <w:rsid w:val="004C20ED"/>
    <w:rsid w:val="004C2AE6"/>
    <w:rsid w:val="004C2EB5"/>
    <w:rsid w:val="004C349A"/>
    <w:rsid w:val="004C3541"/>
    <w:rsid w:val="004C4B69"/>
    <w:rsid w:val="004C4CFA"/>
    <w:rsid w:val="004C5412"/>
    <w:rsid w:val="004C58C6"/>
    <w:rsid w:val="004C5D52"/>
    <w:rsid w:val="004C76E2"/>
    <w:rsid w:val="004D0133"/>
    <w:rsid w:val="004D17DA"/>
    <w:rsid w:val="004D2824"/>
    <w:rsid w:val="004D2941"/>
    <w:rsid w:val="004D3365"/>
    <w:rsid w:val="004D3A30"/>
    <w:rsid w:val="004D3A3B"/>
    <w:rsid w:val="004D3B10"/>
    <w:rsid w:val="004D4148"/>
    <w:rsid w:val="004D504A"/>
    <w:rsid w:val="004D585F"/>
    <w:rsid w:val="004D5B5D"/>
    <w:rsid w:val="004D5E1D"/>
    <w:rsid w:val="004D6486"/>
    <w:rsid w:val="004D6BF9"/>
    <w:rsid w:val="004D796B"/>
    <w:rsid w:val="004D7BD6"/>
    <w:rsid w:val="004D7D53"/>
    <w:rsid w:val="004E02B9"/>
    <w:rsid w:val="004E10BC"/>
    <w:rsid w:val="004E14C3"/>
    <w:rsid w:val="004E3CB3"/>
    <w:rsid w:val="004E446D"/>
    <w:rsid w:val="004E4699"/>
    <w:rsid w:val="004E6935"/>
    <w:rsid w:val="004E6C4D"/>
    <w:rsid w:val="004F0776"/>
    <w:rsid w:val="004F217F"/>
    <w:rsid w:val="004F3A38"/>
    <w:rsid w:val="004F4887"/>
    <w:rsid w:val="004F4C84"/>
    <w:rsid w:val="004F70A2"/>
    <w:rsid w:val="0050040B"/>
    <w:rsid w:val="00501108"/>
    <w:rsid w:val="00501156"/>
    <w:rsid w:val="00501700"/>
    <w:rsid w:val="005017B1"/>
    <w:rsid w:val="00503C93"/>
    <w:rsid w:val="005041D3"/>
    <w:rsid w:val="005048BC"/>
    <w:rsid w:val="00505E34"/>
    <w:rsid w:val="0050787E"/>
    <w:rsid w:val="00507BA7"/>
    <w:rsid w:val="00507C0A"/>
    <w:rsid w:val="00513DA8"/>
    <w:rsid w:val="00513EA6"/>
    <w:rsid w:val="00513F22"/>
    <w:rsid w:val="00516282"/>
    <w:rsid w:val="00516508"/>
    <w:rsid w:val="00516859"/>
    <w:rsid w:val="00517C79"/>
    <w:rsid w:val="00520241"/>
    <w:rsid w:val="00520714"/>
    <w:rsid w:val="00520F39"/>
    <w:rsid w:val="00521682"/>
    <w:rsid w:val="00521FD9"/>
    <w:rsid w:val="005223B8"/>
    <w:rsid w:val="00523B65"/>
    <w:rsid w:val="0052473D"/>
    <w:rsid w:val="00526C23"/>
    <w:rsid w:val="00526EA3"/>
    <w:rsid w:val="005307C2"/>
    <w:rsid w:val="005311EF"/>
    <w:rsid w:val="00531347"/>
    <w:rsid w:val="00532155"/>
    <w:rsid w:val="005326C5"/>
    <w:rsid w:val="0053341A"/>
    <w:rsid w:val="00533C3C"/>
    <w:rsid w:val="00533D11"/>
    <w:rsid w:val="0053485A"/>
    <w:rsid w:val="00535E5A"/>
    <w:rsid w:val="00536636"/>
    <w:rsid w:val="00536A9C"/>
    <w:rsid w:val="00536E38"/>
    <w:rsid w:val="00537639"/>
    <w:rsid w:val="00537CF3"/>
    <w:rsid w:val="00540ED9"/>
    <w:rsid w:val="0054127D"/>
    <w:rsid w:val="00541F32"/>
    <w:rsid w:val="00542732"/>
    <w:rsid w:val="00542D48"/>
    <w:rsid w:val="005432E5"/>
    <w:rsid w:val="00544E72"/>
    <w:rsid w:val="0054646F"/>
    <w:rsid w:val="005464AA"/>
    <w:rsid w:val="00546FA1"/>
    <w:rsid w:val="005474CE"/>
    <w:rsid w:val="00547EA9"/>
    <w:rsid w:val="005515D4"/>
    <w:rsid w:val="0055282D"/>
    <w:rsid w:val="00552D6F"/>
    <w:rsid w:val="00553A1F"/>
    <w:rsid w:val="00553F2C"/>
    <w:rsid w:val="005543E8"/>
    <w:rsid w:val="00554A06"/>
    <w:rsid w:val="00554D10"/>
    <w:rsid w:val="00555675"/>
    <w:rsid w:val="00557026"/>
    <w:rsid w:val="00557245"/>
    <w:rsid w:val="005574E0"/>
    <w:rsid w:val="00560E33"/>
    <w:rsid w:val="00560F8F"/>
    <w:rsid w:val="00561C44"/>
    <w:rsid w:val="00562189"/>
    <w:rsid w:val="00562442"/>
    <w:rsid w:val="00562717"/>
    <w:rsid w:val="00564F98"/>
    <w:rsid w:val="00565901"/>
    <w:rsid w:val="0056782A"/>
    <w:rsid w:val="00570D41"/>
    <w:rsid w:val="0057162E"/>
    <w:rsid w:val="0057520E"/>
    <w:rsid w:val="00575365"/>
    <w:rsid w:val="00575C6F"/>
    <w:rsid w:val="00575FB9"/>
    <w:rsid w:val="0057681D"/>
    <w:rsid w:val="00576E92"/>
    <w:rsid w:val="005770DC"/>
    <w:rsid w:val="00577233"/>
    <w:rsid w:val="0057760F"/>
    <w:rsid w:val="00581206"/>
    <w:rsid w:val="00582B9A"/>
    <w:rsid w:val="005834EC"/>
    <w:rsid w:val="00583E4E"/>
    <w:rsid w:val="00583F6A"/>
    <w:rsid w:val="005842A1"/>
    <w:rsid w:val="00585AFB"/>
    <w:rsid w:val="005863AD"/>
    <w:rsid w:val="005867E0"/>
    <w:rsid w:val="005905A5"/>
    <w:rsid w:val="0059062D"/>
    <w:rsid w:val="005907E4"/>
    <w:rsid w:val="00590D09"/>
    <w:rsid w:val="00590D15"/>
    <w:rsid w:val="00590F64"/>
    <w:rsid w:val="0059250D"/>
    <w:rsid w:val="0059307A"/>
    <w:rsid w:val="00594339"/>
    <w:rsid w:val="005947FB"/>
    <w:rsid w:val="00594F66"/>
    <w:rsid w:val="00597979"/>
    <w:rsid w:val="005A06A4"/>
    <w:rsid w:val="005A111E"/>
    <w:rsid w:val="005A1245"/>
    <w:rsid w:val="005A2045"/>
    <w:rsid w:val="005A24E8"/>
    <w:rsid w:val="005A36FB"/>
    <w:rsid w:val="005A38B3"/>
    <w:rsid w:val="005A3FCC"/>
    <w:rsid w:val="005A415F"/>
    <w:rsid w:val="005A5F9E"/>
    <w:rsid w:val="005A60D7"/>
    <w:rsid w:val="005A6DDF"/>
    <w:rsid w:val="005A726D"/>
    <w:rsid w:val="005A739B"/>
    <w:rsid w:val="005A7839"/>
    <w:rsid w:val="005B04E5"/>
    <w:rsid w:val="005B1C5E"/>
    <w:rsid w:val="005B1EC4"/>
    <w:rsid w:val="005B28E0"/>
    <w:rsid w:val="005B2935"/>
    <w:rsid w:val="005B2A55"/>
    <w:rsid w:val="005B35D1"/>
    <w:rsid w:val="005B3B91"/>
    <w:rsid w:val="005B4FA4"/>
    <w:rsid w:val="005B507E"/>
    <w:rsid w:val="005B5E9F"/>
    <w:rsid w:val="005B5FFA"/>
    <w:rsid w:val="005B6CE4"/>
    <w:rsid w:val="005B6CFA"/>
    <w:rsid w:val="005B6E1A"/>
    <w:rsid w:val="005C0AE3"/>
    <w:rsid w:val="005C2D29"/>
    <w:rsid w:val="005C2F65"/>
    <w:rsid w:val="005C452C"/>
    <w:rsid w:val="005C5026"/>
    <w:rsid w:val="005C52F4"/>
    <w:rsid w:val="005C69F9"/>
    <w:rsid w:val="005C702F"/>
    <w:rsid w:val="005C76E0"/>
    <w:rsid w:val="005C7F90"/>
    <w:rsid w:val="005D0506"/>
    <w:rsid w:val="005D0619"/>
    <w:rsid w:val="005D327D"/>
    <w:rsid w:val="005D4768"/>
    <w:rsid w:val="005D4A72"/>
    <w:rsid w:val="005D6AB1"/>
    <w:rsid w:val="005D7613"/>
    <w:rsid w:val="005D78D8"/>
    <w:rsid w:val="005E100A"/>
    <w:rsid w:val="005E4FBB"/>
    <w:rsid w:val="005E5123"/>
    <w:rsid w:val="005E5F71"/>
    <w:rsid w:val="005E6169"/>
    <w:rsid w:val="005E69DC"/>
    <w:rsid w:val="005E6D19"/>
    <w:rsid w:val="005E77E7"/>
    <w:rsid w:val="005F109F"/>
    <w:rsid w:val="005F12FB"/>
    <w:rsid w:val="005F1621"/>
    <w:rsid w:val="005F1689"/>
    <w:rsid w:val="005F1961"/>
    <w:rsid w:val="005F1B07"/>
    <w:rsid w:val="005F2BB4"/>
    <w:rsid w:val="005F3325"/>
    <w:rsid w:val="005F337A"/>
    <w:rsid w:val="005F3833"/>
    <w:rsid w:val="005F64A5"/>
    <w:rsid w:val="005F6CA0"/>
    <w:rsid w:val="005F7721"/>
    <w:rsid w:val="005F7D43"/>
    <w:rsid w:val="00600192"/>
    <w:rsid w:val="0060265A"/>
    <w:rsid w:val="00602893"/>
    <w:rsid w:val="00602DC2"/>
    <w:rsid w:val="00603A68"/>
    <w:rsid w:val="00604523"/>
    <w:rsid w:val="0060491C"/>
    <w:rsid w:val="00605BE4"/>
    <w:rsid w:val="00605D4D"/>
    <w:rsid w:val="00605EEA"/>
    <w:rsid w:val="006077C2"/>
    <w:rsid w:val="00610E10"/>
    <w:rsid w:val="00611481"/>
    <w:rsid w:val="00613456"/>
    <w:rsid w:val="00613989"/>
    <w:rsid w:val="00614503"/>
    <w:rsid w:val="00614B5A"/>
    <w:rsid w:val="006151E1"/>
    <w:rsid w:val="0061562E"/>
    <w:rsid w:val="006156A4"/>
    <w:rsid w:val="006166B0"/>
    <w:rsid w:val="00616E51"/>
    <w:rsid w:val="00617151"/>
    <w:rsid w:val="006177E7"/>
    <w:rsid w:val="00620AF8"/>
    <w:rsid w:val="0062272A"/>
    <w:rsid w:val="00623036"/>
    <w:rsid w:val="00623536"/>
    <w:rsid w:val="00623A1E"/>
    <w:rsid w:val="006240F2"/>
    <w:rsid w:val="006244A8"/>
    <w:rsid w:val="006247A7"/>
    <w:rsid w:val="00625864"/>
    <w:rsid w:val="00627771"/>
    <w:rsid w:val="006304C2"/>
    <w:rsid w:val="006305CC"/>
    <w:rsid w:val="0063182D"/>
    <w:rsid w:val="00633003"/>
    <w:rsid w:val="0063372C"/>
    <w:rsid w:val="0063475E"/>
    <w:rsid w:val="00635326"/>
    <w:rsid w:val="00636015"/>
    <w:rsid w:val="00636F79"/>
    <w:rsid w:val="0063770A"/>
    <w:rsid w:val="00640092"/>
    <w:rsid w:val="00640411"/>
    <w:rsid w:val="00640EF7"/>
    <w:rsid w:val="006436D6"/>
    <w:rsid w:val="006438E7"/>
    <w:rsid w:val="0064421A"/>
    <w:rsid w:val="006448D3"/>
    <w:rsid w:val="006456AA"/>
    <w:rsid w:val="00646D2D"/>
    <w:rsid w:val="006476F9"/>
    <w:rsid w:val="00651904"/>
    <w:rsid w:val="00651DA0"/>
    <w:rsid w:val="00652734"/>
    <w:rsid w:val="00652946"/>
    <w:rsid w:val="00653121"/>
    <w:rsid w:val="006549CC"/>
    <w:rsid w:val="00655058"/>
    <w:rsid w:val="00656600"/>
    <w:rsid w:val="00656E3D"/>
    <w:rsid w:val="00657CA3"/>
    <w:rsid w:val="00661F7C"/>
    <w:rsid w:val="00662854"/>
    <w:rsid w:val="00663958"/>
    <w:rsid w:val="00663ADB"/>
    <w:rsid w:val="006652FC"/>
    <w:rsid w:val="00665FBE"/>
    <w:rsid w:val="00665FD2"/>
    <w:rsid w:val="00666345"/>
    <w:rsid w:val="006666EA"/>
    <w:rsid w:val="00667B9C"/>
    <w:rsid w:val="00667E41"/>
    <w:rsid w:val="00667EF1"/>
    <w:rsid w:val="006702BA"/>
    <w:rsid w:val="00671508"/>
    <w:rsid w:val="00671C1B"/>
    <w:rsid w:val="00672622"/>
    <w:rsid w:val="00672E08"/>
    <w:rsid w:val="006736D2"/>
    <w:rsid w:val="00673760"/>
    <w:rsid w:val="006737C1"/>
    <w:rsid w:val="006742A0"/>
    <w:rsid w:val="006752EE"/>
    <w:rsid w:val="006756ED"/>
    <w:rsid w:val="006757D1"/>
    <w:rsid w:val="006760D4"/>
    <w:rsid w:val="00676205"/>
    <w:rsid w:val="006771C0"/>
    <w:rsid w:val="00677520"/>
    <w:rsid w:val="0067759D"/>
    <w:rsid w:val="0068004B"/>
    <w:rsid w:val="00681019"/>
    <w:rsid w:val="006834E3"/>
    <w:rsid w:val="00684E2D"/>
    <w:rsid w:val="00685802"/>
    <w:rsid w:val="00686329"/>
    <w:rsid w:val="006877D5"/>
    <w:rsid w:val="00687801"/>
    <w:rsid w:val="006908AD"/>
    <w:rsid w:val="00690D76"/>
    <w:rsid w:val="00691532"/>
    <w:rsid w:val="00691541"/>
    <w:rsid w:val="0069169D"/>
    <w:rsid w:val="006916FA"/>
    <w:rsid w:val="00693E82"/>
    <w:rsid w:val="0069447B"/>
    <w:rsid w:val="00694F93"/>
    <w:rsid w:val="0069523C"/>
    <w:rsid w:val="00695673"/>
    <w:rsid w:val="006957FE"/>
    <w:rsid w:val="00696FF1"/>
    <w:rsid w:val="00697A35"/>
    <w:rsid w:val="006A0A45"/>
    <w:rsid w:val="006A18AD"/>
    <w:rsid w:val="006A1E9B"/>
    <w:rsid w:val="006A2480"/>
    <w:rsid w:val="006A2D18"/>
    <w:rsid w:val="006A576C"/>
    <w:rsid w:val="006A5AD3"/>
    <w:rsid w:val="006A72BA"/>
    <w:rsid w:val="006A73B8"/>
    <w:rsid w:val="006A7BA5"/>
    <w:rsid w:val="006A7F2B"/>
    <w:rsid w:val="006B0577"/>
    <w:rsid w:val="006B0590"/>
    <w:rsid w:val="006B0DCF"/>
    <w:rsid w:val="006B0F67"/>
    <w:rsid w:val="006B15B2"/>
    <w:rsid w:val="006B1647"/>
    <w:rsid w:val="006B1EB4"/>
    <w:rsid w:val="006B36EC"/>
    <w:rsid w:val="006B542D"/>
    <w:rsid w:val="006B55B6"/>
    <w:rsid w:val="006B66EA"/>
    <w:rsid w:val="006B7183"/>
    <w:rsid w:val="006B72D3"/>
    <w:rsid w:val="006B79F0"/>
    <w:rsid w:val="006B7A1A"/>
    <w:rsid w:val="006B7CA5"/>
    <w:rsid w:val="006C0440"/>
    <w:rsid w:val="006C1495"/>
    <w:rsid w:val="006C4070"/>
    <w:rsid w:val="006C55CB"/>
    <w:rsid w:val="006C5748"/>
    <w:rsid w:val="006C5F06"/>
    <w:rsid w:val="006C625F"/>
    <w:rsid w:val="006C6A2A"/>
    <w:rsid w:val="006C7A29"/>
    <w:rsid w:val="006D13F7"/>
    <w:rsid w:val="006D147D"/>
    <w:rsid w:val="006D1F81"/>
    <w:rsid w:val="006D23E9"/>
    <w:rsid w:val="006D28B5"/>
    <w:rsid w:val="006D4D6F"/>
    <w:rsid w:val="006D7D05"/>
    <w:rsid w:val="006D7E50"/>
    <w:rsid w:val="006E1834"/>
    <w:rsid w:val="006E19FD"/>
    <w:rsid w:val="006E2A7F"/>
    <w:rsid w:val="006E2D57"/>
    <w:rsid w:val="006E3804"/>
    <w:rsid w:val="006E4947"/>
    <w:rsid w:val="006E5693"/>
    <w:rsid w:val="006E5BD4"/>
    <w:rsid w:val="006E5EB3"/>
    <w:rsid w:val="006E6D2F"/>
    <w:rsid w:val="006F042E"/>
    <w:rsid w:val="006F093C"/>
    <w:rsid w:val="006F173D"/>
    <w:rsid w:val="006F1A47"/>
    <w:rsid w:val="006F1BEB"/>
    <w:rsid w:val="006F2B33"/>
    <w:rsid w:val="006F3CF1"/>
    <w:rsid w:val="006F4460"/>
    <w:rsid w:val="006F527C"/>
    <w:rsid w:val="006F5D51"/>
    <w:rsid w:val="006F5E83"/>
    <w:rsid w:val="006F70A6"/>
    <w:rsid w:val="006F7EB9"/>
    <w:rsid w:val="007004E7"/>
    <w:rsid w:val="0070074A"/>
    <w:rsid w:val="00700BEC"/>
    <w:rsid w:val="00701AFF"/>
    <w:rsid w:val="00701D17"/>
    <w:rsid w:val="007024DB"/>
    <w:rsid w:val="00702F7C"/>
    <w:rsid w:val="0070413A"/>
    <w:rsid w:val="00704CCA"/>
    <w:rsid w:val="0070515F"/>
    <w:rsid w:val="00705C8A"/>
    <w:rsid w:val="007066F9"/>
    <w:rsid w:val="007068E1"/>
    <w:rsid w:val="00711777"/>
    <w:rsid w:val="0071185A"/>
    <w:rsid w:val="00711E61"/>
    <w:rsid w:val="00711E7C"/>
    <w:rsid w:val="0071218F"/>
    <w:rsid w:val="00712606"/>
    <w:rsid w:val="00712D0F"/>
    <w:rsid w:val="007139A8"/>
    <w:rsid w:val="00713DC7"/>
    <w:rsid w:val="007148E2"/>
    <w:rsid w:val="00714F9B"/>
    <w:rsid w:val="00715307"/>
    <w:rsid w:val="00715B17"/>
    <w:rsid w:val="00715B35"/>
    <w:rsid w:val="007160FB"/>
    <w:rsid w:val="00716717"/>
    <w:rsid w:val="00716AB0"/>
    <w:rsid w:val="00716FAE"/>
    <w:rsid w:val="007176C1"/>
    <w:rsid w:val="00720340"/>
    <w:rsid w:val="007209F9"/>
    <w:rsid w:val="0072491C"/>
    <w:rsid w:val="00724EE4"/>
    <w:rsid w:val="00725698"/>
    <w:rsid w:val="00725DEC"/>
    <w:rsid w:val="00726C10"/>
    <w:rsid w:val="0072718E"/>
    <w:rsid w:val="00727D2B"/>
    <w:rsid w:val="00730853"/>
    <w:rsid w:val="00730CD5"/>
    <w:rsid w:val="00732445"/>
    <w:rsid w:val="007324BC"/>
    <w:rsid w:val="00732AF0"/>
    <w:rsid w:val="0073377D"/>
    <w:rsid w:val="007338B8"/>
    <w:rsid w:val="00733DE9"/>
    <w:rsid w:val="00734680"/>
    <w:rsid w:val="007351CC"/>
    <w:rsid w:val="00736AB8"/>
    <w:rsid w:val="007376E6"/>
    <w:rsid w:val="00737826"/>
    <w:rsid w:val="00737E68"/>
    <w:rsid w:val="0074033D"/>
    <w:rsid w:val="00740C22"/>
    <w:rsid w:val="007414DF"/>
    <w:rsid w:val="0074198A"/>
    <w:rsid w:val="007426BF"/>
    <w:rsid w:val="00742E9F"/>
    <w:rsid w:val="00743619"/>
    <w:rsid w:val="00743CF1"/>
    <w:rsid w:val="00744E20"/>
    <w:rsid w:val="00745A42"/>
    <w:rsid w:val="00746749"/>
    <w:rsid w:val="007501A2"/>
    <w:rsid w:val="00750A86"/>
    <w:rsid w:val="00751BA3"/>
    <w:rsid w:val="0075313B"/>
    <w:rsid w:val="007553D6"/>
    <w:rsid w:val="007555C8"/>
    <w:rsid w:val="00755FDA"/>
    <w:rsid w:val="00757E57"/>
    <w:rsid w:val="00757F61"/>
    <w:rsid w:val="00760209"/>
    <w:rsid w:val="007609AA"/>
    <w:rsid w:val="007613D9"/>
    <w:rsid w:val="00761E40"/>
    <w:rsid w:val="0076266D"/>
    <w:rsid w:val="00763825"/>
    <w:rsid w:val="00763CAF"/>
    <w:rsid w:val="007646A0"/>
    <w:rsid w:val="00764A5B"/>
    <w:rsid w:val="00764C26"/>
    <w:rsid w:val="0076503E"/>
    <w:rsid w:val="0076554E"/>
    <w:rsid w:val="00765846"/>
    <w:rsid w:val="007658E4"/>
    <w:rsid w:val="007669F5"/>
    <w:rsid w:val="0076748B"/>
    <w:rsid w:val="00770912"/>
    <w:rsid w:val="007709C2"/>
    <w:rsid w:val="00771411"/>
    <w:rsid w:val="00771A83"/>
    <w:rsid w:val="00771DE4"/>
    <w:rsid w:val="00771E9D"/>
    <w:rsid w:val="007728F6"/>
    <w:rsid w:val="00772CB6"/>
    <w:rsid w:val="00773B67"/>
    <w:rsid w:val="0077427F"/>
    <w:rsid w:val="00774A8D"/>
    <w:rsid w:val="00774F08"/>
    <w:rsid w:val="0077558C"/>
    <w:rsid w:val="00776FC2"/>
    <w:rsid w:val="00777AB7"/>
    <w:rsid w:val="0078038C"/>
    <w:rsid w:val="00781B19"/>
    <w:rsid w:val="007824BD"/>
    <w:rsid w:val="007827E1"/>
    <w:rsid w:val="00782B56"/>
    <w:rsid w:val="007835AB"/>
    <w:rsid w:val="00783DC3"/>
    <w:rsid w:val="00784E13"/>
    <w:rsid w:val="00785BBC"/>
    <w:rsid w:val="007878B0"/>
    <w:rsid w:val="00790486"/>
    <w:rsid w:val="00790DB3"/>
    <w:rsid w:val="007913D9"/>
    <w:rsid w:val="007930DB"/>
    <w:rsid w:val="00793478"/>
    <w:rsid w:val="007935F2"/>
    <w:rsid w:val="0079368B"/>
    <w:rsid w:val="00793E43"/>
    <w:rsid w:val="007946A3"/>
    <w:rsid w:val="00794F76"/>
    <w:rsid w:val="007951F1"/>
    <w:rsid w:val="00796E62"/>
    <w:rsid w:val="0079723A"/>
    <w:rsid w:val="007972FE"/>
    <w:rsid w:val="007A11D5"/>
    <w:rsid w:val="007A1279"/>
    <w:rsid w:val="007A17E2"/>
    <w:rsid w:val="007A2416"/>
    <w:rsid w:val="007A3424"/>
    <w:rsid w:val="007A3E37"/>
    <w:rsid w:val="007A3FE6"/>
    <w:rsid w:val="007A4E7A"/>
    <w:rsid w:val="007A541E"/>
    <w:rsid w:val="007A5B7B"/>
    <w:rsid w:val="007A5D8A"/>
    <w:rsid w:val="007A5E0D"/>
    <w:rsid w:val="007A613E"/>
    <w:rsid w:val="007A683B"/>
    <w:rsid w:val="007A71C3"/>
    <w:rsid w:val="007A78E0"/>
    <w:rsid w:val="007A7E51"/>
    <w:rsid w:val="007B0295"/>
    <w:rsid w:val="007B0879"/>
    <w:rsid w:val="007B2103"/>
    <w:rsid w:val="007B250D"/>
    <w:rsid w:val="007B351F"/>
    <w:rsid w:val="007B42E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F15"/>
    <w:rsid w:val="007C1F71"/>
    <w:rsid w:val="007C2193"/>
    <w:rsid w:val="007C2B73"/>
    <w:rsid w:val="007C2C62"/>
    <w:rsid w:val="007C3262"/>
    <w:rsid w:val="007C3407"/>
    <w:rsid w:val="007C3452"/>
    <w:rsid w:val="007C46B7"/>
    <w:rsid w:val="007C4748"/>
    <w:rsid w:val="007C4CF3"/>
    <w:rsid w:val="007C5486"/>
    <w:rsid w:val="007C5AB6"/>
    <w:rsid w:val="007C5B90"/>
    <w:rsid w:val="007C6C12"/>
    <w:rsid w:val="007C7719"/>
    <w:rsid w:val="007C78B8"/>
    <w:rsid w:val="007D06B1"/>
    <w:rsid w:val="007D0E49"/>
    <w:rsid w:val="007D11EF"/>
    <w:rsid w:val="007D2233"/>
    <w:rsid w:val="007D34C5"/>
    <w:rsid w:val="007D4779"/>
    <w:rsid w:val="007D51FB"/>
    <w:rsid w:val="007D54FE"/>
    <w:rsid w:val="007D6BB7"/>
    <w:rsid w:val="007D785F"/>
    <w:rsid w:val="007D79DA"/>
    <w:rsid w:val="007D7C73"/>
    <w:rsid w:val="007D7FA4"/>
    <w:rsid w:val="007E1A4B"/>
    <w:rsid w:val="007E1F92"/>
    <w:rsid w:val="007E21CF"/>
    <w:rsid w:val="007E436D"/>
    <w:rsid w:val="007E4EAD"/>
    <w:rsid w:val="007E56A8"/>
    <w:rsid w:val="007E6547"/>
    <w:rsid w:val="007E7535"/>
    <w:rsid w:val="007E7D7B"/>
    <w:rsid w:val="007F015F"/>
    <w:rsid w:val="007F06E7"/>
    <w:rsid w:val="007F26F5"/>
    <w:rsid w:val="007F2C00"/>
    <w:rsid w:val="007F3E03"/>
    <w:rsid w:val="007F5699"/>
    <w:rsid w:val="007F5D2A"/>
    <w:rsid w:val="007F68E9"/>
    <w:rsid w:val="007F77E2"/>
    <w:rsid w:val="007F786F"/>
    <w:rsid w:val="00800FEE"/>
    <w:rsid w:val="00802637"/>
    <w:rsid w:val="0080297F"/>
    <w:rsid w:val="00804864"/>
    <w:rsid w:val="00805668"/>
    <w:rsid w:val="00806EC7"/>
    <w:rsid w:val="00806F6C"/>
    <w:rsid w:val="008079DB"/>
    <w:rsid w:val="00810395"/>
    <w:rsid w:val="0081093E"/>
    <w:rsid w:val="008119A9"/>
    <w:rsid w:val="00811FC3"/>
    <w:rsid w:val="00812D97"/>
    <w:rsid w:val="00812DC2"/>
    <w:rsid w:val="00813536"/>
    <w:rsid w:val="00813E05"/>
    <w:rsid w:val="00813E9C"/>
    <w:rsid w:val="0081423A"/>
    <w:rsid w:val="00814B2B"/>
    <w:rsid w:val="00814F96"/>
    <w:rsid w:val="00815621"/>
    <w:rsid w:val="008156B5"/>
    <w:rsid w:val="00815D84"/>
    <w:rsid w:val="008168AE"/>
    <w:rsid w:val="00817497"/>
    <w:rsid w:val="0081751A"/>
    <w:rsid w:val="00817545"/>
    <w:rsid w:val="00817626"/>
    <w:rsid w:val="00817DFE"/>
    <w:rsid w:val="008236BB"/>
    <w:rsid w:val="008238A5"/>
    <w:rsid w:val="00823BFF"/>
    <w:rsid w:val="0082459F"/>
    <w:rsid w:val="0082670E"/>
    <w:rsid w:val="0082736C"/>
    <w:rsid w:val="00827982"/>
    <w:rsid w:val="00827C22"/>
    <w:rsid w:val="0083106F"/>
    <w:rsid w:val="00831EEE"/>
    <w:rsid w:val="00832420"/>
    <w:rsid w:val="00832FFC"/>
    <w:rsid w:val="00833939"/>
    <w:rsid w:val="0083505C"/>
    <w:rsid w:val="0083618F"/>
    <w:rsid w:val="00837C61"/>
    <w:rsid w:val="00840D51"/>
    <w:rsid w:val="008416CB"/>
    <w:rsid w:val="00841DFC"/>
    <w:rsid w:val="00841E18"/>
    <w:rsid w:val="0084221A"/>
    <w:rsid w:val="00842787"/>
    <w:rsid w:val="008433BE"/>
    <w:rsid w:val="00843AF4"/>
    <w:rsid w:val="00845623"/>
    <w:rsid w:val="00845775"/>
    <w:rsid w:val="00845D93"/>
    <w:rsid w:val="00846086"/>
    <w:rsid w:val="00846E97"/>
    <w:rsid w:val="00847915"/>
    <w:rsid w:val="008509E9"/>
    <w:rsid w:val="00850D95"/>
    <w:rsid w:val="00852EFC"/>
    <w:rsid w:val="008534FE"/>
    <w:rsid w:val="00853814"/>
    <w:rsid w:val="00854AD1"/>
    <w:rsid w:val="00854B93"/>
    <w:rsid w:val="00856BC0"/>
    <w:rsid w:val="00857134"/>
    <w:rsid w:val="008578F0"/>
    <w:rsid w:val="008600A5"/>
    <w:rsid w:val="008601F1"/>
    <w:rsid w:val="00860585"/>
    <w:rsid w:val="00860D45"/>
    <w:rsid w:val="00863FB7"/>
    <w:rsid w:val="00865395"/>
    <w:rsid w:val="00865605"/>
    <w:rsid w:val="0086762B"/>
    <w:rsid w:val="00867EE8"/>
    <w:rsid w:val="00870724"/>
    <w:rsid w:val="008710A9"/>
    <w:rsid w:val="008723AA"/>
    <w:rsid w:val="008738C2"/>
    <w:rsid w:val="00873BCF"/>
    <w:rsid w:val="0087447A"/>
    <w:rsid w:val="00874A8D"/>
    <w:rsid w:val="0087789F"/>
    <w:rsid w:val="0087790C"/>
    <w:rsid w:val="00877A78"/>
    <w:rsid w:val="00877C3B"/>
    <w:rsid w:val="00880938"/>
    <w:rsid w:val="00881181"/>
    <w:rsid w:val="008820E5"/>
    <w:rsid w:val="00882B36"/>
    <w:rsid w:val="0088371A"/>
    <w:rsid w:val="0088468F"/>
    <w:rsid w:val="00884C4A"/>
    <w:rsid w:val="00884CD7"/>
    <w:rsid w:val="008852B2"/>
    <w:rsid w:val="00885A00"/>
    <w:rsid w:val="00885A9C"/>
    <w:rsid w:val="00885E4D"/>
    <w:rsid w:val="00886810"/>
    <w:rsid w:val="00886A3A"/>
    <w:rsid w:val="0089014D"/>
    <w:rsid w:val="00890F10"/>
    <w:rsid w:val="008911A7"/>
    <w:rsid w:val="00891A44"/>
    <w:rsid w:val="008920BA"/>
    <w:rsid w:val="0089273E"/>
    <w:rsid w:val="00892B2B"/>
    <w:rsid w:val="00892CFC"/>
    <w:rsid w:val="008930C8"/>
    <w:rsid w:val="008941ED"/>
    <w:rsid w:val="008942BB"/>
    <w:rsid w:val="00895C3A"/>
    <w:rsid w:val="00896076"/>
    <w:rsid w:val="00896381"/>
    <w:rsid w:val="00896D88"/>
    <w:rsid w:val="00897CE8"/>
    <w:rsid w:val="008A09BF"/>
    <w:rsid w:val="008A15D6"/>
    <w:rsid w:val="008A187D"/>
    <w:rsid w:val="008A26F0"/>
    <w:rsid w:val="008A2FA1"/>
    <w:rsid w:val="008A327A"/>
    <w:rsid w:val="008A7432"/>
    <w:rsid w:val="008B0A20"/>
    <w:rsid w:val="008B14B6"/>
    <w:rsid w:val="008B176D"/>
    <w:rsid w:val="008B1B0B"/>
    <w:rsid w:val="008B1D2F"/>
    <w:rsid w:val="008B1E50"/>
    <w:rsid w:val="008B262B"/>
    <w:rsid w:val="008B2B6B"/>
    <w:rsid w:val="008B4F28"/>
    <w:rsid w:val="008B5BD0"/>
    <w:rsid w:val="008B671D"/>
    <w:rsid w:val="008B7B1B"/>
    <w:rsid w:val="008C00D4"/>
    <w:rsid w:val="008C019C"/>
    <w:rsid w:val="008C01DD"/>
    <w:rsid w:val="008C0606"/>
    <w:rsid w:val="008C0664"/>
    <w:rsid w:val="008C06CA"/>
    <w:rsid w:val="008C08E7"/>
    <w:rsid w:val="008C0A37"/>
    <w:rsid w:val="008C1694"/>
    <w:rsid w:val="008C1EDF"/>
    <w:rsid w:val="008C2CA1"/>
    <w:rsid w:val="008C384A"/>
    <w:rsid w:val="008C3E41"/>
    <w:rsid w:val="008C3F9B"/>
    <w:rsid w:val="008C5908"/>
    <w:rsid w:val="008C63D8"/>
    <w:rsid w:val="008C6D92"/>
    <w:rsid w:val="008C7615"/>
    <w:rsid w:val="008D01E4"/>
    <w:rsid w:val="008D0801"/>
    <w:rsid w:val="008D0A0D"/>
    <w:rsid w:val="008D14DA"/>
    <w:rsid w:val="008D15F5"/>
    <w:rsid w:val="008D1C03"/>
    <w:rsid w:val="008D2D5A"/>
    <w:rsid w:val="008D3528"/>
    <w:rsid w:val="008D3A24"/>
    <w:rsid w:val="008D40BD"/>
    <w:rsid w:val="008D4156"/>
    <w:rsid w:val="008D427B"/>
    <w:rsid w:val="008D4352"/>
    <w:rsid w:val="008D43D2"/>
    <w:rsid w:val="008D4EC9"/>
    <w:rsid w:val="008D5955"/>
    <w:rsid w:val="008D6625"/>
    <w:rsid w:val="008D68DF"/>
    <w:rsid w:val="008D7B93"/>
    <w:rsid w:val="008E1479"/>
    <w:rsid w:val="008E1EDB"/>
    <w:rsid w:val="008E28DB"/>
    <w:rsid w:val="008E2A33"/>
    <w:rsid w:val="008E37F9"/>
    <w:rsid w:val="008E3EEC"/>
    <w:rsid w:val="008E429B"/>
    <w:rsid w:val="008E4DE0"/>
    <w:rsid w:val="008E50E6"/>
    <w:rsid w:val="008E6954"/>
    <w:rsid w:val="008F04A0"/>
    <w:rsid w:val="008F0870"/>
    <w:rsid w:val="008F15C5"/>
    <w:rsid w:val="008F181B"/>
    <w:rsid w:val="008F2C0E"/>
    <w:rsid w:val="008F308D"/>
    <w:rsid w:val="008F34D3"/>
    <w:rsid w:val="008F4488"/>
    <w:rsid w:val="008F4EEC"/>
    <w:rsid w:val="008F5210"/>
    <w:rsid w:val="008F5675"/>
    <w:rsid w:val="008F6AC4"/>
    <w:rsid w:val="008F761E"/>
    <w:rsid w:val="008F7B8D"/>
    <w:rsid w:val="0090044F"/>
    <w:rsid w:val="00900689"/>
    <w:rsid w:val="00900ADB"/>
    <w:rsid w:val="00900F5F"/>
    <w:rsid w:val="0090549A"/>
    <w:rsid w:val="0090553B"/>
    <w:rsid w:val="0090594E"/>
    <w:rsid w:val="00905F2D"/>
    <w:rsid w:val="00905FF5"/>
    <w:rsid w:val="00906169"/>
    <w:rsid w:val="00906972"/>
    <w:rsid w:val="009074DF"/>
    <w:rsid w:val="0090769B"/>
    <w:rsid w:val="00907BBD"/>
    <w:rsid w:val="009105C1"/>
    <w:rsid w:val="00910DA5"/>
    <w:rsid w:val="009111BD"/>
    <w:rsid w:val="00912622"/>
    <w:rsid w:val="00912A53"/>
    <w:rsid w:val="00913036"/>
    <w:rsid w:val="009133E5"/>
    <w:rsid w:val="009142AB"/>
    <w:rsid w:val="009149C4"/>
    <w:rsid w:val="00914D78"/>
    <w:rsid w:val="00915210"/>
    <w:rsid w:val="009152F7"/>
    <w:rsid w:val="009153E1"/>
    <w:rsid w:val="00915901"/>
    <w:rsid w:val="00915AAF"/>
    <w:rsid w:val="00917522"/>
    <w:rsid w:val="00917958"/>
    <w:rsid w:val="00920CE9"/>
    <w:rsid w:val="0092269B"/>
    <w:rsid w:val="00922732"/>
    <w:rsid w:val="00923173"/>
    <w:rsid w:val="0092380D"/>
    <w:rsid w:val="00923870"/>
    <w:rsid w:val="00923B5E"/>
    <w:rsid w:val="00923B8F"/>
    <w:rsid w:val="00924398"/>
    <w:rsid w:val="00926918"/>
    <w:rsid w:val="00927217"/>
    <w:rsid w:val="009275C0"/>
    <w:rsid w:val="009304F9"/>
    <w:rsid w:val="0093270C"/>
    <w:rsid w:val="00932F79"/>
    <w:rsid w:val="00933918"/>
    <w:rsid w:val="009339AC"/>
    <w:rsid w:val="00934CE7"/>
    <w:rsid w:val="00935007"/>
    <w:rsid w:val="00936629"/>
    <w:rsid w:val="00936DBD"/>
    <w:rsid w:val="00937475"/>
    <w:rsid w:val="009377B0"/>
    <w:rsid w:val="00937EC6"/>
    <w:rsid w:val="00941101"/>
    <w:rsid w:val="0094167B"/>
    <w:rsid w:val="009419FC"/>
    <w:rsid w:val="00941EE1"/>
    <w:rsid w:val="00942DE6"/>
    <w:rsid w:val="00942EBB"/>
    <w:rsid w:val="00942F92"/>
    <w:rsid w:val="00943E1A"/>
    <w:rsid w:val="0094614E"/>
    <w:rsid w:val="009465A7"/>
    <w:rsid w:val="009478B0"/>
    <w:rsid w:val="00950269"/>
    <w:rsid w:val="009509EC"/>
    <w:rsid w:val="00951984"/>
    <w:rsid w:val="00951AB8"/>
    <w:rsid w:val="00951B9F"/>
    <w:rsid w:val="00951F3F"/>
    <w:rsid w:val="00953323"/>
    <w:rsid w:val="00955DD6"/>
    <w:rsid w:val="00956E6E"/>
    <w:rsid w:val="00957134"/>
    <w:rsid w:val="00960006"/>
    <w:rsid w:val="00962353"/>
    <w:rsid w:val="00962A2D"/>
    <w:rsid w:val="0096369B"/>
    <w:rsid w:val="009637FA"/>
    <w:rsid w:val="009642E7"/>
    <w:rsid w:val="00964C87"/>
    <w:rsid w:val="00964E3F"/>
    <w:rsid w:val="009655CE"/>
    <w:rsid w:val="0096577B"/>
    <w:rsid w:val="00965EF2"/>
    <w:rsid w:val="00966489"/>
    <w:rsid w:val="00966CD6"/>
    <w:rsid w:val="009709CB"/>
    <w:rsid w:val="00970E90"/>
    <w:rsid w:val="00971082"/>
    <w:rsid w:val="009714D5"/>
    <w:rsid w:val="009724BF"/>
    <w:rsid w:val="00972D9D"/>
    <w:rsid w:val="0097344B"/>
    <w:rsid w:val="00973A59"/>
    <w:rsid w:val="00974637"/>
    <w:rsid w:val="009749D8"/>
    <w:rsid w:val="00976B0A"/>
    <w:rsid w:val="009773AE"/>
    <w:rsid w:val="0097751A"/>
    <w:rsid w:val="00981456"/>
    <w:rsid w:val="009823C5"/>
    <w:rsid w:val="009826F0"/>
    <w:rsid w:val="00982F8A"/>
    <w:rsid w:val="009840C4"/>
    <w:rsid w:val="009841B1"/>
    <w:rsid w:val="00984AEF"/>
    <w:rsid w:val="00985399"/>
    <w:rsid w:val="00985FF9"/>
    <w:rsid w:val="009861A4"/>
    <w:rsid w:val="00986DDB"/>
    <w:rsid w:val="00990065"/>
    <w:rsid w:val="00990318"/>
    <w:rsid w:val="009905DC"/>
    <w:rsid w:val="0099146D"/>
    <w:rsid w:val="00991A7B"/>
    <w:rsid w:val="00991BD9"/>
    <w:rsid w:val="009922B4"/>
    <w:rsid w:val="0099232D"/>
    <w:rsid w:val="00992E2A"/>
    <w:rsid w:val="00993A4D"/>
    <w:rsid w:val="00994354"/>
    <w:rsid w:val="009947F9"/>
    <w:rsid w:val="00994878"/>
    <w:rsid w:val="00996C95"/>
    <w:rsid w:val="009A0865"/>
    <w:rsid w:val="009A1E64"/>
    <w:rsid w:val="009A1F62"/>
    <w:rsid w:val="009A2000"/>
    <w:rsid w:val="009A2E82"/>
    <w:rsid w:val="009A3131"/>
    <w:rsid w:val="009A34F1"/>
    <w:rsid w:val="009A3A1A"/>
    <w:rsid w:val="009A522E"/>
    <w:rsid w:val="009A52CA"/>
    <w:rsid w:val="009A5831"/>
    <w:rsid w:val="009A7068"/>
    <w:rsid w:val="009A7A60"/>
    <w:rsid w:val="009B1FD9"/>
    <w:rsid w:val="009B2CA6"/>
    <w:rsid w:val="009B45C1"/>
    <w:rsid w:val="009B5AEB"/>
    <w:rsid w:val="009B5C3F"/>
    <w:rsid w:val="009B662D"/>
    <w:rsid w:val="009B6F17"/>
    <w:rsid w:val="009B7A34"/>
    <w:rsid w:val="009C00BD"/>
    <w:rsid w:val="009C031D"/>
    <w:rsid w:val="009C089D"/>
    <w:rsid w:val="009C0A8D"/>
    <w:rsid w:val="009C20BA"/>
    <w:rsid w:val="009C319D"/>
    <w:rsid w:val="009C3ABE"/>
    <w:rsid w:val="009C3DAE"/>
    <w:rsid w:val="009C4877"/>
    <w:rsid w:val="009C4E29"/>
    <w:rsid w:val="009C620F"/>
    <w:rsid w:val="009C6785"/>
    <w:rsid w:val="009C7791"/>
    <w:rsid w:val="009C7A57"/>
    <w:rsid w:val="009D1866"/>
    <w:rsid w:val="009D1E7A"/>
    <w:rsid w:val="009D278A"/>
    <w:rsid w:val="009D27E5"/>
    <w:rsid w:val="009D35B4"/>
    <w:rsid w:val="009D55A5"/>
    <w:rsid w:val="009D6B90"/>
    <w:rsid w:val="009D7622"/>
    <w:rsid w:val="009E114B"/>
    <w:rsid w:val="009E2C1C"/>
    <w:rsid w:val="009E30F9"/>
    <w:rsid w:val="009E3321"/>
    <w:rsid w:val="009E3DE0"/>
    <w:rsid w:val="009E422D"/>
    <w:rsid w:val="009E495C"/>
    <w:rsid w:val="009E5AE9"/>
    <w:rsid w:val="009E5CD6"/>
    <w:rsid w:val="009E7292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5EDE"/>
    <w:rsid w:val="009F6C0C"/>
    <w:rsid w:val="009F6FB6"/>
    <w:rsid w:val="009F7897"/>
    <w:rsid w:val="00A019C3"/>
    <w:rsid w:val="00A01CFB"/>
    <w:rsid w:val="00A02145"/>
    <w:rsid w:val="00A02161"/>
    <w:rsid w:val="00A02E22"/>
    <w:rsid w:val="00A03078"/>
    <w:rsid w:val="00A042B9"/>
    <w:rsid w:val="00A0508E"/>
    <w:rsid w:val="00A05613"/>
    <w:rsid w:val="00A07266"/>
    <w:rsid w:val="00A07C2C"/>
    <w:rsid w:val="00A101E8"/>
    <w:rsid w:val="00A11884"/>
    <w:rsid w:val="00A11A11"/>
    <w:rsid w:val="00A14084"/>
    <w:rsid w:val="00A143FE"/>
    <w:rsid w:val="00A166EE"/>
    <w:rsid w:val="00A172DE"/>
    <w:rsid w:val="00A174B6"/>
    <w:rsid w:val="00A200D0"/>
    <w:rsid w:val="00A20612"/>
    <w:rsid w:val="00A2146F"/>
    <w:rsid w:val="00A21791"/>
    <w:rsid w:val="00A2186D"/>
    <w:rsid w:val="00A2188B"/>
    <w:rsid w:val="00A22070"/>
    <w:rsid w:val="00A22346"/>
    <w:rsid w:val="00A22E1F"/>
    <w:rsid w:val="00A23617"/>
    <w:rsid w:val="00A23745"/>
    <w:rsid w:val="00A23AAA"/>
    <w:rsid w:val="00A23E77"/>
    <w:rsid w:val="00A24948"/>
    <w:rsid w:val="00A24AEC"/>
    <w:rsid w:val="00A25204"/>
    <w:rsid w:val="00A25766"/>
    <w:rsid w:val="00A25ACE"/>
    <w:rsid w:val="00A26465"/>
    <w:rsid w:val="00A26486"/>
    <w:rsid w:val="00A265A2"/>
    <w:rsid w:val="00A267B3"/>
    <w:rsid w:val="00A26B1A"/>
    <w:rsid w:val="00A271FE"/>
    <w:rsid w:val="00A27AF0"/>
    <w:rsid w:val="00A3028E"/>
    <w:rsid w:val="00A30694"/>
    <w:rsid w:val="00A30A04"/>
    <w:rsid w:val="00A30D2E"/>
    <w:rsid w:val="00A3103F"/>
    <w:rsid w:val="00A3162B"/>
    <w:rsid w:val="00A316EB"/>
    <w:rsid w:val="00A321B4"/>
    <w:rsid w:val="00A32883"/>
    <w:rsid w:val="00A348B5"/>
    <w:rsid w:val="00A34B4F"/>
    <w:rsid w:val="00A35270"/>
    <w:rsid w:val="00A362F4"/>
    <w:rsid w:val="00A369B4"/>
    <w:rsid w:val="00A36A5B"/>
    <w:rsid w:val="00A36D51"/>
    <w:rsid w:val="00A400E0"/>
    <w:rsid w:val="00A40A87"/>
    <w:rsid w:val="00A40F25"/>
    <w:rsid w:val="00A421A8"/>
    <w:rsid w:val="00A421BD"/>
    <w:rsid w:val="00A42293"/>
    <w:rsid w:val="00A428AE"/>
    <w:rsid w:val="00A43234"/>
    <w:rsid w:val="00A442AA"/>
    <w:rsid w:val="00A44380"/>
    <w:rsid w:val="00A44AE7"/>
    <w:rsid w:val="00A4549C"/>
    <w:rsid w:val="00A455CC"/>
    <w:rsid w:val="00A46001"/>
    <w:rsid w:val="00A46172"/>
    <w:rsid w:val="00A46304"/>
    <w:rsid w:val="00A470EC"/>
    <w:rsid w:val="00A4757F"/>
    <w:rsid w:val="00A4788E"/>
    <w:rsid w:val="00A47A8F"/>
    <w:rsid w:val="00A50A71"/>
    <w:rsid w:val="00A50E73"/>
    <w:rsid w:val="00A516D9"/>
    <w:rsid w:val="00A52468"/>
    <w:rsid w:val="00A52B76"/>
    <w:rsid w:val="00A5432F"/>
    <w:rsid w:val="00A54F1C"/>
    <w:rsid w:val="00A55002"/>
    <w:rsid w:val="00A554A9"/>
    <w:rsid w:val="00A563D6"/>
    <w:rsid w:val="00A56919"/>
    <w:rsid w:val="00A56AE2"/>
    <w:rsid w:val="00A57477"/>
    <w:rsid w:val="00A577A7"/>
    <w:rsid w:val="00A57864"/>
    <w:rsid w:val="00A60568"/>
    <w:rsid w:val="00A60688"/>
    <w:rsid w:val="00A60AEE"/>
    <w:rsid w:val="00A60EA3"/>
    <w:rsid w:val="00A61103"/>
    <w:rsid w:val="00A6211D"/>
    <w:rsid w:val="00A62193"/>
    <w:rsid w:val="00A62B91"/>
    <w:rsid w:val="00A64620"/>
    <w:rsid w:val="00A64F84"/>
    <w:rsid w:val="00A6572C"/>
    <w:rsid w:val="00A65A46"/>
    <w:rsid w:val="00A66ADE"/>
    <w:rsid w:val="00A67837"/>
    <w:rsid w:val="00A67BA8"/>
    <w:rsid w:val="00A67CD3"/>
    <w:rsid w:val="00A67D9B"/>
    <w:rsid w:val="00A70F30"/>
    <w:rsid w:val="00A71709"/>
    <w:rsid w:val="00A71A81"/>
    <w:rsid w:val="00A754C5"/>
    <w:rsid w:val="00A75E3B"/>
    <w:rsid w:val="00A75EA8"/>
    <w:rsid w:val="00A76742"/>
    <w:rsid w:val="00A76FA4"/>
    <w:rsid w:val="00A7732F"/>
    <w:rsid w:val="00A8050E"/>
    <w:rsid w:val="00A80866"/>
    <w:rsid w:val="00A812C9"/>
    <w:rsid w:val="00A81836"/>
    <w:rsid w:val="00A8194B"/>
    <w:rsid w:val="00A81C40"/>
    <w:rsid w:val="00A82330"/>
    <w:rsid w:val="00A8312F"/>
    <w:rsid w:val="00A83BF4"/>
    <w:rsid w:val="00A85286"/>
    <w:rsid w:val="00A8586B"/>
    <w:rsid w:val="00A87DDD"/>
    <w:rsid w:val="00A91F9A"/>
    <w:rsid w:val="00A925ED"/>
    <w:rsid w:val="00A92780"/>
    <w:rsid w:val="00A94DC6"/>
    <w:rsid w:val="00A95422"/>
    <w:rsid w:val="00A9574D"/>
    <w:rsid w:val="00A95C8A"/>
    <w:rsid w:val="00A96807"/>
    <w:rsid w:val="00A96977"/>
    <w:rsid w:val="00A96AA3"/>
    <w:rsid w:val="00A97234"/>
    <w:rsid w:val="00A97557"/>
    <w:rsid w:val="00A97D59"/>
    <w:rsid w:val="00A97EA5"/>
    <w:rsid w:val="00AA00E0"/>
    <w:rsid w:val="00AA0FF3"/>
    <w:rsid w:val="00AA112C"/>
    <w:rsid w:val="00AA3124"/>
    <w:rsid w:val="00AA40D1"/>
    <w:rsid w:val="00AA4583"/>
    <w:rsid w:val="00AA4F33"/>
    <w:rsid w:val="00AA5281"/>
    <w:rsid w:val="00AA57BA"/>
    <w:rsid w:val="00AA62B7"/>
    <w:rsid w:val="00AA721C"/>
    <w:rsid w:val="00AB117F"/>
    <w:rsid w:val="00AB2DB7"/>
    <w:rsid w:val="00AB2F0D"/>
    <w:rsid w:val="00AB34FE"/>
    <w:rsid w:val="00AB3A03"/>
    <w:rsid w:val="00AB3A5E"/>
    <w:rsid w:val="00AB3DB4"/>
    <w:rsid w:val="00AB5656"/>
    <w:rsid w:val="00AB6A7B"/>
    <w:rsid w:val="00AB7E2E"/>
    <w:rsid w:val="00AC09EF"/>
    <w:rsid w:val="00AC0E8D"/>
    <w:rsid w:val="00AC3646"/>
    <w:rsid w:val="00AC3880"/>
    <w:rsid w:val="00AC4172"/>
    <w:rsid w:val="00AD04A5"/>
    <w:rsid w:val="00AD0530"/>
    <w:rsid w:val="00AD0630"/>
    <w:rsid w:val="00AD15CB"/>
    <w:rsid w:val="00AD2309"/>
    <w:rsid w:val="00AD384E"/>
    <w:rsid w:val="00AD3A01"/>
    <w:rsid w:val="00AD441A"/>
    <w:rsid w:val="00AD494B"/>
    <w:rsid w:val="00AD5AE1"/>
    <w:rsid w:val="00AD6691"/>
    <w:rsid w:val="00AD7B4D"/>
    <w:rsid w:val="00AD7F58"/>
    <w:rsid w:val="00AE04CB"/>
    <w:rsid w:val="00AE0554"/>
    <w:rsid w:val="00AE098A"/>
    <w:rsid w:val="00AE0B4A"/>
    <w:rsid w:val="00AE18A2"/>
    <w:rsid w:val="00AE2866"/>
    <w:rsid w:val="00AE2B23"/>
    <w:rsid w:val="00AE2E0E"/>
    <w:rsid w:val="00AE3C9A"/>
    <w:rsid w:val="00AE3D82"/>
    <w:rsid w:val="00AE55F2"/>
    <w:rsid w:val="00AE5A1E"/>
    <w:rsid w:val="00AE5AE4"/>
    <w:rsid w:val="00AE5C3C"/>
    <w:rsid w:val="00AE6643"/>
    <w:rsid w:val="00AE690A"/>
    <w:rsid w:val="00AE7D8B"/>
    <w:rsid w:val="00AF1144"/>
    <w:rsid w:val="00AF19EA"/>
    <w:rsid w:val="00AF25FE"/>
    <w:rsid w:val="00AF2B04"/>
    <w:rsid w:val="00AF2EF5"/>
    <w:rsid w:val="00AF30EC"/>
    <w:rsid w:val="00AF414C"/>
    <w:rsid w:val="00AF5611"/>
    <w:rsid w:val="00AF62FC"/>
    <w:rsid w:val="00AF697C"/>
    <w:rsid w:val="00AF71E6"/>
    <w:rsid w:val="00AF721D"/>
    <w:rsid w:val="00AF7C15"/>
    <w:rsid w:val="00B00200"/>
    <w:rsid w:val="00B003B1"/>
    <w:rsid w:val="00B00888"/>
    <w:rsid w:val="00B02C31"/>
    <w:rsid w:val="00B03DCB"/>
    <w:rsid w:val="00B0447E"/>
    <w:rsid w:val="00B04E25"/>
    <w:rsid w:val="00B0656F"/>
    <w:rsid w:val="00B07C45"/>
    <w:rsid w:val="00B07CF7"/>
    <w:rsid w:val="00B115C9"/>
    <w:rsid w:val="00B115E0"/>
    <w:rsid w:val="00B13884"/>
    <w:rsid w:val="00B13FFA"/>
    <w:rsid w:val="00B141EA"/>
    <w:rsid w:val="00B148FD"/>
    <w:rsid w:val="00B14E09"/>
    <w:rsid w:val="00B164A6"/>
    <w:rsid w:val="00B17357"/>
    <w:rsid w:val="00B17559"/>
    <w:rsid w:val="00B178FF"/>
    <w:rsid w:val="00B20560"/>
    <w:rsid w:val="00B208EA"/>
    <w:rsid w:val="00B210B9"/>
    <w:rsid w:val="00B22E1E"/>
    <w:rsid w:val="00B22EB9"/>
    <w:rsid w:val="00B240B3"/>
    <w:rsid w:val="00B2449A"/>
    <w:rsid w:val="00B244FA"/>
    <w:rsid w:val="00B2503B"/>
    <w:rsid w:val="00B25D98"/>
    <w:rsid w:val="00B26191"/>
    <w:rsid w:val="00B2622D"/>
    <w:rsid w:val="00B266F0"/>
    <w:rsid w:val="00B2779C"/>
    <w:rsid w:val="00B3053A"/>
    <w:rsid w:val="00B3118D"/>
    <w:rsid w:val="00B31858"/>
    <w:rsid w:val="00B32BDF"/>
    <w:rsid w:val="00B3321E"/>
    <w:rsid w:val="00B341A9"/>
    <w:rsid w:val="00B344C0"/>
    <w:rsid w:val="00B352FC"/>
    <w:rsid w:val="00B35B2D"/>
    <w:rsid w:val="00B36C90"/>
    <w:rsid w:val="00B36D1C"/>
    <w:rsid w:val="00B36EE3"/>
    <w:rsid w:val="00B37AE9"/>
    <w:rsid w:val="00B37BB8"/>
    <w:rsid w:val="00B37DBB"/>
    <w:rsid w:val="00B4073E"/>
    <w:rsid w:val="00B4149D"/>
    <w:rsid w:val="00B4191A"/>
    <w:rsid w:val="00B42FF7"/>
    <w:rsid w:val="00B4485F"/>
    <w:rsid w:val="00B45488"/>
    <w:rsid w:val="00B45BFB"/>
    <w:rsid w:val="00B46A87"/>
    <w:rsid w:val="00B47F4E"/>
    <w:rsid w:val="00B5021F"/>
    <w:rsid w:val="00B502F4"/>
    <w:rsid w:val="00B51443"/>
    <w:rsid w:val="00B52155"/>
    <w:rsid w:val="00B548C4"/>
    <w:rsid w:val="00B54C36"/>
    <w:rsid w:val="00B54CAC"/>
    <w:rsid w:val="00B552BD"/>
    <w:rsid w:val="00B5601A"/>
    <w:rsid w:val="00B56504"/>
    <w:rsid w:val="00B567D7"/>
    <w:rsid w:val="00B56A10"/>
    <w:rsid w:val="00B5771E"/>
    <w:rsid w:val="00B60BD4"/>
    <w:rsid w:val="00B60C7D"/>
    <w:rsid w:val="00B60F73"/>
    <w:rsid w:val="00B61D65"/>
    <w:rsid w:val="00B629D2"/>
    <w:rsid w:val="00B6316A"/>
    <w:rsid w:val="00B64285"/>
    <w:rsid w:val="00B64DAF"/>
    <w:rsid w:val="00B65388"/>
    <w:rsid w:val="00B6556C"/>
    <w:rsid w:val="00B678B8"/>
    <w:rsid w:val="00B70132"/>
    <w:rsid w:val="00B707BB"/>
    <w:rsid w:val="00B70ADE"/>
    <w:rsid w:val="00B70C20"/>
    <w:rsid w:val="00B71047"/>
    <w:rsid w:val="00B71288"/>
    <w:rsid w:val="00B72C9E"/>
    <w:rsid w:val="00B7385F"/>
    <w:rsid w:val="00B73FC7"/>
    <w:rsid w:val="00B747E8"/>
    <w:rsid w:val="00B75A34"/>
    <w:rsid w:val="00B76BDB"/>
    <w:rsid w:val="00B76CBE"/>
    <w:rsid w:val="00B77193"/>
    <w:rsid w:val="00B7742D"/>
    <w:rsid w:val="00B77BB3"/>
    <w:rsid w:val="00B77E4F"/>
    <w:rsid w:val="00B77F91"/>
    <w:rsid w:val="00B8047A"/>
    <w:rsid w:val="00B80C98"/>
    <w:rsid w:val="00B81D0C"/>
    <w:rsid w:val="00B82821"/>
    <w:rsid w:val="00B82F50"/>
    <w:rsid w:val="00B84AE1"/>
    <w:rsid w:val="00B862AE"/>
    <w:rsid w:val="00B86477"/>
    <w:rsid w:val="00B86A93"/>
    <w:rsid w:val="00B86B0D"/>
    <w:rsid w:val="00B86B68"/>
    <w:rsid w:val="00B86C0C"/>
    <w:rsid w:val="00B90E94"/>
    <w:rsid w:val="00B925A4"/>
    <w:rsid w:val="00B92DD8"/>
    <w:rsid w:val="00B92E56"/>
    <w:rsid w:val="00B92F0D"/>
    <w:rsid w:val="00B93754"/>
    <w:rsid w:val="00B93DC3"/>
    <w:rsid w:val="00B9537C"/>
    <w:rsid w:val="00B956D2"/>
    <w:rsid w:val="00B96BFE"/>
    <w:rsid w:val="00B977FB"/>
    <w:rsid w:val="00B97B73"/>
    <w:rsid w:val="00B97BD1"/>
    <w:rsid w:val="00BA0179"/>
    <w:rsid w:val="00BA110A"/>
    <w:rsid w:val="00BA1EA6"/>
    <w:rsid w:val="00BA1F87"/>
    <w:rsid w:val="00BA2C16"/>
    <w:rsid w:val="00BA393B"/>
    <w:rsid w:val="00BA42A6"/>
    <w:rsid w:val="00BA455B"/>
    <w:rsid w:val="00BA4813"/>
    <w:rsid w:val="00BA540E"/>
    <w:rsid w:val="00BA5908"/>
    <w:rsid w:val="00BA5B74"/>
    <w:rsid w:val="00BA5BE2"/>
    <w:rsid w:val="00BA6920"/>
    <w:rsid w:val="00BA72D0"/>
    <w:rsid w:val="00BA7859"/>
    <w:rsid w:val="00BA7947"/>
    <w:rsid w:val="00BB0018"/>
    <w:rsid w:val="00BB04B9"/>
    <w:rsid w:val="00BB2014"/>
    <w:rsid w:val="00BB258B"/>
    <w:rsid w:val="00BB5267"/>
    <w:rsid w:val="00BB586A"/>
    <w:rsid w:val="00BB74CA"/>
    <w:rsid w:val="00BB7CC2"/>
    <w:rsid w:val="00BC0D3B"/>
    <w:rsid w:val="00BC10E5"/>
    <w:rsid w:val="00BC3CB0"/>
    <w:rsid w:val="00BC570B"/>
    <w:rsid w:val="00BC6FC7"/>
    <w:rsid w:val="00BC77E3"/>
    <w:rsid w:val="00BD0153"/>
    <w:rsid w:val="00BD0A3F"/>
    <w:rsid w:val="00BD2F3D"/>
    <w:rsid w:val="00BD2FAE"/>
    <w:rsid w:val="00BD3542"/>
    <w:rsid w:val="00BD3BBE"/>
    <w:rsid w:val="00BD3BD8"/>
    <w:rsid w:val="00BD3D38"/>
    <w:rsid w:val="00BD447C"/>
    <w:rsid w:val="00BD4E41"/>
    <w:rsid w:val="00BD523D"/>
    <w:rsid w:val="00BD54DB"/>
    <w:rsid w:val="00BD5B89"/>
    <w:rsid w:val="00BD64AD"/>
    <w:rsid w:val="00BD65BB"/>
    <w:rsid w:val="00BD7022"/>
    <w:rsid w:val="00BD7A79"/>
    <w:rsid w:val="00BD7B71"/>
    <w:rsid w:val="00BD7C9A"/>
    <w:rsid w:val="00BE0C9E"/>
    <w:rsid w:val="00BE1650"/>
    <w:rsid w:val="00BE22BE"/>
    <w:rsid w:val="00BE5226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5B40"/>
    <w:rsid w:val="00BF64AE"/>
    <w:rsid w:val="00BF71C2"/>
    <w:rsid w:val="00BF7A99"/>
    <w:rsid w:val="00C001A1"/>
    <w:rsid w:val="00C01521"/>
    <w:rsid w:val="00C01909"/>
    <w:rsid w:val="00C02012"/>
    <w:rsid w:val="00C03609"/>
    <w:rsid w:val="00C0376C"/>
    <w:rsid w:val="00C04180"/>
    <w:rsid w:val="00C048BF"/>
    <w:rsid w:val="00C0536F"/>
    <w:rsid w:val="00C05439"/>
    <w:rsid w:val="00C07FA2"/>
    <w:rsid w:val="00C10041"/>
    <w:rsid w:val="00C124A3"/>
    <w:rsid w:val="00C12A0D"/>
    <w:rsid w:val="00C12AB6"/>
    <w:rsid w:val="00C136F4"/>
    <w:rsid w:val="00C14294"/>
    <w:rsid w:val="00C145DC"/>
    <w:rsid w:val="00C146E4"/>
    <w:rsid w:val="00C14CB0"/>
    <w:rsid w:val="00C154CB"/>
    <w:rsid w:val="00C16364"/>
    <w:rsid w:val="00C20711"/>
    <w:rsid w:val="00C20C4E"/>
    <w:rsid w:val="00C21782"/>
    <w:rsid w:val="00C21B58"/>
    <w:rsid w:val="00C21E77"/>
    <w:rsid w:val="00C234ED"/>
    <w:rsid w:val="00C23E63"/>
    <w:rsid w:val="00C2474D"/>
    <w:rsid w:val="00C24CCA"/>
    <w:rsid w:val="00C2525C"/>
    <w:rsid w:val="00C2621F"/>
    <w:rsid w:val="00C300AD"/>
    <w:rsid w:val="00C3029E"/>
    <w:rsid w:val="00C305B8"/>
    <w:rsid w:val="00C305D9"/>
    <w:rsid w:val="00C308E0"/>
    <w:rsid w:val="00C31375"/>
    <w:rsid w:val="00C31A09"/>
    <w:rsid w:val="00C31A7F"/>
    <w:rsid w:val="00C31C8C"/>
    <w:rsid w:val="00C32180"/>
    <w:rsid w:val="00C3313D"/>
    <w:rsid w:val="00C33555"/>
    <w:rsid w:val="00C337D4"/>
    <w:rsid w:val="00C3433B"/>
    <w:rsid w:val="00C34F2B"/>
    <w:rsid w:val="00C355E4"/>
    <w:rsid w:val="00C3739B"/>
    <w:rsid w:val="00C404AF"/>
    <w:rsid w:val="00C40875"/>
    <w:rsid w:val="00C42832"/>
    <w:rsid w:val="00C43124"/>
    <w:rsid w:val="00C43223"/>
    <w:rsid w:val="00C43C5C"/>
    <w:rsid w:val="00C506AB"/>
    <w:rsid w:val="00C5088A"/>
    <w:rsid w:val="00C50BA5"/>
    <w:rsid w:val="00C51A39"/>
    <w:rsid w:val="00C51DA5"/>
    <w:rsid w:val="00C51E6A"/>
    <w:rsid w:val="00C5255D"/>
    <w:rsid w:val="00C52A23"/>
    <w:rsid w:val="00C5371D"/>
    <w:rsid w:val="00C544CF"/>
    <w:rsid w:val="00C54526"/>
    <w:rsid w:val="00C5499D"/>
    <w:rsid w:val="00C54D88"/>
    <w:rsid w:val="00C54D8C"/>
    <w:rsid w:val="00C54F84"/>
    <w:rsid w:val="00C55667"/>
    <w:rsid w:val="00C565CE"/>
    <w:rsid w:val="00C565D2"/>
    <w:rsid w:val="00C56F45"/>
    <w:rsid w:val="00C57167"/>
    <w:rsid w:val="00C60087"/>
    <w:rsid w:val="00C60CA7"/>
    <w:rsid w:val="00C610BD"/>
    <w:rsid w:val="00C6161A"/>
    <w:rsid w:val="00C61705"/>
    <w:rsid w:val="00C6200E"/>
    <w:rsid w:val="00C62615"/>
    <w:rsid w:val="00C63B71"/>
    <w:rsid w:val="00C63D3C"/>
    <w:rsid w:val="00C6404F"/>
    <w:rsid w:val="00C64F9A"/>
    <w:rsid w:val="00C652CF"/>
    <w:rsid w:val="00C65F5D"/>
    <w:rsid w:val="00C66200"/>
    <w:rsid w:val="00C66C4A"/>
    <w:rsid w:val="00C66F41"/>
    <w:rsid w:val="00C67FF0"/>
    <w:rsid w:val="00C7004A"/>
    <w:rsid w:val="00C70C36"/>
    <w:rsid w:val="00C71632"/>
    <w:rsid w:val="00C71BB6"/>
    <w:rsid w:val="00C72ED4"/>
    <w:rsid w:val="00C737F1"/>
    <w:rsid w:val="00C73B28"/>
    <w:rsid w:val="00C74A2B"/>
    <w:rsid w:val="00C75830"/>
    <w:rsid w:val="00C760A4"/>
    <w:rsid w:val="00C76286"/>
    <w:rsid w:val="00C772B4"/>
    <w:rsid w:val="00C80D87"/>
    <w:rsid w:val="00C80E32"/>
    <w:rsid w:val="00C8162E"/>
    <w:rsid w:val="00C81DAF"/>
    <w:rsid w:val="00C82980"/>
    <w:rsid w:val="00C82F97"/>
    <w:rsid w:val="00C849CC"/>
    <w:rsid w:val="00C84CD2"/>
    <w:rsid w:val="00C851DC"/>
    <w:rsid w:val="00C86513"/>
    <w:rsid w:val="00C90032"/>
    <w:rsid w:val="00C905D7"/>
    <w:rsid w:val="00C90851"/>
    <w:rsid w:val="00C90E51"/>
    <w:rsid w:val="00C9175B"/>
    <w:rsid w:val="00C91777"/>
    <w:rsid w:val="00C91F89"/>
    <w:rsid w:val="00C920D5"/>
    <w:rsid w:val="00C92480"/>
    <w:rsid w:val="00C924ED"/>
    <w:rsid w:val="00C925EB"/>
    <w:rsid w:val="00C926D9"/>
    <w:rsid w:val="00C92813"/>
    <w:rsid w:val="00C93ACD"/>
    <w:rsid w:val="00C93F00"/>
    <w:rsid w:val="00C954FE"/>
    <w:rsid w:val="00C965C3"/>
    <w:rsid w:val="00C97664"/>
    <w:rsid w:val="00C976F3"/>
    <w:rsid w:val="00C979BC"/>
    <w:rsid w:val="00CA04D7"/>
    <w:rsid w:val="00CA0A5E"/>
    <w:rsid w:val="00CA1913"/>
    <w:rsid w:val="00CA3655"/>
    <w:rsid w:val="00CA37B2"/>
    <w:rsid w:val="00CA37CC"/>
    <w:rsid w:val="00CA387E"/>
    <w:rsid w:val="00CA3EFF"/>
    <w:rsid w:val="00CA415E"/>
    <w:rsid w:val="00CA456A"/>
    <w:rsid w:val="00CA4591"/>
    <w:rsid w:val="00CA4715"/>
    <w:rsid w:val="00CA5ABF"/>
    <w:rsid w:val="00CA5CA5"/>
    <w:rsid w:val="00CA6BE0"/>
    <w:rsid w:val="00CA77FF"/>
    <w:rsid w:val="00CA7949"/>
    <w:rsid w:val="00CB0C29"/>
    <w:rsid w:val="00CB0C85"/>
    <w:rsid w:val="00CB18F7"/>
    <w:rsid w:val="00CB1D9E"/>
    <w:rsid w:val="00CB217F"/>
    <w:rsid w:val="00CB29BE"/>
    <w:rsid w:val="00CB425A"/>
    <w:rsid w:val="00CB454F"/>
    <w:rsid w:val="00CB4E92"/>
    <w:rsid w:val="00CB5133"/>
    <w:rsid w:val="00CB54A3"/>
    <w:rsid w:val="00CB5AEA"/>
    <w:rsid w:val="00CB644F"/>
    <w:rsid w:val="00CB7116"/>
    <w:rsid w:val="00CB732D"/>
    <w:rsid w:val="00CB78CA"/>
    <w:rsid w:val="00CB7BFB"/>
    <w:rsid w:val="00CC1112"/>
    <w:rsid w:val="00CC270D"/>
    <w:rsid w:val="00CC2915"/>
    <w:rsid w:val="00CC383A"/>
    <w:rsid w:val="00CC473C"/>
    <w:rsid w:val="00CC4C92"/>
    <w:rsid w:val="00CC4DE0"/>
    <w:rsid w:val="00CC51AF"/>
    <w:rsid w:val="00CC5F4A"/>
    <w:rsid w:val="00CC60AD"/>
    <w:rsid w:val="00CC618B"/>
    <w:rsid w:val="00CC62B3"/>
    <w:rsid w:val="00CC6920"/>
    <w:rsid w:val="00CC6B16"/>
    <w:rsid w:val="00CC6D95"/>
    <w:rsid w:val="00CC7563"/>
    <w:rsid w:val="00CD0399"/>
    <w:rsid w:val="00CD0A8D"/>
    <w:rsid w:val="00CD1F08"/>
    <w:rsid w:val="00CD3647"/>
    <w:rsid w:val="00CD36AF"/>
    <w:rsid w:val="00CD37DB"/>
    <w:rsid w:val="00CD3C3F"/>
    <w:rsid w:val="00CD4132"/>
    <w:rsid w:val="00CD456F"/>
    <w:rsid w:val="00CD4795"/>
    <w:rsid w:val="00CD4A2D"/>
    <w:rsid w:val="00CD5155"/>
    <w:rsid w:val="00CD61E1"/>
    <w:rsid w:val="00CD6674"/>
    <w:rsid w:val="00CD69F5"/>
    <w:rsid w:val="00CD6C0A"/>
    <w:rsid w:val="00CE1801"/>
    <w:rsid w:val="00CE205F"/>
    <w:rsid w:val="00CE20A8"/>
    <w:rsid w:val="00CE2EF4"/>
    <w:rsid w:val="00CE3006"/>
    <w:rsid w:val="00CE4477"/>
    <w:rsid w:val="00CE4BBB"/>
    <w:rsid w:val="00CE552B"/>
    <w:rsid w:val="00CE5EB5"/>
    <w:rsid w:val="00CE643F"/>
    <w:rsid w:val="00CF1182"/>
    <w:rsid w:val="00CF1342"/>
    <w:rsid w:val="00CF181E"/>
    <w:rsid w:val="00CF18E5"/>
    <w:rsid w:val="00CF1DA3"/>
    <w:rsid w:val="00CF1F62"/>
    <w:rsid w:val="00CF2B28"/>
    <w:rsid w:val="00CF39E7"/>
    <w:rsid w:val="00CF3CCC"/>
    <w:rsid w:val="00CF3D4D"/>
    <w:rsid w:val="00CF52C4"/>
    <w:rsid w:val="00CF603B"/>
    <w:rsid w:val="00CF6BDF"/>
    <w:rsid w:val="00CF6DB4"/>
    <w:rsid w:val="00CF7497"/>
    <w:rsid w:val="00CF7660"/>
    <w:rsid w:val="00CF771C"/>
    <w:rsid w:val="00CF7D9F"/>
    <w:rsid w:val="00CF7E10"/>
    <w:rsid w:val="00CF7ECA"/>
    <w:rsid w:val="00D00941"/>
    <w:rsid w:val="00D009A9"/>
    <w:rsid w:val="00D012BA"/>
    <w:rsid w:val="00D01A42"/>
    <w:rsid w:val="00D02EF1"/>
    <w:rsid w:val="00D03B79"/>
    <w:rsid w:val="00D03E8B"/>
    <w:rsid w:val="00D05297"/>
    <w:rsid w:val="00D058DD"/>
    <w:rsid w:val="00D0610C"/>
    <w:rsid w:val="00D0643E"/>
    <w:rsid w:val="00D06746"/>
    <w:rsid w:val="00D1014B"/>
    <w:rsid w:val="00D108F3"/>
    <w:rsid w:val="00D11371"/>
    <w:rsid w:val="00D11BB0"/>
    <w:rsid w:val="00D11EA8"/>
    <w:rsid w:val="00D11F24"/>
    <w:rsid w:val="00D122BF"/>
    <w:rsid w:val="00D136D9"/>
    <w:rsid w:val="00D13E48"/>
    <w:rsid w:val="00D13E62"/>
    <w:rsid w:val="00D14435"/>
    <w:rsid w:val="00D14BB6"/>
    <w:rsid w:val="00D14C75"/>
    <w:rsid w:val="00D14E17"/>
    <w:rsid w:val="00D158BB"/>
    <w:rsid w:val="00D15A7A"/>
    <w:rsid w:val="00D16722"/>
    <w:rsid w:val="00D16A53"/>
    <w:rsid w:val="00D1744A"/>
    <w:rsid w:val="00D20003"/>
    <w:rsid w:val="00D22812"/>
    <w:rsid w:val="00D22D96"/>
    <w:rsid w:val="00D233D1"/>
    <w:rsid w:val="00D241B3"/>
    <w:rsid w:val="00D24801"/>
    <w:rsid w:val="00D250C3"/>
    <w:rsid w:val="00D256ED"/>
    <w:rsid w:val="00D261DD"/>
    <w:rsid w:val="00D26286"/>
    <w:rsid w:val="00D262EA"/>
    <w:rsid w:val="00D30B70"/>
    <w:rsid w:val="00D31786"/>
    <w:rsid w:val="00D32F06"/>
    <w:rsid w:val="00D33028"/>
    <w:rsid w:val="00D33C0A"/>
    <w:rsid w:val="00D33E64"/>
    <w:rsid w:val="00D370A3"/>
    <w:rsid w:val="00D37119"/>
    <w:rsid w:val="00D40711"/>
    <w:rsid w:val="00D40C14"/>
    <w:rsid w:val="00D41024"/>
    <w:rsid w:val="00D41F28"/>
    <w:rsid w:val="00D4213C"/>
    <w:rsid w:val="00D423F8"/>
    <w:rsid w:val="00D43050"/>
    <w:rsid w:val="00D43820"/>
    <w:rsid w:val="00D4389E"/>
    <w:rsid w:val="00D44F5B"/>
    <w:rsid w:val="00D45334"/>
    <w:rsid w:val="00D45C89"/>
    <w:rsid w:val="00D45CF7"/>
    <w:rsid w:val="00D47D20"/>
    <w:rsid w:val="00D50701"/>
    <w:rsid w:val="00D50ABF"/>
    <w:rsid w:val="00D51DDC"/>
    <w:rsid w:val="00D52F35"/>
    <w:rsid w:val="00D54691"/>
    <w:rsid w:val="00D54AF2"/>
    <w:rsid w:val="00D54CA4"/>
    <w:rsid w:val="00D55F4D"/>
    <w:rsid w:val="00D568D9"/>
    <w:rsid w:val="00D57AC8"/>
    <w:rsid w:val="00D60CF5"/>
    <w:rsid w:val="00D6110B"/>
    <w:rsid w:val="00D6419F"/>
    <w:rsid w:val="00D6425E"/>
    <w:rsid w:val="00D64866"/>
    <w:rsid w:val="00D65300"/>
    <w:rsid w:val="00D65976"/>
    <w:rsid w:val="00D65CFC"/>
    <w:rsid w:val="00D65FA5"/>
    <w:rsid w:val="00D674E2"/>
    <w:rsid w:val="00D678F4"/>
    <w:rsid w:val="00D67F2D"/>
    <w:rsid w:val="00D72583"/>
    <w:rsid w:val="00D72845"/>
    <w:rsid w:val="00D73A01"/>
    <w:rsid w:val="00D75199"/>
    <w:rsid w:val="00D76273"/>
    <w:rsid w:val="00D76FD0"/>
    <w:rsid w:val="00D7716E"/>
    <w:rsid w:val="00D7752A"/>
    <w:rsid w:val="00D81460"/>
    <w:rsid w:val="00D834DA"/>
    <w:rsid w:val="00D842D5"/>
    <w:rsid w:val="00D8481C"/>
    <w:rsid w:val="00D85D3B"/>
    <w:rsid w:val="00D86330"/>
    <w:rsid w:val="00D8653B"/>
    <w:rsid w:val="00D87EF4"/>
    <w:rsid w:val="00D9046D"/>
    <w:rsid w:val="00D905E9"/>
    <w:rsid w:val="00D914BD"/>
    <w:rsid w:val="00D91B80"/>
    <w:rsid w:val="00D92819"/>
    <w:rsid w:val="00D938DF"/>
    <w:rsid w:val="00D94374"/>
    <w:rsid w:val="00D94BAC"/>
    <w:rsid w:val="00D9512F"/>
    <w:rsid w:val="00D96DD9"/>
    <w:rsid w:val="00D97A50"/>
    <w:rsid w:val="00DA1277"/>
    <w:rsid w:val="00DA1C1F"/>
    <w:rsid w:val="00DA2AA9"/>
    <w:rsid w:val="00DA2F53"/>
    <w:rsid w:val="00DA3254"/>
    <w:rsid w:val="00DA34E8"/>
    <w:rsid w:val="00DA3688"/>
    <w:rsid w:val="00DA377E"/>
    <w:rsid w:val="00DA410E"/>
    <w:rsid w:val="00DA41CF"/>
    <w:rsid w:val="00DA452B"/>
    <w:rsid w:val="00DA4608"/>
    <w:rsid w:val="00DA4D10"/>
    <w:rsid w:val="00DA4F0B"/>
    <w:rsid w:val="00DA53B1"/>
    <w:rsid w:val="00DA54DC"/>
    <w:rsid w:val="00DA5DD1"/>
    <w:rsid w:val="00DA6BE7"/>
    <w:rsid w:val="00DB141D"/>
    <w:rsid w:val="00DB1A44"/>
    <w:rsid w:val="00DB2221"/>
    <w:rsid w:val="00DB2275"/>
    <w:rsid w:val="00DB5314"/>
    <w:rsid w:val="00DB7A32"/>
    <w:rsid w:val="00DB7BC7"/>
    <w:rsid w:val="00DC092F"/>
    <w:rsid w:val="00DC1828"/>
    <w:rsid w:val="00DC1DD3"/>
    <w:rsid w:val="00DC2523"/>
    <w:rsid w:val="00DC2862"/>
    <w:rsid w:val="00DC41D4"/>
    <w:rsid w:val="00DC4B19"/>
    <w:rsid w:val="00DC5172"/>
    <w:rsid w:val="00DC6151"/>
    <w:rsid w:val="00DC7DC8"/>
    <w:rsid w:val="00DD269E"/>
    <w:rsid w:val="00DD29FF"/>
    <w:rsid w:val="00DD300B"/>
    <w:rsid w:val="00DD3363"/>
    <w:rsid w:val="00DD3DCB"/>
    <w:rsid w:val="00DD481F"/>
    <w:rsid w:val="00DD5C5A"/>
    <w:rsid w:val="00DD6F50"/>
    <w:rsid w:val="00DE0461"/>
    <w:rsid w:val="00DE1396"/>
    <w:rsid w:val="00DE1463"/>
    <w:rsid w:val="00DE2EB1"/>
    <w:rsid w:val="00DE2F39"/>
    <w:rsid w:val="00DE32D3"/>
    <w:rsid w:val="00DE3FFC"/>
    <w:rsid w:val="00DE613B"/>
    <w:rsid w:val="00DE61AC"/>
    <w:rsid w:val="00DE69E0"/>
    <w:rsid w:val="00DE6C6D"/>
    <w:rsid w:val="00DE7E23"/>
    <w:rsid w:val="00DE7E36"/>
    <w:rsid w:val="00DF1955"/>
    <w:rsid w:val="00DF236F"/>
    <w:rsid w:val="00DF2C11"/>
    <w:rsid w:val="00DF2D42"/>
    <w:rsid w:val="00DF343E"/>
    <w:rsid w:val="00DF3A82"/>
    <w:rsid w:val="00DF4663"/>
    <w:rsid w:val="00DF478B"/>
    <w:rsid w:val="00DF56B6"/>
    <w:rsid w:val="00DF5B62"/>
    <w:rsid w:val="00DF64A1"/>
    <w:rsid w:val="00DF6C0E"/>
    <w:rsid w:val="00DF6F67"/>
    <w:rsid w:val="00DF7920"/>
    <w:rsid w:val="00E00415"/>
    <w:rsid w:val="00E004C6"/>
    <w:rsid w:val="00E004F3"/>
    <w:rsid w:val="00E006D9"/>
    <w:rsid w:val="00E00C46"/>
    <w:rsid w:val="00E00CE5"/>
    <w:rsid w:val="00E028AC"/>
    <w:rsid w:val="00E042AC"/>
    <w:rsid w:val="00E04467"/>
    <w:rsid w:val="00E04549"/>
    <w:rsid w:val="00E048FB"/>
    <w:rsid w:val="00E04BD3"/>
    <w:rsid w:val="00E0516B"/>
    <w:rsid w:val="00E0586E"/>
    <w:rsid w:val="00E06657"/>
    <w:rsid w:val="00E0694B"/>
    <w:rsid w:val="00E12F43"/>
    <w:rsid w:val="00E141CE"/>
    <w:rsid w:val="00E14285"/>
    <w:rsid w:val="00E148B3"/>
    <w:rsid w:val="00E14957"/>
    <w:rsid w:val="00E1547D"/>
    <w:rsid w:val="00E15A0D"/>
    <w:rsid w:val="00E15F60"/>
    <w:rsid w:val="00E16439"/>
    <w:rsid w:val="00E2047D"/>
    <w:rsid w:val="00E205E8"/>
    <w:rsid w:val="00E20683"/>
    <w:rsid w:val="00E20E82"/>
    <w:rsid w:val="00E22469"/>
    <w:rsid w:val="00E225F6"/>
    <w:rsid w:val="00E22728"/>
    <w:rsid w:val="00E24B8C"/>
    <w:rsid w:val="00E24D04"/>
    <w:rsid w:val="00E24D12"/>
    <w:rsid w:val="00E264FB"/>
    <w:rsid w:val="00E300BB"/>
    <w:rsid w:val="00E304F5"/>
    <w:rsid w:val="00E308F6"/>
    <w:rsid w:val="00E309F6"/>
    <w:rsid w:val="00E31C14"/>
    <w:rsid w:val="00E33004"/>
    <w:rsid w:val="00E33367"/>
    <w:rsid w:val="00E352E2"/>
    <w:rsid w:val="00E3656E"/>
    <w:rsid w:val="00E36CAE"/>
    <w:rsid w:val="00E371A4"/>
    <w:rsid w:val="00E40183"/>
    <w:rsid w:val="00E40D53"/>
    <w:rsid w:val="00E42978"/>
    <w:rsid w:val="00E42CC9"/>
    <w:rsid w:val="00E43F2F"/>
    <w:rsid w:val="00E45684"/>
    <w:rsid w:val="00E45980"/>
    <w:rsid w:val="00E46C92"/>
    <w:rsid w:val="00E46D70"/>
    <w:rsid w:val="00E473A5"/>
    <w:rsid w:val="00E476A1"/>
    <w:rsid w:val="00E50567"/>
    <w:rsid w:val="00E50D4A"/>
    <w:rsid w:val="00E51A0B"/>
    <w:rsid w:val="00E5219B"/>
    <w:rsid w:val="00E53C58"/>
    <w:rsid w:val="00E5408A"/>
    <w:rsid w:val="00E540D4"/>
    <w:rsid w:val="00E54E1E"/>
    <w:rsid w:val="00E55248"/>
    <w:rsid w:val="00E56E16"/>
    <w:rsid w:val="00E57A3A"/>
    <w:rsid w:val="00E60782"/>
    <w:rsid w:val="00E614E2"/>
    <w:rsid w:val="00E61A2E"/>
    <w:rsid w:val="00E61CA7"/>
    <w:rsid w:val="00E61F4D"/>
    <w:rsid w:val="00E62A7F"/>
    <w:rsid w:val="00E63EB3"/>
    <w:rsid w:val="00E64863"/>
    <w:rsid w:val="00E648BA"/>
    <w:rsid w:val="00E64901"/>
    <w:rsid w:val="00E654E5"/>
    <w:rsid w:val="00E657B4"/>
    <w:rsid w:val="00E6583D"/>
    <w:rsid w:val="00E66AF0"/>
    <w:rsid w:val="00E66C6A"/>
    <w:rsid w:val="00E67148"/>
    <w:rsid w:val="00E700BD"/>
    <w:rsid w:val="00E705F9"/>
    <w:rsid w:val="00E70A3A"/>
    <w:rsid w:val="00E71A8B"/>
    <w:rsid w:val="00E7213A"/>
    <w:rsid w:val="00E72715"/>
    <w:rsid w:val="00E72AB9"/>
    <w:rsid w:val="00E74075"/>
    <w:rsid w:val="00E7479D"/>
    <w:rsid w:val="00E74D38"/>
    <w:rsid w:val="00E74D8F"/>
    <w:rsid w:val="00E74DE2"/>
    <w:rsid w:val="00E768B1"/>
    <w:rsid w:val="00E77811"/>
    <w:rsid w:val="00E80226"/>
    <w:rsid w:val="00E82A52"/>
    <w:rsid w:val="00E82E40"/>
    <w:rsid w:val="00E82F77"/>
    <w:rsid w:val="00E84619"/>
    <w:rsid w:val="00E84E16"/>
    <w:rsid w:val="00E8529F"/>
    <w:rsid w:val="00E8605F"/>
    <w:rsid w:val="00E869BC"/>
    <w:rsid w:val="00E87A67"/>
    <w:rsid w:val="00E92897"/>
    <w:rsid w:val="00E92D3D"/>
    <w:rsid w:val="00E930D6"/>
    <w:rsid w:val="00E94014"/>
    <w:rsid w:val="00E94366"/>
    <w:rsid w:val="00E94876"/>
    <w:rsid w:val="00E96AAB"/>
    <w:rsid w:val="00E96C66"/>
    <w:rsid w:val="00E96EA6"/>
    <w:rsid w:val="00E97568"/>
    <w:rsid w:val="00EA125F"/>
    <w:rsid w:val="00EA2799"/>
    <w:rsid w:val="00EA2813"/>
    <w:rsid w:val="00EA31BE"/>
    <w:rsid w:val="00EA3A13"/>
    <w:rsid w:val="00EA4031"/>
    <w:rsid w:val="00EA46DE"/>
    <w:rsid w:val="00EA5126"/>
    <w:rsid w:val="00EA51D1"/>
    <w:rsid w:val="00EA5295"/>
    <w:rsid w:val="00EA53FF"/>
    <w:rsid w:val="00EA5D2C"/>
    <w:rsid w:val="00EA6C52"/>
    <w:rsid w:val="00EA6C97"/>
    <w:rsid w:val="00EA7937"/>
    <w:rsid w:val="00EB00D5"/>
    <w:rsid w:val="00EB15B6"/>
    <w:rsid w:val="00EB1E67"/>
    <w:rsid w:val="00EB2019"/>
    <w:rsid w:val="00EB560C"/>
    <w:rsid w:val="00EB591E"/>
    <w:rsid w:val="00EB602C"/>
    <w:rsid w:val="00EB660E"/>
    <w:rsid w:val="00EB7868"/>
    <w:rsid w:val="00EC00A8"/>
    <w:rsid w:val="00EC0795"/>
    <w:rsid w:val="00EC0F31"/>
    <w:rsid w:val="00EC183E"/>
    <w:rsid w:val="00EC426F"/>
    <w:rsid w:val="00EC4D08"/>
    <w:rsid w:val="00EC4DF4"/>
    <w:rsid w:val="00EC5176"/>
    <w:rsid w:val="00EC5EEF"/>
    <w:rsid w:val="00EC68D6"/>
    <w:rsid w:val="00EC6C18"/>
    <w:rsid w:val="00EC7101"/>
    <w:rsid w:val="00EC749C"/>
    <w:rsid w:val="00EC782F"/>
    <w:rsid w:val="00EC7FFA"/>
    <w:rsid w:val="00ED1015"/>
    <w:rsid w:val="00ED13BB"/>
    <w:rsid w:val="00ED145D"/>
    <w:rsid w:val="00ED1BE9"/>
    <w:rsid w:val="00ED1CF9"/>
    <w:rsid w:val="00ED26A2"/>
    <w:rsid w:val="00ED35BC"/>
    <w:rsid w:val="00ED4306"/>
    <w:rsid w:val="00ED485E"/>
    <w:rsid w:val="00ED5044"/>
    <w:rsid w:val="00ED528A"/>
    <w:rsid w:val="00ED67D9"/>
    <w:rsid w:val="00ED67E3"/>
    <w:rsid w:val="00EE0D79"/>
    <w:rsid w:val="00EE213F"/>
    <w:rsid w:val="00EE2912"/>
    <w:rsid w:val="00EE30E6"/>
    <w:rsid w:val="00EE3339"/>
    <w:rsid w:val="00EE3D07"/>
    <w:rsid w:val="00EE3F6B"/>
    <w:rsid w:val="00EE4083"/>
    <w:rsid w:val="00EE4359"/>
    <w:rsid w:val="00EE4D3C"/>
    <w:rsid w:val="00EE5D37"/>
    <w:rsid w:val="00EE691A"/>
    <w:rsid w:val="00EE6DBA"/>
    <w:rsid w:val="00EE7B22"/>
    <w:rsid w:val="00EE7C7D"/>
    <w:rsid w:val="00EE7E98"/>
    <w:rsid w:val="00EF098D"/>
    <w:rsid w:val="00EF0B43"/>
    <w:rsid w:val="00EF19CD"/>
    <w:rsid w:val="00EF2481"/>
    <w:rsid w:val="00EF30EA"/>
    <w:rsid w:val="00EF35FD"/>
    <w:rsid w:val="00EF3611"/>
    <w:rsid w:val="00EF3D02"/>
    <w:rsid w:val="00EF48D8"/>
    <w:rsid w:val="00EF52B4"/>
    <w:rsid w:val="00EF5B83"/>
    <w:rsid w:val="00EF6B98"/>
    <w:rsid w:val="00EF6CA0"/>
    <w:rsid w:val="00EF700A"/>
    <w:rsid w:val="00EF79A9"/>
    <w:rsid w:val="00EF7FEB"/>
    <w:rsid w:val="00F0026B"/>
    <w:rsid w:val="00F01122"/>
    <w:rsid w:val="00F0189D"/>
    <w:rsid w:val="00F043CA"/>
    <w:rsid w:val="00F04E02"/>
    <w:rsid w:val="00F051DF"/>
    <w:rsid w:val="00F05389"/>
    <w:rsid w:val="00F05C97"/>
    <w:rsid w:val="00F05E10"/>
    <w:rsid w:val="00F0647D"/>
    <w:rsid w:val="00F07694"/>
    <w:rsid w:val="00F07A87"/>
    <w:rsid w:val="00F07E63"/>
    <w:rsid w:val="00F07E65"/>
    <w:rsid w:val="00F11659"/>
    <w:rsid w:val="00F12CF2"/>
    <w:rsid w:val="00F12DD3"/>
    <w:rsid w:val="00F13965"/>
    <w:rsid w:val="00F14BAC"/>
    <w:rsid w:val="00F1790D"/>
    <w:rsid w:val="00F17EA5"/>
    <w:rsid w:val="00F17EB3"/>
    <w:rsid w:val="00F2030A"/>
    <w:rsid w:val="00F20AC6"/>
    <w:rsid w:val="00F21546"/>
    <w:rsid w:val="00F2265F"/>
    <w:rsid w:val="00F22D02"/>
    <w:rsid w:val="00F244F8"/>
    <w:rsid w:val="00F25805"/>
    <w:rsid w:val="00F26680"/>
    <w:rsid w:val="00F26C4B"/>
    <w:rsid w:val="00F27032"/>
    <w:rsid w:val="00F30456"/>
    <w:rsid w:val="00F30E33"/>
    <w:rsid w:val="00F31F39"/>
    <w:rsid w:val="00F3309C"/>
    <w:rsid w:val="00F34D32"/>
    <w:rsid w:val="00F364EB"/>
    <w:rsid w:val="00F376D1"/>
    <w:rsid w:val="00F37A1F"/>
    <w:rsid w:val="00F37CCD"/>
    <w:rsid w:val="00F40F2A"/>
    <w:rsid w:val="00F445C0"/>
    <w:rsid w:val="00F44A5D"/>
    <w:rsid w:val="00F46DD5"/>
    <w:rsid w:val="00F52294"/>
    <w:rsid w:val="00F52F52"/>
    <w:rsid w:val="00F53AB0"/>
    <w:rsid w:val="00F5453F"/>
    <w:rsid w:val="00F548CB"/>
    <w:rsid w:val="00F54BBD"/>
    <w:rsid w:val="00F5608A"/>
    <w:rsid w:val="00F564FA"/>
    <w:rsid w:val="00F56C65"/>
    <w:rsid w:val="00F56F94"/>
    <w:rsid w:val="00F574CD"/>
    <w:rsid w:val="00F57AB5"/>
    <w:rsid w:val="00F603A0"/>
    <w:rsid w:val="00F607FF"/>
    <w:rsid w:val="00F60E16"/>
    <w:rsid w:val="00F62100"/>
    <w:rsid w:val="00F62302"/>
    <w:rsid w:val="00F626D2"/>
    <w:rsid w:val="00F63085"/>
    <w:rsid w:val="00F640E5"/>
    <w:rsid w:val="00F643F0"/>
    <w:rsid w:val="00F6483D"/>
    <w:rsid w:val="00F649C6"/>
    <w:rsid w:val="00F64C19"/>
    <w:rsid w:val="00F659E7"/>
    <w:rsid w:val="00F661E5"/>
    <w:rsid w:val="00F66661"/>
    <w:rsid w:val="00F6784F"/>
    <w:rsid w:val="00F678FC"/>
    <w:rsid w:val="00F7151A"/>
    <w:rsid w:val="00F718A7"/>
    <w:rsid w:val="00F71D72"/>
    <w:rsid w:val="00F72000"/>
    <w:rsid w:val="00F72CD5"/>
    <w:rsid w:val="00F73C6F"/>
    <w:rsid w:val="00F73D63"/>
    <w:rsid w:val="00F746D8"/>
    <w:rsid w:val="00F74CA6"/>
    <w:rsid w:val="00F76EEB"/>
    <w:rsid w:val="00F806FA"/>
    <w:rsid w:val="00F81D50"/>
    <w:rsid w:val="00F82B2A"/>
    <w:rsid w:val="00F8328B"/>
    <w:rsid w:val="00F83D40"/>
    <w:rsid w:val="00F849FA"/>
    <w:rsid w:val="00F86CDD"/>
    <w:rsid w:val="00F87C10"/>
    <w:rsid w:val="00F90435"/>
    <w:rsid w:val="00F90640"/>
    <w:rsid w:val="00F91142"/>
    <w:rsid w:val="00F91731"/>
    <w:rsid w:val="00F92294"/>
    <w:rsid w:val="00F94FB1"/>
    <w:rsid w:val="00F9518E"/>
    <w:rsid w:val="00F960EA"/>
    <w:rsid w:val="00F962F1"/>
    <w:rsid w:val="00F966D8"/>
    <w:rsid w:val="00F96A10"/>
    <w:rsid w:val="00F971DA"/>
    <w:rsid w:val="00F97AAE"/>
    <w:rsid w:val="00F97BA6"/>
    <w:rsid w:val="00F97C8D"/>
    <w:rsid w:val="00F97CA4"/>
    <w:rsid w:val="00FA0270"/>
    <w:rsid w:val="00FA0B0B"/>
    <w:rsid w:val="00FA1673"/>
    <w:rsid w:val="00FA1B61"/>
    <w:rsid w:val="00FA2D27"/>
    <w:rsid w:val="00FA36FA"/>
    <w:rsid w:val="00FA3F88"/>
    <w:rsid w:val="00FA419B"/>
    <w:rsid w:val="00FA5865"/>
    <w:rsid w:val="00FA5B05"/>
    <w:rsid w:val="00FA5B35"/>
    <w:rsid w:val="00FA638A"/>
    <w:rsid w:val="00FB0201"/>
    <w:rsid w:val="00FB0BD3"/>
    <w:rsid w:val="00FB1797"/>
    <w:rsid w:val="00FB24B1"/>
    <w:rsid w:val="00FB4591"/>
    <w:rsid w:val="00FB5BAB"/>
    <w:rsid w:val="00FB64F5"/>
    <w:rsid w:val="00FB6673"/>
    <w:rsid w:val="00FB66B5"/>
    <w:rsid w:val="00FB7FA1"/>
    <w:rsid w:val="00FC02A5"/>
    <w:rsid w:val="00FC0485"/>
    <w:rsid w:val="00FC0998"/>
    <w:rsid w:val="00FC11E6"/>
    <w:rsid w:val="00FC249C"/>
    <w:rsid w:val="00FC2C0D"/>
    <w:rsid w:val="00FC35C2"/>
    <w:rsid w:val="00FC3648"/>
    <w:rsid w:val="00FC54DB"/>
    <w:rsid w:val="00FC5A9E"/>
    <w:rsid w:val="00FC5F4F"/>
    <w:rsid w:val="00FC776B"/>
    <w:rsid w:val="00FC785D"/>
    <w:rsid w:val="00FC7EB9"/>
    <w:rsid w:val="00FD1173"/>
    <w:rsid w:val="00FD1493"/>
    <w:rsid w:val="00FD16E1"/>
    <w:rsid w:val="00FD2AA7"/>
    <w:rsid w:val="00FD2F98"/>
    <w:rsid w:val="00FD3414"/>
    <w:rsid w:val="00FD39FA"/>
    <w:rsid w:val="00FD3E56"/>
    <w:rsid w:val="00FD5616"/>
    <w:rsid w:val="00FD6639"/>
    <w:rsid w:val="00FD6652"/>
    <w:rsid w:val="00FD6B0A"/>
    <w:rsid w:val="00FE010F"/>
    <w:rsid w:val="00FE1123"/>
    <w:rsid w:val="00FE1351"/>
    <w:rsid w:val="00FE16AF"/>
    <w:rsid w:val="00FE2416"/>
    <w:rsid w:val="00FE285D"/>
    <w:rsid w:val="00FE2E3B"/>
    <w:rsid w:val="00FE3533"/>
    <w:rsid w:val="00FE3815"/>
    <w:rsid w:val="00FE39EC"/>
    <w:rsid w:val="00FE4BB0"/>
    <w:rsid w:val="00FE50E0"/>
    <w:rsid w:val="00FE5625"/>
    <w:rsid w:val="00FE562A"/>
    <w:rsid w:val="00FE6311"/>
    <w:rsid w:val="00FE69E7"/>
    <w:rsid w:val="00FE710F"/>
    <w:rsid w:val="00FE713D"/>
    <w:rsid w:val="00FE7771"/>
    <w:rsid w:val="00FE7C62"/>
    <w:rsid w:val="00FE7D6C"/>
    <w:rsid w:val="00FF1709"/>
    <w:rsid w:val="00FF355B"/>
    <w:rsid w:val="00FF39BC"/>
    <w:rsid w:val="00FF3AC4"/>
    <w:rsid w:val="00FF5F6C"/>
    <w:rsid w:val="00FF654B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7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97B7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B97B73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97B73"/>
    <w:rPr>
      <w:sz w:val="22"/>
      <w:szCs w:val="22"/>
    </w:rPr>
  </w:style>
  <w:style w:type="paragraph" w:customStyle="1" w:styleId="ConsNormal">
    <w:name w:val="ConsNormal"/>
    <w:rsid w:val="00150D6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l41">
    <w:name w:val="hl41"/>
    <w:rsid w:val="00150D69"/>
    <w:rPr>
      <w:b/>
      <w:bCs/>
      <w:sz w:val="20"/>
      <w:szCs w:val="20"/>
    </w:rPr>
  </w:style>
  <w:style w:type="paragraph" w:customStyle="1" w:styleId="Web">
    <w:name w:val="Обычный (Web)"/>
    <w:basedOn w:val="a"/>
    <w:rsid w:val="00150D6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7">
    <w:name w:val="Body Text Indent"/>
    <w:basedOn w:val="a"/>
    <w:link w:val="a8"/>
    <w:rsid w:val="00224712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24712"/>
    <w:rPr>
      <w:rFonts w:ascii="Times New Roman" w:hAnsi="Times New Roman"/>
      <w:sz w:val="24"/>
      <w:szCs w:val="24"/>
      <w:lang w:eastAsia="ar-SA"/>
    </w:rPr>
  </w:style>
  <w:style w:type="paragraph" w:styleId="a9">
    <w:name w:val="Body Text"/>
    <w:basedOn w:val="a"/>
    <w:link w:val="aa"/>
    <w:uiPriority w:val="99"/>
    <w:unhideWhenUsed/>
    <w:rsid w:val="0022471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24712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E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7A3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5543E8"/>
    <w:pPr>
      <w:ind w:left="720"/>
      <w:contextualSpacing/>
    </w:pPr>
  </w:style>
  <w:style w:type="table" w:styleId="ae">
    <w:name w:val="Table Grid"/>
    <w:basedOn w:val="a1"/>
    <w:uiPriority w:val="59"/>
    <w:rsid w:val="00B76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E7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E7479D"/>
    <w:rPr>
      <w:rFonts w:ascii="Tahoma" w:hAnsi="Tahoma" w:cs="Tahoma"/>
      <w:sz w:val="16"/>
      <w:szCs w:val="16"/>
      <w:lang w:eastAsia="en-US"/>
    </w:rPr>
  </w:style>
  <w:style w:type="paragraph" w:styleId="af1">
    <w:name w:val="footer"/>
    <w:basedOn w:val="a"/>
    <w:link w:val="af2"/>
    <w:uiPriority w:val="99"/>
    <w:unhideWhenUsed/>
    <w:rsid w:val="00A21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1791"/>
    <w:rPr>
      <w:sz w:val="22"/>
      <w:szCs w:val="22"/>
      <w:lang w:eastAsia="en-US"/>
    </w:rPr>
  </w:style>
  <w:style w:type="paragraph" w:customStyle="1" w:styleId="ConsPlusNormal">
    <w:name w:val="ConsPlusNormal"/>
    <w:rsid w:val="005905A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3">
    <w:name w:val="Normal (Web)"/>
    <w:basedOn w:val="a"/>
    <w:uiPriority w:val="99"/>
    <w:unhideWhenUsed/>
    <w:rsid w:val="007E7D7B"/>
    <w:pPr>
      <w:spacing w:after="75" w:line="240" w:lineRule="auto"/>
    </w:pPr>
    <w:rPr>
      <w:rFonts w:ascii="Verdana" w:hAnsi="Verdana"/>
      <w:color w:val="000000"/>
      <w:sz w:val="18"/>
      <w:szCs w:val="18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C4283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13E49-A1CD-461B-A16C-AE1CE18B4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24</Pages>
  <Words>7245</Words>
  <Characters>41297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5</cp:revision>
  <cp:lastPrinted>2019-12-11T05:26:00Z</cp:lastPrinted>
  <dcterms:created xsi:type="dcterms:W3CDTF">2019-12-03T12:19:00Z</dcterms:created>
  <dcterms:modified xsi:type="dcterms:W3CDTF">2019-12-11T12:19:00Z</dcterms:modified>
</cp:coreProperties>
</file>