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CF" w:rsidRDefault="003915CF" w:rsidP="003915CF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КАКСИНВАЙСКАЯ СЕЛЬСКАЯ ДУМА</w:t>
      </w:r>
    </w:p>
    <w:p w:rsidR="003915CF" w:rsidRDefault="003915CF" w:rsidP="003915CF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МАЛМЫЖСКОГО РАЙОНА КИРОВСКОЙ ОБЛАСТИ</w:t>
      </w:r>
    </w:p>
    <w:p w:rsidR="003915CF" w:rsidRDefault="003915CF" w:rsidP="003915CF">
      <w:pPr>
        <w:pStyle w:val="a3"/>
        <w:tabs>
          <w:tab w:val="left" w:pos="6780"/>
        </w:tabs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ТРЕТЬЕГО СОЗЫВА</w:t>
      </w:r>
      <w:r>
        <w:rPr>
          <w:b/>
          <w:sz w:val="28"/>
          <w:szCs w:val="28"/>
          <w:lang w:val="ru-RU"/>
        </w:rPr>
        <w:tab/>
      </w:r>
    </w:p>
    <w:p w:rsidR="003915CF" w:rsidRDefault="003915CF" w:rsidP="003915CF">
      <w:pPr>
        <w:pStyle w:val="a3"/>
        <w:rPr>
          <w:lang w:val="ru-RU"/>
        </w:rPr>
      </w:pPr>
    </w:p>
    <w:p w:rsidR="003915CF" w:rsidRDefault="003915CF" w:rsidP="003915CF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</w:t>
      </w:r>
      <w:proofErr w:type="gramStart"/>
      <w:r>
        <w:rPr>
          <w:b/>
          <w:sz w:val="28"/>
          <w:szCs w:val="28"/>
          <w:lang w:val="ru-RU"/>
        </w:rPr>
        <w:t>Р</w:t>
      </w:r>
      <w:proofErr w:type="gramEnd"/>
      <w:r>
        <w:rPr>
          <w:b/>
          <w:sz w:val="28"/>
          <w:szCs w:val="28"/>
          <w:lang w:val="ru-RU"/>
        </w:rPr>
        <w:t xml:space="preserve"> Е Ш Е Н И Е</w:t>
      </w:r>
      <w:r w:rsidR="00915BD4">
        <w:rPr>
          <w:b/>
          <w:sz w:val="28"/>
          <w:szCs w:val="28"/>
          <w:lang w:val="ru-RU"/>
        </w:rPr>
        <w:t xml:space="preserve"> </w:t>
      </w:r>
    </w:p>
    <w:p w:rsidR="003915CF" w:rsidRDefault="003915CF" w:rsidP="003915CF">
      <w:pPr>
        <w:pStyle w:val="a3"/>
        <w:rPr>
          <w:lang w:val="ru-RU"/>
        </w:rPr>
      </w:pPr>
    </w:p>
    <w:p w:rsidR="003915CF" w:rsidRDefault="006109DF" w:rsidP="003915CF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 20.07.2017</w:t>
      </w:r>
      <w:r w:rsidR="003915CF">
        <w:rPr>
          <w:sz w:val="28"/>
          <w:szCs w:val="28"/>
          <w:lang w:val="ru-RU"/>
        </w:rPr>
        <w:t xml:space="preserve">                                                                             №</w:t>
      </w:r>
      <w:r>
        <w:rPr>
          <w:sz w:val="28"/>
          <w:szCs w:val="28"/>
          <w:lang w:val="ru-RU"/>
        </w:rPr>
        <w:t xml:space="preserve"> 38</w:t>
      </w:r>
    </w:p>
    <w:p w:rsidR="003915CF" w:rsidRDefault="003915CF" w:rsidP="003915CF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</w:t>
      </w:r>
    </w:p>
    <w:p w:rsidR="003915CF" w:rsidRDefault="003915CF" w:rsidP="003915CF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</w:t>
      </w:r>
      <w:proofErr w:type="spellStart"/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lang w:val="ru-RU"/>
        </w:rPr>
        <w:t>.К</w:t>
      </w:r>
      <w:proofErr w:type="gramEnd"/>
      <w:r>
        <w:rPr>
          <w:sz w:val="28"/>
          <w:szCs w:val="28"/>
          <w:lang w:val="ru-RU"/>
        </w:rPr>
        <w:t>аксинвай</w:t>
      </w:r>
      <w:proofErr w:type="spellEnd"/>
    </w:p>
    <w:p w:rsidR="003915CF" w:rsidRDefault="003915CF" w:rsidP="003915CF">
      <w:pPr>
        <w:pStyle w:val="a3"/>
        <w:rPr>
          <w:lang w:val="ru-RU"/>
        </w:rPr>
      </w:pPr>
    </w:p>
    <w:p w:rsidR="003915CF" w:rsidRDefault="003915CF" w:rsidP="003915CF">
      <w:pPr>
        <w:pStyle w:val="a3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ru-RU"/>
        </w:rPr>
        <w:t xml:space="preserve"> О внесении изменений в решение Каксинвайской сельской Думы </w:t>
      </w:r>
    </w:p>
    <w:p w:rsidR="003915CF" w:rsidRDefault="003915CF" w:rsidP="003915CF">
      <w:pPr>
        <w:pStyle w:val="a3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 от 06.05.2014 № 27</w:t>
      </w:r>
    </w:p>
    <w:p w:rsidR="003915CF" w:rsidRDefault="003915CF" w:rsidP="003915CF">
      <w:pPr>
        <w:pStyle w:val="a3"/>
        <w:jc w:val="both"/>
        <w:rPr>
          <w:lang w:val="ru-RU"/>
        </w:rPr>
      </w:pPr>
    </w:p>
    <w:p w:rsidR="003915CF" w:rsidRDefault="003915CF" w:rsidP="003915CF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Каксинвайская сельская Дума  РЕШИЛА:</w:t>
      </w:r>
    </w:p>
    <w:p w:rsidR="003915CF" w:rsidRDefault="003915CF" w:rsidP="003915CF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1. Внести в Положение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  <w:lang w:val="ru-RU"/>
        </w:rPr>
        <w:t>Каксинвайское</w:t>
      </w:r>
      <w:proofErr w:type="spellEnd"/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 (далее – Положение), утвержденное решением Каксинвайской Думы  от 06.05.2014 № 27 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 </w:t>
      </w:r>
      <w:proofErr w:type="spellStart"/>
      <w:r>
        <w:rPr>
          <w:sz w:val="28"/>
          <w:szCs w:val="28"/>
          <w:lang w:val="ru-RU"/>
        </w:rPr>
        <w:t>Каксинвайское</w:t>
      </w:r>
      <w:proofErr w:type="spellEnd"/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области», следующие изменения:</w:t>
      </w:r>
    </w:p>
    <w:p w:rsidR="003915CF" w:rsidRDefault="003915CF" w:rsidP="003915CF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1.1. В разделе 2 «Формы и порядок осуществления полномочий выборного лица местного самоуправления»: </w:t>
      </w:r>
    </w:p>
    <w:p w:rsidR="003915CF" w:rsidRDefault="00763442" w:rsidP="003915CF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1.1.1.  Подпункт 2</w:t>
      </w:r>
      <w:r w:rsidR="003915CF">
        <w:rPr>
          <w:sz w:val="28"/>
          <w:szCs w:val="28"/>
          <w:lang w:val="ru-RU"/>
        </w:rPr>
        <w:t xml:space="preserve"> пункта 2.3 </w:t>
      </w:r>
      <w:r>
        <w:rPr>
          <w:sz w:val="28"/>
          <w:szCs w:val="28"/>
          <w:lang w:val="ru-RU"/>
        </w:rPr>
        <w:t>части 2.3</w:t>
      </w:r>
      <w:r w:rsidR="003915CF">
        <w:rPr>
          <w:sz w:val="28"/>
          <w:szCs w:val="28"/>
          <w:lang w:val="ru-RU"/>
        </w:rPr>
        <w:t xml:space="preserve"> изложить в новой редакции:</w:t>
      </w:r>
    </w:p>
    <w:p w:rsidR="00763442" w:rsidRDefault="00763442" w:rsidP="003915CF">
      <w:pPr>
        <w:pStyle w:val="a3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</w:t>
      </w:r>
      <w:r>
        <w:rPr>
          <w:sz w:val="28"/>
          <w:szCs w:val="28"/>
          <w:lang w:val="ru-RU"/>
        </w:rPr>
        <w:lastRenderedPageBreak/>
        <w:t>общественной организации. Жилищного.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</w:t>
      </w:r>
      <w:r w:rsidR="00915BD4">
        <w:rPr>
          <w:sz w:val="28"/>
          <w:szCs w:val="28"/>
          <w:lang w:val="ru-RU"/>
        </w:rPr>
        <w:t>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915BD4">
        <w:rPr>
          <w:sz w:val="28"/>
          <w:szCs w:val="28"/>
          <w:lang w:val="ru-RU"/>
        </w:rPr>
        <w:t>;»</w:t>
      </w:r>
      <w:proofErr w:type="gramEnd"/>
    </w:p>
    <w:p w:rsidR="003915CF" w:rsidRPr="00915BD4" w:rsidRDefault="003915CF" w:rsidP="00915BD4">
      <w:pPr>
        <w:pStyle w:val="a3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Pr="00915BD4">
        <w:rPr>
          <w:rFonts w:cs="Times New Roman"/>
          <w:sz w:val="28"/>
          <w:szCs w:val="28"/>
          <w:lang w:val="ru-RU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 w:rsidRPr="00915BD4">
        <w:rPr>
          <w:rFonts w:cs="Times New Roman"/>
          <w:sz w:val="28"/>
          <w:szCs w:val="28"/>
          <w:lang w:val="ru-RU"/>
        </w:rPr>
        <w:t>Каксинвайское</w:t>
      </w:r>
      <w:proofErr w:type="spellEnd"/>
      <w:r w:rsidRPr="00915BD4">
        <w:rPr>
          <w:rFonts w:cs="Times New Roman"/>
          <w:sz w:val="28"/>
          <w:szCs w:val="28"/>
          <w:lang w:val="ru-RU"/>
        </w:rPr>
        <w:t xml:space="preserve"> сельское поселение Малмыжского района Кировской области.</w:t>
      </w:r>
    </w:p>
    <w:p w:rsidR="003915CF" w:rsidRDefault="003915CF" w:rsidP="003915CF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3. Настоящее решение вступает в силу с момента его подписания.</w:t>
      </w:r>
    </w:p>
    <w:p w:rsidR="003915CF" w:rsidRDefault="003915CF" w:rsidP="003915CF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>Глава Каксинвайского</w:t>
      </w:r>
    </w:p>
    <w:p w:rsidR="003915CF" w:rsidRDefault="003915CF" w:rsidP="003915CF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сельского поселения, </w:t>
      </w:r>
    </w:p>
    <w:p w:rsidR="003915CF" w:rsidRDefault="003915CF" w:rsidP="003915CF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>Председатель сельской Думы         Я.А. Мухлисов</w:t>
      </w:r>
    </w:p>
    <w:p w:rsidR="003915CF" w:rsidRDefault="003915CF" w:rsidP="003915CF">
      <w:pPr>
        <w:pStyle w:val="a3"/>
        <w:rPr>
          <w:lang w:val="ru-RU"/>
        </w:rPr>
      </w:pPr>
    </w:p>
    <w:p w:rsidR="003915CF" w:rsidRDefault="003915CF" w:rsidP="003915CF">
      <w:pPr>
        <w:pStyle w:val="a3"/>
        <w:rPr>
          <w:sz w:val="28"/>
          <w:szCs w:val="28"/>
          <w:lang w:val="ru-RU"/>
        </w:rPr>
      </w:pPr>
    </w:p>
    <w:p w:rsidR="003915CF" w:rsidRDefault="003915CF" w:rsidP="003915CF">
      <w:pPr>
        <w:pStyle w:val="a3"/>
        <w:rPr>
          <w:sz w:val="22"/>
          <w:szCs w:val="22"/>
          <w:lang w:val="ru-RU"/>
        </w:rPr>
      </w:pPr>
    </w:p>
    <w:p w:rsidR="003915CF" w:rsidRDefault="003915CF" w:rsidP="003915CF">
      <w:pPr>
        <w:pStyle w:val="a3"/>
        <w:rPr>
          <w:sz w:val="22"/>
          <w:szCs w:val="22"/>
          <w:lang w:val="ru-RU"/>
        </w:rPr>
      </w:pPr>
    </w:p>
    <w:p w:rsidR="003915CF" w:rsidRDefault="003915CF" w:rsidP="003915CF">
      <w:pPr>
        <w:pStyle w:val="a3"/>
        <w:rPr>
          <w:sz w:val="22"/>
          <w:szCs w:val="22"/>
          <w:lang w:val="ru-RU"/>
        </w:rPr>
      </w:pPr>
    </w:p>
    <w:p w:rsidR="003915CF" w:rsidRDefault="003915CF" w:rsidP="003915CF">
      <w:pPr>
        <w:pStyle w:val="ConsPlusNormal"/>
        <w:widowControl/>
        <w:ind w:right="175" w:firstLine="0"/>
      </w:pPr>
    </w:p>
    <w:p w:rsidR="003915CF" w:rsidRDefault="003915CF" w:rsidP="003915CF">
      <w:pPr>
        <w:pStyle w:val="a3"/>
        <w:jc w:val="center"/>
        <w:rPr>
          <w:lang w:val="ru-RU"/>
        </w:rPr>
      </w:pPr>
    </w:p>
    <w:p w:rsidR="00C86DC2" w:rsidRPr="003915CF" w:rsidRDefault="00C86DC2">
      <w:pPr>
        <w:rPr>
          <w:rFonts w:ascii="Times New Roman" w:hAnsi="Times New Roman" w:cs="Times New Roman"/>
          <w:sz w:val="28"/>
          <w:szCs w:val="28"/>
        </w:rPr>
      </w:pPr>
    </w:p>
    <w:sectPr w:rsidR="00C86DC2" w:rsidRPr="003915CF" w:rsidSect="00C8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5CF"/>
    <w:rsid w:val="001D090F"/>
    <w:rsid w:val="003915CF"/>
    <w:rsid w:val="006109DF"/>
    <w:rsid w:val="00763442"/>
    <w:rsid w:val="00915BD4"/>
    <w:rsid w:val="009E6E20"/>
    <w:rsid w:val="00C86DC2"/>
    <w:rsid w:val="00DA1DD1"/>
    <w:rsid w:val="00DA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15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азовый"/>
    <w:rsid w:val="003915CF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cp:lastPrinted>2017-06-20T11:37:00Z</cp:lastPrinted>
  <dcterms:created xsi:type="dcterms:W3CDTF">2017-06-20T11:21:00Z</dcterms:created>
  <dcterms:modified xsi:type="dcterms:W3CDTF">2017-07-20T07:30:00Z</dcterms:modified>
</cp:coreProperties>
</file>