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973" w:rsidRDefault="00E57973" w:rsidP="00E57973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КАКСИНВАЙСКОГО СЕЛЬСКОГО ПОСЕЛЕНИЯ МАЛМЫЖСКОГО РАЙОНА </w:t>
      </w:r>
    </w:p>
    <w:p w:rsidR="00E57973" w:rsidRDefault="00E57973" w:rsidP="00E57973">
      <w:pPr>
        <w:pStyle w:val="a4"/>
        <w:ind w:firstLine="0"/>
        <w:rPr>
          <w:b/>
          <w:szCs w:val="28"/>
        </w:rPr>
      </w:pPr>
      <w:r>
        <w:rPr>
          <w:b/>
          <w:szCs w:val="28"/>
        </w:rPr>
        <w:t xml:space="preserve">                                      КИРОВСКОЙ ОБЛАСТИ</w:t>
      </w:r>
    </w:p>
    <w:p w:rsidR="00E57973" w:rsidRDefault="00E57973" w:rsidP="00E57973">
      <w:pPr>
        <w:pStyle w:val="Standard"/>
        <w:rPr>
          <w:rFonts w:cs="Times New Roman"/>
          <w:sz w:val="28"/>
          <w:szCs w:val="28"/>
          <w:lang w:val="ru-RU"/>
        </w:rPr>
      </w:pPr>
    </w:p>
    <w:p w:rsidR="00E57973" w:rsidRDefault="00E57973" w:rsidP="00E57973">
      <w:pPr>
        <w:pStyle w:val="Standard"/>
        <w:ind w:firstLine="2832"/>
        <w:rPr>
          <w:rFonts w:cs="Times New Roman"/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/>
        </w:rPr>
        <w:t xml:space="preserve">        </w:t>
      </w:r>
      <w:r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E57973" w:rsidRDefault="0078725F" w:rsidP="00E57973">
      <w:pPr>
        <w:pStyle w:val="Standard"/>
        <w:ind w:firstLine="2832"/>
        <w:rPr>
          <w:rFonts w:cs="Times New Roman"/>
          <w:b/>
          <w:sz w:val="32"/>
          <w:szCs w:val="32"/>
          <w:lang w:val="ru-RU"/>
        </w:rPr>
      </w:pPr>
      <w:r>
        <w:rPr>
          <w:rFonts w:cs="Times New Roman"/>
          <w:b/>
          <w:sz w:val="32"/>
          <w:szCs w:val="32"/>
          <w:lang w:val="ru-RU"/>
        </w:rPr>
        <w:t xml:space="preserve">                    </w:t>
      </w:r>
    </w:p>
    <w:p w:rsidR="00E57973" w:rsidRDefault="00F66541" w:rsidP="00E57973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18.02.2016</w:t>
      </w:r>
      <w:r w:rsidR="00E57973">
        <w:rPr>
          <w:rFonts w:cs="Times New Roman"/>
          <w:sz w:val="28"/>
          <w:szCs w:val="28"/>
          <w:lang w:val="ru-RU"/>
        </w:rPr>
        <w:t xml:space="preserve">                                                                         </w:t>
      </w:r>
      <w:r>
        <w:rPr>
          <w:rFonts w:cs="Times New Roman"/>
          <w:sz w:val="28"/>
          <w:szCs w:val="28"/>
          <w:lang w:val="ru-RU"/>
        </w:rPr>
        <w:t xml:space="preserve">          №10</w:t>
      </w:r>
    </w:p>
    <w:p w:rsidR="00E57973" w:rsidRDefault="00E57973" w:rsidP="00E57973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                                  с. Каксинвай</w:t>
      </w:r>
    </w:p>
    <w:p w:rsidR="00E57973" w:rsidRDefault="00E57973" w:rsidP="00E57973">
      <w:pPr>
        <w:pStyle w:val="Standard"/>
        <w:jc w:val="center"/>
        <w:rPr>
          <w:rFonts w:cs="Times New Roman"/>
          <w:sz w:val="28"/>
          <w:szCs w:val="28"/>
          <w:lang w:val="ru-RU"/>
        </w:rPr>
      </w:pPr>
    </w:p>
    <w:p w:rsidR="00E57973" w:rsidRDefault="00E57973" w:rsidP="00E579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О внесении изменений в постановление  администрации </w:t>
      </w: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</w:t>
      </w:r>
    </w:p>
    <w:p w:rsidR="00E57973" w:rsidRDefault="00E57973" w:rsidP="00E579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поселения  от 23.12.2015 №60  </w:t>
      </w:r>
    </w:p>
    <w:p w:rsidR="00E57973" w:rsidRDefault="00E57973" w:rsidP="00E57973">
      <w:r>
        <w:rPr>
          <w:b/>
          <w:sz w:val="28"/>
          <w:szCs w:val="28"/>
        </w:rPr>
        <w:t xml:space="preserve">     </w:t>
      </w:r>
    </w:p>
    <w:p w:rsidR="00E57973" w:rsidRDefault="00E57973" w:rsidP="00E57973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В соответствии с частью 1 статьи 15  Федерального закона  от 24.11.1995 №181-ФЗ ( в редакции Федерального закона от 01.12.2014 №419-ФЗ) (далее </w:t>
      </w:r>
      <w:proofErr w:type="gramStart"/>
      <w:r>
        <w:rPr>
          <w:rFonts w:cs="Times New Roman"/>
          <w:sz w:val="28"/>
          <w:szCs w:val="28"/>
          <w:lang w:val="ru-RU"/>
        </w:rPr>
        <w:t>–а</w:t>
      </w:r>
      <w:proofErr w:type="gramEnd"/>
      <w:r>
        <w:rPr>
          <w:rFonts w:cs="Times New Roman"/>
          <w:sz w:val="28"/>
          <w:szCs w:val="28"/>
          <w:lang w:val="ru-RU"/>
        </w:rPr>
        <w:t>дминистративные регламенты), с Федеральным законом  от 27.07.2010 № 210 –ФЗ «Об организации предоставления государственных и муниципальных услуг» администрация  Каксинвайского сельского поселения  ПОСТАНОВЛЯЕТ:</w:t>
      </w:r>
    </w:p>
    <w:p w:rsidR="00E57973" w:rsidRDefault="00E57973" w:rsidP="00E57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1.Внести  в постановление администрации  Каксинвайского сельского поселения   от 23.12.2015 № 60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 Административном регламенте предоставления муниципальной услуги «Присвоение адреса объекту адресации, расположенному на территории поселения муниципального образования Каксинвайского сельского поселения, или аннулирования его адреса»   следующие изменения:</w:t>
      </w:r>
    </w:p>
    <w:p w:rsidR="00E57973" w:rsidRDefault="00E57973" w:rsidP="00E57973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 w:eastAsia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 </w:t>
      </w:r>
      <w:r>
        <w:rPr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1.1. Пункт 2.15.1 Раздела 2  «Стандарт предоставления   муниципальной услуги» изложить в новой редакции следующего содержания:</w:t>
      </w:r>
    </w:p>
    <w:p w:rsidR="00E57973" w:rsidRDefault="00E57973" w:rsidP="00E57973">
      <w:pPr>
        <w:ind w:firstLine="426"/>
        <w:jc w:val="both"/>
        <w:rPr>
          <w:rStyle w:val="-"/>
          <w:b w:val="0"/>
          <w:i w:val="0"/>
        </w:rPr>
      </w:pPr>
      <w:r>
        <w:rPr>
          <w:sz w:val="28"/>
          <w:szCs w:val="28"/>
        </w:rPr>
        <w:t xml:space="preserve">    «2.15.1. </w:t>
      </w:r>
      <w:r>
        <w:rPr>
          <w:rStyle w:val="-"/>
          <w:b w:val="0"/>
          <w:i w:val="0"/>
          <w:sz w:val="28"/>
          <w:szCs w:val="28"/>
        </w:rPr>
        <w:t xml:space="preserve"> Требование к помещению, в котором предоставляется услуга:</w:t>
      </w:r>
    </w:p>
    <w:p w:rsidR="00E57973" w:rsidRDefault="00E57973" w:rsidP="00E57973">
      <w:pPr>
        <w:pStyle w:val="ConsPlusNormal0"/>
        <w:widowControl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Здание,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пользования.</w:t>
      </w:r>
    </w:p>
    <w:p w:rsidR="00E57973" w:rsidRDefault="00E57973" w:rsidP="00E57973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Каксинвайского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актами».</w:t>
      </w:r>
      <w:proofErr w:type="gramEnd"/>
    </w:p>
    <w:p w:rsidR="00E57973" w:rsidRDefault="00E57973" w:rsidP="00E57973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Помещения для предоставления муниципальной услуги оснащаются местами для ожидания, заполнения запросов, информирования, приема заявителей (представителей заявителей)».</w:t>
      </w:r>
      <w:r>
        <w:rPr>
          <w:sz w:val="28"/>
          <w:szCs w:val="28"/>
        </w:rPr>
        <w:t xml:space="preserve"> </w:t>
      </w:r>
    </w:p>
    <w:p w:rsidR="00E57973" w:rsidRDefault="00E57973" w:rsidP="00E579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57973" w:rsidRDefault="00E57973" w:rsidP="00E57973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</w:p>
    <w:p w:rsidR="00E57973" w:rsidRDefault="00E57973" w:rsidP="00E57973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</w:p>
    <w:p w:rsidR="00E57973" w:rsidRDefault="00E57973" w:rsidP="00E5797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E57973" w:rsidRDefault="00E57973" w:rsidP="00E57973">
      <w:pPr>
        <w:ind w:firstLine="426"/>
        <w:jc w:val="both"/>
      </w:pPr>
      <w:r>
        <w:rPr>
          <w:sz w:val="28"/>
          <w:szCs w:val="28"/>
          <w:lang w:eastAsia="ar-SA"/>
        </w:rPr>
        <w:t xml:space="preserve">2.Опубликовать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сельское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  поселение Малмыжского района Кировской области.</w:t>
      </w:r>
    </w:p>
    <w:p w:rsidR="00E57973" w:rsidRDefault="00E57973" w:rsidP="00E57973">
      <w:pPr>
        <w:pStyle w:val="Standard"/>
        <w:ind w:firstLine="709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3.Постановление вступает в силу после его официального опубликования.</w:t>
      </w:r>
    </w:p>
    <w:p w:rsidR="00E57973" w:rsidRDefault="00E57973" w:rsidP="00E57973">
      <w:pPr>
        <w:pStyle w:val="Standard"/>
        <w:jc w:val="both"/>
        <w:rPr>
          <w:lang w:val="ru-RU"/>
        </w:rPr>
      </w:pPr>
      <w:r>
        <w:rPr>
          <w:rFonts w:eastAsia="Times New Roman" w:cs="Times New Roman"/>
          <w:sz w:val="28"/>
          <w:szCs w:val="28"/>
          <w:lang w:val="ru-RU" w:eastAsia="ar-SA"/>
        </w:rPr>
        <w:t xml:space="preserve">  </w:t>
      </w:r>
      <w:r>
        <w:rPr>
          <w:rFonts w:eastAsia="Times New Roman"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>4.</w:t>
      </w:r>
      <w:proofErr w:type="gramStart"/>
      <w:r>
        <w:rPr>
          <w:rFonts w:cs="Times New Roman"/>
          <w:sz w:val="28"/>
          <w:szCs w:val="28"/>
          <w:lang w:val="ru-RU" w:eastAsia="ar-SA"/>
        </w:rPr>
        <w:t>Контроль за</w:t>
      </w:r>
      <w:proofErr w:type="gramEnd"/>
      <w:r>
        <w:rPr>
          <w:rFonts w:cs="Times New Roman"/>
          <w:sz w:val="28"/>
          <w:szCs w:val="28"/>
          <w:lang w:val="ru-RU" w:eastAsia="ar-SA"/>
        </w:rPr>
        <w:t xml:space="preserve"> выполнением постановления оставляю за собой.</w:t>
      </w:r>
    </w:p>
    <w:p w:rsidR="00E57973" w:rsidRDefault="00E57973" w:rsidP="00E57973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</w:p>
    <w:p w:rsidR="00E57973" w:rsidRDefault="00E57973" w:rsidP="00E57973">
      <w:pPr>
        <w:pStyle w:val="Standard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ab/>
      </w:r>
    </w:p>
    <w:p w:rsidR="00E57973" w:rsidRDefault="00E57973" w:rsidP="00E57973">
      <w:pPr>
        <w:pStyle w:val="Standard"/>
        <w:rPr>
          <w:rFonts w:cs="Times New Roman"/>
          <w:sz w:val="28"/>
          <w:szCs w:val="28"/>
          <w:lang w:val="ru-RU" w:eastAsia="ar-SA"/>
        </w:rPr>
      </w:pPr>
    </w:p>
    <w:p w:rsidR="00E57973" w:rsidRDefault="00E57973" w:rsidP="00E57973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Глава администрации Каксинвайского</w:t>
      </w:r>
    </w:p>
    <w:p w:rsidR="00E57973" w:rsidRDefault="0078725F" w:rsidP="00E57973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сельского поселения      </w:t>
      </w:r>
      <w:r w:rsidR="00E57973">
        <w:rPr>
          <w:rFonts w:cs="Times New Roman"/>
          <w:sz w:val="28"/>
          <w:szCs w:val="28"/>
          <w:lang w:val="ru-RU"/>
        </w:rPr>
        <w:t>Я.А. Мухлисов</w:t>
      </w:r>
    </w:p>
    <w:p w:rsidR="0078725F" w:rsidRDefault="0078725F" w:rsidP="00E57973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78725F" w:rsidRDefault="0078725F" w:rsidP="00E57973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57973" w:rsidRDefault="00E57973" w:rsidP="00E57973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                                                                                            </w:t>
      </w:r>
    </w:p>
    <w:p w:rsidR="00E57973" w:rsidRDefault="00E57973" w:rsidP="00E57973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57973" w:rsidRDefault="00E57973" w:rsidP="00E57973">
      <w:pPr>
        <w:rPr>
          <w:sz w:val="28"/>
          <w:szCs w:val="28"/>
        </w:rPr>
      </w:pPr>
    </w:p>
    <w:p w:rsidR="00E57973" w:rsidRDefault="00E57973" w:rsidP="00E57973">
      <w:pPr>
        <w:rPr>
          <w:sz w:val="28"/>
          <w:szCs w:val="28"/>
        </w:rPr>
      </w:pPr>
    </w:p>
    <w:p w:rsidR="00E57973" w:rsidRDefault="00E57973" w:rsidP="00E57973">
      <w:pPr>
        <w:rPr>
          <w:sz w:val="28"/>
          <w:szCs w:val="28"/>
        </w:rPr>
      </w:pPr>
    </w:p>
    <w:p w:rsidR="00E57973" w:rsidRDefault="00E57973" w:rsidP="00E57973">
      <w:pPr>
        <w:rPr>
          <w:sz w:val="28"/>
          <w:szCs w:val="28"/>
        </w:rPr>
      </w:pPr>
    </w:p>
    <w:p w:rsidR="00E57973" w:rsidRDefault="00E57973" w:rsidP="00E57973">
      <w:pPr>
        <w:rPr>
          <w:sz w:val="28"/>
          <w:szCs w:val="28"/>
        </w:rPr>
      </w:pPr>
    </w:p>
    <w:p w:rsidR="00E57973" w:rsidRDefault="00E57973" w:rsidP="00E57973">
      <w:pPr>
        <w:rPr>
          <w:sz w:val="28"/>
          <w:szCs w:val="28"/>
        </w:rPr>
      </w:pPr>
    </w:p>
    <w:p w:rsidR="00E57973" w:rsidRDefault="00E57973" w:rsidP="00E57973">
      <w:pPr>
        <w:rPr>
          <w:sz w:val="28"/>
          <w:szCs w:val="28"/>
        </w:rPr>
      </w:pPr>
    </w:p>
    <w:p w:rsidR="00B26FE6" w:rsidRDefault="00B26FE6">
      <w:pPr>
        <w:rPr>
          <w:sz w:val="28"/>
          <w:szCs w:val="28"/>
        </w:rPr>
      </w:pPr>
    </w:p>
    <w:p w:rsidR="001D7B0D" w:rsidRDefault="001D7B0D">
      <w:pPr>
        <w:rPr>
          <w:sz w:val="28"/>
          <w:szCs w:val="28"/>
        </w:rPr>
      </w:pPr>
    </w:p>
    <w:p w:rsidR="007313F8" w:rsidRDefault="007313F8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E57973" w:rsidRDefault="00E57973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Pr="0037227B" w:rsidRDefault="00F72BBA">
      <w:pPr>
        <w:rPr>
          <w:sz w:val="28"/>
          <w:szCs w:val="28"/>
        </w:rPr>
      </w:pPr>
    </w:p>
    <w:sectPr w:rsidR="00F72BBA" w:rsidRPr="0037227B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227B"/>
    <w:rsid w:val="00173968"/>
    <w:rsid w:val="001D7B0D"/>
    <w:rsid w:val="002858B4"/>
    <w:rsid w:val="0036175A"/>
    <w:rsid w:val="0037227B"/>
    <w:rsid w:val="005F4BC2"/>
    <w:rsid w:val="00702124"/>
    <w:rsid w:val="007313F8"/>
    <w:rsid w:val="0078725F"/>
    <w:rsid w:val="00970A34"/>
    <w:rsid w:val="009A4619"/>
    <w:rsid w:val="00B26FE6"/>
    <w:rsid w:val="00E57973"/>
    <w:rsid w:val="00F66541"/>
    <w:rsid w:val="00F72BBA"/>
    <w:rsid w:val="00FB5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semiHidden/>
    <w:unhideWhenUsed/>
    <w:qFormat/>
    <w:rsid w:val="0037227B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Standard">
    <w:name w:val="Standard"/>
    <w:qFormat/>
    <w:rsid w:val="0037227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ConsPlusNormal">
    <w:name w:val="ConsPlusNormal Знак"/>
    <w:basedOn w:val="a0"/>
    <w:link w:val="ConsPlusNormal0"/>
    <w:locked/>
    <w:rsid w:val="0037227B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3722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-">
    <w:name w:val="Ж-курсив"/>
    <w:rsid w:val="0037227B"/>
    <w:rPr>
      <w:b/>
      <w:bCs w:val="0"/>
      <w:i/>
      <w:iCs w:val="0"/>
    </w:rPr>
  </w:style>
  <w:style w:type="paragraph" w:styleId="a4">
    <w:name w:val="No Spacing"/>
    <w:qFormat/>
    <w:rsid w:val="00F72BBA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415</Words>
  <Characters>2369</Characters>
  <Application>Microsoft Office Word</Application>
  <DocSecurity>0</DocSecurity>
  <Lines>19</Lines>
  <Paragraphs>5</Paragraphs>
  <ScaleCrop>false</ScaleCrop>
  <Company>Microsoft</Company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16</cp:revision>
  <cp:lastPrinted>2016-02-17T08:27:00Z</cp:lastPrinted>
  <dcterms:created xsi:type="dcterms:W3CDTF">2016-01-15T08:16:00Z</dcterms:created>
  <dcterms:modified xsi:type="dcterms:W3CDTF">2016-02-17T10:31:00Z</dcterms:modified>
</cp:coreProperties>
</file>