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BF5" w:rsidRDefault="00075BF5" w:rsidP="00075BF5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КАКСИНВАЙСКОГО СЕЛЬСКОГО ПОСЕЛЕНИЯ МАЛМЫЖСКОГО РАЙОНА </w:t>
      </w:r>
    </w:p>
    <w:p w:rsidR="00075BF5" w:rsidRDefault="00075BF5" w:rsidP="00075BF5">
      <w:pPr>
        <w:pStyle w:val="a4"/>
        <w:ind w:firstLine="0"/>
        <w:rPr>
          <w:b/>
          <w:szCs w:val="28"/>
        </w:rPr>
      </w:pPr>
      <w:r>
        <w:rPr>
          <w:b/>
          <w:szCs w:val="28"/>
        </w:rPr>
        <w:t xml:space="preserve">                                      КИРОВСКОЙ ОБЛАСТИ</w:t>
      </w:r>
    </w:p>
    <w:p w:rsidR="00075BF5" w:rsidRDefault="00075BF5" w:rsidP="00075BF5">
      <w:pPr>
        <w:pStyle w:val="Standard"/>
        <w:rPr>
          <w:rFonts w:cs="Times New Roman"/>
          <w:sz w:val="28"/>
          <w:szCs w:val="28"/>
          <w:lang w:val="ru-RU"/>
        </w:rPr>
      </w:pPr>
    </w:p>
    <w:p w:rsidR="00075BF5" w:rsidRDefault="00075BF5" w:rsidP="00075BF5">
      <w:pPr>
        <w:pStyle w:val="Standard"/>
        <w:ind w:firstLine="2832"/>
        <w:rPr>
          <w:rFonts w:cs="Times New Roman"/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  <w:t xml:space="preserve">        </w:t>
      </w:r>
      <w:r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075BF5" w:rsidRDefault="00A01687" w:rsidP="00075BF5">
      <w:pPr>
        <w:pStyle w:val="Standard"/>
        <w:ind w:firstLine="2832"/>
        <w:rPr>
          <w:rFonts w:cs="Times New Roman"/>
          <w:b/>
          <w:sz w:val="32"/>
          <w:szCs w:val="32"/>
          <w:lang w:val="ru-RU"/>
        </w:rPr>
      </w:pPr>
      <w:r>
        <w:rPr>
          <w:rFonts w:cs="Times New Roman"/>
          <w:b/>
          <w:sz w:val="32"/>
          <w:szCs w:val="32"/>
          <w:lang w:val="ru-RU"/>
        </w:rPr>
        <w:t xml:space="preserve">                  </w:t>
      </w:r>
    </w:p>
    <w:p w:rsidR="00075BF5" w:rsidRDefault="001A0B16" w:rsidP="00075BF5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18.02.2016</w:t>
      </w:r>
      <w:r w:rsidR="00075BF5">
        <w:rPr>
          <w:rFonts w:cs="Times New Roman"/>
          <w:sz w:val="28"/>
          <w:szCs w:val="28"/>
          <w:lang w:val="ru-RU"/>
        </w:rPr>
        <w:t xml:space="preserve">                                                                            </w:t>
      </w:r>
      <w:r>
        <w:rPr>
          <w:rFonts w:cs="Times New Roman"/>
          <w:sz w:val="28"/>
          <w:szCs w:val="28"/>
          <w:lang w:val="ru-RU"/>
        </w:rPr>
        <w:t xml:space="preserve">        № 12</w:t>
      </w:r>
    </w:p>
    <w:p w:rsidR="00075BF5" w:rsidRDefault="00075BF5" w:rsidP="00075BF5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с. Каксинвай</w:t>
      </w:r>
    </w:p>
    <w:p w:rsidR="00075BF5" w:rsidRDefault="00075BF5" w:rsidP="00075BF5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075BF5" w:rsidRDefault="00075BF5" w:rsidP="00075BF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О внесении изменений в постановление  администрации </w:t>
      </w: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</w:t>
      </w:r>
    </w:p>
    <w:p w:rsidR="00075BF5" w:rsidRDefault="00075BF5" w:rsidP="00075BF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поселения  от 22.06.2012 №43  </w:t>
      </w:r>
    </w:p>
    <w:p w:rsidR="00075BF5" w:rsidRDefault="00075BF5" w:rsidP="00075BF5">
      <w:r>
        <w:rPr>
          <w:b/>
          <w:sz w:val="28"/>
          <w:szCs w:val="28"/>
        </w:rPr>
        <w:t xml:space="preserve">     </w:t>
      </w:r>
    </w:p>
    <w:p w:rsidR="00075BF5" w:rsidRDefault="00075BF5" w:rsidP="00075BF5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соответствии с частью 1 статьи 15  Федерального закона  от 24.11.1995 №181-ФЗ ( в редакции Федерального закона от 01.12.2014 №419-ФЗ) (далее </w:t>
      </w:r>
      <w:proofErr w:type="gramStart"/>
      <w:r>
        <w:rPr>
          <w:rFonts w:cs="Times New Roman"/>
          <w:sz w:val="28"/>
          <w:szCs w:val="28"/>
          <w:lang w:val="ru-RU"/>
        </w:rPr>
        <w:t>–а</w:t>
      </w:r>
      <w:proofErr w:type="gramEnd"/>
      <w:r>
        <w:rPr>
          <w:rFonts w:cs="Times New Roman"/>
          <w:sz w:val="28"/>
          <w:szCs w:val="28"/>
          <w:lang w:val="ru-RU"/>
        </w:rPr>
        <w:t>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Каксинвайского сельского поселения  ПОСТАНОВЛЯЕТ:</w:t>
      </w:r>
    </w:p>
    <w:p w:rsidR="00075BF5" w:rsidRDefault="00075BF5" w:rsidP="00075B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1.Внести  в постановление администрации  Каксинвайского сельского поселения   от 22.06.2012 № 43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Административном регламенте предоставления муниципальной услуги «Предоставление информации об объектах  недвижимого имущества  муниципальной собственности Каксинвайского сельского поселения»   следующие изменения:</w:t>
      </w:r>
    </w:p>
    <w:p w:rsidR="00075BF5" w:rsidRDefault="00075BF5" w:rsidP="00075BF5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 w:eastAsia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 </w:t>
      </w:r>
      <w:r>
        <w:rPr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1.1. Пункт 2.4  Раздела 2  «</w:t>
      </w:r>
      <w:r>
        <w:rPr>
          <w:sz w:val="28"/>
          <w:szCs w:val="28"/>
          <w:lang w:val="ru-RU"/>
        </w:rPr>
        <w:t>Требования к порядку предоставления муниципальной услуги</w:t>
      </w:r>
      <w:r>
        <w:rPr>
          <w:rFonts w:cs="Times New Roman"/>
          <w:sz w:val="28"/>
          <w:szCs w:val="28"/>
          <w:lang w:val="ru-RU"/>
        </w:rPr>
        <w:t>» изложить в новой редакции следующего содержания:</w:t>
      </w:r>
    </w:p>
    <w:p w:rsidR="00075BF5" w:rsidRDefault="00075BF5" w:rsidP="00075BF5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«2.4. Требования к помещениям:</w:t>
      </w:r>
    </w:p>
    <w:p w:rsidR="00075BF5" w:rsidRDefault="00075BF5" w:rsidP="00075BF5">
      <w:pPr>
        <w:ind w:firstLine="426"/>
        <w:jc w:val="both"/>
        <w:rPr>
          <w:rStyle w:val="-"/>
          <w:b w:val="0"/>
          <w:i w:val="0"/>
        </w:rPr>
      </w:pPr>
      <w:r>
        <w:rPr>
          <w:sz w:val="28"/>
          <w:szCs w:val="28"/>
        </w:rPr>
        <w:t xml:space="preserve">    2.4.1. </w:t>
      </w:r>
      <w:r>
        <w:rPr>
          <w:rStyle w:val="-"/>
          <w:b w:val="0"/>
          <w:i w:val="0"/>
          <w:sz w:val="28"/>
          <w:szCs w:val="28"/>
        </w:rPr>
        <w:t xml:space="preserve"> Требование к помещению, в котором предоставляется услуга:</w:t>
      </w:r>
    </w:p>
    <w:p w:rsidR="00075BF5" w:rsidRDefault="00075BF5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</w:t>
      </w:r>
    </w:p>
    <w:p w:rsidR="00075BF5" w:rsidRDefault="00075BF5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Каксинвайского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актами».</w:t>
      </w:r>
      <w:proofErr w:type="gramEnd"/>
    </w:p>
    <w:p w:rsidR="00075BF5" w:rsidRDefault="00075BF5" w:rsidP="00075BF5">
      <w:pPr>
        <w:ind w:firstLine="720"/>
        <w:jc w:val="both"/>
      </w:pPr>
      <w:r>
        <w:rPr>
          <w:sz w:val="28"/>
          <w:szCs w:val="28"/>
        </w:rPr>
        <w:t xml:space="preserve">   2.4.2. На территории, прилегающей к месторасположению администрации, имеются места для парковки автотранспортных средств. Пользование парковкой для заявителей является бесплатным</w:t>
      </w:r>
      <w:r>
        <w:t>.</w:t>
      </w:r>
    </w:p>
    <w:p w:rsidR="00075BF5" w:rsidRDefault="00075BF5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75BF5" w:rsidRDefault="00075BF5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75BF5" w:rsidRDefault="00075BF5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>
        <w:rPr>
          <w:rFonts w:ascii="Times New Roman" w:hAnsi="Times New Roman" w:cs="Times New Roman"/>
          <w:sz w:val="28"/>
          <w:szCs w:val="28"/>
        </w:rPr>
        <w:t>2.4.3</w:t>
      </w:r>
      <w:r>
        <w:rPr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заявителей).</w:t>
      </w:r>
      <w:r>
        <w:rPr>
          <w:sz w:val="28"/>
          <w:szCs w:val="28"/>
        </w:rPr>
        <w:t xml:space="preserve"> </w:t>
      </w:r>
    </w:p>
    <w:p w:rsidR="00075BF5" w:rsidRDefault="00075BF5" w:rsidP="00075B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2.4.4. Приём Заявителей специалистом ведётся без предварительной записи в порядке живой очереди. Для Заявителей, обратившихся за предоставлением муниципальной услуги, и Заявителей, пришедших в назначенный срок для получения результатов предоставления муниципальной услуги, организуются разные очереди.</w:t>
      </w:r>
    </w:p>
    <w:p w:rsidR="00075BF5" w:rsidRDefault="00075BF5" w:rsidP="00075BF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2.4.5. На двери администрации имеются вывески с указанием фамилии, имени, отчества и должности работников».</w:t>
      </w:r>
    </w:p>
    <w:p w:rsidR="00075BF5" w:rsidRDefault="00075BF5" w:rsidP="00075BF5">
      <w:pPr>
        <w:ind w:firstLine="426"/>
        <w:jc w:val="both"/>
      </w:pPr>
      <w:r>
        <w:rPr>
          <w:sz w:val="28"/>
          <w:szCs w:val="28"/>
          <w:lang w:eastAsia="ar-SA"/>
        </w:rPr>
        <w:t xml:space="preserve">    2.Опубликовать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сельское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  поселение Малмыжского района Кировской области.</w:t>
      </w:r>
    </w:p>
    <w:p w:rsidR="00075BF5" w:rsidRDefault="00075BF5" w:rsidP="00075BF5">
      <w:pPr>
        <w:pStyle w:val="Standard"/>
        <w:ind w:firstLine="709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075BF5" w:rsidRDefault="00075BF5" w:rsidP="00075BF5">
      <w:pPr>
        <w:pStyle w:val="Standard"/>
        <w:jc w:val="both"/>
        <w:rPr>
          <w:lang w:val="ru-RU"/>
        </w:rPr>
      </w:pPr>
      <w:r>
        <w:rPr>
          <w:rFonts w:eastAsia="Times New Roman" w:cs="Times New Roman"/>
          <w:sz w:val="28"/>
          <w:szCs w:val="28"/>
          <w:lang w:val="ru-RU" w:eastAsia="ar-SA"/>
        </w:rPr>
        <w:t xml:space="preserve">  </w:t>
      </w:r>
      <w:r>
        <w:rPr>
          <w:rFonts w:eastAsia="Times New Roman"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>4.</w:t>
      </w:r>
      <w:proofErr w:type="gramStart"/>
      <w:r>
        <w:rPr>
          <w:rFonts w:cs="Times New Roman"/>
          <w:sz w:val="28"/>
          <w:szCs w:val="28"/>
          <w:lang w:val="ru-RU" w:eastAsia="ar-SA"/>
        </w:rPr>
        <w:t>Контроль за</w:t>
      </w:r>
      <w:proofErr w:type="gramEnd"/>
      <w:r>
        <w:rPr>
          <w:rFonts w:cs="Times New Roman"/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075BF5" w:rsidRDefault="00075BF5" w:rsidP="00075BF5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p w:rsidR="00075BF5" w:rsidRDefault="00075BF5" w:rsidP="00075BF5">
      <w:pPr>
        <w:pStyle w:val="Standard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ab/>
      </w:r>
    </w:p>
    <w:p w:rsidR="00075BF5" w:rsidRDefault="00075BF5" w:rsidP="00075BF5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075BF5" w:rsidRDefault="00075BF5" w:rsidP="00075BF5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Глава администрации Каксинвайского</w:t>
      </w:r>
    </w:p>
    <w:p w:rsidR="00075BF5" w:rsidRDefault="00A01687" w:rsidP="00075BF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сельского поселения       </w:t>
      </w:r>
      <w:r w:rsidR="00075BF5">
        <w:rPr>
          <w:rFonts w:cs="Times New Roman"/>
          <w:sz w:val="28"/>
          <w:szCs w:val="28"/>
          <w:lang w:val="ru-RU"/>
        </w:rPr>
        <w:t>Я.А. Мухлисов</w:t>
      </w:r>
    </w:p>
    <w:p w:rsidR="00075BF5" w:rsidRDefault="00075BF5" w:rsidP="00075BF5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075BF5" w:rsidRDefault="00075BF5" w:rsidP="00075BF5">
      <w:pPr>
        <w:rPr>
          <w:sz w:val="28"/>
          <w:szCs w:val="28"/>
        </w:rPr>
      </w:pPr>
    </w:p>
    <w:p w:rsidR="00A01687" w:rsidRDefault="00A01687" w:rsidP="00075BF5">
      <w:pPr>
        <w:rPr>
          <w:sz w:val="28"/>
          <w:szCs w:val="28"/>
        </w:rPr>
      </w:pPr>
    </w:p>
    <w:p w:rsidR="00075BF5" w:rsidRDefault="00075BF5" w:rsidP="00075BF5">
      <w:pPr>
        <w:rPr>
          <w:sz w:val="28"/>
          <w:szCs w:val="28"/>
        </w:rPr>
      </w:pPr>
    </w:p>
    <w:p w:rsidR="00075BF5" w:rsidRDefault="00075BF5" w:rsidP="00075BF5">
      <w:pPr>
        <w:rPr>
          <w:sz w:val="28"/>
          <w:szCs w:val="28"/>
        </w:rPr>
      </w:pPr>
    </w:p>
    <w:p w:rsidR="00075BF5" w:rsidRDefault="00075BF5" w:rsidP="00075BF5">
      <w:pPr>
        <w:rPr>
          <w:sz w:val="28"/>
          <w:szCs w:val="28"/>
        </w:rPr>
      </w:pPr>
    </w:p>
    <w:p w:rsidR="00075BF5" w:rsidRDefault="00075BF5" w:rsidP="00075BF5">
      <w:pPr>
        <w:rPr>
          <w:sz w:val="28"/>
          <w:szCs w:val="28"/>
        </w:rPr>
      </w:pPr>
    </w:p>
    <w:p w:rsidR="00075BF5" w:rsidRDefault="00075BF5" w:rsidP="00075BF5">
      <w:pPr>
        <w:rPr>
          <w:sz w:val="28"/>
          <w:szCs w:val="28"/>
        </w:rPr>
      </w:pPr>
    </w:p>
    <w:p w:rsidR="00075BF5" w:rsidRDefault="00075BF5" w:rsidP="00075BF5">
      <w:pPr>
        <w:rPr>
          <w:sz w:val="28"/>
          <w:szCs w:val="28"/>
        </w:rPr>
      </w:pPr>
    </w:p>
    <w:p w:rsidR="00075BF5" w:rsidRDefault="00075BF5" w:rsidP="00075BF5">
      <w:pPr>
        <w:rPr>
          <w:sz w:val="28"/>
          <w:szCs w:val="28"/>
        </w:rPr>
      </w:pPr>
    </w:p>
    <w:p w:rsidR="00075BF5" w:rsidRDefault="00075BF5" w:rsidP="00075BF5">
      <w:pPr>
        <w:rPr>
          <w:sz w:val="28"/>
          <w:szCs w:val="28"/>
        </w:rPr>
      </w:pPr>
    </w:p>
    <w:p w:rsidR="00075BF5" w:rsidRDefault="00075BF5" w:rsidP="00075BF5">
      <w:pPr>
        <w:rPr>
          <w:sz w:val="28"/>
          <w:szCs w:val="28"/>
        </w:rPr>
      </w:pPr>
    </w:p>
    <w:p w:rsidR="00075BF5" w:rsidRDefault="00075BF5" w:rsidP="00075BF5">
      <w:pPr>
        <w:rPr>
          <w:sz w:val="28"/>
          <w:szCs w:val="28"/>
        </w:rPr>
      </w:pPr>
    </w:p>
    <w:p w:rsidR="00075BF5" w:rsidRDefault="00075BF5" w:rsidP="00075BF5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075BF5" w:rsidRDefault="00075BF5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Pr="0037227B" w:rsidRDefault="00F72BBA">
      <w:pPr>
        <w:rPr>
          <w:sz w:val="28"/>
          <w:szCs w:val="28"/>
        </w:rPr>
      </w:pPr>
    </w:p>
    <w:sectPr w:rsidR="00F72BBA" w:rsidRPr="0037227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27B"/>
    <w:rsid w:val="00075BF5"/>
    <w:rsid w:val="00173968"/>
    <w:rsid w:val="001A0B16"/>
    <w:rsid w:val="001D7B0D"/>
    <w:rsid w:val="002858B4"/>
    <w:rsid w:val="0036175A"/>
    <w:rsid w:val="0037227B"/>
    <w:rsid w:val="005F4BC2"/>
    <w:rsid w:val="007313F8"/>
    <w:rsid w:val="00846636"/>
    <w:rsid w:val="00970A34"/>
    <w:rsid w:val="009A4619"/>
    <w:rsid w:val="009A778B"/>
    <w:rsid w:val="00A01687"/>
    <w:rsid w:val="00AD3A55"/>
    <w:rsid w:val="00B26FE6"/>
    <w:rsid w:val="00B8142D"/>
    <w:rsid w:val="00E57973"/>
    <w:rsid w:val="00E6685D"/>
    <w:rsid w:val="00F72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semiHidden/>
    <w:unhideWhenUsed/>
    <w:qFormat/>
    <w:rsid w:val="0037227B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Standard">
    <w:name w:val="Standard"/>
    <w:qFormat/>
    <w:rsid w:val="0037227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ConsPlusNormal">
    <w:name w:val="ConsPlusNormal Знак"/>
    <w:basedOn w:val="a0"/>
    <w:link w:val="ConsPlusNormal0"/>
    <w:locked/>
    <w:rsid w:val="0037227B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3722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-">
    <w:name w:val="Ж-курсив"/>
    <w:rsid w:val="0037227B"/>
    <w:rPr>
      <w:b/>
      <w:bCs w:val="0"/>
      <w:i/>
      <w:iCs w:val="0"/>
    </w:rPr>
  </w:style>
  <w:style w:type="paragraph" w:styleId="a4">
    <w:name w:val="No Spacing"/>
    <w:qFormat/>
    <w:rsid w:val="00F72BBA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518</Words>
  <Characters>2957</Characters>
  <Application>Microsoft Office Word</Application>
  <DocSecurity>0</DocSecurity>
  <Lines>24</Lines>
  <Paragraphs>6</Paragraphs>
  <ScaleCrop>false</ScaleCrop>
  <Company>Microsoft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20</cp:revision>
  <cp:lastPrinted>2016-02-17T08:31:00Z</cp:lastPrinted>
  <dcterms:created xsi:type="dcterms:W3CDTF">2016-01-15T08:16:00Z</dcterms:created>
  <dcterms:modified xsi:type="dcterms:W3CDTF">2016-02-17T10:40:00Z</dcterms:modified>
</cp:coreProperties>
</file>