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FC3" w:rsidRDefault="00A66FC3"/>
    <w:p w:rsidR="006849DA" w:rsidRDefault="006849DA" w:rsidP="006849DA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АДМИНИСТРАЦИЯ КАКСИНВАЙСКОГО СЕЛЬСКОГО ПОСЕЛЕНИЯ МАЛМЫЖСКОГО РАЙОНА</w:t>
      </w:r>
    </w:p>
    <w:p w:rsidR="006849DA" w:rsidRDefault="006849DA" w:rsidP="006849DA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КИРОВСКОЙ ОБЛАСТИ</w:t>
      </w:r>
    </w:p>
    <w:p w:rsidR="006849DA" w:rsidRDefault="006849DA" w:rsidP="006849DA">
      <w:pPr>
        <w:suppressAutoHyphens/>
        <w:rPr>
          <w:b/>
          <w:sz w:val="28"/>
          <w:szCs w:val="28"/>
          <w:lang w:eastAsia="ar-SA"/>
        </w:rPr>
      </w:pPr>
    </w:p>
    <w:p w:rsidR="006849DA" w:rsidRDefault="006849DA" w:rsidP="006849DA">
      <w:pPr>
        <w:suppressAutoHyphens/>
        <w:jc w:val="center"/>
        <w:rPr>
          <w:b/>
          <w:sz w:val="32"/>
          <w:szCs w:val="32"/>
          <w:lang w:eastAsia="ar-SA"/>
        </w:rPr>
      </w:pPr>
      <w:r>
        <w:rPr>
          <w:b/>
          <w:sz w:val="32"/>
          <w:szCs w:val="32"/>
          <w:lang w:eastAsia="ar-SA"/>
        </w:rPr>
        <w:t>ПОСТАНОВЛЕНИЕ</w:t>
      </w:r>
    </w:p>
    <w:p w:rsidR="006849DA" w:rsidRDefault="006849DA" w:rsidP="006849DA">
      <w:pPr>
        <w:suppressAutoHyphens/>
        <w:rPr>
          <w:b/>
          <w:sz w:val="32"/>
          <w:szCs w:val="32"/>
          <w:lang w:eastAsia="ar-SA"/>
        </w:rPr>
      </w:pPr>
    </w:p>
    <w:p w:rsidR="006849DA" w:rsidRDefault="006849DA" w:rsidP="006849DA">
      <w:pPr>
        <w:suppressAutoHyphens/>
        <w:jc w:val="both"/>
        <w:rPr>
          <w:sz w:val="32"/>
          <w:szCs w:val="32"/>
          <w:lang w:eastAsia="ar-SA"/>
        </w:rPr>
      </w:pPr>
      <w:r>
        <w:rPr>
          <w:sz w:val="28"/>
          <w:szCs w:val="28"/>
          <w:lang w:eastAsia="ar-SA"/>
        </w:rPr>
        <w:t>30.06.2014</w:t>
      </w:r>
      <w:r>
        <w:rPr>
          <w:sz w:val="32"/>
          <w:szCs w:val="32"/>
          <w:lang w:eastAsia="ar-SA"/>
        </w:rPr>
        <w:tab/>
      </w:r>
      <w:r>
        <w:rPr>
          <w:sz w:val="32"/>
          <w:szCs w:val="32"/>
          <w:lang w:eastAsia="ar-SA"/>
        </w:rPr>
        <w:tab/>
      </w:r>
      <w:r>
        <w:rPr>
          <w:sz w:val="32"/>
          <w:szCs w:val="32"/>
          <w:lang w:eastAsia="ar-SA"/>
        </w:rPr>
        <w:tab/>
      </w:r>
      <w:r>
        <w:rPr>
          <w:sz w:val="32"/>
          <w:szCs w:val="32"/>
          <w:lang w:eastAsia="ar-SA"/>
        </w:rPr>
        <w:tab/>
      </w:r>
      <w:r>
        <w:rPr>
          <w:sz w:val="32"/>
          <w:szCs w:val="32"/>
          <w:lang w:eastAsia="ar-SA"/>
        </w:rPr>
        <w:tab/>
      </w:r>
      <w:r>
        <w:rPr>
          <w:sz w:val="32"/>
          <w:szCs w:val="32"/>
          <w:lang w:eastAsia="ar-SA"/>
        </w:rPr>
        <w:tab/>
      </w:r>
      <w:r>
        <w:rPr>
          <w:sz w:val="32"/>
          <w:szCs w:val="32"/>
          <w:lang w:eastAsia="ar-SA"/>
        </w:rPr>
        <w:tab/>
      </w:r>
      <w:r>
        <w:rPr>
          <w:sz w:val="32"/>
          <w:szCs w:val="32"/>
          <w:lang w:eastAsia="ar-SA"/>
        </w:rPr>
        <w:tab/>
        <w:t xml:space="preserve">         </w:t>
      </w:r>
      <w:r>
        <w:rPr>
          <w:sz w:val="28"/>
          <w:szCs w:val="28"/>
          <w:lang w:eastAsia="ar-SA"/>
        </w:rPr>
        <w:t>№ 41</w:t>
      </w:r>
    </w:p>
    <w:p w:rsidR="006849DA" w:rsidRDefault="006849DA" w:rsidP="006849D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с. Каксинвай</w:t>
      </w:r>
    </w:p>
    <w:p w:rsidR="006849DA" w:rsidRDefault="006849DA" w:rsidP="006849DA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6849DA" w:rsidRDefault="006849DA" w:rsidP="006849DA">
      <w:pPr>
        <w:jc w:val="center"/>
        <w:rPr>
          <w:rFonts w:eastAsia="Calibri"/>
          <w:sz w:val="28"/>
          <w:szCs w:val="28"/>
        </w:rPr>
      </w:pPr>
    </w:p>
    <w:p w:rsidR="006849DA" w:rsidRDefault="006849DA" w:rsidP="006849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администрации Каксинвайского сельского поселения, ее должностных лиц и (или) муниципальных служащих при предоставлении муниципальных услуг</w:t>
      </w:r>
    </w:p>
    <w:p w:rsidR="006849DA" w:rsidRDefault="006849DA" w:rsidP="006849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849DA" w:rsidRDefault="006849DA" w:rsidP="006849DA">
      <w:pPr>
        <w:ind w:firstLine="567"/>
        <w:jc w:val="both"/>
        <w:rPr>
          <w:sz w:val="28"/>
          <w:szCs w:val="28"/>
          <w:lang w:eastAsia="ar-SA"/>
        </w:rPr>
      </w:pPr>
      <w:proofErr w:type="gramStart"/>
      <w:r>
        <w:rPr>
          <w:sz w:val="28"/>
          <w:szCs w:val="28"/>
          <w:lang w:eastAsia="ar-SA"/>
        </w:rPr>
        <w:t>В соответствии с частью 4 статьи 11.2 Федерального закона от 27.07.2010 № 210-ФЗ «Об организации предоставления государственных и муниципальных услуг»,  постановлением Правительства Российской Федерации от 20.11.2012 № 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услуг», в целях обеспечения информационной открытости деятельности органов местного самоуправления и муниципальных учреждений Каксинвайского</w:t>
      </w:r>
      <w:proofErr w:type="gramEnd"/>
      <w:r>
        <w:rPr>
          <w:sz w:val="28"/>
          <w:szCs w:val="28"/>
          <w:lang w:eastAsia="ar-SA"/>
        </w:rPr>
        <w:t xml:space="preserve"> сельского поселения, повышения качества и доступности муниципальных услуг администрация Каксинвайского сельского поселения ПОСТАНОВЛЯЕТ:</w:t>
      </w:r>
    </w:p>
    <w:p w:rsidR="006849DA" w:rsidRDefault="006849DA" w:rsidP="006849DA">
      <w:pPr>
        <w:pStyle w:val="ConsPlusTitle"/>
        <w:widowControl/>
        <w:ind w:firstLine="567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Утвердить Положение об особенностях подачи и рассмотрения жалоб на решения и действия (бездействие) администрации Каксинвайского сельского поселения, ее должностных лиц и (или) муниципальных служащих, при предоставлении муниципальных услуг согласно приложению.</w:t>
      </w:r>
    </w:p>
    <w:p w:rsidR="006849DA" w:rsidRDefault="006849DA" w:rsidP="006849DA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6849DA" w:rsidRDefault="006849DA" w:rsidP="006849DA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 3. Постановление вступает в силу после его </w:t>
      </w:r>
      <w:hyperlink r:id="rId5" w:history="1">
        <w:r>
          <w:rPr>
            <w:rStyle w:val="a5"/>
            <w:color w:val="000000"/>
            <w:sz w:val="28"/>
            <w:szCs w:val="28"/>
            <w:lang w:eastAsia="ru-RU"/>
          </w:rPr>
          <w:t>официального опубликования</w:t>
        </w:r>
      </w:hyperlink>
      <w:r>
        <w:rPr>
          <w:color w:val="000000"/>
          <w:sz w:val="28"/>
          <w:szCs w:val="28"/>
          <w:lang w:eastAsia="ru-RU"/>
        </w:rPr>
        <w:t>.</w:t>
      </w:r>
    </w:p>
    <w:p w:rsidR="006849DA" w:rsidRDefault="006849DA" w:rsidP="006849DA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Глава администрации Каксинвайского</w:t>
      </w:r>
    </w:p>
    <w:p w:rsidR="006849DA" w:rsidRDefault="006849DA" w:rsidP="006849DA">
      <w:pPr>
        <w:pStyle w:val="31"/>
        <w:ind w:left="0" w:firstLine="0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сельского пос</w:t>
      </w:r>
      <w:r w:rsidR="00832402">
        <w:rPr>
          <w:color w:val="000000"/>
          <w:sz w:val="28"/>
          <w:szCs w:val="28"/>
          <w:lang w:eastAsia="ru-RU"/>
        </w:rPr>
        <w:t xml:space="preserve">еления        </w:t>
      </w:r>
      <w:r>
        <w:rPr>
          <w:color w:val="000000"/>
          <w:sz w:val="28"/>
          <w:szCs w:val="28"/>
          <w:lang w:eastAsia="ru-RU"/>
        </w:rPr>
        <w:t>Я.А. Мухлисов</w:t>
      </w:r>
    </w:p>
    <w:p w:rsidR="00832402" w:rsidRDefault="00832402" w:rsidP="006849DA">
      <w:pPr>
        <w:outlineLvl w:val="0"/>
        <w:rPr>
          <w:sz w:val="28"/>
          <w:szCs w:val="28"/>
        </w:rPr>
      </w:pPr>
    </w:p>
    <w:p w:rsidR="00832402" w:rsidRDefault="00832402" w:rsidP="006849DA">
      <w:pPr>
        <w:outlineLvl w:val="0"/>
        <w:rPr>
          <w:sz w:val="28"/>
          <w:szCs w:val="28"/>
        </w:rPr>
      </w:pPr>
    </w:p>
    <w:p w:rsidR="00832402" w:rsidRDefault="00832402" w:rsidP="006849DA">
      <w:pPr>
        <w:outlineLvl w:val="0"/>
        <w:rPr>
          <w:sz w:val="28"/>
          <w:szCs w:val="28"/>
        </w:rPr>
      </w:pPr>
    </w:p>
    <w:p w:rsidR="00832402" w:rsidRDefault="00832402" w:rsidP="006849DA">
      <w:pPr>
        <w:outlineLvl w:val="0"/>
        <w:rPr>
          <w:sz w:val="28"/>
          <w:szCs w:val="28"/>
        </w:rPr>
      </w:pPr>
    </w:p>
    <w:p w:rsidR="00832402" w:rsidRDefault="00832402" w:rsidP="006849DA">
      <w:pPr>
        <w:outlineLvl w:val="0"/>
        <w:rPr>
          <w:sz w:val="28"/>
          <w:szCs w:val="28"/>
        </w:rPr>
      </w:pPr>
    </w:p>
    <w:p w:rsidR="006849DA" w:rsidRDefault="006849DA" w:rsidP="006849DA">
      <w:pPr>
        <w:outlineLvl w:val="0"/>
        <w:rPr>
          <w:sz w:val="28"/>
          <w:szCs w:val="28"/>
        </w:rPr>
      </w:pPr>
      <w:r>
        <w:lastRenderedPageBreak/>
        <w:t xml:space="preserve">                                                                                        </w:t>
      </w:r>
      <w:r>
        <w:rPr>
          <w:sz w:val="28"/>
          <w:szCs w:val="28"/>
        </w:rPr>
        <w:t xml:space="preserve">  Приложение</w:t>
      </w:r>
    </w:p>
    <w:p w:rsidR="006849DA" w:rsidRDefault="006849DA" w:rsidP="006849D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УТВЕРЖДЕНО</w:t>
      </w:r>
    </w:p>
    <w:p w:rsidR="006849DA" w:rsidRDefault="006849DA" w:rsidP="006849DA">
      <w:pPr>
        <w:tabs>
          <w:tab w:val="left" w:pos="5812"/>
        </w:tabs>
        <w:jc w:val="center"/>
        <w:rPr>
          <w:sz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</w:rPr>
        <w:t xml:space="preserve">постановлением администрации                                   </w:t>
      </w:r>
    </w:p>
    <w:p w:rsidR="006849DA" w:rsidRDefault="006849DA" w:rsidP="006849DA">
      <w:pPr>
        <w:rPr>
          <w:sz w:val="28"/>
        </w:rPr>
      </w:pPr>
      <w:r>
        <w:rPr>
          <w:sz w:val="28"/>
        </w:rPr>
        <w:t xml:space="preserve">                                                                             сельского поселения</w:t>
      </w:r>
    </w:p>
    <w:p w:rsidR="006849DA" w:rsidRDefault="006849DA" w:rsidP="006849DA">
      <w:pPr>
        <w:jc w:val="center"/>
        <w:rPr>
          <w:sz w:val="28"/>
        </w:rPr>
      </w:pPr>
      <w:r>
        <w:rPr>
          <w:sz w:val="28"/>
        </w:rPr>
        <w:t xml:space="preserve">                               </w:t>
      </w:r>
      <w:r w:rsidR="00832402">
        <w:rPr>
          <w:sz w:val="28"/>
        </w:rPr>
        <w:t xml:space="preserve">                      от  30.06.2014 № 41</w:t>
      </w:r>
    </w:p>
    <w:p w:rsidR="006849DA" w:rsidRDefault="006849DA" w:rsidP="006849DA">
      <w:pPr>
        <w:rPr>
          <w:rFonts w:eastAsia="Calibri"/>
          <w:sz w:val="28"/>
          <w:szCs w:val="28"/>
        </w:rPr>
      </w:pPr>
    </w:p>
    <w:p w:rsidR="006849DA" w:rsidRDefault="006849DA" w:rsidP="006849DA">
      <w:pPr>
        <w:rPr>
          <w:sz w:val="28"/>
          <w:szCs w:val="28"/>
        </w:rPr>
      </w:pPr>
    </w:p>
    <w:p w:rsidR="006849DA" w:rsidRDefault="006849DA" w:rsidP="006849DA">
      <w:pPr>
        <w:rPr>
          <w:sz w:val="28"/>
          <w:szCs w:val="28"/>
        </w:rPr>
      </w:pPr>
    </w:p>
    <w:p w:rsidR="006849DA" w:rsidRDefault="006849DA" w:rsidP="006849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6849DA" w:rsidRDefault="006849DA" w:rsidP="006849D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особенностях подачи и рассмотрения жалоб на решения и действия (бездействие) администрации Каксинвайского сельского поселения, ее должностных лиц и (или) муниципальных служащих при предоставлении муниципальных услуг</w:t>
      </w:r>
    </w:p>
    <w:p w:rsidR="006849DA" w:rsidRDefault="006849DA" w:rsidP="006849D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6849DA" w:rsidRDefault="006849DA" w:rsidP="006849DA">
      <w:pPr>
        <w:pStyle w:val="1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6849DA" w:rsidRDefault="006849DA" w:rsidP="006849DA">
      <w:pPr>
        <w:pStyle w:val="1"/>
        <w:rPr>
          <w:b/>
          <w:sz w:val="28"/>
          <w:szCs w:val="28"/>
        </w:rPr>
      </w:pPr>
    </w:p>
    <w:p w:rsidR="006849DA" w:rsidRDefault="006849DA" w:rsidP="006849DA">
      <w:pPr>
        <w:pStyle w:val="1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Настоящее Положение об особенностях подачи и рассмотрения жалоб на решения и действия (бездействие) администрации Каксинвайского сельского поселения, ее должностных лиц и (или) муниципальных служащих при предоставлении муниципальных услуг (далее – Положение) определяет особенности подачи и рассмотрения жалоб на решения и действия (бездействие) администрации Каксинвайского сельского поселения, отраслевых органов и структурных подразделений администрации Каксинвайского сельского поселения, предоставляющих муниципальные услуги, их должностных лиц</w:t>
      </w:r>
      <w:proofErr w:type="gramEnd"/>
      <w:r>
        <w:rPr>
          <w:sz w:val="28"/>
          <w:szCs w:val="28"/>
        </w:rPr>
        <w:t xml:space="preserve"> и (или) муниципальных служащих, участвующих в предоставлении муниципальных услуг (далее – жалобы).</w:t>
      </w:r>
    </w:p>
    <w:p w:rsidR="006849DA" w:rsidRDefault="006849DA" w:rsidP="006849DA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Действие настоящего Положения </w:t>
      </w:r>
      <w:r>
        <w:rPr>
          <w:sz w:val="28"/>
          <w:szCs w:val="28"/>
          <w:lang w:eastAsia="en-US"/>
        </w:rPr>
        <w:t xml:space="preserve">распространяется на жалобы, поданные с соблюдением требований Федерального </w:t>
      </w:r>
      <w:hyperlink r:id="rId6" w:history="1">
        <w:r>
          <w:rPr>
            <w:rStyle w:val="a5"/>
            <w:color w:val="000000"/>
            <w:sz w:val="28"/>
            <w:szCs w:val="28"/>
            <w:lang w:eastAsia="en-US"/>
          </w:rPr>
          <w:t>закона</w:t>
        </w:r>
      </w:hyperlink>
      <w:r>
        <w:rPr>
          <w:sz w:val="28"/>
          <w:szCs w:val="28"/>
          <w:lang w:eastAsia="en-US"/>
        </w:rPr>
        <w:t xml:space="preserve"> от 27.07.2010 № 210-ФЗ                   «Об организации предоставления государственных и муниципальных услуг».</w:t>
      </w:r>
    </w:p>
    <w:p w:rsidR="006849DA" w:rsidRDefault="006849DA" w:rsidP="006849D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1.2. Жалоба подается:</w:t>
      </w:r>
    </w:p>
    <w:p w:rsidR="006849DA" w:rsidRDefault="006849DA" w:rsidP="006849D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 xml:space="preserve">         1.2.1.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</w:rPr>
        <w:t xml:space="preserve">На решения </w:t>
      </w:r>
      <w:r>
        <w:rPr>
          <w:sz w:val="28"/>
          <w:szCs w:val="28"/>
          <w:lang w:eastAsia="en-US"/>
        </w:rPr>
        <w:t xml:space="preserve">и действия (бездействие) муниципальных служащих органа, предоставляющего муниципальную услугу, и (или) на </w:t>
      </w:r>
      <w:r>
        <w:rPr>
          <w:sz w:val="28"/>
          <w:szCs w:val="28"/>
        </w:rPr>
        <w:t xml:space="preserve">решения </w:t>
      </w:r>
      <w:r>
        <w:rPr>
          <w:sz w:val="28"/>
          <w:szCs w:val="28"/>
          <w:lang w:eastAsia="en-US"/>
        </w:rPr>
        <w:t xml:space="preserve">и действия (бездействие) </w:t>
      </w:r>
      <w:r>
        <w:rPr>
          <w:sz w:val="28"/>
          <w:szCs w:val="28"/>
        </w:rPr>
        <w:t>руководителя органа, предоставляющего муниципальную услугу, главе администрации Каксинвайского сельского поселения либо в случае его отсутствия непосредственно руководителю органа, предоставляющего  муниципальную услугу.</w:t>
      </w:r>
    </w:p>
    <w:p w:rsidR="006849DA" w:rsidRDefault="006849DA" w:rsidP="006849DA">
      <w:pPr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1.2.2.</w:t>
      </w:r>
      <w:r>
        <w:rPr>
          <w:sz w:val="28"/>
          <w:szCs w:val="28"/>
        </w:rPr>
        <w:tab/>
      </w:r>
      <w:r>
        <w:rPr>
          <w:sz w:val="28"/>
          <w:szCs w:val="28"/>
          <w:lang w:eastAsia="en-US"/>
        </w:rPr>
        <w:t xml:space="preserve">На решения и действия (бездействие) должностных лиц, участвующих в предоставлении муниципальной услуги  подается  главе администрации Каксинвайского сельского поселения. </w:t>
      </w:r>
    </w:p>
    <w:p w:rsidR="006849DA" w:rsidRDefault="006849DA" w:rsidP="006849DA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1.2.3.</w:t>
      </w:r>
      <w:r>
        <w:rPr>
          <w:sz w:val="28"/>
          <w:szCs w:val="28"/>
        </w:rPr>
        <w:tab/>
        <w:t xml:space="preserve">На </w:t>
      </w:r>
      <w:r>
        <w:rPr>
          <w:sz w:val="28"/>
          <w:szCs w:val="28"/>
          <w:lang w:eastAsia="en-US"/>
        </w:rPr>
        <w:t xml:space="preserve">нарушение порядка предоставления услуги многофункциональным центром предоставления государственных и муниципальных услуг (при его наличии), переданной ему на основании соглашения о взаимодействии, заключенного между администрацией Каксинвайского сельского поселения и многофункциональным центром </w:t>
      </w:r>
      <w:r>
        <w:rPr>
          <w:sz w:val="28"/>
          <w:szCs w:val="28"/>
          <w:lang w:eastAsia="en-US"/>
        </w:rPr>
        <w:lastRenderedPageBreak/>
        <w:t>предоставления государственных и муниципальных услуг (далее - многофункциональный центр), подается в многофункциональный центр.</w:t>
      </w:r>
    </w:p>
    <w:p w:rsidR="006849DA" w:rsidRDefault="006849DA" w:rsidP="006849D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6849DA" w:rsidRDefault="006849DA" w:rsidP="006849DA">
      <w:pPr>
        <w:pStyle w:val="1"/>
        <w:autoSpaceDE w:val="0"/>
        <w:autoSpaceDN w:val="0"/>
        <w:adjustRightInd w:val="0"/>
        <w:ind w:left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      2. Особенности подачи жалоб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</w:t>
      </w:r>
      <w:r>
        <w:rPr>
          <w:sz w:val="28"/>
          <w:szCs w:val="28"/>
          <w:lang w:eastAsia="en-US"/>
        </w:rPr>
        <w:tab/>
        <w:t>Жалоба может быть подана физическим или юридическим лицом, индивидуальным предпринимателем либо их уполномоченным представителем, обращавшихся ранее в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орган администрации Каксинвайского сельского поселения, предоставляющий муниципальную услугу либо в многофункциональный центр с заявлением о предоставлении муниципальной услуги (далее – Заявители).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2.2.</w:t>
      </w:r>
      <w:r>
        <w:rPr>
          <w:sz w:val="28"/>
          <w:szCs w:val="28"/>
          <w:lang w:eastAsia="en-US"/>
        </w:rPr>
        <w:tab/>
        <w:t>Жалоба подается в письменном или электронном виде в администрацию Каксинвайского сельского поселения либо на личном приеме заявителя у главы администрации Каксинвайского сельского поселения, либо в многофункциональный центр (при его наличии).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</w:t>
      </w:r>
      <w:r>
        <w:rPr>
          <w:sz w:val="28"/>
          <w:szCs w:val="28"/>
          <w:lang w:eastAsia="en-US"/>
        </w:rPr>
        <w:tab/>
        <w:t>Заявитель может обратиться с жалобой, в том числе в следующих случаях: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2.3.1.</w:t>
      </w:r>
      <w:r>
        <w:rPr>
          <w:sz w:val="28"/>
          <w:szCs w:val="28"/>
          <w:lang w:eastAsia="en-US"/>
        </w:rPr>
        <w:tab/>
        <w:t>Нарушение срока регистрации запроса заявителя о предоставлении муниципальной услуги (далее - услуга).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2.3.2. </w:t>
      </w:r>
      <w:r>
        <w:rPr>
          <w:sz w:val="28"/>
          <w:szCs w:val="28"/>
          <w:lang w:eastAsia="en-US"/>
        </w:rPr>
        <w:tab/>
        <w:t>Нарушение срока предоставления услуги.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2.3.3.</w:t>
      </w:r>
      <w:r>
        <w:rPr>
          <w:sz w:val="28"/>
          <w:szCs w:val="28"/>
          <w:lang w:eastAsia="en-US"/>
        </w:rPr>
        <w:tab/>
        <w:t>Требование у заявителя документов, не предусмотренных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2.3.4.</w:t>
      </w:r>
      <w:r>
        <w:rPr>
          <w:sz w:val="28"/>
          <w:szCs w:val="28"/>
          <w:lang w:eastAsia="en-US"/>
        </w:rPr>
        <w:tab/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Кировской области, муниципальными правовыми актами для предоставления услуги, у заявителя.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2.3.5.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Отказ в предоставлении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Кировской области, муниципальными правовыми актами.</w:t>
      </w:r>
      <w:proofErr w:type="gramEnd"/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2.3.6.</w:t>
      </w:r>
      <w:r>
        <w:rPr>
          <w:sz w:val="28"/>
          <w:szCs w:val="28"/>
          <w:lang w:eastAsia="en-US"/>
        </w:rPr>
        <w:tab/>
        <w:t>Затребование с заявителя при предоставлении услуги платы, не предусмотренной нормативными правовыми актами Российской Федерации, нормативными правовыми актами Кировской области, муниципальными правовыми актами.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2.3.7.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Отказ органа администрации Каксинвайского сельского поселения, предоставляющего муниципальную услугу (далее – орган предоставляющий услугу), должностного лица и (или)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исправлений.</w:t>
      </w:r>
      <w:proofErr w:type="gramEnd"/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</w:t>
      </w:r>
      <w:r>
        <w:rPr>
          <w:sz w:val="28"/>
          <w:szCs w:val="28"/>
          <w:lang w:eastAsia="en-US"/>
        </w:rPr>
        <w:tab/>
        <w:t>Жалоба должна содержать: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2.4.1.</w:t>
      </w:r>
      <w:r>
        <w:rPr>
          <w:sz w:val="28"/>
          <w:szCs w:val="28"/>
          <w:lang w:eastAsia="en-US"/>
        </w:rPr>
        <w:tab/>
        <w:t>Наименование органа, предоставляющего муниципальную услугу, должностного лица и (или) муниципального служащего органа, предоставляющего услугу, решения и действия (бездействие) которого обжалуются.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2.4.2.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индивидуального предпринимателя,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заявителю.</w:t>
      </w:r>
      <w:proofErr w:type="gramEnd"/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2.4.3.</w:t>
      </w:r>
      <w:r>
        <w:rPr>
          <w:sz w:val="28"/>
          <w:szCs w:val="28"/>
          <w:lang w:eastAsia="en-US"/>
        </w:rPr>
        <w:tab/>
        <w:t>Сведения об обжалуемых решениях и действиях (бездействии) должностных лиц и (или) муниципальных служащих органа, предоставляющего услугу.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2.4.4.</w:t>
      </w:r>
      <w:r>
        <w:rPr>
          <w:sz w:val="28"/>
          <w:szCs w:val="28"/>
          <w:lang w:eastAsia="en-US"/>
        </w:rPr>
        <w:tab/>
        <w:t>Доводы, на основании которых заявитель не согласен с решением и действием (бездействием) должностных лиц и (или) муниципальных служащих органа, предоставляющего услугу.  Заявителем могут быть представлены документы (при наличии), подтверждающие доводы заявителя, либо их копии.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2.5.</w:t>
      </w:r>
      <w:r>
        <w:rPr>
          <w:sz w:val="28"/>
          <w:szCs w:val="28"/>
          <w:lang w:eastAsia="en-US"/>
        </w:rPr>
        <w:tab/>
        <w:t xml:space="preserve"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>
        <w:rPr>
          <w:sz w:val="28"/>
          <w:szCs w:val="28"/>
          <w:lang w:eastAsia="en-US"/>
        </w:rPr>
        <w:t>представлена</w:t>
      </w:r>
      <w:proofErr w:type="gramEnd"/>
      <w:r>
        <w:rPr>
          <w:sz w:val="28"/>
          <w:szCs w:val="28"/>
          <w:lang w:eastAsia="en-US"/>
        </w:rPr>
        <w:t>: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2.5.1.</w:t>
      </w:r>
      <w:r>
        <w:rPr>
          <w:sz w:val="28"/>
          <w:szCs w:val="28"/>
          <w:lang w:eastAsia="en-US"/>
        </w:rPr>
        <w:tab/>
        <w:t>Оформленная в соответствии с законодательством Российской Федерации доверенность (для физических лиц).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2.5.2.</w:t>
      </w:r>
      <w:r>
        <w:rPr>
          <w:sz w:val="28"/>
          <w:szCs w:val="28"/>
          <w:lang w:eastAsia="en-US"/>
        </w:rPr>
        <w:tab/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2.5.3.</w:t>
      </w:r>
      <w:r>
        <w:rPr>
          <w:sz w:val="28"/>
          <w:szCs w:val="28"/>
          <w:lang w:eastAsia="en-US"/>
        </w:rPr>
        <w:tab/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2.6.</w:t>
      </w:r>
      <w:r>
        <w:rPr>
          <w:sz w:val="28"/>
          <w:szCs w:val="28"/>
          <w:lang w:eastAsia="en-US"/>
        </w:rPr>
        <w:tab/>
        <w:t>Время приема жалоб должно совпадать со временем предоставления услуг.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2.7.</w:t>
      </w:r>
      <w:r>
        <w:rPr>
          <w:sz w:val="28"/>
          <w:szCs w:val="28"/>
          <w:lang w:eastAsia="en-US"/>
        </w:rPr>
        <w:tab/>
        <w:t>Жалоба в письменной форме может быть также направлена по почте.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2.8.</w:t>
      </w:r>
      <w:r>
        <w:rPr>
          <w:sz w:val="28"/>
          <w:szCs w:val="28"/>
          <w:lang w:eastAsia="en-US"/>
        </w:rPr>
        <w:tab/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2.9.</w:t>
      </w:r>
      <w:r>
        <w:rPr>
          <w:sz w:val="28"/>
          <w:szCs w:val="28"/>
          <w:lang w:eastAsia="en-US"/>
        </w:rPr>
        <w:tab/>
        <w:t>В электронном виде жалоба может быть подана заявителем посредством: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2.9.1.</w:t>
      </w:r>
      <w:r>
        <w:rPr>
          <w:sz w:val="28"/>
          <w:szCs w:val="28"/>
          <w:lang w:eastAsia="en-US"/>
        </w:rPr>
        <w:tab/>
        <w:t>Официального сайта администрации Малмыжский района (</w:t>
      </w:r>
      <w:r>
        <w:rPr>
          <w:sz w:val="28"/>
          <w:szCs w:val="28"/>
        </w:rPr>
        <w:t>http://</w:t>
      </w:r>
      <w:proofErr w:type="spellStart"/>
      <w:r>
        <w:rPr>
          <w:sz w:val="28"/>
          <w:szCs w:val="28"/>
          <w:lang w:val="en-US"/>
        </w:rPr>
        <w:t>malmyzh</w:t>
      </w:r>
      <w:proofErr w:type="spellEnd"/>
      <w:r>
        <w:rPr>
          <w:sz w:val="28"/>
          <w:szCs w:val="28"/>
        </w:rPr>
        <w:t>43.ru/</w:t>
      </w:r>
      <w:r>
        <w:rPr>
          <w:sz w:val="28"/>
          <w:szCs w:val="28"/>
          <w:lang w:eastAsia="en-US"/>
        </w:rPr>
        <w:t>) (далее - официальный сайт).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2.9.2.</w:t>
      </w:r>
      <w:r>
        <w:rPr>
          <w:sz w:val="28"/>
          <w:szCs w:val="28"/>
          <w:lang w:eastAsia="en-US"/>
        </w:rPr>
        <w:tab/>
        <w:t>Федеральной государственной информационной системы «Единый портал государственных и муниципальных услуг (функций)» (http://www.gosuslugi.ru) (далее - Единый портал).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2.9.3.</w:t>
      </w:r>
      <w:r>
        <w:rPr>
          <w:sz w:val="28"/>
          <w:szCs w:val="28"/>
          <w:lang w:eastAsia="en-US"/>
        </w:rPr>
        <w:tab/>
        <w:t>Информационной системы «Портал государственных и муниципальных услуг Кировской области» (</w:t>
      </w:r>
      <w:hyperlink r:id="rId7" w:history="1">
        <w:r>
          <w:rPr>
            <w:rStyle w:val="a5"/>
            <w:color w:val="000000"/>
            <w:sz w:val="28"/>
            <w:szCs w:val="28"/>
            <w:lang w:eastAsia="en-US"/>
          </w:rPr>
          <w:t>http://www.pgmu.ako.kirov.ru</w:t>
        </w:r>
      </w:hyperlink>
      <w:r>
        <w:rPr>
          <w:color w:val="000000"/>
          <w:sz w:val="28"/>
          <w:szCs w:val="28"/>
          <w:lang w:eastAsia="en-US"/>
        </w:rPr>
        <w:t>).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2.10.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При подаче жалобы в электронном виде документы, указанные в под</w:t>
      </w:r>
      <w:hyperlink r:id="rId8" w:history="1">
        <w:r>
          <w:rPr>
            <w:rStyle w:val="a5"/>
            <w:color w:val="000000"/>
            <w:sz w:val="28"/>
            <w:szCs w:val="28"/>
            <w:lang w:eastAsia="en-US"/>
          </w:rPr>
          <w:t>пунктах</w:t>
        </w:r>
      </w:hyperlink>
      <w:r>
        <w:rPr>
          <w:color w:val="000000"/>
          <w:sz w:val="28"/>
          <w:szCs w:val="28"/>
          <w:lang w:eastAsia="en-US"/>
        </w:rPr>
        <w:t xml:space="preserve"> 2.6.1 - 2.6.3 </w:t>
      </w:r>
      <w:r>
        <w:rPr>
          <w:sz w:val="28"/>
          <w:szCs w:val="28"/>
          <w:lang w:eastAsia="en-US"/>
        </w:rPr>
        <w:t>настоящего Положения,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  <w:proofErr w:type="gramEnd"/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6849DA" w:rsidRDefault="006849DA" w:rsidP="006849DA">
      <w:pPr>
        <w:pStyle w:val="1"/>
        <w:numPr>
          <w:ilvl w:val="0"/>
          <w:numId w:val="2"/>
        </w:numPr>
        <w:autoSpaceDE w:val="0"/>
        <w:autoSpaceDN w:val="0"/>
        <w:adjustRightInd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Требования к порядку рассмотрения жалобы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3.1.</w:t>
      </w:r>
      <w:r>
        <w:rPr>
          <w:sz w:val="28"/>
          <w:szCs w:val="28"/>
          <w:lang w:eastAsia="en-US"/>
        </w:rPr>
        <w:tab/>
        <w:t>Жалоба, направленная в соответствии с настоящим Положением, рассматривается согласно порядку, предусмотренному подпунктами  1.2.1 – 1.2.3 следующими должностными лицами по полномочиям: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главой администрации Каксинвайского сельского поселения,  руководителем органа, предоставляющего муниципальные услуги (далее – Уполномоченные на рассмотрение жалобы должностные лица).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</w:t>
      </w:r>
      <w:r>
        <w:rPr>
          <w:sz w:val="28"/>
          <w:szCs w:val="28"/>
          <w:lang w:eastAsia="en-US"/>
        </w:rPr>
        <w:tab/>
        <w:t xml:space="preserve">В случае если жалоба подана заявителем в </w:t>
      </w:r>
      <w:proofErr w:type="gramStart"/>
      <w:r>
        <w:rPr>
          <w:sz w:val="28"/>
          <w:szCs w:val="28"/>
          <w:lang w:eastAsia="en-US"/>
        </w:rPr>
        <w:t>орган</w:t>
      </w:r>
      <w:proofErr w:type="gramEnd"/>
      <w:r>
        <w:rPr>
          <w:sz w:val="28"/>
          <w:szCs w:val="28"/>
          <w:lang w:eastAsia="en-US"/>
        </w:rPr>
        <w:t xml:space="preserve"> либо должностному лицу, в компетенцию которого не входит принятие решения по жалобе, в соответствии с требованиями  пункта 3.1 настоящего Положения, в течение 3 рабочих дней со дня ее регистрации указанный орган либо должностное лицо направляет жалобу  уполномоченному на рассмотрение жалобы должностному лицу и в письменной форме информирует заявителя о перенаправлении жалобы.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При этом срок рассмотрения жалобы исчисляется со дня регистрации жалобы уполномоченным на ее рассмотрении должностным лицом.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</w:t>
      </w:r>
      <w:r>
        <w:rPr>
          <w:sz w:val="28"/>
          <w:szCs w:val="28"/>
          <w:lang w:eastAsia="en-US"/>
        </w:rPr>
        <w:tab/>
        <w:t>Жалоба может быть подана заявителем через многофункциональный центр (при его наличии). При поступлении жалобы в многофункциональный центр последний обеспечивает ее передачу в администрацию Каксинвайского сельского поселения в порядке и сроки, которые установлены соглашением о взаимодействии между многофункциональным центром и администрацией Каксинвайского сельского поселения, но не позднее следующего рабочего дня со дня поступления жалобы.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3.4.</w:t>
      </w:r>
      <w:r>
        <w:rPr>
          <w:sz w:val="28"/>
          <w:szCs w:val="28"/>
          <w:lang w:eastAsia="en-US"/>
        </w:rPr>
        <w:tab/>
        <w:t>Жалоба, поступившая в администрацию Каксинвайского сельского поселения, подлежит регистрации уполномоченным на прием и регистрацию жалоб должностным лицом в день ее поступления и в течение 1 рабочего дня со дня ее регистрации передается уполномоченному должностному лицу на рассмотрение жалоб для рассмотрения и принятия решения по ней.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</w:t>
      </w:r>
      <w:r>
        <w:rPr>
          <w:sz w:val="28"/>
          <w:szCs w:val="28"/>
          <w:lang w:eastAsia="en-US"/>
        </w:rPr>
        <w:tab/>
        <w:t>При рассмотрении жалобы уполномоченное на рассмотрение жалоб должностное лицо: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3.5.1.</w:t>
      </w:r>
      <w:r>
        <w:rPr>
          <w:sz w:val="28"/>
          <w:szCs w:val="28"/>
          <w:lang w:eastAsia="en-US"/>
        </w:rPr>
        <w:tab/>
        <w:t>Устанавливает все обстоятельства дела по досудебному (внесудебному) обжалованию.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3.5.2.</w:t>
      </w:r>
      <w:r>
        <w:rPr>
          <w:sz w:val="28"/>
          <w:szCs w:val="28"/>
          <w:lang w:eastAsia="en-US"/>
        </w:rPr>
        <w:tab/>
        <w:t>Оценивает доказательства в соответствии со всеми существенными обстоятельствами дела.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3.5.3.</w:t>
      </w:r>
      <w:r>
        <w:rPr>
          <w:sz w:val="28"/>
          <w:szCs w:val="28"/>
          <w:lang w:eastAsia="en-US"/>
        </w:rPr>
        <w:tab/>
        <w:t xml:space="preserve">Не вправе требовать от заявителя </w:t>
      </w:r>
      <w:proofErr w:type="gramStart"/>
      <w:r>
        <w:rPr>
          <w:sz w:val="28"/>
          <w:szCs w:val="28"/>
          <w:lang w:eastAsia="en-US"/>
        </w:rPr>
        <w:t>предоставления доказательств достоверности содержания официального документа</w:t>
      </w:r>
      <w:proofErr w:type="gramEnd"/>
      <w:r>
        <w:rPr>
          <w:sz w:val="28"/>
          <w:szCs w:val="28"/>
          <w:lang w:eastAsia="en-US"/>
        </w:rPr>
        <w:t>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3.5.4. Обеспечивает объективное, всестороннее и своевременное рассмотрение жалобы, в случае необходимости с участием гражданина, направившего жалобу.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3.5.5.</w:t>
      </w:r>
      <w:r>
        <w:rPr>
          <w:sz w:val="28"/>
          <w:szCs w:val="28"/>
          <w:lang w:eastAsia="en-US"/>
        </w:rPr>
        <w:tab/>
      </w:r>
      <w:proofErr w:type="gramStart"/>
      <w:r>
        <w:rPr>
          <w:sz w:val="28"/>
          <w:szCs w:val="28"/>
          <w:lang w:eastAsia="en-US"/>
        </w:rPr>
        <w:t>Исследует жалобу, материалы дела заявителя, сформированного в связи с запросом о предоставлении услуги, материалы проверки (в случае, если проводилась проверка доступности и качества предоставления услуги по фактам, изложенным в жалобе, письменные пояснения (объяснения) должностных лиц и (или) муниципальных служащих органа администрации Каксинвайского сельского поселения, предоставляющего услугу, по фактам, изложенным в жалобе.</w:t>
      </w:r>
      <w:proofErr w:type="gramEnd"/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3.6.</w:t>
      </w:r>
      <w:r>
        <w:rPr>
          <w:sz w:val="28"/>
          <w:szCs w:val="28"/>
          <w:lang w:eastAsia="en-US"/>
        </w:rPr>
        <w:tab/>
        <w:t xml:space="preserve">В случае установления в ходе или по результатам рассмотрения жалобы признаков состава административного правонарушения, предусмотренного </w:t>
      </w:r>
      <w:hyperlink r:id="rId9" w:history="1">
        <w:r>
          <w:rPr>
            <w:rStyle w:val="a5"/>
            <w:color w:val="000000"/>
            <w:sz w:val="28"/>
            <w:szCs w:val="28"/>
            <w:lang w:eastAsia="en-US"/>
          </w:rPr>
          <w:t>статьей 5.63</w:t>
        </w:r>
      </w:hyperlink>
      <w:r>
        <w:rPr>
          <w:sz w:val="28"/>
          <w:szCs w:val="28"/>
          <w:lang w:eastAsia="en-US"/>
        </w:rPr>
        <w:t xml:space="preserve"> Кодекса Российской Федерации об административных правонарушениях, или признаков состава преступления уполномоченное на рассмотрение жалобы должностное лицо незамедлительно направляет соответствующие материалы в органы прокуратуры.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3.7.</w:t>
      </w:r>
      <w:r>
        <w:rPr>
          <w:sz w:val="28"/>
          <w:szCs w:val="28"/>
          <w:lang w:eastAsia="en-US"/>
        </w:rPr>
        <w:tab/>
        <w:t>Орган, предоставляющий услугу, обеспечивает: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3.7.1.</w:t>
      </w:r>
      <w:r>
        <w:rPr>
          <w:sz w:val="28"/>
          <w:szCs w:val="28"/>
          <w:lang w:eastAsia="en-US"/>
        </w:rPr>
        <w:tab/>
        <w:t>Информирование заявителей о порядке обжалования</w:t>
      </w:r>
      <w:r>
        <w:rPr>
          <w:sz w:val="28"/>
          <w:szCs w:val="28"/>
        </w:rPr>
        <w:t xml:space="preserve"> решений и действий (бездействие) администрации Каксинвайского сельского поселения, ее должностных лиц и (или) муниципальных служащих при предоставлении муниципальных услуг</w:t>
      </w:r>
      <w:r>
        <w:rPr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услуг, на официальном сайте Малмыжский района, на Едином портале, на Портале государственных и муниципальных услуг Кировской области.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3.7.2.</w:t>
      </w:r>
      <w:r>
        <w:rPr>
          <w:sz w:val="28"/>
          <w:szCs w:val="28"/>
          <w:lang w:eastAsia="en-US"/>
        </w:rPr>
        <w:tab/>
        <w:t>Консультирование заявителей о порядке обжалования</w:t>
      </w:r>
      <w:r>
        <w:rPr>
          <w:sz w:val="28"/>
          <w:szCs w:val="28"/>
        </w:rPr>
        <w:t xml:space="preserve"> решений и действий (бездействие) администрации Каксинвайского сельского поселения, ее должностных лиц и (или) муниципальных служащих при предоставлении муниципальных услуг</w:t>
      </w:r>
      <w:r>
        <w:rPr>
          <w:sz w:val="28"/>
          <w:szCs w:val="28"/>
          <w:lang w:eastAsia="en-US"/>
        </w:rPr>
        <w:t>, в том числе по телефону, электронной почте, при личном приеме.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3.7.3.</w:t>
      </w:r>
      <w:r>
        <w:rPr>
          <w:sz w:val="28"/>
          <w:szCs w:val="28"/>
          <w:lang w:eastAsia="en-US"/>
        </w:rPr>
        <w:tab/>
        <w:t>В</w:t>
      </w:r>
      <w:r>
        <w:rPr>
          <w:color w:val="000000"/>
          <w:sz w:val="28"/>
          <w:szCs w:val="28"/>
          <w:lang w:eastAsia="en-US"/>
        </w:rPr>
        <w:t>заимодействие в части осуществления многофункциональными центрами приема жалоб и выдачи заявителям результатов рассмотрения жалоб.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3.8.</w:t>
      </w:r>
      <w:r>
        <w:rPr>
          <w:sz w:val="28"/>
          <w:szCs w:val="28"/>
          <w:lang w:eastAsia="en-US"/>
        </w:rPr>
        <w:tab/>
        <w:t>Жалоба, поступившая уполномоченному на ее рассмотрение должностному лицу, рассматривается в течение 15 рабочих дней со дня ее регистрации.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3.9.</w:t>
      </w:r>
      <w:r>
        <w:rPr>
          <w:sz w:val="28"/>
          <w:szCs w:val="28"/>
          <w:lang w:eastAsia="en-US"/>
        </w:rPr>
        <w:tab/>
        <w:t xml:space="preserve">В случае обжалования отказа органа, предоставляющего услугу, в приеме документов у заявителя либо в исправлении допущенных опечаток и ошибок или в случае обжалования заявителем нарушения установленного </w:t>
      </w:r>
      <w:r>
        <w:rPr>
          <w:sz w:val="28"/>
          <w:szCs w:val="28"/>
          <w:lang w:eastAsia="en-US"/>
        </w:rPr>
        <w:lastRenderedPageBreak/>
        <w:t>срока таких исправлений жалоба рассматривается в течение 5 рабочих дней со дня ее регистрации.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6849DA" w:rsidRDefault="006849DA" w:rsidP="006849DA">
      <w:pPr>
        <w:pStyle w:val="1"/>
        <w:numPr>
          <w:ilvl w:val="0"/>
          <w:numId w:val="2"/>
        </w:numPr>
        <w:autoSpaceDE w:val="0"/>
        <w:autoSpaceDN w:val="0"/>
        <w:adjustRightInd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Результат рассмотрения жалобы</w:t>
      </w:r>
    </w:p>
    <w:p w:rsidR="006849DA" w:rsidRDefault="006849DA" w:rsidP="006849DA">
      <w:pPr>
        <w:pStyle w:val="1"/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6849DA" w:rsidRDefault="006849DA" w:rsidP="006849DA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        4.1.</w:t>
      </w:r>
      <w:r>
        <w:rPr>
          <w:color w:val="000000"/>
          <w:sz w:val="28"/>
          <w:szCs w:val="28"/>
          <w:lang w:eastAsia="en-US"/>
        </w:rPr>
        <w:tab/>
        <w:t xml:space="preserve">По результатам рассмотрения жалобы в соответствии с </w:t>
      </w:r>
      <w:hyperlink r:id="rId10" w:history="1">
        <w:r>
          <w:rPr>
            <w:rStyle w:val="a5"/>
            <w:color w:val="000000"/>
            <w:sz w:val="28"/>
            <w:szCs w:val="28"/>
            <w:lang w:eastAsia="en-US"/>
          </w:rPr>
          <w:t>частью 7                  статьи 11.2</w:t>
        </w:r>
      </w:hyperlink>
      <w:r>
        <w:rPr>
          <w:color w:val="000000"/>
          <w:sz w:val="28"/>
          <w:szCs w:val="28"/>
          <w:lang w:eastAsia="en-US"/>
        </w:rPr>
        <w:t xml:space="preserve"> Федерального закона от 27.07.2010 № 210-ФЗ «Об организации предоставления государственных и муниципальных услуг» уполномоченный на ее рассмотрение орган принимает решение об удовлетворении жалобы либо об отказе в ее удовлетворении.</w:t>
      </w:r>
    </w:p>
    <w:p w:rsidR="006849DA" w:rsidRDefault="006849DA" w:rsidP="006849D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4.2.</w:t>
      </w:r>
      <w:r>
        <w:rPr>
          <w:sz w:val="28"/>
          <w:szCs w:val="28"/>
          <w:lang w:eastAsia="en-US"/>
        </w:rPr>
        <w:tab/>
        <w:t>При удовлетворении жалобы уполномоченное на ее рассмотрение должностное лицо принимает исчерпывающие меры по устранению выявленных нарушений, в том числе по выдаче заявителю результата услуги, не позднее 5 рабочих дней со дня принятия решения, если иное не установлено законодательством Российской Федерации.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4.3.</w:t>
      </w:r>
      <w:r>
        <w:rPr>
          <w:sz w:val="28"/>
          <w:szCs w:val="28"/>
          <w:lang w:eastAsia="en-US"/>
        </w:rPr>
        <w:tab/>
        <w:t>Ответ по результатам рассмотрения жалобы направляется заявителю не позднее дня, следующего за днем принятия решения, в письменной форме почтовым отправлением по адресу, указанному в обращении, либо вручается заявителю при его личном обращении под роспись. О возможности получения письменного ответа заявитель уведомляется по телефону (при указании номера телефона в заявлении).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4.4.</w:t>
      </w:r>
      <w:r>
        <w:rPr>
          <w:sz w:val="28"/>
          <w:szCs w:val="28"/>
          <w:lang w:eastAsia="en-US"/>
        </w:rPr>
        <w:tab/>
        <w:t>По желанию заявителя ответ по результатам рассмотрения жалобы может быть предоставлен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лица, вид которой установлен законодательством Российской Федерации.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</w:t>
      </w:r>
      <w:r>
        <w:rPr>
          <w:sz w:val="28"/>
          <w:szCs w:val="28"/>
          <w:lang w:eastAsia="en-US"/>
        </w:rPr>
        <w:tab/>
        <w:t>В ответе по результатам рассмотрения жалобы указываются: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4.5.1.</w:t>
      </w:r>
      <w:r>
        <w:rPr>
          <w:sz w:val="28"/>
          <w:szCs w:val="28"/>
          <w:lang w:eastAsia="en-US"/>
        </w:rPr>
        <w:tab/>
        <w:t>Наименование органа, предоставляющего услугу, уполномоченного должностного лица, рассмотревшего жалобу и принявшего решение по жалобе.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4.5.2.</w:t>
      </w:r>
      <w:r>
        <w:rPr>
          <w:sz w:val="28"/>
          <w:szCs w:val="28"/>
          <w:lang w:eastAsia="en-US"/>
        </w:rPr>
        <w:tab/>
        <w:t>Номер, дата, место принятия решения, включая сведения о должностном лице, муниципальном служащем органа администрации Каксинвайского сельского поселения, предоставляющего услугу, решение или действие (бездействие) которого обжалуется.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4.5.3.</w:t>
      </w:r>
      <w:r>
        <w:rPr>
          <w:sz w:val="28"/>
          <w:szCs w:val="28"/>
          <w:lang w:eastAsia="en-US"/>
        </w:rPr>
        <w:tab/>
        <w:t>Фамилия, имя, отчество (при наличии) или наименование заявителя.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4.5.4.</w:t>
      </w:r>
      <w:r>
        <w:rPr>
          <w:sz w:val="28"/>
          <w:szCs w:val="28"/>
          <w:lang w:eastAsia="en-US"/>
        </w:rPr>
        <w:tab/>
        <w:t>Основания для принятия решения по жалобе.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4.5.5.</w:t>
      </w:r>
      <w:r>
        <w:rPr>
          <w:sz w:val="28"/>
          <w:szCs w:val="28"/>
          <w:lang w:eastAsia="en-US"/>
        </w:rPr>
        <w:tab/>
        <w:t>Принятое по жалобе решение.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4.5.6.</w:t>
      </w:r>
      <w:r>
        <w:rPr>
          <w:sz w:val="28"/>
          <w:szCs w:val="28"/>
          <w:lang w:eastAsia="en-US"/>
        </w:rPr>
        <w:tab/>
        <w:t>В случае</w:t>
      </w:r>
      <w:proofErr w:type="gramStart"/>
      <w:r>
        <w:rPr>
          <w:sz w:val="28"/>
          <w:szCs w:val="28"/>
          <w:lang w:eastAsia="en-US"/>
        </w:rPr>
        <w:t>,</w:t>
      </w:r>
      <w:proofErr w:type="gramEnd"/>
      <w:r>
        <w:rPr>
          <w:sz w:val="28"/>
          <w:szCs w:val="28"/>
          <w:lang w:eastAsia="en-US"/>
        </w:rPr>
        <w:t xml:space="preserve"> если жалоба признана обоснованной, - сроки устранения выявленных нарушений, в том числе срок предоставления результата услуги.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4.5.7.</w:t>
      </w:r>
      <w:r>
        <w:rPr>
          <w:sz w:val="28"/>
          <w:szCs w:val="28"/>
          <w:lang w:eastAsia="en-US"/>
        </w:rPr>
        <w:tab/>
        <w:t>Сведения о порядке обжалования принятого по жалобе решения.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4.6.</w:t>
      </w:r>
      <w:r>
        <w:rPr>
          <w:sz w:val="28"/>
          <w:szCs w:val="28"/>
          <w:lang w:eastAsia="en-US"/>
        </w:rPr>
        <w:tab/>
        <w:t>Уполномоченное на рассмотрение жалобы должностное лицо отказывает в удовлетворении жалобы в следующих случаях: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 xml:space="preserve"> 4.6.1.</w:t>
      </w:r>
      <w:r>
        <w:rPr>
          <w:sz w:val="28"/>
          <w:szCs w:val="28"/>
          <w:lang w:eastAsia="en-US"/>
        </w:rPr>
        <w:tab/>
        <w:t>Наличие вступившего в законную силу решения суда, арбитражного суда по жалобе о том же предмете и по тем же основаниям.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4.6.2.</w:t>
      </w:r>
      <w:r>
        <w:rPr>
          <w:sz w:val="28"/>
          <w:szCs w:val="28"/>
          <w:lang w:eastAsia="en-US"/>
        </w:rPr>
        <w:tab/>
        <w:t>Подача жалобы лицом, полномочия которого не подтверждены в порядке, установленном законодательством Российской Федерации.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4.6.3.</w:t>
      </w:r>
      <w:r>
        <w:rPr>
          <w:sz w:val="28"/>
          <w:szCs w:val="28"/>
          <w:lang w:eastAsia="en-US"/>
        </w:rPr>
        <w:tab/>
        <w:t>Наличие решения по жалобе, принятого ранее в соответствии с требованиями настоящего Положения в отношении того же заявителя и по тому же предмету жалобы.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4.7.</w:t>
      </w:r>
      <w:r>
        <w:rPr>
          <w:sz w:val="28"/>
          <w:szCs w:val="28"/>
          <w:lang w:eastAsia="en-US"/>
        </w:rPr>
        <w:tab/>
        <w:t>Уполномоченное на рассмотрение жалобы должностное лицо вправе оставить жалобу без ответа в следующих случаях: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4.7.1.</w:t>
      </w:r>
      <w:r>
        <w:rPr>
          <w:sz w:val="28"/>
          <w:szCs w:val="28"/>
          <w:lang w:eastAsia="en-US"/>
        </w:rPr>
        <w:tab/>
        <w:t>Наличие в жалобе нецензурных либо оскорбительных выражений, угроз жизни, здоровью и имуществу должностного лица и (или) муниципального служащего органа, предоставляющего услугу, а также членов его семьи. Уполномоченное на рассмотрение жалобы должностное лицо оставляет жалобу без ответа по существу поставленных в ней вопросов и сообщает заявителю, направившему жалобу, о недопустимости злоупотребления правом.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4.7.2.</w:t>
      </w:r>
      <w:r>
        <w:rPr>
          <w:sz w:val="28"/>
          <w:szCs w:val="28"/>
          <w:lang w:eastAsia="en-US"/>
        </w:rPr>
        <w:tab/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 Уполномоченное на рассмотрение жалобы должностное лицо направляет уведомление заявителю, направившему жалобу, если его фамилия и (или) почтовый адрес поддаются прочтению, в течение трех рабочих дней со дня регистрации жалобы о невозможности рассмотреть жалобу с указанием причин.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4.7.3.</w:t>
      </w:r>
      <w:r>
        <w:rPr>
          <w:sz w:val="28"/>
          <w:szCs w:val="28"/>
          <w:lang w:eastAsia="en-US"/>
        </w:rPr>
        <w:tab/>
        <w:t xml:space="preserve">Если в жалобе заявителя содержится претензия, которая ранее уже </w:t>
      </w:r>
      <w:proofErr w:type="gramStart"/>
      <w:r>
        <w:rPr>
          <w:sz w:val="28"/>
          <w:szCs w:val="28"/>
          <w:lang w:eastAsia="en-US"/>
        </w:rPr>
        <w:t>рассматривалась и по которой уже принималось</w:t>
      </w:r>
      <w:proofErr w:type="gramEnd"/>
      <w:r>
        <w:rPr>
          <w:sz w:val="28"/>
          <w:szCs w:val="28"/>
          <w:lang w:eastAsia="en-US"/>
        </w:rPr>
        <w:t xml:space="preserve"> ранее решение и направлялся письменный ответ по существу, и при этом в жалобе не приводятся новые доводы или обстоятельства. Уполномоченное на рассмотрение жалобы должностное лицо принимает решение о безосновательности очередной жалобы и прекращении переписки с заявителем по данному вопросу при условии, что указанная жалоба и ранее направляемые жалобы направлялись в один и тот же орган, предоставляющий услугу. О данном решении уведомляется заявитель, направивший жалобу.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4.8.</w:t>
      </w:r>
      <w:r>
        <w:rPr>
          <w:sz w:val="28"/>
          <w:szCs w:val="28"/>
          <w:lang w:eastAsia="en-US"/>
        </w:rPr>
        <w:tab/>
        <w:t>Заявитель вправе обжаловать принятое по жалобе решение в судебном порядке в соответствии с законодательством Российской Федерации.</w:t>
      </w:r>
    </w:p>
    <w:p w:rsidR="006849DA" w:rsidRDefault="006849DA" w:rsidP="006849D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6849DA" w:rsidRDefault="006849DA" w:rsidP="006849D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6849DA" w:rsidRDefault="006849DA" w:rsidP="006849DA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</w:p>
    <w:p w:rsidR="006849DA" w:rsidRDefault="006849DA" w:rsidP="006849DA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______________</w:t>
      </w:r>
    </w:p>
    <w:p w:rsidR="006849DA" w:rsidRDefault="006849DA" w:rsidP="006849DA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en-US"/>
        </w:rPr>
      </w:pPr>
    </w:p>
    <w:p w:rsidR="006849DA" w:rsidRDefault="006849DA" w:rsidP="006849DA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lang w:eastAsia="en-US"/>
        </w:rPr>
      </w:pPr>
    </w:p>
    <w:p w:rsidR="006849DA" w:rsidRDefault="006849DA" w:rsidP="006849DA">
      <w:pPr>
        <w:rPr>
          <w:sz w:val="28"/>
          <w:szCs w:val="28"/>
        </w:rPr>
      </w:pPr>
    </w:p>
    <w:p w:rsidR="006849DA" w:rsidRDefault="006849DA" w:rsidP="006849DA">
      <w:pPr>
        <w:rPr>
          <w:sz w:val="28"/>
          <w:szCs w:val="28"/>
        </w:rPr>
      </w:pPr>
    </w:p>
    <w:p w:rsidR="006849DA" w:rsidRPr="006849DA" w:rsidRDefault="006849DA">
      <w:pPr>
        <w:rPr>
          <w:sz w:val="28"/>
          <w:szCs w:val="28"/>
        </w:rPr>
      </w:pPr>
    </w:p>
    <w:sectPr w:rsidR="006849DA" w:rsidRPr="006849DA" w:rsidSect="00A66F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A31D1"/>
    <w:multiLevelType w:val="hybridMultilevel"/>
    <w:tmpl w:val="BD1EA626"/>
    <w:lvl w:ilvl="0" w:tplc="C4185ED0">
      <w:start w:val="3"/>
      <w:numFmt w:val="decimal"/>
      <w:lvlText w:val="%1."/>
      <w:lvlJc w:val="left"/>
      <w:pPr>
        <w:ind w:left="9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510A2"/>
    <w:multiLevelType w:val="multilevel"/>
    <w:tmpl w:val="A1FCD52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177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12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18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89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602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9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660" w:hanging="21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4A0F"/>
    <w:rsid w:val="00143B96"/>
    <w:rsid w:val="006849DA"/>
    <w:rsid w:val="00832402"/>
    <w:rsid w:val="008D6310"/>
    <w:rsid w:val="00A66FC3"/>
    <w:rsid w:val="00B34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34A0F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B34A0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5">
    <w:name w:val="Hyperlink"/>
    <w:semiHidden/>
    <w:unhideWhenUsed/>
    <w:rsid w:val="006849DA"/>
    <w:rPr>
      <w:color w:val="000080"/>
      <w:u w:val="single"/>
    </w:rPr>
  </w:style>
  <w:style w:type="paragraph" w:customStyle="1" w:styleId="ConsPlusTitle">
    <w:name w:val="ConsPlusTitle"/>
    <w:rsid w:val="006849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Абзац списка1"/>
    <w:basedOn w:val="a"/>
    <w:rsid w:val="006849DA"/>
    <w:pPr>
      <w:ind w:left="720"/>
    </w:pPr>
    <w:rPr>
      <w:rFonts w:eastAsia="Calibri"/>
      <w:sz w:val="20"/>
      <w:szCs w:val="20"/>
    </w:rPr>
  </w:style>
  <w:style w:type="paragraph" w:customStyle="1" w:styleId="31">
    <w:name w:val="Основной текст с отступом 31"/>
    <w:basedOn w:val="a"/>
    <w:rsid w:val="006849DA"/>
    <w:pPr>
      <w:suppressAutoHyphens/>
      <w:ind w:left="1980" w:hanging="540"/>
      <w:jc w:val="both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7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6ADE6C965C67B2656F22DEEA4BDC100F062E37B27AA6E88770C9A40C2D69DFD55130A9F475A5ED6AA7B0YBv7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gmu.ako.kiro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313DEE408567F405FEED24747FF94B02B74A41FB8AB08F7085CA23953L8o8G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17151057.0/" TargetMode="External"/><Relationship Id="rId10" Type="http://schemas.openxmlformats.org/officeDocument/2006/relationships/hyperlink" Target="consultantplus://offline/ref=573B932BB2C905DE7AC69887B8415F165318E2185B15174BEA0EE43B6B26F523F4BDF1E0AEm2QF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36A53616599EE57CF5F851D00495538C053B4AEC36FC4DA393250AEA7C94C6B50028A2C7E3CnFP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2860</Words>
  <Characters>16308</Characters>
  <Application>Microsoft Office Word</Application>
  <DocSecurity>0</DocSecurity>
  <Lines>135</Lines>
  <Paragraphs>38</Paragraphs>
  <ScaleCrop>false</ScaleCrop>
  <Company>Microsoft</Company>
  <LinksUpToDate>false</LinksUpToDate>
  <CharactersWithSpaces>19130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6</cp:revision>
  <cp:lastPrinted>2014-08-06T10:10:00Z</cp:lastPrinted>
  <dcterms:created xsi:type="dcterms:W3CDTF">2014-06-02T05:15:00Z</dcterms:created>
  <dcterms:modified xsi:type="dcterms:W3CDTF">2014-08-06T10:11:00Z</dcterms:modified>
</cp:coreProperties>
</file>