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BE1" w:rsidRDefault="00D75BE1">
      <w:pPr>
        <w:rPr>
          <w:b/>
          <w:sz w:val="28"/>
          <w:szCs w:val="28"/>
        </w:rPr>
      </w:pPr>
    </w:p>
    <w:p w:rsidR="00D75BE1" w:rsidRDefault="00D75BE1" w:rsidP="006655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КАКСИНВАЙСКОГО СЕЛЬСКОГО</w:t>
      </w:r>
    </w:p>
    <w:p w:rsidR="00D75BE1" w:rsidRDefault="00D75BE1" w:rsidP="006655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МАЛМЫЖСКОГО РАЙОНА </w:t>
      </w:r>
    </w:p>
    <w:p w:rsidR="00D75BE1" w:rsidRDefault="00D75BE1" w:rsidP="0066557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D75BE1" w:rsidRDefault="00D75BE1" w:rsidP="0066557F">
      <w:pPr>
        <w:jc w:val="center"/>
        <w:rPr>
          <w:b/>
          <w:sz w:val="28"/>
          <w:szCs w:val="28"/>
        </w:rPr>
      </w:pPr>
    </w:p>
    <w:p w:rsidR="00D75BE1" w:rsidRDefault="00D75BE1" w:rsidP="006655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D75BE1" w:rsidRDefault="00D75BE1" w:rsidP="0066557F">
      <w:pPr>
        <w:rPr>
          <w:sz w:val="28"/>
          <w:szCs w:val="28"/>
        </w:rPr>
      </w:pPr>
      <w:r>
        <w:rPr>
          <w:sz w:val="28"/>
          <w:szCs w:val="28"/>
        </w:rPr>
        <w:t xml:space="preserve">24.09.2014                                     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№ 50</w:t>
      </w:r>
    </w:p>
    <w:p w:rsidR="00D75BE1" w:rsidRDefault="00D75BE1" w:rsidP="0066557F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  <w:t>с. Каксинвай</w:t>
      </w:r>
    </w:p>
    <w:p w:rsidR="00D75BE1" w:rsidRDefault="00D75BE1" w:rsidP="0066557F">
      <w:pPr>
        <w:rPr>
          <w:sz w:val="24"/>
          <w:szCs w:val="24"/>
        </w:rPr>
      </w:pPr>
    </w:p>
    <w:p w:rsidR="00D75BE1" w:rsidRDefault="00D75BE1" w:rsidP="006655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постановление администрации Каксинвайского сельского поселения от 22.06.2012 №38</w:t>
      </w:r>
    </w:p>
    <w:p w:rsidR="00D75BE1" w:rsidRDefault="00D75BE1" w:rsidP="0066557F">
      <w:pPr>
        <w:jc w:val="center"/>
        <w:rPr>
          <w:sz w:val="28"/>
          <w:szCs w:val="28"/>
        </w:rPr>
      </w:pPr>
    </w:p>
    <w:p w:rsidR="00D75BE1" w:rsidRDefault="00D75BE1" w:rsidP="00914A4D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 с Федеральным законом от 27.07.2010 № 210-ФЗ «Об организации предоставления государственных и муниципальных услуг»,  Федеральным законом от 02.05.2006 №59-ФЗ «О порядке рассмотрения обращений граждан Российской Федерации», Постановлением Правительства РФ от 16.08.2012 №840 «О порядке подачи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Федерации», постановлением администрации Каксинвайского сельского поселения от 09.04.2012 № 26 «Об утверждении Реестра муниципальных услуг, предоставляемых органами местного самоуправления муниципального образования Каксинвайское сельское поселение Малмыжского района Кировской области» администрация Каксинвайского сельского поселения </w:t>
      </w:r>
      <w:r>
        <w:rPr>
          <w:color w:val="000000"/>
          <w:sz w:val="28"/>
          <w:szCs w:val="28"/>
        </w:rPr>
        <w:t>ПОСТАНОВЛЯЕТ:</w:t>
      </w:r>
    </w:p>
    <w:p w:rsidR="00D75BE1" w:rsidRDefault="00D75BE1" w:rsidP="00914A4D">
      <w:pPr>
        <w:suppressAutoHyphens/>
        <w:ind w:firstLine="708"/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 xml:space="preserve">1. Внести в постановление администрации Каксинвайского сельского поселения от 22.06.2012 №38 </w:t>
      </w:r>
      <w:r>
        <w:rPr>
          <w:sz w:val="28"/>
          <w:szCs w:val="28"/>
        </w:rPr>
        <w:t xml:space="preserve">  «Об Административном регламенте</w:t>
      </w:r>
    </w:p>
    <w:p w:rsidR="00D75BE1" w:rsidRDefault="00D75BE1" w:rsidP="00914A4D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предоставления муниципальной услуги «Принятие граждан на учет</w:t>
      </w:r>
    </w:p>
    <w:p w:rsidR="00D75BE1" w:rsidRDefault="00D75BE1" w:rsidP="00914A4D">
      <w:pPr>
        <w:suppressAutoHyphens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в качестве нуждающихся в жилых помещениях в муниципальном образовании Каксинвайское сельское поселение» следующие изменения:</w:t>
      </w:r>
    </w:p>
    <w:p w:rsidR="00D75BE1" w:rsidRDefault="00D75BE1" w:rsidP="00914A4D">
      <w:pPr>
        <w:pStyle w:val="NormalWeb"/>
        <w:tabs>
          <w:tab w:val="left" w:pos="720"/>
        </w:tabs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1.1. Пункт 2.8. «Сроки предоставления муниципальной услуги» изложить в новой редакции следующего содержания»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«- общий срок предоставления муниципальной услуги составляет не более </w:t>
      </w:r>
      <w:r>
        <w:rPr>
          <w:rStyle w:val="-"/>
          <w:sz w:val="28"/>
          <w:szCs w:val="28"/>
        </w:rPr>
        <w:t xml:space="preserve">15 рабочих дней </w:t>
      </w:r>
      <w:r>
        <w:rPr>
          <w:sz w:val="28"/>
          <w:szCs w:val="28"/>
        </w:rPr>
        <w:t>со дня поступления заявления о принятии на учет и иных документов в администрацию городского поселения;</w:t>
      </w:r>
    </w:p>
    <w:p w:rsidR="00D75BE1" w:rsidRDefault="00D75BE1" w:rsidP="00914A4D">
      <w:pPr>
        <w:pStyle w:val="NormalWeb"/>
        <w:tabs>
          <w:tab w:val="left" w:pos="2079"/>
        </w:tabs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ожидание в очереди при подаче заявления </w:t>
      </w:r>
      <w:r>
        <w:rPr>
          <w:rFonts w:ascii="Times New Roman" w:hAnsi="Times New Roman" w:cs="Times New Roman"/>
          <w:sz w:val="28"/>
          <w:szCs w:val="28"/>
        </w:rPr>
        <w:sym w:font="Symbol" w:char="F02D"/>
      </w:r>
      <w:r>
        <w:rPr>
          <w:rFonts w:ascii="Times New Roman" w:hAnsi="Times New Roman" w:cs="Times New Roman"/>
          <w:sz w:val="28"/>
          <w:szCs w:val="28"/>
        </w:rPr>
        <w:t xml:space="preserve"> не более 15 минут. Прием заявителей  ведется без предварительной записи;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прием одного заявителя для подачи документов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не более 30 минут;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личной явке заявителя ожидание в очереди при получении решения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не более 15 минут;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принятие и рассмотрение представленных заявителем заявления и документов специалистом администрации сельского поселения, рассмотрение их на заседании общественной комиссии по жилищным вопросам (далее – комиссия), принятие решения о принятии на учет или об отказе в принятии на учет и утверждение решения комиссии начальником Управления </w:t>
      </w:r>
      <w:r>
        <w:rPr>
          <w:sz w:val="28"/>
          <w:szCs w:val="28"/>
        </w:rPr>
        <w:sym w:font="Symbol" w:char="F02D"/>
      </w:r>
      <w:r>
        <w:rPr>
          <w:sz w:val="28"/>
          <w:szCs w:val="28"/>
        </w:rPr>
        <w:t xml:space="preserve"> не более </w:t>
      </w:r>
      <w:r>
        <w:rPr>
          <w:rStyle w:val="-"/>
          <w:sz w:val="28"/>
          <w:szCs w:val="28"/>
        </w:rPr>
        <w:t xml:space="preserve">15 рабочих дней </w:t>
      </w:r>
      <w:r>
        <w:rPr>
          <w:sz w:val="28"/>
          <w:szCs w:val="28"/>
        </w:rPr>
        <w:t>со дня поступления заявления о принятии на учет и иных документов в администрацию  сельского поселения;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специалист администрации сельского поселения не позднее чем через 3 рабочих дня со дня принятия решения выдает или направляет гражданину, подавшему соответствующее заявление о принятии на учет (по адресу, указанному в заявлении), документ, подтверждающий принятие такого решения».</w:t>
      </w:r>
    </w:p>
    <w:p w:rsidR="00D75BE1" w:rsidRDefault="00D75BE1" w:rsidP="00914A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Пункт 5.2 раздела  5 «Досудебный порядок обжалования» изложить в новой редакции следующего содержания: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«5.2. Заявители имеют право обратиться с устным или письменным обращением к  главе администрации сельского поселения: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Мухлисову Ягафару Анисулловичу;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телефон: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(83347) 6-51-16; </w:t>
      </w:r>
    </w:p>
    <w:p w:rsidR="00D75BE1" w:rsidRDefault="00D75BE1" w:rsidP="00914A4D">
      <w:pPr>
        <w:ind w:firstLine="72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Почтовый адрес: 612933, с. Каксинвай, ул. Школьная, д.33 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адрес электронной почты: а</w:t>
      </w:r>
      <w:r>
        <w:rPr>
          <w:sz w:val="28"/>
          <w:szCs w:val="28"/>
          <w:lang w:val="en-US"/>
        </w:rPr>
        <w:t>dm</w:t>
      </w:r>
      <w:r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kaksinvay</w:t>
      </w:r>
      <w:r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mail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заявителей в письменной форме срок рассмотрения  обращения не должен превышать пятнадцати рабочих дней со дня регистрации обращения. В случае обжалования отказа 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или ошибок или в случае обжалования нарушения установленного срока таких исправлений- в течение пяти рабочих дней со дня ее регистрации.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обращение заявителя должно содержать: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фамилию, имя, отчество гражданина (наименование юридического лица), которым подается обращение, почтовый адрес;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органа, должность, фамилию, имя и отчество сотрудника, решение, действие (бездействие) которого обжалуется;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суть обжалуемого действия (бездействия), решения.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 могут быть указаны: 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причины несогласия с обжалуемым действием (бездействием), решением; 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обстоятельства, на основании которых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обязанность; 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иные сведения, которые заявитель считает необходимым сообщить.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 обращению могут быть приложены копии документов, подтверждающих изложенные в нем факты.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Заявитель подписывает обращение и указывает дату его написания.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результатам рассмотрения обращения должностным лицом принимается решение об удовлетворении (признании неправомерным действия (бездействия) либо об отказе в удовлетворении обращения). 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Письменный ответ, содержащий результаты рассмотрения обращения, направляется заявителю.</w:t>
      </w:r>
    </w:p>
    <w:p w:rsidR="00D75BE1" w:rsidRDefault="00D75BE1" w:rsidP="00914A4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 местного самоуправления или 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 вправе оставить его без ответа по существу поставленных в нем вопросов и сообщить гражданину, направившему обращение, о недопустимости злоупотребления правом. </w:t>
      </w:r>
    </w:p>
    <w:p w:rsidR="00D75BE1" w:rsidRDefault="00D75BE1" w:rsidP="00914A4D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прочтению.</w:t>
      </w:r>
    </w:p>
    <w:p w:rsidR="00D75BE1" w:rsidRDefault="00D75BE1" w:rsidP="00914A4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глава администрации сельского поселения вправе принять решение о безосновательности очередного обращения и прекращении переписки с гражданином по данному вопросу при условии, что указанное обращение и ранее направляемые обращения направлялись в администрацию сельского поселения. О данном решении уведомляется гражданин, направивший обращение».</w:t>
      </w:r>
    </w:p>
    <w:p w:rsidR="00D75BE1" w:rsidRDefault="00D75BE1" w:rsidP="00914A4D">
      <w:pPr>
        <w:autoSpaceDE w:val="0"/>
        <w:autoSpaceDN w:val="0"/>
        <w:adjustRightInd w:val="0"/>
        <w:ind w:firstLine="426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ab/>
        <w:t>2. Опубликовать постановление в Информационном бюллетене органов местного самоуправления муниципального образования Каксинвайское сельское поселение Малмыжского района Кировской области.</w:t>
      </w:r>
    </w:p>
    <w:p w:rsidR="00D75BE1" w:rsidRDefault="00D75BE1" w:rsidP="00914A4D">
      <w:pPr>
        <w:suppressAutoHyphens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ab/>
        <w:t>3. Постановление вступает в силу после его официального опубликования.</w:t>
      </w:r>
    </w:p>
    <w:p w:rsidR="00D75BE1" w:rsidRDefault="00D75BE1" w:rsidP="00914A4D">
      <w:pPr>
        <w:suppressAutoHyphens/>
        <w:ind w:firstLine="708"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4. Контроль за выполнением постановления возложить на специалиста по социальным и общим вопросам администрации сельского поселения.</w:t>
      </w:r>
    </w:p>
    <w:p w:rsidR="00D75BE1" w:rsidRDefault="00D75BE1" w:rsidP="00914A4D">
      <w:pPr>
        <w:suppressAutoHyphens/>
        <w:jc w:val="both"/>
        <w:rPr>
          <w:kern w:val="2"/>
          <w:sz w:val="28"/>
          <w:szCs w:val="28"/>
          <w:lang w:eastAsia="ar-SA"/>
        </w:rPr>
      </w:pPr>
    </w:p>
    <w:p w:rsidR="00D75BE1" w:rsidRDefault="00D75BE1" w:rsidP="00914A4D">
      <w:pPr>
        <w:suppressAutoHyphens/>
        <w:jc w:val="both"/>
        <w:rPr>
          <w:kern w:val="2"/>
          <w:sz w:val="28"/>
          <w:szCs w:val="28"/>
          <w:lang w:eastAsia="ar-SA"/>
        </w:rPr>
      </w:pPr>
    </w:p>
    <w:p w:rsidR="00D75BE1" w:rsidRDefault="00D75BE1" w:rsidP="00914A4D">
      <w:pPr>
        <w:suppressAutoHyphens/>
        <w:jc w:val="both"/>
        <w:rPr>
          <w:kern w:val="2"/>
          <w:sz w:val="28"/>
          <w:szCs w:val="28"/>
          <w:lang w:eastAsia="ar-SA"/>
        </w:rPr>
      </w:pPr>
    </w:p>
    <w:p w:rsidR="00D75BE1" w:rsidRDefault="00D75BE1" w:rsidP="00914A4D">
      <w:pPr>
        <w:suppressAutoHyphens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Глава администрации Каксинвайского</w:t>
      </w:r>
    </w:p>
    <w:p w:rsidR="00D75BE1" w:rsidRDefault="00D75BE1" w:rsidP="00914A4D">
      <w:pPr>
        <w:suppressAutoHyphens/>
        <w:jc w:val="both"/>
        <w:rPr>
          <w:kern w:val="2"/>
          <w:sz w:val="28"/>
          <w:szCs w:val="28"/>
          <w:lang w:eastAsia="ar-SA"/>
        </w:rPr>
      </w:pPr>
      <w:r>
        <w:rPr>
          <w:kern w:val="2"/>
          <w:sz w:val="28"/>
          <w:szCs w:val="28"/>
          <w:lang w:eastAsia="ar-SA"/>
        </w:rPr>
        <w:t>сельского поселения         Я.А. Мухлисов</w:t>
      </w:r>
    </w:p>
    <w:p w:rsidR="00D75BE1" w:rsidRDefault="00D75BE1" w:rsidP="0066557F">
      <w:pPr>
        <w:suppressAutoHyphens/>
        <w:rPr>
          <w:kern w:val="2"/>
          <w:sz w:val="28"/>
          <w:szCs w:val="28"/>
          <w:lang w:eastAsia="ar-SA"/>
        </w:rPr>
      </w:pPr>
    </w:p>
    <w:p w:rsidR="00D75BE1" w:rsidRPr="0076448D" w:rsidRDefault="00D75BE1">
      <w:pPr>
        <w:rPr>
          <w:sz w:val="28"/>
          <w:szCs w:val="28"/>
        </w:rPr>
      </w:pPr>
    </w:p>
    <w:sectPr w:rsidR="00D75BE1" w:rsidRPr="0076448D" w:rsidSect="00B11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48D"/>
    <w:rsid w:val="001C2229"/>
    <w:rsid w:val="00321805"/>
    <w:rsid w:val="0066557F"/>
    <w:rsid w:val="0076448D"/>
    <w:rsid w:val="00914A4D"/>
    <w:rsid w:val="00B11507"/>
    <w:rsid w:val="00D75BE1"/>
    <w:rsid w:val="00F6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48D"/>
    <w:rPr>
      <w:rFonts w:ascii="Times New Roman" w:eastAsia="Times New Roman" w:hAnsi="Times New Roman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6448D"/>
    <w:pPr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ConsPlusTitle">
    <w:name w:val="ConsPlusTitle"/>
    <w:uiPriority w:val="99"/>
    <w:semiHidden/>
    <w:rsid w:val="0076448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-">
    <w:name w:val="Ж-курсив"/>
    <w:uiPriority w:val="99"/>
    <w:rsid w:val="0076448D"/>
    <w:rPr>
      <w:b/>
      <w:i/>
    </w:rPr>
  </w:style>
  <w:style w:type="character" w:styleId="Strong">
    <w:name w:val="Strong"/>
    <w:basedOn w:val="DefaultParagraphFont"/>
    <w:uiPriority w:val="99"/>
    <w:qFormat/>
    <w:rsid w:val="0076448D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73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3</Pages>
  <Words>1006</Words>
  <Characters>5740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5</cp:revision>
  <dcterms:created xsi:type="dcterms:W3CDTF">2014-09-23T11:28:00Z</dcterms:created>
  <dcterms:modified xsi:type="dcterms:W3CDTF">2014-09-30T12:26:00Z</dcterms:modified>
</cp:coreProperties>
</file>