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87E" w:rsidRDefault="00D0587E" w:rsidP="00D0587E">
      <w:pPr>
        <w:pStyle w:val="a3"/>
        <w:ind w:right="-965"/>
      </w:pPr>
      <w:r>
        <w:rPr>
          <w:b/>
          <w:sz w:val="28"/>
          <w:szCs w:val="28"/>
        </w:rPr>
        <w:t>АДМИНИСТРАЦИЯ КАКСИНВАЙСКОГО СЕЛЬСКОГО ПОСЕЛЕНИЯ</w:t>
      </w:r>
    </w:p>
    <w:p w:rsidR="00D0587E" w:rsidRDefault="00D0587E" w:rsidP="00D0587E">
      <w:pPr>
        <w:pStyle w:val="a3"/>
      </w:pPr>
      <w:r>
        <w:rPr>
          <w:b/>
          <w:sz w:val="28"/>
          <w:szCs w:val="28"/>
        </w:rPr>
        <w:t xml:space="preserve">                    МАЛМЫЖСКОГО РАЙОНА КИРОВСКОЙ ОБЛАСТИ</w:t>
      </w:r>
    </w:p>
    <w:p w:rsidR="00D0587E" w:rsidRDefault="00D0587E" w:rsidP="00D0587E">
      <w:pPr>
        <w:pStyle w:val="a3"/>
      </w:pPr>
      <w:r>
        <w:rPr>
          <w:b/>
          <w:sz w:val="28"/>
          <w:szCs w:val="28"/>
        </w:rPr>
        <w:t xml:space="preserve">                                         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0587E" w:rsidRDefault="00D0587E" w:rsidP="00D0587E">
      <w:pPr>
        <w:pStyle w:val="a3"/>
      </w:pPr>
    </w:p>
    <w:p w:rsidR="00D0587E" w:rsidRDefault="00D0587E" w:rsidP="00D0587E">
      <w:pPr>
        <w:pStyle w:val="a3"/>
      </w:pPr>
    </w:p>
    <w:p w:rsidR="00D0587E" w:rsidRDefault="00D0587E" w:rsidP="00D0587E">
      <w:pPr>
        <w:pStyle w:val="a3"/>
      </w:pPr>
      <w:r>
        <w:rPr>
          <w:sz w:val="28"/>
          <w:szCs w:val="28"/>
        </w:rPr>
        <w:t xml:space="preserve">    11.01.2017                                                                                     № 5                                                    </w:t>
      </w:r>
    </w:p>
    <w:p w:rsidR="00D0587E" w:rsidRDefault="00D0587E" w:rsidP="00D0587E">
      <w:pPr>
        <w:pStyle w:val="a3"/>
      </w:pPr>
    </w:p>
    <w:p w:rsidR="00D0587E" w:rsidRDefault="00D0587E" w:rsidP="00D0587E">
      <w:pPr>
        <w:pStyle w:val="a3"/>
      </w:pPr>
      <w:r>
        <w:rPr>
          <w:sz w:val="28"/>
          <w:szCs w:val="28"/>
        </w:rPr>
        <w:t xml:space="preserve">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аксинвай</w:t>
      </w:r>
      <w:proofErr w:type="spellEnd"/>
      <w:r>
        <w:rPr>
          <w:sz w:val="28"/>
          <w:szCs w:val="28"/>
        </w:rPr>
        <w:t xml:space="preserve"> </w:t>
      </w:r>
    </w:p>
    <w:p w:rsidR="00D0587E" w:rsidRDefault="00D0587E" w:rsidP="00D0587E">
      <w:pPr>
        <w:pStyle w:val="a3"/>
      </w:pPr>
      <w:r>
        <w:rPr>
          <w:b/>
          <w:sz w:val="28"/>
          <w:szCs w:val="28"/>
        </w:rPr>
        <w:t xml:space="preserve">                       </w:t>
      </w:r>
    </w:p>
    <w:p w:rsidR="00D0587E" w:rsidRDefault="00D0587E" w:rsidP="00391010">
      <w:pPr>
        <w:pStyle w:val="a3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Об утверждении плана (программы) мероприятий по </w:t>
      </w:r>
      <w:r w:rsidR="00391010">
        <w:rPr>
          <w:b/>
          <w:sz w:val="28"/>
          <w:szCs w:val="28"/>
        </w:rPr>
        <w:t xml:space="preserve">профилактике </w:t>
      </w:r>
      <w:r>
        <w:rPr>
          <w:b/>
          <w:sz w:val="28"/>
          <w:szCs w:val="28"/>
        </w:rPr>
        <w:t>терроризм</w:t>
      </w:r>
      <w:r w:rsidR="00391010">
        <w:rPr>
          <w:b/>
          <w:sz w:val="28"/>
          <w:szCs w:val="28"/>
        </w:rPr>
        <w:t xml:space="preserve">а и экстремизма, противодействию незаконной миграции, </w:t>
      </w:r>
      <w:r>
        <w:rPr>
          <w:b/>
          <w:sz w:val="28"/>
          <w:szCs w:val="28"/>
        </w:rPr>
        <w:t>минимизации и (или) ликвидации их</w:t>
      </w:r>
      <w:r w:rsidR="00391010">
        <w:rPr>
          <w:b/>
          <w:sz w:val="28"/>
          <w:szCs w:val="28"/>
        </w:rPr>
        <w:t xml:space="preserve"> последствий, укреплению </w:t>
      </w:r>
      <w:r>
        <w:rPr>
          <w:b/>
          <w:sz w:val="28"/>
          <w:szCs w:val="28"/>
        </w:rPr>
        <w:t>межнационального и  межкон</w:t>
      </w:r>
      <w:r w:rsidR="00391010">
        <w:rPr>
          <w:b/>
          <w:sz w:val="28"/>
          <w:szCs w:val="28"/>
        </w:rPr>
        <w:t xml:space="preserve">фессионального согласия в </w:t>
      </w:r>
      <w:r>
        <w:rPr>
          <w:b/>
          <w:sz w:val="28"/>
          <w:szCs w:val="28"/>
        </w:rPr>
        <w:t>муниципальном образовании на 2017 год</w:t>
      </w:r>
    </w:p>
    <w:bookmarkEnd w:id="0"/>
    <w:p w:rsidR="00391010" w:rsidRPr="00391010" w:rsidRDefault="00391010" w:rsidP="00391010">
      <w:pPr>
        <w:pStyle w:val="a3"/>
        <w:jc w:val="center"/>
        <w:rPr>
          <w:b/>
          <w:sz w:val="28"/>
          <w:szCs w:val="28"/>
        </w:rPr>
      </w:pPr>
    </w:p>
    <w:p w:rsidR="00D0587E" w:rsidRDefault="00D0587E" w:rsidP="00D0587E">
      <w:pPr>
        <w:ind w:right="-81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Руководствуясь ст.ст. 14, 43 Федерального закона «Об общих принципах организации местного самоуправления в РФ» № 131-ФЗ от 06.10.2003, ст.7 Закона Кировской области «О местном самоуправлении в Кировской области» № 292-ЗО от 29.12.2004, ст.5.2 Федерального закона «О противодействии терроризму» № 35-ФЗ от 06.03.2006, ст.5 Федерального </w:t>
      </w:r>
      <w:proofErr w:type="gramStart"/>
      <w:r>
        <w:rPr>
          <w:rFonts w:ascii="Times New Roman" w:hAnsi="Times New Roman"/>
          <w:sz w:val="28"/>
          <w:szCs w:val="28"/>
        </w:rPr>
        <w:t>закона «О противодействии экстремистской деятельности» № 114-ФЗ от</w:t>
      </w:r>
      <w:proofErr w:type="gramEnd"/>
      <w:r>
        <w:rPr>
          <w:rFonts w:ascii="Times New Roman" w:hAnsi="Times New Roman"/>
          <w:sz w:val="28"/>
          <w:szCs w:val="28"/>
        </w:rPr>
        <w:t xml:space="preserve"> 25.07.2002, администрация Каксинвайского сельского поселения ПОСТАНОВЛЯЕТ:</w:t>
      </w:r>
    </w:p>
    <w:p w:rsidR="00D0587E" w:rsidRDefault="00D0587E" w:rsidP="00D0587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план (программу)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 в муниципальном образовании </w:t>
      </w:r>
      <w:proofErr w:type="spellStart"/>
      <w:r>
        <w:rPr>
          <w:rFonts w:ascii="Times New Roman" w:hAnsi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поселение Малмыжского района Кировской области на 2017 год согласно приложению.</w:t>
      </w:r>
    </w:p>
    <w:p w:rsidR="00D0587E" w:rsidRDefault="00D0587E" w:rsidP="00D0587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D0587E" w:rsidRDefault="00D0587E" w:rsidP="00D0587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Постановление вступает в силу с момента его официального опубликования.</w:t>
      </w: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Каксинвайского</w:t>
      </w: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Я.А. Мухлисов   </w:t>
      </w: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</w:p>
    <w:p w:rsidR="00D0587E" w:rsidRDefault="00D0587E" w:rsidP="00D0587E">
      <w:pPr>
        <w:ind w:left="55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D0587E" w:rsidRDefault="00D0587E" w:rsidP="00D0587E">
      <w:pPr>
        <w:ind w:left="55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Каксинвайского сельского поселения</w:t>
      </w:r>
    </w:p>
    <w:p w:rsidR="00D0587E" w:rsidRDefault="00D0587E" w:rsidP="00D0587E">
      <w:pPr>
        <w:ind w:left="55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11.01.2017 № 5</w:t>
      </w:r>
    </w:p>
    <w:p w:rsidR="00D0587E" w:rsidRDefault="00D0587E" w:rsidP="00D0587E">
      <w:pPr>
        <w:jc w:val="center"/>
        <w:rPr>
          <w:b/>
          <w:sz w:val="28"/>
          <w:szCs w:val="28"/>
        </w:rPr>
      </w:pPr>
    </w:p>
    <w:p w:rsidR="00D0587E" w:rsidRDefault="00D0587E" w:rsidP="00D0587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(ПРОГРАММА)</w:t>
      </w:r>
    </w:p>
    <w:p w:rsidR="00D0587E" w:rsidRDefault="00D0587E" w:rsidP="00D0587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мероприятий по профилактике терроризма и экстремизма, </w:t>
      </w:r>
    </w:p>
    <w:p w:rsidR="00D0587E" w:rsidRDefault="00D0587E" w:rsidP="00D0587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противодействию незаконной миграции, минимизации и (или) </w:t>
      </w:r>
    </w:p>
    <w:p w:rsidR="00D0587E" w:rsidRDefault="00D0587E" w:rsidP="00D0587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ликвидации их последствий, укреплению межнационального и межконфессионального согласия в муниципальном образовании </w:t>
      </w:r>
    </w:p>
    <w:p w:rsidR="00D0587E" w:rsidRDefault="00D0587E" w:rsidP="00D0587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Малмыжского района </w:t>
      </w:r>
    </w:p>
    <w:p w:rsidR="00D0587E" w:rsidRDefault="00D0587E" w:rsidP="00D0587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Кировской области на 2017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Цель реализации плана (программы) мероприятий</w:t>
      </w:r>
      <w:r>
        <w:rPr>
          <w:rFonts w:ascii="Times New Roman" w:hAnsi="Times New Roman"/>
          <w:sz w:val="28"/>
          <w:szCs w:val="28"/>
        </w:rPr>
        <w:t>: регулирование политических, социально-экономических и иных процессов в муниципальном образовании, способных оказать и оказывающих влияние на ситуацию в области противодействия терроризму, укрепление толерантной среды на основе ценностей многонационального российского общества, принципов соблюдения прав и свобод человека и гражданина.</w:t>
      </w: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План мероприятий призван укрепить меры:</w:t>
      </w: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 профилактике терроризма;</w:t>
      </w: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 устранению причин и условий, способствующих его проявлению;</w:t>
      </w: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 обеспечению защищенности объектов от возможных террористических посягательств;</w:t>
      </w: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 минимизации и ликвидации последствий террористических актов;</w:t>
      </w: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 систематизации методов долгосрочного процесса формирования толерантного сознания и поведения жителей муниципального образования и иных лиц.</w:t>
      </w: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0587E" w:rsidRDefault="00D0587E" w:rsidP="00D0587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 Основные задачи реализации плана (программы) мероприятий</w:t>
      </w:r>
      <w:r>
        <w:rPr>
          <w:rFonts w:ascii="Times New Roman" w:hAnsi="Times New Roman"/>
          <w:sz w:val="28"/>
          <w:szCs w:val="28"/>
        </w:rPr>
        <w:t>:</w:t>
      </w: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2.1. Координация деятельности органов, учреждений и организаций по профилактике терроризма и экстремизма.</w:t>
      </w: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2.2. Выявление и преодоление негативных тенденций, препятствующих устойчивому социальному и культурному развитию муниципального образования:</w:t>
      </w: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межэтнической и межконфессиональной враждебности и нетерпимости;</w:t>
      </w: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насилия на межэтнической почве;</w:t>
      </w: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распространения негативных этнических и конфессиональных стереотипов;</w:t>
      </w: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политического экстремизма на национальной почве.</w:t>
      </w: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2.3. Формирование позитивных ценностей и установок, направленных на уважение, принятие и понимание богатого многообразия культур народов, национальностей, их традиций и этнических ценностей посредством:</w:t>
      </w: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воспитания культуры толерантности и межнационального согласия;</w:t>
      </w: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достижения необходимого уровня правовой культуры граждан как основы сознания и поведения;</w:t>
      </w: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формирования мировоззрения и духовно-нравственной атмосферы взаимоуважения, основанных на принципах уважения прав и свобод человека, стремления к межэтническому миру и согласию, готовности к диалогу;</w:t>
      </w: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общественного осуждения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</w:r>
    </w:p>
    <w:p w:rsidR="00D0587E" w:rsidRDefault="00D0587E" w:rsidP="00D0587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3. Методы достижения целей и задач.</w:t>
      </w:r>
    </w:p>
    <w:p w:rsidR="00D0587E" w:rsidRDefault="00D0587E" w:rsidP="00D0587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комплекса плановых (программных) мероприятий должно проводиться по следующим основным направлениям:</w:t>
      </w:r>
    </w:p>
    <w:p w:rsidR="00D0587E" w:rsidRDefault="00D0587E" w:rsidP="00D0587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Совершенствование нормативной базы и правоприменительной практики в сфере профилактики терроризма и экстремизма, межэтнических и межконфессиональных отношений;</w:t>
      </w:r>
    </w:p>
    <w:p w:rsidR="00D0587E" w:rsidRDefault="00D0587E" w:rsidP="00D0587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 Выработка и реализация мер раннего предупреждения террористической угрозы в муниципальном образовании, межэтнической напряженности, проявлений национальной нетерпимости и насилия, профилактики экстремизма;</w:t>
      </w:r>
    </w:p>
    <w:p w:rsidR="00D0587E" w:rsidRDefault="00D0587E" w:rsidP="00D0587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повышение эффективности механизмов реализации миграционной политики в муниципальном образовании.</w:t>
      </w:r>
    </w:p>
    <w:p w:rsidR="00D0587E" w:rsidRDefault="00D0587E" w:rsidP="00D0587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Основные условия и направления реализации плана (программы) мероприятий</w:t>
      </w:r>
      <w:r>
        <w:rPr>
          <w:rFonts w:ascii="Times New Roman" w:hAnsi="Times New Roman"/>
          <w:sz w:val="28"/>
          <w:szCs w:val="28"/>
        </w:rPr>
        <w:t>.</w:t>
      </w:r>
    </w:p>
    <w:p w:rsidR="00D0587E" w:rsidRDefault="00D0587E" w:rsidP="00D0587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Важнейшим условием успешного выполнения плана (программы) мероприятий является взаимодействие органов местного самоуправления, образовательных организаций, учреждений культуры, общественных организаций (объединений), некоммерческих организаций, правоохранительных и иных органов государственной власти.</w:t>
      </w:r>
    </w:p>
    <w:p w:rsidR="00D0587E" w:rsidRDefault="00D0587E" w:rsidP="00D0587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Объединение усилий органов власти, общественных организаций и институтов гражданского общества в осуществлении плановых мероприятий необходимы для эффективной борьбы с проявлениями терроризма, политического экстремизма и ксенофобии, их предупреждения.</w:t>
      </w:r>
    </w:p>
    <w:tbl>
      <w:tblPr>
        <w:tblStyle w:val="a4"/>
        <w:tblW w:w="9685" w:type="dxa"/>
        <w:tblInd w:w="108" w:type="dxa"/>
        <w:tblLook w:val="01E0" w:firstRow="1" w:lastRow="1" w:firstColumn="1" w:lastColumn="1" w:noHBand="0" w:noVBand="0"/>
      </w:tblPr>
      <w:tblGrid>
        <w:gridCol w:w="594"/>
        <w:gridCol w:w="4599"/>
        <w:gridCol w:w="2059"/>
        <w:gridCol w:w="2433"/>
      </w:tblGrid>
      <w:tr w:rsidR="00D0587E" w:rsidTr="00D0587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Содержание </w:t>
            </w:r>
          </w:p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Срок выполнения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Ответственные исполнители</w:t>
            </w:r>
          </w:p>
        </w:tc>
      </w:tr>
      <w:tr w:rsidR="00D0587E" w:rsidTr="00D0587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D0587E" w:rsidTr="00D0587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Обсуждение итогов реализации (исполнения) плана 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согласия, анализ эффективности проведенных мероприятий в предыдущем календарном году.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согласованию - 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Малмыжскому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району, образовательные организации, учреждения культуры, общественные и религиозные организации</w:t>
            </w:r>
          </w:p>
        </w:tc>
      </w:tr>
      <w:tr w:rsidR="00D0587E" w:rsidTr="00D0587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Разработка мероприятий, составление и утверждение плана мероприятий по профилактике терроризма и экстремизма, противодействию незаконной миграции, минимизации и (или)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ликвидации их последствий, укреплению межнационального и межконфессионального согласия на новый календарный год.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январь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согласованию - 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Малмыжскому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району,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образовательные организации, учреждения культуры, общественные и религиозные организации</w:t>
            </w:r>
          </w:p>
        </w:tc>
      </w:tr>
      <w:tr w:rsidR="00D0587E" w:rsidTr="00D0587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Корректировка базы данных граждан, проживающих на территории муниципального образования, а также выявление:</w:t>
            </w:r>
          </w:p>
          <w:p w:rsidR="00D0587E" w:rsidRDefault="00D0587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лиц, состоящих на учете в правоохранительных органах по фактам совершения правонарушений и преступлений;</w:t>
            </w:r>
          </w:p>
          <w:p w:rsidR="00D0587E" w:rsidRDefault="00D0587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неблагополучных семей, «трудных» подростков;</w:t>
            </w:r>
          </w:p>
          <w:p w:rsidR="00D0587E" w:rsidRDefault="00D0587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лиц, прибывших из мест лишения свободы;</w:t>
            </w:r>
          </w:p>
          <w:p w:rsidR="00D0587E" w:rsidRDefault="00D0587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иностранных граждан, лиц без гражданства;</w:t>
            </w:r>
          </w:p>
          <w:p w:rsidR="00D0587E" w:rsidRDefault="00D0587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лиц, проживающих без регистрации.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раз </w:t>
            </w:r>
          </w:p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полугодие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согласованию - 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Малмыжскому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району</w:t>
            </w:r>
          </w:p>
        </w:tc>
      </w:tr>
      <w:tr w:rsidR="00D0587E" w:rsidTr="00D0587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Анализ состояния миграционных потоков в муниципальном образовании (прибытие и убытие иностранных граждан и лиц без гражданства, качественный и количественный состав прибывших и убывших, основания прибытия, из каких государств и т.д.).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июнь,  </w:t>
            </w:r>
          </w:p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декабрь</w:t>
            </w:r>
          </w:p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согласованию - 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Малмыжскому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району</w:t>
            </w:r>
          </w:p>
        </w:tc>
      </w:tr>
      <w:tr w:rsidR="00D0587E" w:rsidTr="00D0587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 социально-демографических групп молодежи (младшая, средняя, старшая, учащаяся, работающая и т.п.), наиболее уязвимых для проникновения идей экстремизма, определение состояния экстремистских настроений в приоритетных группах молодежи.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согласованию - 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Малмыжскому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району, образовательные организации, учреждения культуры</w:t>
            </w:r>
          </w:p>
        </w:tc>
      </w:tr>
      <w:tr w:rsidR="00D0587E" w:rsidTr="00D0587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и проведение сходов (встреч) с населением с целью: разъяснения законодательства о профилактике терроризма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экстремизма; формирования у граждан неприятия идеологии терроризма; проявления бдительности и внимания к посторонним гражданам и предметам; теоретической отработки действий на случай возникновения угрозы террористической либо экстремистской направленности, обнаружения взрывных устройств, пожара; обеспечения самоохраны жилых домов.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ежеквар-тально</w:t>
            </w:r>
            <w:proofErr w:type="spellEnd"/>
            <w:proofErr w:type="gramEnd"/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согласованию - 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Малмыжскому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району</w:t>
            </w:r>
          </w:p>
        </w:tc>
      </w:tr>
      <w:tr w:rsidR="00D0587E" w:rsidTr="00D0587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и проведение тематических конкурсов, бесед, встреч с воспитанниками и учащимися образовательных учреждений, их родителями, трудовыми коллективами по вопросам профилактики экстремизма и терроризма (на классных часах, родительских собраниях, собраниях трудовых коллективов).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квартал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 согласованию - образовательные организации</w:t>
            </w:r>
          </w:p>
        </w:tc>
      </w:tr>
      <w:tr w:rsidR="00D0587E" w:rsidTr="00D0587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Размещение информации разъяснительного характера для всеобщего обозрения на стендах, в информационных бюллетенях органа местного самоуправления (тематических материалов, методических рекомендаций, схем действий, памяток, плакатов и т.д.).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</w:t>
            </w:r>
          </w:p>
        </w:tc>
      </w:tr>
      <w:tr w:rsidR="00D0587E" w:rsidTr="00D0587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 тренировок по выводу людей из мест с массовым их пребыванием на случай угрозы совершения террористического акта.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раз в год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согласованию - 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Малмыжскому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району, образовательные организации, учреждения культуры</w:t>
            </w:r>
          </w:p>
        </w:tc>
      </w:tr>
      <w:tr w:rsidR="00D0587E" w:rsidTr="00D0587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Обследование находящихся в муниципальной собственности и ведении органа местного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самоуправления мест массовой торговли, объектов социальной, жилищно-коммунальной сферы, медицины, энергетики,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взрыво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и пожароопасных объектов, иных зданий и сооружений на предмет их антитеррористической защищенности.    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ежеквар-тально</w:t>
            </w:r>
            <w:proofErr w:type="spellEnd"/>
            <w:proofErr w:type="gramEnd"/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согласованию 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Малмыжскому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району</w:t>
            </w:r>
          </w:p>
        </w:tc>
      </w:tr>
      <w:tr w:rsidR="00D0587E" w:rsidTr="00D0587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и проведение проверок мест общего пользования многоквартирных жилых домов, подвалов, чердаков, пустующих зданий и сооружений с целью установления незаконно находящихся в них  посторонних и подозрительных лиц и обнаружения элементов подготовки террористических акций.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ежеквар-тально</w:t>
            </w:r>
            <w:proofErr w:type="spellEnd"/>
            <w:proofErr w:type="gramEnd"/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согласованию - 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Малмыжскому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району и иные заинтересованные структуры</w:t>
            </w:r>
          </w:p>
        </w:tc>
      </w:tr>
      <w:tr w:rsidR="00D0587E" w:rsidTr="00D0587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Реализация мер по стимулированию участия населения в деятельности общественных организаций правоохранительной направленности, добровольных народных дружин.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</w:t>
            </w:r>
          </w:p>
        </w:tc>
      </w:tr>
      <w:tr w:rsidR="00D0587E" w:rsidTr="00D0587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Проведение мониторинга экстремистских настроений среди взрослого населения и в молодежной среде.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ежеквар-тально</w:t>
            </w:r>
            <w:proofErr w:type="spellEnd"/>
            <w:proofErr w:type="gramEnd"/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</w:t>
            </w:r>
          </w:p>
        </w:tc>
      </w:tr>
      <w:tr w:rsidR="00D0587E" w:rsidTr="00D0587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и проведение выставок, тематических недель, круглых столов по вопросам развития толерантности, противодействия экстремизму среди учащихся образовательных организаций, молодежи.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сентябрь-декабрь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 согласованию - образовательные организации, учреждения культуры</w:t>
            </w:r>
          </w:p>
        </w:tc>
      </w:tr>
      <w:tr w:rsidR="00D0587E" w:rsidTr="00D0587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взаимодействия с общественными,  религиозными, молодежными организациями по вопросам укрепления межнационального и межконфессионального согласия, предупреждения среди населения межнациональных конфликтов, экстремистских проявлений, причастности к экстремистским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террористическим организациям, незаконным вооруженным формированиям  (рабочие встречи, беседы, сбор и взаимный обмен информацией и т.п.), оказание им правовой помощи.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ежеквар-тально</w:t>
            </w:r>
            <w:proofErr w:type="spellEnd"/>
            <w:proofErr w:type="gramEnd"/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 согласованию – заинтересованные структуры</w:t>
            </w:r>
          </w:p>
        </w:tc>
      </w:tr>
      <w:tr w:rsidR="00D0587E" w:rsidTr="00D0587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мер безопасности при проведении массовых мероприятий, предполагающих большое скопление людей (наблюдение, рейды, закрепление ответственных лиц и т.д.)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 мере проведения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согласованию - 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Малмыжскому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району</w:t>
            </w:r>
          </w:p>
        </w:tc>
      </w:tr>
      <w:tr w:rsidR="00D0587E" w:rsidTr="00D0587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Освещение в СМИ результатов деятельности по противодействию экстремизму, терроризму и незаконной миграции.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раз в полугодие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поселения,</w:t>
            </w:r>
          </w:p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согласованию - 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Малмыжскому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району, образовательные организации, учреждения культуры и иные заинтересованные структуры</w:t>
            </w:r>
          </w:p>
        </w:tc>
      </w:tr>
      <w:tr w:rsidR="00D0587E" w:rsidTr="00D0587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Направление предложений по вопросам участия в профилактике терроризма, а также в минимизации и (или) ликвидации последствий его проявлений в органы исполнительной власти Кировской области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мере необходимости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7E" w:rsidRDefault="00D0587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поселения</w:t>
            </w:r>
          </w:p>
        </w:tc>
      </w:tr>
    </w:tbl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</w:p>
    <w:p w:rsidR="00D0587E" w:rsidRDefault="00D0587E" w:rsidP="00D0587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587E" w:rsidRDefault="00D0587E" w:rsidP="00D0587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587E" w:rsidRDefault="00D0587E" w:rsidP="00D0587E">
      <w:pPr>
        <w:jc w:val="both"/>
        <w:rPr>
          <w:rFonts w:ascii="Times New Roman" w:hAnsi="Times New Roman"/>
          <w:sz w:val="28"/>
          <w:szCs w:val="28"/>
        </w:rPr>
      </w:pPr>
    </w:p>
    <w:p w:rsidR="00BE763F" w:rsidRDefault="00391010">
      <w:pPr>
        <w:rPr>
          <w:rFonts w:ascii="Times New Roman" w:hAnsi="Times New Roman"/>
          <w:sz w:val="28"/>
          <w:szCs w:val="28"/>
        </w:rPr>
      </w:pPr>
    </w:p>
    <w:p w:rsidR="00D0587E" w:rsidRPr="004E3219" w:rsidRDefault="00D0587E">
      <w:pPr>
        <w:rPr>
          <w:rFonts w:ascii="Times New Roman" w:hAnsi="Times New Roman"/>
          <w:sz w:val="28"/>
          <w:szCs w:val="28"/>
        </w:rPr>
      </w:pPr>
    </w:p>
    <w:sectPr w:rsidR="00D0587E" w:rsidRPr="004E3219" w:rsidSect="00821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3219"/>
    <w:rsid w:val="00391010"/>
    <w:rsid w:val="004E3219"/>
    <w:rsid w:val="008210E1"/>
    <w:rsid w:val="00CF44BC"/>
    <w:rsid w:val="00D0587E"/>
    <w:rsid w:val="00D41A4E"/>
    <w:rsid w:val="00F0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E3219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table" w:styleId="a4">
    <w:name w:val="Table Grid"/>
    <w:basedOn w:val="a1"/>
    <w:rsid w:val="00D058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1812</Words>
  <Characters>10334</Characters>
  <Application>Microsoft Office Word</Application>
  <DocSecurity>0</DocSecurity>
  <Lines>86</Lines>
  <Paragraphs>24</Paragraphs>
  <ScaleCrop>false</ScaleCrop>
  <Company>Microsoft</Company>
  <LinksUpToDate>false</LinksUpToDate>
  <CharactersWithSpaces>12122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5каб</cp:lastModifiedBy>
  <cp:revision>5</cp:revision>
  <dcterms:created xsi:type="dcterms:W3CDTF">2017-01-09T07:28:00Z</dcterms:created>
  <dcterms:modified xsi:type="dcterms:W3CDTF">2017-01-12T13:12:00Z</dcterms:modified>
</cp:coreProperties>
</file>