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B0D" w:rsidRDefault="001D7B0D">
      <w:pPr>
        <w:rPr>
          <w:sz w:val="28"/>
          <w:szCs w:val="28"/>
        </w:rPr>
      </w:pPr>
    </w:p>
    <w:p w:rsidR="007313F8" w:rsidRDefault="007313F8" w:rsidP="007313F8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КАКСИНВАЙСКОГО СЕЛЬСКОГО ПОСЕЛЕНИЯ МАЛМЫЖСКОГО РАЙОНА </w:t>
      </w:r>
    </w:p>
    <w:p w:rsidR="007313F8" w:rsidRDefault="007313F8" w:rsidP="007313F8">
      <w:pPr>
        <w:pStyle w:val="a3"/>
        <w:ind w:firstLine="0"/>
        <w:rPr>
          <w:b/>
          <w:szCs w:val="28"/>
        </w:rPr>
      </w:pPr>
      <w:r>
        <w:rPr>
          <w:b/>
          <w:szCs w:val="28"/>
        </w:rPr>
        <w:t xml:space="preserve">                                      КИРОВСКОЙ ОБЛАСТИ</w:t>
      </w:r>
    </w:p>
    <w:p w:rsidR="007313F8" w:rsidRDefault="007313F8" w:rsidP="007313F8">
      <w:pPr>
        <w:pStyle w:val="Standard"/>
        <w:rPr>
          <w:rFonts w:cs="Times New Roman"/>
          <w:sz w:val="28"/>
          <w:szCs w:val="28"/>
          <w:lang w:val="ru-RU"/>
        </w:rPr>
      </w:pPr>
    </w:p>
    <w:p w:rsidR="007313F8" w:rsidRDefault="007313F8" w:rsidP="007313F8">
      <w:pPr>
        <w:pStyle w:val="Standard"/>
        <w:ind w:firstLine="2832"/>
        <w:rPr>
          <w:rFonts w:cs="Times New Roman"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  <w:t xml:space="preserve">        </w:t>
      </w:r>
      <w:r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7313F8" w:rsidRDefault="00A562D8" w:rsidP="007313F8">
      <w:pPr>
        <w:pStyle w:val="Standard"/>
        <w:ind w:firstLine="2832"/>
        <w:rPr>
          <w:rFonts w:cs="Times New Roman"/>
          <w:b/>
          <w:sz w:val="32"/>
          <w:szCs w:val="32"/>
          <w:lang w:val="ru-RU"/>
        </w:rPr>
      </w:pPr>
      <w:r>
        <w:rPr>
          <w:rFonts w:cs="Times New Roman"/>
          <w:b/>
          <w:sz w:val="32"/>
          <w:szCs w:val="32"/>
          <w:lang w:val="ru-RU"/>
        </w:rPr>
        <w:t xml:space="preserve">                   </w:t>
      </w:r>
    </w:p>
    <w:p w:rsidR="007313F8" w:rsidRDefault="000D2C1C" w:rsidP="007313F8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18.02.2016</w:t>
      </w:r>
      <w:r w:rsidR="007313F8">
        <w:rPr>
          <w:rFonts w:cs="Times New Roman"/>
          <w:sz w:val="28"/>
          <w:szCs w:val="28"/>
          <w:lang w:val="ru-RU"/>
        </w:rPr>
        <w:t xml:space="preserve">                                                                         </w:t>
      </w:r>
      <w:r>
        <w:rPr>
          <w:rFonts w:cs="Times New Roman"/>
          <w:sz w:val="28"/>
          <w:szCs w:val="28"/>
          <w:lang w:val="ru-RU"/>
        </w:rPr>
        <w:t xml:space="preserve">                №8</w:t>
      </w:r>
    </w:p>
    <w:p w:rsidR="007313F8" w:rsidRDefault="007313F8" w:rsidP="007313F8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с. Каксинвай</w:t>
      </w:r>
    </w:p>
    <w:p w:rsidR="007313F8" w:rsidRDefault="007313F8" w:rsidP="007313F8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7313F8" w:rsidRDefault="007313F8" w:rsidP="007313F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О внесении изменений в постановление 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</w:t>
      </w:r>
    </w:p>
    <w:p w:rsidR="007313F8" w:rsidRDefault="007313F8" w:rsidP="007313F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поселения  от 22.06.2012  №42</w:t>
      </w:r>
    </w:p>
    <w:p w:rsidR="007313F8" w:rsidRDefault="007313F8" w:rsidP="007313F8">
      <w:r>
        <w:rPr>
          <w:b/>
          <w:sz w:val="28"/>
          <w:szCs w:val="28"/>
        </w:rPr>
        <w:t xml:space="preserve">     </w:t>
      </w:r>
    </w:p>
    <w:p w:rsidR="007313F8" w:rsidRDefault="007313F8" w:rsidP="007313F8">
      <w:pPr>
        <w:pStyle w:val="Standard"/>
        <w:ind w:firstLine="567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соответствии с частью 1 статьи 15  Федерального закона  от 24.11.1995 №181-ФЗ ( в редакции Федерального закона от 01.12.2014 №419-ФЗ) (далее </w:t>
      </w:r>
      <w:proofErr w:type="gramStart"/>
      <w:r>
        <w:rPr>
          <w:rFonts w:cs="Times New Roman"/>
          <w:sz w:val="28"/>
          <w:szCs w:val="28"/>
          <w:lang w:val="ru-RU"/>
        </w:rPr>
        <w:t>–а</w:t>
      </w:r>
      <w:proofErr w:type="gramEnd"/>
      <w:r>
        <w:rPr>
          <w:rFonts w:cs="Times New Roman"/>
          <w:sz w:val="28"/>
          <w:szCs w:val="28"/>
          <w:lang w:val="ru-RU"/>
        </w:rPr>
        <w:t>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Каксинвайского сельского поселения  ПОСТАНОВЛЯЕТ:</w:t>
      </w:r>
    </w:p>
    <w:p w:rsidR="007313F8" w:rsidRDefault="007313F8" w:rsidP="007313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1.Внести  в постановление администрации  Каксинвайского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поселения   от 22.06.2012 № 42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Административном регламенте предоставления муниципальной услуги «Предоставление архивных справок или копий документов о стаже работы, заработной плате и по другим вопросам социально-бытового характера работникам администрации Каксинвайского поселения, прекратившим свою деятельность»  следующие    изменения:</w:t>
      </w:r>
    </w:p>
    <w:p w:rsidR="007313F8" w:rsidRDefault="007313F8" w:rsidP="007313F8">
      <w:pPr>
        <w:pStyle w:val="a3"/>
        <w:tabs>
          <w:tab w:val="left" w:pos="2079"/>
        </w:tabs>
        <w:rPr>
          <w:rFonts w:eastAsia="Arial Unicode MS"/>
          <w:color w:val="000000"/>
          <w:szCs w:val="28"/>
          <w:lang w:eastAsia="ru-RU"/>
        </w:rPr>
      </w:pPr>
      <w:r>
        <w:rPr>
          <w:rFonts w:ascii="Arial" w:eastAsia="Arial Unicode MS" w:hAnsi="Arial"/>
          <w:color w:val="000000"/>
          <w:szCs w:val="28"/>
          <w:lang w:eastAsia="ru-RU"/>
        </w:rPr>
        <w:t xml:space="preserve">        </w:t>
      </w:r>
      <w:r>
        <w:rPr>
          <w:rFonts w:ascii="Arial" w:eastAsia="Arial Unicode MS" w:hAnsi="Arial" w:cs="Arial"/>
          <w:color w:val="000000"/>
          <w:sz w:val="36"/>
          <w:szCs w:val="28"/>
          <w:lang w:eastAsia="ru-RU"/>
        </w:rPr>
        <w:t xml:space="preserve"> </w:t>
      </w:r>
      <w:r>
        <w:rPr>
          <w:rFonts w:eastAsia="Arial Unicode MS"/>
          <w:color w:val="000000"/>
          <w:szCs w:val="28"/>
          <w:lang w:eastAsia="ru-RU"/>
        </w:rPr>
        <w:t>1.1. Пункт 2.9.1 Раздела 2  «Стандарт предоставления   муниципальной услуги» изложить в новой редакции следующего содержания:</w:t>
      </w:r>
    </w:p>
    <w:p w:rsidR="007313F8" w:rsidRDefault="007313F8" w:rsidP="007313F8">
      <w:pPr>
        <w:ind w:firstLine="426"/>
        <w:rPr>
          <w:rStyle w:val="-"/>
          <w:b w:val="0"/>
          <w:i w:val="0"/>
          <w:sz w:val="28"/>
        </w:rPr>
      </w:pPr>
      <w:r>
        <w:rPr>
          <w:sz w:val="28"/>
          <w:szCs w:val="28"/>
        </w:rPr>
        <w:t xml:space="preserve">   « </w:t>
      </w:r>
      <w:r>
        <w:rPr>
          <w:rStyle w:val="-"/>
          <w:b w:val="0"/>
          <w:i w:val="0"/>
          <w:sz w:val="28"/>
          <w:szCs w:val="28"/>
        </w:rPr>
        <w:t>2.9.1. Требование к помещению, в котором предоставляется услуга:</w:t>
      </w:r>
    </w:p>
    <w:p w:rsidR="007313F8" w:rsidRDefault="007313F8" w:rsidP="007313F8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Каксинвайского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  <w:proofErr w:type="gramEnd"/>
    </w:p>
    <w:p w:rsidR="007313F8" w:rsidRDefault="007313F8" w:rsidP="007313F8">
      <w:pPr>
        <w:ind w:firstLine="426"/>
        <w:rPr>
          <w:rStyle w:val="-"/>
          <w:b w:val="0"/>
          <w:i w:val="0"/>
        </w:rPr>
      </w:pPr>
      <w:r>
        <w:rPr>
          <w:rStyle w:val="-"/>
          <w:b w:val="0"/>
          <w:i w:val="0"/>
          <w:sz w:val="28"/>
          <w:szCs w:val="28"/>
        </w:rPr>
        <w:t>На территории, прилегающей к зданию, располагается автостоянка для парковки автомобилей. Доступ к парковочным местам является бесплатным.</w:t>
      </w:r>
    </w:p>
    <w:p w:rsidR="007313F8" w:rsidRDefault="007313F8" w:rsidP="007313F8">
      <w:pPr>
        <w:ind w:firstLine="426"/>
      </w:pPr>
      <w:r>
        <w:rPr>
          <w:rStyle w:val="-"/>
          <w:b w:val="0"/>
          <w:i w:val="0"/>
          <w:sz w:val="28"/>
          <w:szCs w:val="28"/>
        </w:rPr>
        <w:lastRenderedPageBreak/>
        <w:t>В здании предусматривается</w:t>
      </w:r>
      <w:r>
        <w:rPr>
          <w:sz w:val="28"/>
          <w:szCs w:val="28"/>
        </w:rPr>
        <w:t xml:space="preserve"> оборудование доступных мест общественного пользования (туалетов).</w:t>
      </w:r>
    </w:p>
    <w:p w:rsidR="007313F8" w:rsidRDefault="007313F8" w:rsidP="007313F8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услуга,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2.2.2/2.4.1340-03, введенным в действие постановлением Главного государственного санитарного врача Российской Федерации от 03.06.2003 № 118. Помещения оборудуются противопожарной системой и средствами пожаротушения; системой оповещения о возникновении чрезвычайной ситуации; системой охраны.</w:t>
      </w:r>
    </w:p>
    <w:p w:rsidR="007313F8" w:rsidRDefault="007313F8" w:rsidP="007313F8">
      <w:pPr>
        <w:pStyle w:val="ConsPlusNormal0"/>
        <w:ind w:firstLine="426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Помещение для непосредственного взаимодействия специалиста администрации сельского поселения с заявителями должно быть организовано в виде отдельного кабинета. Кабинет приема заявителей должен быть оборудован информационной табличкой с указанием номера кабинета; фамилии, имени, отчества и должности специалиста, осуществляющего предоставление услуги. Рабочее место специалиста должно быть оборудовано персональным компьютером с возможностью доступа к необходимым информационным базам данных».</w:t>
      </w:r>
    </w:p>
    <w:p w:rsidR="007313F8" w:rsidRDefault="007313F8" w:rsidP="007313F8">
      <w:pPr>
        <w:pStyle w:val="Standard"/>
        <w:ind w:firstLine="709"/>
        <w:rPr>
          <w:lang w:val="ru-RU"/>
        </w:rPr>
      </w:pPr>
      <w:r>
        <w:rPr>
          <w:rFonts w:cs="Times New Roman"/>
          <w:sz w:val="28"/>
          <w:szCs w:val="28"/>
          <w:lang w:val="ru-RU" w:eastAsia="ar-SA"/>
        </w:rPr>
        <w:t xml:space="preserve">2.Опубликовать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cs="Times New Roman"/>
          <w:sz w:val="28"/>
          <w:szCs w:val="28"/>
          <w:lang w:val="ru-RU"/>
        </w:rPr>
        <w:t>Каксинвайское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 w:eastAsia="ar-SA"/>
        </w:rPr>
        <w:t>сельское</w:t>
      </w:r>
      <w:r>
        <w:rPr>
          <w:rFonts w:cs="Times New Roman"/>
          <w:sz w:val="28"/>
          <w:szCs w:val="28"/>
          <w:lang w:val="ru-RU" w:eastAsia="ru-RU"/>
        </w:rPr>
        <w:t xml:space="preserve"> </w:t>
      </w:r>
      <w:r>
        <w:rPr>
          <w:rFonts w:cs="Times New Roman"/>
          <w:sz w:val="28"/>
          <w:szCs w:val="28"/>
          <w:lang w:val="ru-RU" w:eastAsia="ar-SA"/>
        </w:rPr>
        <w:t xml:space="preserve">  поселение Малмыжского района Кировской области.</w:t>
      </w:r>
    </w:p>
    <w:p w:rsidR="007313F8" w:rsidRDefault="007313F8" w:rsidP="007313F8">
      <w:pPr>
        <w:pStyle w:val="Standard"/>
        <w:ind w:firstLine="709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7313F8" w:rsidRDefault="007313F8" w:rsidP="007313F8">
      <w:pPr>
        <w:pStyle w:val="Standard"/>
        <w:rPr>
          <w:lang w:val="ru-RU"/>
        </w:rPr>
      </w:pPr>
      <w:r>
        <w:rPr>
          <w:rFonts w:eastAsia="Times New Roman" w:cs="Times New Roman"/>
          <w:sz w:val="28"/>
          <w:szCs w:val="28"/>
          <w:lang w:val="ru-RU" w:eastAsia="ar-SA"/>
        </w:rPr>
        <w:t xml:space="preserve">  </w:t>
      </w:r>
      <w:r>
        <w:rPr>
          <w:rFonts w:eastAsia="Times New Roman"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>4.</w:t>
      </w:r>
      <w:proofErr w:type="gramStart"/>
      <w:r>
        <w:rPr>
          <w:rFonts w:cs="Times New Roman"/>
          <w:sz w:val="28"/>
          <w:szCs w:val="28"/>
          <w:lang w:val="ru-RU" w:eastAsia="ar-SA"/>
        </w:rPr>
        <w:t>Контроль за</w:t>
      </w:r>
      <w:proofErr w:type="gramEnd"/>
      <w:r>
        <w:rPr>
          <w:rFonts w:cs="Times New Roman"/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7313F8" w:rsidRDefault="007313F8" w:rsidP="007313F8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7313F8" w:rsidRDefault="007313F8" w:rsidP="007313F8">
      <w:pPr>
        <w:pStyle w:val="Standard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</w:p>
    <w:p w:rsidR="007313F8" w:rsidRDefault="007313F8" w:rsidP="007313F8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7313F8" w:rsidRDefault="007313F8" w:rsidP="007313F8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Глава администрации Каксинвайского</w:t>
      </w:r>
    </w:p>
    <w:p w:rsidR="007313F8" w:rsidRDefault="007313F8" w:rsidP="007313F8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сельского </w:t>
      </w:r>
      <w:r w:rsidR="00A562D8">
        <w:rPr>
          <w:rFonts w:cs="Times New Roman"/>
          <w:sz w:val="28"/>
          <w:szCs w:val="28"/>
          <w:lang w:val="ru-RU"/>
        </w:rPr>
        <w:t xml:space="preserve">поселения      </w:t>
      </w:r>
      <w:r>
        <w:rPr>
          <w:rFonts w:cs="Times New Roman"/>
          <w:sz w:val="28"/>
          <w:szCs w:val="28"/>
          <w:lang w:val="ru-RU"/>
        </w:rPr>
        <w:t>Я.А. Мухлисов</w:t>
      </w:r>
    </w:p>
    <w:p w:rsidR="007313F8" w:rsidRDefault="007313F8" w:rsidP="007313F8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7313F8" w:rsidRDefault="007313F8" w:rsidP="007313F8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A562D8" w:rsidRDefault="00A562D8" w:rsidP="007313F8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7313F8" w:rsidRDefault="007313F8" w:rsidP="007313F8">
      <w:pPr>
        <w:rPr>
          <w:sz w:val="28"/>
          <w:szCs w:val="28"/>
        </w:rPr>
      </w:pPr>
    </w:p>
    <w:p w:rsidR="007313F8" w:rsidRDefault="007313F8" w:rsidP="007313F8">
      <w:pPr>
        <w:rPr>
          <w:sz w:val="28"/>
          <w:szCs w:val="28"/>
        </w:rPr>
      </w:pPr>
    </w:p>
    <w:p w:rsidR="007313F8" w:rsidRDefault="007313F8" w:rsidP="007313F8">
      <w:pPr>
        <w:rPr>
          <w:sz w:val="28"/>
          <w:szCs w:val="28"/>
        </w:rPr>
      </w:pPr>
    </w:p>
    <w:p w:rsidR="007313F8" w:rsidRDefault="007313F8" w:rsidP="007313F8">
      <w:pPr>
        <w:rPr>
          <w:sz w:val="28"/>
          <w:szCs w:val="28"/>
        </w:rPr>
      </w:pPr>
    </w:p>
    <w:p w:rsidR="007313F8" w:rsidRDefault="007313F8" w:rsidP="007313F8">
      <w:pPr>
        <w:rPr>
          <w:sz w:val="28"/>
          <w:szCs w:val="28"/>
        </w:rPr>
      </w:pPr>
    </w:p>
    <w:p w:rsidR="007313F8" w:rsidRDefault="007313F8" w:rsidP="007313F8">
      <w:pPr>
        <w:rPr>
          <w:sz w:val="28"/>
          <w:szCs w:val="28"/>
        </w:rPr>
      </w:pPr>
    </w:p>
    <w:p w:rsidR="007313F8" w:rsidRDefault="007313F8" w:rsidP="007313F8">
      <w:pPr>
        <w:rPr>
          <w:sz w:val="28"/>
          <w:szCs w:val="28"/>
        </w:rPr>
      </w:pPr>
    </w:p>
    <w:p w:rsidR="007313F8" w:rsidRDefault="007313F8" w:rsidP="007313F8">
      <w:pPr>
        <w:rPr>
          <w:sz w:val="28"/>
          <w:szCs w:val="28"/>
        </w:rPr>
      </w:pPr>
    </w:p>
    <w:p w:rsidR="007313F8" w:rsidRDefault="007313F8" w:rsidP="007313F8">
      <w:pPr>
        <w:rPr>
          <w:sz w:val="28"/>
          <w:szCs w:val="28"/>
        </w:rPr>
      </w:pPr>
    </w:p>
    <w:p w:rsidR="007313F8" w:rsidRPr="0037227B" w:rsidRDefault="007313F8">
      <w:pPr>
        <w:rPr>
          <w:sz w:val="28"/>
          <w:szCs w:val="28"/>
        </w:rPr>
      </w:pPr>
    </w:p>
    <w:sectPr w:rsidR="007313F8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27B"/>
    <w:rsid w:val="000D2C1C"/>
    <w:rsid w:val="00173968"/>
    <w:rsid w:val="001D7B0D"/>
    <w:rsid w:val="002858B4"/>
    <w:rsid w:val="0037227B"/>
    <w:rsid w:val="005F4BC2"/>
    <w:rsid w:val="00730FAB"/>
    <w:rsid w:val="007313F8"/>
    <w:rsid w:val="00742644"/>
    <w:rsid w:val="009A4619"/>
    <w:rsid w:val="00A562D8"/>
    <w:rsid w:val="00B26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semiHidden/>
    <w:unhideWhenUsed/>
    <w:qFormat/>
    <w:rsid w:val="0037227B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semiHidden/>
    <w:qFormat/>
    <w:rsid w:val="0037227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semiHidden/>
    <w:locked/>
    <w:rsid w:val="0037227B"/>
    <w:rPr>
      <w:rFonts w:ascii="Arial" w:hAnsi="Arial" w:cs="Arial"/>
    </w:rPr>
  </w:style>
  <w:style w:type="paragraph" w:customStyle="1" w:styleId="ConsPlusNormal0">
    <w:name w:val="ConsPlusNormal"/>
    <w:link w:val="ConsPlusNormal"/>
    <w:semiHidden/>
    <w:qFormat/>
    <w:rsid w:val="00372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-">
    <w:name w:val="Ж-курсив"/>
    <w:rsid w:val="0037227B"/>
    <w:rPr>
      <w:b/>
      <w:bCs w:val="0"/>
      <w:i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AFA1D-9B6A-4081-8B94-D750236BC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593</Words>
  <Characters>3383</Characters>
  <Application>Microsoft Office Word</Application>
  <DocSecurity>0</DocSecurity>
  <Lines>28</Lines>
  <Paragraphs>7</Paragraphs>
  <ScaleCrop>false</ScaleCrop>
  <Company>Microsoft</Company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12</cp:revision>
  <cp:lastPrinted>2016-02-17T08:20:00Z</cp:lastPrinted>
  <dcterms:created xsi:type="dcterms:W3CDTF">2016-01-15T08:16:00Z</dcterms:created>
  <dcterms:modified xsi:type="dcterms:W3CDTF">2016-02-17T10:26:00Z</dcterms:modified>
</cp:coreProperties>
</file>