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7AB" w:rsidRDefault="007E57AB" w:rsidP="007E57AB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</w:t>
      </w:r>
    </w:p>
    <w:p w:rsidR="007E57AB" w:rsidRDefault="00C11105" w:rsidP="007E57AB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КАКСИНВАЙСКОГО</w:t>
      </w:r>
      <w:r w:rsidR="007E57AB">
        <w:rPr>
          <w:b/>
          <w:sz w:val="28"/>
          <w:szCs w:val="28"/>
          <w:lang w:val="ru-RU"/>
        </w:rPr>
        <w:t xml:space="preserve"> СЕЛЬСКОГО ПОСЕЛЕНИЯ</w:t>
      </w:r>
    </w:p>
    <w:p w:rsidR="007E57AB" w:rsidRDefault="007E57AB" w:rsidP="007E57AB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7E57AB" w:rsidRDefault="007E57AB" w:rsidP="007E57AB">
      <w:pPr>
        <w:pStyle w:val="Standard"/>
        <w:rPr>
          <w:sz w:val="28"/>
          <w:szCs w:val="28"/>
          <w:lang w:val="ru-RU"/>
        </w:rPr>
      </w:pPr>
    </w:p>
    <w:p w:rsidR="007E57AB" w:rsidRDefault="007E57AB" w:rsidP="007E57AB">
      <w:pPr>
        <w:pStyle w:val="Standard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ПОСТАНОВЛЕНИЕ                                                                          </w:t>
      </w:r>
    </w:p>
    <w:p w:rsidR="007E57AB" w:rsidRDefault="00455787" w:rsidP="007E57AB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24.03.2017</w:t>
      </w:r>
      <w:r w:rsidR="007E57AB">
        <w:rPr>
          <w:sz w:val="28"/>
          <w:szCs w:val="28"/>
          <w:lang w:val="ru-RU"/>
        </w:rPr>
        <w:t xml:space="preserve">                                                                         </w:t>
      </w:r>
      <w:r>
        <w:rPr>
          <w:sz w:val="28"/>
          <w:szCs w:val="28"/>
          <w:lang w:val="ru-RU"/>
        </w:rPr>
        <w:t xml:space="preserve">                     №19</w:t>
      </w:r>
    </w:p>
    <w:p w:rsidR="007E57AB" w:rsidRDefault="00C11105" w:rsidP="007E57AB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с. Каксинвай</w:t>
      </w:r>
    </w:p>
    <w:p w:rsidR="007E57AB" w:rsidRDefault="007E57AB" w:rsidP="007E57AB">
      <w:pPr>
        <w:pStyle w:val="Standard"/>
        <w:jc w:val="center"/>
        <w:rPr>
          <w:sz w:val="28"/>
          <w:szCs w:val="28"/>
          <w:lang w:val="ru-RU"/>
        </w:rPr>
      </w:pPr>
    </w:p>
    <w:p w:rsidR="007E57AB" w:rsidRDefault="007E57AB" w:rsidP="007E57AB">
      <w:pPr>
        <w:pStyle w:val="Standard"/>
        <w:jc w:val="center"/>
        <w:rPr>
          <w:sz w:val="28"/>
          <w:szCs w:val="28"/>
          <w:lang w:val="ru-RU"/>
        </w:rPr>
      </w:pPr>
    </w:p>
    <w:p w:rsidR="007E57AB" w:rsidRDefault="007E57AB" w:rsidP="007E57AB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 в постановлени</w:t>
      </w:r>
      <w:r w:rsidR="00C11105">
        <w:rPr>
          <w:b/>
          <w:sz w:val="28"/>
          <w:szCs w:val="28"/>
          <w:lang w:val="ru-RU"/>
        </w:rPr>
        <w:t>е администрации Каксинвайского сельского поселения от 01.11.2016 № 42</w:t>
      </w:r>
    </w:p>
    <w:p w:rsidR="007E57AB" w:rsidRDefault="007E57AB" w:rsidP="007E57AB">
      <w:pPr>
        <w:pStyle w:val="Standard"/>
        <w:jc w:val="center"/>
        <w:rPr>
          <w:sz w:val="28"/>
          <w:szCs w:val="28"/>
          <w:lang w:val="ru-RU"/>
        </w:rPr>
      </w:pPr>
    </w:p>
    <w:p w:rsidR="007E57AB" w:rsidRDefault="007E57AB" w:rsidP="007E57AB">
      <w:pPr>
        <w:pStyle w:val="Standard"/>
        <w:jc w:val="center"/>
        <w:rPr>
          <w:sz w:val="28"/>
          <w:szCs w:val="28"/>
          <w:lang w:val="ru-RU"/>
        </w:rPr>
      </w:pPr>
    </w:p>
    <w:p w:rsidR="000F7ACF" w:rsidRDefault="000F7ACF" w:rsidP="000F7ACF">
      <w:pPr>
        <w:pStyle w:val="ConsTitle"/>
        <w:widowControl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E57AB">
        <w:rPr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 декабря 2015 года № 1440 «Об утверждении требований к программам комплексного развития транспортной инфраструктуры поселений, городских округов», Уставом муниципального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 и на основании Экспертного заключения отдела по ведению регистра муниципальных правовых актов №1026-47-07-03 от 17.03.2017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, администрация Каксинвайского сельского поселения ПОСТАНОВЛЯЕТ:</w:t>
      </w:r>
    </w:p>
    <w:p w:rsidR="007E57AB" w:rsidRDefault="007E57AB" w:rsidP="00354F8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в постановление админи</w:t>
      </w:r>
      <w:r w:rsidR="000F7ACF">
        <w:rPr>
          <w:sz w:val="28"/>
          <w:szCs w:val="28"/>
        </w:rPr>
        <w:t>страции Каксинвайского сельского поселения от 0</w:t>
      </w:r>
      <w:r w:rsidR="008273BF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8273BF">
        <w:rPr>
          <w:sz w:val="28"/>
          <w:szCs w:val="28"/>
        </w:rPr>
        <w:t>1</w:t>
      </w:r>
      <w:r w:rsidR="000F7ACF">
        <w:rPr>
          <w:sz w:val="28"/>
          <w:szCs w:val="28"/>
        </w:rPr>
        <w:t xml:space="preserve">1.2016 № </w:t>
      </w:r>
      <w:r w:rsidR="008273BF">
        <w:rPr>
          <w:sz w:val="28"/>
          <w:szCs w:val="28"/>
        </w:rPr>
        <w:t>4</w:t>
      </w:r>
      <w:r w:rsidR="000F7ACF">
        <w:rPr>
          <w:sz w:val="28"/>
          <w:szCs w:val="28"/>
        </w:rPr>
        <w:t xml:space="preserve">2 </w:t>
      </w:r>
      <w:r w:rsidR="008273BF" w:rsidRPr="008273BF">
        <w:rPr>
          <w:sz w:val="28"/>
          <w:szCs w:val="28"/>
        </w:rPr>
        <w:t>«Об утверждении муниципальной Программы комплексного развития транспортной инфраструктур</w:t>
      </w:r>
      <w:r w:rsidR="000F7ACF">
        <w:rPr>
          <w:sz w:val="28"/>
          <w:szCs w:val="28"/>
        </w:rPr>
        <w:t xml:space="preserve">ы на территории Каксинвайского </w:t>
      </w:r>
      <w:r w:rsidR="008273BF" w:rsidRPr="008273BF">
        <w:rPr>
          <w:sz w:val="28"/>
          <w:szCs w:val="28"/>
        </w:rPr>
        <w:t xml:space="preserve"> </w:t>
      </w:r>
      <w:r w:rsidR="000F7ACF">
        <w:rPr>
          <w:sz w:val="28"/>
          <w:szCs w:val="28"/>
        </w:rPr>
        <w:t>сельского поселения на 2016-2035</w:t>
      </w:r>
      <w:r w:rsidR="008273BF" w:rsidRPr="008273BF">
        <w:rPr>
          <w:sz w:val="28"/>
          <w:szCs w:val="28"/>
        </w:rPr>
        <w:t xml:space="preserve"> годы</w:t>
      </w:r>
      <w:r w:rsidR="008273BF">
        <w:rPr>
          <w:sz w:val="28"/>
          <w:szCs w:val="28"/>
        </w:rPr>
        <w:t xml:space="preserve">»  </w:t>
      </w:r>
      <w:r>
        <w:rPr>
          <w:sz w:val="28"/>
          <w:szCs w:val="28"/>
        </w:rPr>
        <w:t>следующие изменения:</w:t>
      </w:r>
    </w:p>
    <w:p w:rsidR="000F7ACF" w:rsidRDefault="000F7ACF" w:rsidP="000F7ACF">
      <w:pPr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1.1. Пункт 1</w:t>
      </w:r>
      <w:r w:rsidR="008273BF">
        <w:rPr>
          <w:rFonts w:ascii="Times New Roman" w:hAnsi="Times New Roman" w:cs="Times New Roman"/>
          <w:sz w:val="28"/>
          <w:szCs w:val="28"/>
        </w:rPr>
        <w:t xml:space="preserve">  раздела 5 Программы изложить в новой редакции следующего содержания: </w:t>
      </w:r>
    </w:p>
    <w:p w:rsidR="008273BF" w:rsidRDefault="000F7ACF" w:rsidP="000F7ACF">
      <w:pPr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«1) </w:t>
      </w:r>
      <w:r w:rsidR="008273BF" w:rsidRPr="002C635B">
        <w:rPr>
          <w:rFonts w:ascii="Times New Roman" w:hAnsi="Times New Roman"/>
          <w:color w:val="000000"/>
          <w:sz w:val="28"/>
          <w:szCs w:val="28"/>
        </w:rPr>
        <w:t xml:space="preserve">муниципальных контрактов, заключенных в соответствии с Федеральным </w:t>
      </w:r>
      <w:r>
        <w:rPr>
          <w:rFonts w:ascii="Times New Roman" w:hAnsi="Times New Roman"/>
          <w:color w:val="000000"/>
          <w:sz w:val="28"/>
          <w:szCs w:val="28"/>
        </w:rPr>
        <w:t>законом от 05.04.2013 N 44-ФЗ  «</w:t>
      </w:r>
      <w:r w:rsidR="008273BF" w:rsidRPr="002C635B">
        <w:rPr>
          <w:rFonts w:ascii="Times New Roman" w:hAnsi="Times New Roman"/>
          <w:color w:val="000000"/>
          <w:sz w:val="28"/>
          <w:szCs w:val="28"/>
        </w:rPr>
        <w:t>О контрактной системе в сфере закупок товаров, работ, услуг для обеспечения госуд</w:t>
      </w:r>
      <w:r>
        <w:rPr>
          <w:rFonts w:ascii="Times New Roman" w:hAnsi="Times New Roman"/>
          <w:color w:val="000000"/>
          <w:sz w:val="28"/>
          <w:szCs w:val="28"/>
        </w:rPr>
        <w:t>арственных и муниципальных нужд»</w:t>
      </w:r>
      <w:proofErr w:type="gramStart"/>
      <w:r w:rsidR="008273BF" w:rsidRPr="002C635B">
        <w:rPr>
          <w:rFonts w:ascii="Times New Roman" w:hAnsi="Times New Roman"/>
          <w:color w:val="000000"/>
          <w:sz w:val="28"/>
          <w:szCs w:val="28"/>
        </w:rPr>
        <w:t>;</w:t>
      </w:r>
      <w:r w:rsidR="008273BF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0F7ACF" w:rsidRPr="008273BF" w:rsidRDefault="000F7ACF" w:rsidP="000F7ACF">
      <w:pPr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E57AB" w:rsidRDefault="007E57AB" w:rsidP="001D2EEB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2.  Опубликовать постановление в Информационном бюллетене органов местного самоуправления муниципального образования Старотушкинское сельское поселение Малмыжского района Кировской области.</w:t>
      </w:r>
    </w:p>
    <w:p w:rsidR="007E57AB" w:rsidRDefault="007E57AB" w:rsidP="001D2EEB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3. Постановление вступает в силу после его официального опубликования.</w:t>
      </w:r>
    </w:p>
    <w:p w:rsidR="007E57AB" w:rsidRDefault="007E57AB" w:rsidP="001D2EEB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  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выполнением постановления  оставляю за собой.</w:t>
      </w:r>
    </w:p>
    <w:p w:rsidR="007E57AB" w:rsidRDefault="007E57AB" w:rsidP="001D2EEB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</w:p>
    <w:p w:rsidR="007E57AB" w:rsidRDefault="007E57AB" w:rsidP="001D2EEB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администрации</w:t>
      </w:r>
      <w:r w:rsidR="000F7ACF">
        <w:rPr>
          <w:sz w:val="28"/>
          <w:szCs w:val="28"/>
          <w:lang w:val="ru-RU"/>
        </w:rPr>
        <w:t xml:space="preserve">  Каксинвайского</w:t>
      </w:r>
    </w:p>
    <w:p w:rsidR="007E57AB" w:rsidRDefault="007E57AB" w:rsidP="001D2EEB">
      <w:pPr>
        <w:pStyle w:val="Standard"/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сельского поселения</w:t>
      </w:r>
      <w:bookmarkStart w:id="0" w:name="_GoBack"/>
      <w:bookmarkEnd w:id="0"/>
      <w:r w:rsidR="000F7ACF">
        <w:rPr>
          <w:sz w:val="28"/>
          <w:szCs w:val="28"/>
          <w:lang w:val="ru-RU"/>
        </w:rPr>
        <w:t xml:space="preserve">   </w:t>
      </w:r>
      <w:r w:rsidR="00455787">
        <w:rPr>
          <w:sz w:val="28"/>
          <w:szCs w:val="28"/>
          <w:lang w:val="ru-RU"/>
        </w:rPr>
        <w:t xml:space="preserve">     </w:t>
      </w:r>
      <w:r w:rsidR="000F7ACF">
        <w:rPr>
          <w:sz w:val="28"/>
          <w:szCs w:val="28"/>
          <w:lang w:val="ru-RU"/>
        </w:rPr>
        <w:t xml:space="preserve"> Я.А. Мухлисов</w:t>
      </w:r>
    </w:p>
    <w:p w:rsidR="007E57AB" w:rsidRDefault="007E57AB" w:rsidP="007E57AB">
      <w:pPr>
        <w:pStyle w:val="Standard"/>
        <w:rPr>
          <w:sz w:val="20"/>
          <w:szCs w:val="20"/>
          <w:lang w:val="ru-RU"/>
        </w:rPr>
      </w:pPr>
    </w:p>
    <w:p w:rsidR="007E57AB" w:rsidRDefault="007E57AB" w:rsidP="007E57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57AB" w:rsidRDefault="007E57AB" w:rsidP="007E57AB"/>
    <w:p w:rsidR="007B2F0C" w:rsidRDefault="007B2F0C"/>
    <w:sectPr w:rsidR="007B2F0C" w:rsidSect="005D0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7FEE"/>
    <w:rsid w:val="000F7ACF"/>
    <w:rsid w:val="001D2EEB"/>
    <w:rsid w:val="00354F8F"/>
    <w:rsid w:val="00455787"/>
    <w:rsid w:val="004736CE"/>
    <w:rsid w:val="005D0DE2"/>
    <w:rsid w:val="005E3155"/>
    <w:rsid w:val="007B2F0C"/>
    <w:rsid w:val="007E57AB"/>
    <w:rsid w:val="008273BF"/>
    <w:rsid w:val="00977365"/>
    <w:rsid w:val="00C11105"/>
    <w:rsid w:val="00D3451D"/>
    <w:rsid w:val="00FD7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57AB"/>
    <w:rPr>
      <w:strike w:val="0"/>
      <w:dstrike w:val="0"/>
      <w:color w:val="666699"/>
      <w:u w:val="none"/>
      <w:effect w:val="none"/>
    </w:rPr>
  </w:style>
  <w:style w:type="paragraph" w:customStyle="1" w:styleId="ConsPlusNormal">
    <w:name w:val="ConsPlusNormal"/>
    <w:uiPriority w:val="99"/>
    <w:rsid w:val="007E57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7E57A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Default">
    <w:name w:val="Default"/>
    <w:rsid w:val="007E57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Title">
    <w:name w:val="ConsTitle"/>
    <w:rsid w:val="000F7AC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57AB"/>
    <w:rPr>
      <w:strike w:val="0"/>
      <w:dstrike w:val="0"/>
      <w:color w:val="666699"/>
      <w:u w:val="none"/>
      <w:effect w:val="none"/>
    </w:rPr>
  </w:style>
  <w:style w:type="paragraph" w:customStyle="1" w:styleId="ConsPlusNormal">
    <w:name w:val="ConsPlusNormal"/>
    <w:uiPriority w:val="99"/>
    <w:rsid w:val="007E57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7E57A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Default">
    <w:name w:val="Default"/>
    <w:rsid w:val="007E57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8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uzer</cp:lastModifiedBy>
  <cp:revision>11</cp:revision>
  <cp:lastPrinted>2017-03-24T10:38:00Z</cp:lastPrinted>
  <dcterms:created xsi:type="dcterms:W3CDTF">2017-02-10T12:10:00Z</dcterms:created>
  <dcterms:modified xsi:type="dcterms:W3CDTF">2017-03-24T10:40:00Z</dcterms:modified>
</cp:coreProperties>
</file>