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D7F" w:rsidRDefault="008D2D7F" w:rsidP="008D2D7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КАКСИНВАЙСКАЯ СЕЛЬСКАЯ ДУМА</w:t>
      </w:r>
    </w:p>
    <w:p w:rsidR="008D2D7F" w:rsidRDefault="008D2D7F" w:rsidP="008D2D7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8D2D7F" w:rsidRDefault="008D2D7F" w:rsidP="008D2D7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ТРЕТЬЕГО СОЗЫВА</w:t>
      </w:r>
    </w:p>
    <w:p w:rsidR="008D2D7F" w:rsidRDefault="008D2D7F" w:rsidP="008D2D7F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РЕШЕНИЕ</w:t>
      </w:r>
    </w:p>
    <w:p w:rsidR="008D2D7F" w:rsidRDefault="008D2D7F" w:rsidP="008D2D7F">
      <w:pPr>
        <w:pStyle w:val="Standard"/>
        <w:jc w:val="center"/>
        <w:rPr>
          <w:b/>
          <w:sz w:val="28"/>
          <w:szCs w:val="28"/>
          <w:lang w:val="ru-RU"/>
        </w:rPr>
      </w:pPr>
    </w:p>
    <w:p w:rsidR="008D2D7F" w:rsidRDefault="008D2D7F" w:rsidP="008D2D7F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12.05.2016                                                                                          №27</w:t>
      </w:r>
    </w:p>
    <w:p w:rsidR="008D2D7F" w:rsidRDefault="008D2D7F" w:rsidP="008D2D7F">
      <w:pPr>
        <w:pStyle w:val="Standard"/>
        <w:jc w:val="center"/>
        <w:rPr>
          <w:rFonts w:cs="Times New Roman"/>
          <w:b/>
          <w:spacing w:val="-3"/>
          <w:sz w:val="28"/>
          <w:szCs w:val="28"/>
          <w:lang w:val="ru-RU" w:eastAsia="ru-RU" w:bidi="ar-SA"/>
        </w:rPr>
      </w:pPr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с. Каксинвай</w:t>
      </w:r>
    </w:p>
    <w:p w:rsidR="008D2D7F" w:rsidRDefault="008D2D7F" w:rsidP="008D2D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комиссии по соблюдению требований к служебному (должностному) поведению лиц, замещающих муниципальные должности муниципального образования  Каксинвайское сельское поселение Малмыжского района  Кировской области</w:t>
      </w:r>
    </w:p>
    <w:p w:rsidR="008D2D7F" w:rsidRDefault="008D2D7F" w:rsidP="008D2D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2D7F" w:rsidRDefault="008D2D7F" w:rsidP="008D2D7F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25.12.2008 № 273-ФЗ «О противодействии коррупции», Федеральным законом от 03.12.2012  № 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</w:t>
      </w:r>
      <w:r>
        <w:rPr>
          <w:rFonts w:ascii="Times New Roman" w:hAnsi="Times New Roman"/>
          <w:b w:val="0"/>
          <w:sz w:val="28"/>
          <w:szCs w:val="28"/>
        </w:rPr>
        <w:t>Каксинвайская сельская Дума РЕШИЛА:</w:t>
      </w:r>
    </w:p>
    <w:p w:rsidR="008D2D7F" w:rsidRDefault="008D2D7F" w:rsidP="008D2D7F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hyperlink r:id="rId5" w:anchor="P41" w:history="1">
        <w:r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Положение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о комиссии по соблюдению требований к служебному (должностному) поведению лиц, замещающих муниципальные должности муниципального образования Каксинвайское сельское поселение Малмыжского района Кировской области, и урегулированию конфликта интересов согласно приложению.</w:t>
      </w:r>
    </w:p>
    <w:p w:rsidR="008D2D7F" w:rsidRDefault="008D2D7F" w:rsidP="008D2D7F">
      <w:pPr>
        <w:pStyle w:val="ConsPlusTitle"/>
        <w:numPr>
          <w:ilvl w:val="0"/>
          <w:numId w:val="1"/>
        </w:numPr>
        <w:tabs>
          <w:tab w:val="clear" w:pos="927"/>
          <w:tab w:val="left" w:pos="1100"/>
          <w:tab w:val="num" w:pos="1320"/>
        </w:tabs>
        <w:suppressAutoHyphens w:val="0"/>
        <w:autoSpaceDE w:val="0"/>
        <w:autoSpaceDN w:val="0"/>
        <w:spacing w:line="360" w:lineRule="auto"/>
        <w:ind w:left="0" w:firstLine="6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Возложить полномочия по соблюдению требований к служебному (должностному) поведению лиц, замещающих муниципальные должности муниципального образования Каксинвайское сельское поселение Малмыжского района Кировской области, и урегулированию конфликта интересов на постоянную депутатскую комиссию по мандатам, регламенту и депутатской этике согласно приложению.</w:t>
      </w:r>
    </w:p>
    <w:p w:rsidR="008D2D7F" w:rsidRDefault="008D2D7F" w:rsidP="008D2D7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поселения, </w:t>
      </w:r>
    </w:p>
    <w:p w:rsidR="008D2D7F" w:rsidRDefault="008D2D7F" w:rsidP="008D2D7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сельской Думы          Я.А. Мухлисов</w:t>
      </w:r>
    </w:p>
    <w:p w:rsidR="008D2D7F" w:rsidRDefault="008D2D7F" w:rsidP="008D2D7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2D7F" w:rsidRDefault="008D2D7F" w:rsidP="008D2D7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898" w:type="dxa"/>
        <w:tblLook w:val="01E0"/>
      </w:tblPr>
      <w:tblGrid>
        <w:gridCol w:w="5608"/>
        <w:gridCol w:w="4290"/>
      </w:tblGrid>
      <w:tr w:rsidR="008D2D7F" w:rsidTr="008D2D7F">
        <w:trPr>
          <w:trHeight w:val="1797"/>
        </w:trPr>
        <w:tc>
          <w:tcPr>
            <w:tcW w:w="5608" w:type="dxa"/>
          </w:tcPr>
          <w:p w:rsidR="008D2D7F" w:rsidRDefault="008D2D7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290" w:type="dxa"/>
          </w:tcPr>
          <w:p w:rsidR="008D2D7F" w:rsidRDefault="008D2D7F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8D2D7F" w:rsidRDefault="008D2D7F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8D2D7F" w:rsidRDefault="008D2D7F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D2D7F" w:rsidRDefault="008D2D7F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решением Каксинвайской  сельской Думы </w:t>
            </w:r>
          </w:p>
          <w:p w:rsidR="008D2D7F" w:rsidRDefault="008D2D7F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12.05.2016  № 27</w:t>
            </w:r>
          </w:p>
        </w:tc>
      </w:tr>
    </w:tbl>
    <w:p w:rsidR="008D2D7F" w:rsidRDefault="008D2D7F" w:rsidP="008D2D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2D7F" w:rsidRDefault="008D2D7F" w:rsidP="008D2D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8D2D7F" w:rsidRDefault="008D2D7F" w:rsidP="008D2D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комиссии по соблюдению требований к служебному (должностному) поведению лиц, замещающих муниципальные должности муниципального образования  Каксинвайское сельское поселение Малмыжского района  Кировской области, и урегулированию конфликта интересов</w:t>
      </w:r>
    </w:p>
    <w:p w:rsidR="008D2D7F" w:rsidRDefault="008D2D7F" w:rsidP="008D2D7F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2D7F" w:rsidRDefault="008D2D7F" w:rsidP="008D2D7F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Настоящее Положение о комиссии по соблюдению требований к служебному (должностному) поведению лиц, замещающих муниципальные должности муниципального образования Каксинвайское сельское поселение Малмыжского района Кировской области, и урегулированию конфликта интересов (далее – Положение) определяет порядок формирования и деятельности комиссии по соблюдению требований к служебному (должностному) поведению лиц, замещающих муниципальные должности муниципального образования Каксинвайское сельское поселение Малмыжского района Кировской области (далее – Каксинвайского сельского поселения), и урегулированию конфликта интересов (далее – комиссия).</w:t>
      </w:r>
    </w:p>
    <w:p w:rsidR="008D2D7F" w:rsidRDefault="008D2D7F" w:rsidP="008D2D7F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Комиссия в своей деятельности руководствуется </w:t>
      </w:r>
      <w:hyperlink r:id="rId6" w:history="1">
        <w:r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Конституцией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Уставом Каксинвайского сельского поселения, настоящим Положением, иными нормативными правовыми актами Российской Федерации.</w:t>
      </w:r>
    </w:p>
    <w:p w:rsidR="008D2D7F" w:rsidRDefault="008D2D7F" w:rsidP="008D2D7F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Основными задачами комиссии являются:</w:t>
      </w:r>
    </w:p>
    <w:p w:rsidR="008D2D7F" w:rsidRDefault="008D2D7F" w:rsidP="008D2D7F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а) контроль за достоверностью сведений о доходах, об имуществе, принадлежащем на праве собственности, об обязательствах имущественного характера, представляемых лицами, замещающими муниципальные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должности Каксинвайского сельского поселения, а также сведений о доходах, супруги (супруга) и несовершеннолетних детей, об имуществе, принадлежащем им на праве собственности, и об обязательствах имущественного характера;</w:t>
      </w:r>
    </w:p>
    <w:p w:rsidR="008D2D7F" w:rsidRDefault="008D2D7F" w:rsidP="008D2D7F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б) рассмотрение вопросов, касающихся соблюдения требований к служебному (должностному) поведению лиц, замещающих муниципальные должности  Каксинвайского сельского поселения, и урегулирования конфликта интересов.</w:t>
      </w:r>
    </w:p>
    <w:p w:rsidR="008D2D7F" w:rsidRDefault="008D2D7F" w:rsidP="008D2D7F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Комиссия формируется из состава депутатов представительного органа Каксинвайского сельского поселения и иных лиц решением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Каксинвайской сельской  Думы.</w:t>
      </w:r>
    </w:p>
    <w:p w:rsidR="008D2D7F" w:rsidRDefault="008D2D7F" w:rsidP="008D2D7F">
      <w:pPr>
        <w:widowControl w:val="0"/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8D2D7F" w:rsidRDefault="008D2D7F" w:rsidP="008D2D7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8D2D7F" w:rsidRDefault="008D2D7F" w:rsidP="008D2D7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Основаниями для проведения заседания комиссии являются:</w:t>
      </w:r>
    </w:p>
    <w:p w:rsidR="008D2D7F" w:rsidRDefault="008D2D7F" w:rsidP="008D2D7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решение председателя комиссии, принятое на основании:</w:t>
      </w:r>
    </w:p>
    <w:p w:rsidR="008D2D7F" w:rsidRDefault="008D2D7F" w:rsidP="008D2D7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6.1.1. материалов проверки, проведенной в соответствии с Положением о порядке проведения проверки достоверности и полноты сведений, представляемых лицами, замещающими муниципальные должности Каксинвайского сельского поселения, и соблюдения ограничений лицами, замещающими муниципальные должности  Каксинвайского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8D2D7F" w:rsidRDefault="008D2D7F" w:rsidP="008D2D7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6.1.2. иных материалов о нарушении лицом, замещающим </w:t>
      </w:r>
      <w:r>
        <w:rPr>
          <w:rFonts w:ascii="Times New Roman" w:hAnsi="Times New Roman"/>
          <w:sz w:val="28"/>
          <w:szCs w:val="28"/>
        </w:rPr>
        <w:lastRenderedPageBreak/>
        <w:t>муниципальную должность Каксинвайского сельского поселения, требований к служебному (должностному) поведению, поступивших в комиссию;</w:t>
      </w:r>
    </w:p>
    <w:p w:rsidR="008D2D7F" w:rsidRDefault="008D2D7F" w:rsidP="008D2D7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 поступившее в комиссию:</w:t>
      </w:r>
    </w:p>
    <w:p w:rsidR="008D2D7F" w:rsidRDefault="008D2D7F" w:rsidP="008D2D7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6.2.1. Заявление лица, замещающего муниципальную должность Каксинвайского сельского поселения,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6.2.2. Заявление лица, замещающего муниципальную должность Каксинвайского сельского поселения, о невозможности выполнить требования Федерального </w:t>
      </w:r>
      <w:hyperlink r:id="rId7" w:history="1">
        <w:r>
          <w:rPr>
            <w:rStyle w:val="a3"/>
            <w:rFonts w:ascii="Times New Roman" w:hAnsi="Times New Roman"/>
            <w:sz w:val="28"/>
            <w:szCs w:val="28"/>
          </w:rPr>
          <w:t>закона</w:t>
        </w:r>
      </w:hyperlink>
      <w:r>
        <w:rPr>
          <w:rFonts w:ascii="Times New Roman" w:hAnsi="Times New Roman"/>
          <w:sz w:val="28"/>
          <w:szCs w:val="28"/>
        </w:rPr>
        <w:t xml:space="preserve">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– Федеральный закон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6.2.3. Уведомление лица, замещающего муниципальную должность Каксинвайского сельского поселения, о возникновении личной </w:t>
      </w:r>
      <w:r>
        <w:rPr>
          <w:rFonts w:ascii="Times New Roman" w:hAnsi="Times New Roman"/>
          <w:sz w:val="28"/>
          <w:szCs w:val="28"/>
        </w:rPr>
        <w:lastRenderedPageBreak/>
        <w:t xml:space="preserve">заинтересованности при исполнении должностных обязанностей, которая приводит или может привести к конфликту интересов. 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Заявление, уведомление, указанное в </w:t>
      </w:r>
      <w:hyperlink r:id="rId8" w:anchor="Par10" w:history="1">
        <w:r>
          <w:rPr>
            <w:rStyle w:val="a3"/>
            <w:rFonts w:ascii="Times New Roman" w:hAnsi="Times New Roman"/>
            <w:sz w:val="28"/>
            <w:szCs w:val="28"/>
          </w:rPr>
          <w:t>подпункте 6.2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Положения подается лицом, замещающим муниципальную должность Каксинвайского сельского поселения, на имя председателя представительного органа </w:t>
      </w:r>
      <w:r>
        <w:rPr>
          <w:rFonts w:ascii="Times New Roman" w:hAnsi="Times New Roman"/>
          <w:color w:val="000000"/>
          <w:sz w:val="28"/>
          <w:szCs w:val="28"/>
        </w:rPr>
        <w:t>Каксинвайского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в порядке и сроки, установленные муниципальными нормативными правовыми актами.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лица, замещающего муниципальную должность Каксинвайского сельского поселения,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детей, подается в срок, установленный для подачи сведений о доходах, расходах, об имуществе и обязательствах имущественного характера.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Предварительное рассмотрение заявления, уведомления лица, замещающего  муниципальную должность Каксинвайского сельского поселения, осуществляется комиссией.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 Заявления, уведомления, мотивированное заключение, подготовленное  по итогам рассмотрения заявления, уведомления, и другие материалы, полученные в ходе предварительного рассмотрения, представляются председателю комиссии в течение 7 рабочих дней со дня поступления заявления, уведомления. 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 Комиссия в ходе предварительного рассмотрения заявления, уведомления, вправе получать в установленном порядке от лица, представившего в соответствии с подпунктом 6.2 настоящего Положения заявления, уведомления, необходимые пояснения, направлять в установленном порядке запросы в федеральные государственные органы, органы государственной власти субъектов Российской Федерации, органы местного самоуправления и заинтересованные организации. 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указанном случае заявления, уведомления, мотивированное заключение, подготовленное по итогам рассмотрения заявления, уведомления, и другие материалы, представляются председателю комиссии в течение 45 дней со дня поступления заявления, уведомления. Указанный срок может быть продлен, но не более чем на 30 дней.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Дата и место проведения заседания комиссии определяются председателем комиссии.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Секретарь комиссии обеспечивает подготовку вопросов, подлежащих рассмотрению на заседании комиссии, а также информирование членов комиссии, лица, замещающего муниципальную должность </w:t>
      </w:r>
      <w:r>
        <w:rPr>
          <w:rFonts w:ascii="Times New Roman" w:hAnsi="Times New Roman"/>
          <w:color w:val="000000"/>
          <w:sz w:val="28"/>
          <w:szCs w:val="28"/>
        </w:rPr>
        <w:t>Каксинвайского сельского поселения,</w:t>
      </w:r>
      <w:r>
        <w:rPr>
          <w:rFonts w:ascii="Times New Roman" w:hAnsi="Times New Roman"/>
          <w:sz w:val="28"/>
          <w:szCs w:val="28"/>
        </w:rPr>
        <w:t xml:space="preserve"> о повестке дня, дате, времени и месте проведения заседания не позднее чем за </w:t>
      </w:r>
      <w:r>
        <w:rPr>
          <w:rFonts w:ascii="Times New Roman" w:hAnsi="Times New Roman"/>
          <w:sz w:val="28"/>
          <w:szCs w:val="28"/>
          <w:u w:val="single"/>
        </w:rPr>
        <w:t xml:space="preserve">7 </w:t>
      </w:r>
      <w:r>
        <w:rPr>
          <w:rFonts w:ascii="Times New Roman" w:hAnsi="Times New Roman"/>
          <w:sz w:val="28"/>
          <w:szCs w:val="28"/>
        </w:rPr>
        <w:t>рабочих дней до дня заседания.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Заседание комиссии считается правомочным, если на нем присутствует не менее двух третей от общего числа членов комиссии.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Все члены комиссии при принятии решений обладают равными правами.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Заседание комиссии проводится в присутствии лица, представившего в соответствии с подпунктом 6.2 настоящего Положения заявление или уведомление. О намерении лично присутствовать на заседании комиссии лицо, представившее заявление или уведомление, указывает в заявлении или уведомлении.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Заседание комиссии может проводиться в отсутствие лица, представившего в соответствии с подпунктом 6.2 настоящего Положения заявление или уведомление, в случае: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в заявлении или уведомлении не содержится указания о намерении лица, представившего заявление или уведомление, лично присутствовать на заседании комиссии;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лицо, представившее заявление или уведомление, намеревающееся лично присутствовать на заседании комиссии и </w:t>
      </w:r>
      <w:r>
        <w:rPr>
          <w:rFonts w:ascii="Times New Roman" w:hAnsi="Times New Roman"/>
          <w:sz w:val="28"/>
          <w:szCs w:val="28"/>
        </w:rPr>
        <w:lastRenderedPageBreak/>
        <w:t>надлежащим образом извещенное о времени и месте его проведения, не явилось на заседание комиссии.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На заседание комиссии по решению председателя комиссии могут приглашаться должностные лица государственных органов, органов государственной власти Кировской области, органов местного самоуправления, а также представители заинтересованных организаций.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На заседании комиссии в порядке, определяемом председателем комиссии, заслушиваются пояснения лица, замещающего муниципальную должность Каксинвайского сельского поселения, рассматриваются материалы, относящиеся к вопросам, включенным в повестку заседания. На заседании комиссии по ходатайству членов комиссии, лица, замещающего муниципальную должность Каксинвайского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могут быть заслушаны иные лица и рассмотрены представленные ими материалы.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Члены комиссии и лица, участвовавшие в ее заседании, не вправе разглашать сведения, ставшие им известными в ходе заседания комиссии.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По итогам рассмотрения материалов в соответствии с </w:t>
      </w:r>
      <w:hyperlink r:id="rId9" w:anchor="Par7" w:history="1">
        <w:r>
          <w:rPr>
            <w:rStyle w:val="a3"/>
            <w:rFonts w:ascii="Times New Roman" w:hAnsi="Times New Roman"/>
            <w:sz w:val="28"/>
            <w:szCs w:val="28"/>
          </w:rPr>
          <w:t>подпунктом 6.1</w:t>
        </w:r>
      </w:hyperlink>
      <w:r>
        <w:rPr>
          <w:rFonts w:ascii="Times New Roman" w:hAnsi="Times New Roman"/>
          <w:sz w:val="28"/>
          <w:szCs w:val="28"/>
        </w:rPr>
        <w:t>настоящего Положения комиссия может принять одно из следующих решений: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17.1. По итогам рассмотрения материалов, указанных в подпункте 6.1.1 настоящего Положения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17.1.1. установить, что сведения, представленные лицом, замещающим муниципальную должность Каксинвайского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о доходах, расходах, об имуществе и обязательствах имущественного характера, представленных в соответствии с решением Каксинвайской сельской  Думы от 19.02.2016 № 9 «</w:t>
      </w:r>
      <w:r>
        <w:rPr>
          <w:rFonts w:ascii="Times New Roman" w:hAnsi="Times New Roman"/>
          <w:sz w:val="28"/>
          <w:szCs w:val="28"/>
        </w:rPr>
        <w:t>О представлении лицами, замещающими муниципальные должности муниципального образования Старотушкинское сельское поселение Малмыжского района  Кировской области, сведений о доходах, расходах, об имуществе и обязательствах имущественного характера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являются достоверными и полными;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17.1.2. установить, что сведения, представленные лицом, замещающим муниципальную должность Каксинвайского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о доходах, расходах, об имуществе и обязательствах имущественного характера, представленных в соответствии с решением Каксинвайской сельской Думы от 19.02.2016 № 9 «</w:t>
      </w:r>
      <w:r>
        <w:rPr>
          <w:rFonts w:ascii="Times New Roman" w:hAnsi="Times New Roman"/>
          <w:sz w:val="28"/>
          <w:szCs w:val="28"/>
        </w:rPr>
        <w:t>О представлении лицами, замещающими муниципальные должности муниципального образования Каксинвайское сельское поселение Малмыжского района Кировской области, сведений о доходах, расходах, об имуществе и обязательствах имущественного характера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являются недостоверными и неполными;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17.2. По итогам рассмотрения материалов, указанных в подпункте 6.1.2 настоящего Положения: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17.2.1. установить, что в рассматриваемом случае не содержится признаков нарушения лицом, замещающим муниципальную должность Каксинвайского сельского поселения, требований к служебному (должностному) поведению;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17.2.2. установить, что в рассматриваемом случае имеются признаки нарушения лицом, замещающим муниципальную должность Каксинвайского сельского поселения, требований к служебному (должностному) поведению.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По итогам рассмотрения заявления, уведомления в соответствии с </w:t>
      </w:r>
      <w:hyperlink r:id="rId10" w:anchor="Par9" w:history="1">
        <w:r>
          <w:rPr>
            <w:rStyle w:val="a3"/>
            <w:rFonts w:ascii="Times New Roman" w:hAnsi="Times New Roman"/>
            <w:sz w:val="28"/>
            <w:szCs w:val="28"/>
          </w:rPr>
          <w:t>подпунктом 6.2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Положения комиссия может принять одно из следующих решений: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18.1. По итогам рассмотрения заявления, указанного в подпункте 6.2.1 настоящего Положения: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18.1.1. признать, что причина непредставления лицом, замещающим муниципальную должность Каксинвайского сельского поселения,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18.1.2. признать, что причина непредставления лицом, замещающим муниципальную должность Каксинвайского сельского поселения, сведений о </w:t>
      </w:r>
      <w:r>
        <w:rPr>
          <w:rFonts w:ascii="Times New Roman" w:hAnsi="Times New Roman"/>
          <w:sz w:val="28"/>
          <w:szCs w:val="28"/>
        </w:rPr>
        <w:lastRenderedPageBreak/>
        <w:t>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лицу, замещающему муниципальную должность Каксинвайского сельского поселения, принять меры по представлению указанных сведений;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18.1.3. признать, что причина непредставления лицом, замещающим муниципальную должность Каксинвайского сельского поселения,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18.2. По итогам рассмотрения заявления, указанного в подпункте 6.2.2 настоящего Положения: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18.2.1. признать, что обстоятельства, препятствующие выполнению требований Федерального </w:t>
      </w:r>
      <w:hyperlink r:id="rId11" w:history="1">
        <w:r>
          <w:rPr>
            <w:rStyle w:val="a3"/>
            <w:rFonts w:ascii="Times New Roman" w:hAnsi="Times New Roman"/>
            <w:sz w:val="28"/>
            <w:szCs w:val="28"/>
          </w:rPr>
          <w:t>закона</w:t>
        </w:r>
      </w:hyperlink>
      <w:r>
        <w:rPr>
          <w:rFonts w:ascii="Times New Roman" w:hAnsi="Times New Roman"/>
          <w:sz w:val="28"/>
          <w:szCs w:val="28"/>
        </w:rPr>
        <w:t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18.2.2. признать, что обстоятельства, препятствующие выполнению требований Федерального </w:t>
      </w:r>
      <w:hyperlink r:id="rId12" w:history="1">
        <w:r>
          <w:rPr>
            <w:rStyle w:val="a3"/>
            <w:rFonts w:ascii="Times New Roman" w:hAnsi="Times New Roman"/>
            <w:sz w:val="28"/>
            <w:szCs w:val="28"/>
          </w:rPr>
          <w:t>закона</w:t>
        </w:r>
      </w:hyperlink>
      <w:r>
        <w:rPr>
          <w:rFonts w:ascii="Times New Roman" w:hAnsi="Times New Roman"/>
          <w:sz w:val="28"/>
          <w:szCs w:val="28"/>
        </w:rPr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18.3. По итогам рассмотрения уведомления, указанного в подпункте 6.2.3 настоящего Положения: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18.3.1. признать, что при исполнении должностных обязанностей лицом, представившим уведомление, конфликт интересов отсутствует;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18.3.2.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указанном случае комиссия рекомендует лицу, представившему уведомление, принять меры по предотвращению или урегулированию конфликта интересов;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18.3.3. признать, что лицом, представившим уведомление, не соблюдались требования об урегулировании конфликта интересов. 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Комиссия принимает решение о наличии оснований для досрочного прекращения полномочий лица, замещающего муниципальную должность Каксинвайского сельского поселения, в случае принятия решений, указанных в подпунктах 17.1.2, 17.2.2., 18.1.3, 18.2.2, 18.3.3 настоящего Положения.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указанном случае комиссия направляет на рассмотрение представительного органа </w:t>
      </w:r>
      <w:r>
        <w:rPr>
          <w:rFonts w:ascii="Times New Roman" w:hAnsi="Times New Roman"/>
          <w:sz w:val="28"/>
          <w:szCs w:val="28"/>
        </w:rPr>
        <w:t xml:space="preserve">Каксинвайского сельского поселения </w:t>
      </w:r>
      <w:r>
        <w:rPr>
          <w:rFonts w:ascii="Times New Roman" w:hAnsi="Times New Roman"/>
          <w:bCs/>
          <w:sz w:val="28"/>
          <w:szCs w:val="28"/>
        </w:rPr>
        <w:t xml:space="preserve">проект решения о досрочном прекращении полномочий лица, замещающего муниципальную должность муниципального образования, в связи с </w:t>
      </w:r>
      <w:r>
        <w:rPr>
          <w:rFonts w:ascii="Times New Roman" w:hAnsi="Times New Roman"/>
          <w:sz w:val="28"/>
          <w:szCs w:val="28"/>
        </w:rPr>
        <w:t xml:space="preserve">несоблюдением  ограничений, запретов, неисполнения обязанностей, установленных Федеральным </w:t>
      </w:r>
      <w:hyperlink r:id="rId13" w:history="1">
        <w:r>
          <w:rPr>
            <w:rStyle w:val="a3"/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14" w:history="1">
        <w:r>
          <w:rPr>
            <w:rStyle w:val="a3"/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5" w:history="1">
        <w:r>
          <w:rPr>
            <w:rStyle w:val="a3"/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 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Комиссия вправе принять иное, чем предусмотрено </w:t>
      </w:r>
      <w:hyperlink r:id="rId16" w:anchor="Par31" w:history="1">
        <w:r>
          <w:rPr>
            <w:rStyle w:val="a3"/>
            <w:rFonts w:ascii="Times New Roman" w:hAnsi="Times New Roman"/>
            <w:sz w:val="28"/>
            <w:szCs w:val="28"/>
          </w:rPr>
          <w:t>пунктами 17</w:t>
        </w:r>
      </w:hyperlink>
      <w:r>
        <w:rPr>
          <w:rFonts w:ascii="Times New Roman" w:hAnsi="Times New Roman"/>
          <w:sz w:val="28"/>
          <w:szCs w:val="28"/>
        </w:rPr>
        <w:t xml:space="preserve"> –19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21. В случае установления комиссией факта совершения лицом, замещающим муниципальную должность Каксинвайского сельского поселения, действия (бездействия), содержащего признаки административного правонарушения или состава преступления, комиссия направляет информацию о совершении указанного действия (бездействии) и подтверждающие такой факт документы в правоохранительные органы.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 Решения комиссии принимаются коллегиально простым большинством голосов присутствующих на заседании членов комиссии. При равенстве голосов голос председателя комиссии является решающим.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 Решение комиссии оформляется протоколом, который подписывают председатель и члены комиссии, принимавшие участие в его заседании.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 В протоколе заседания комиссии указываются: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заседания комиссии, фамилии, имена, отчества членов комиссии и других лиц, присутствовавших на заседании;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том, что заседание комиссии осуществлялось в порядке, предусмотренном настоящим Положением;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 Каксинвайского сельского поселения, в отношении которого рассматривался вопрос;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информации, содержащей основания для проведения заседания комиссии, и дата поступления информации;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пояснений лица, замещающего муниципальную должность Каксинвайского сельского поселения, и других лиц по существу рассматриваемых вопросов;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фамилии, имена, отчества выступивших на заседании лиц и краткое изложение их выступлений;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другие сведения;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голосования;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решение и обоснование его принятия.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 Выписка из решения комиссии направляется лицу, замещающему муниципальную должность Каксинвайского сельского поселения, в течение трех дней после проведения соответствующего заседания комиссии.</w:t>
      </w:r>
    </w:p>
    <w:p w:rsidR="008D2D7F" w:rsidRDefault="008D2D7F" w:rsidP="008D2D7F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 Решение комиссии может быть обжаловано в порядке, установленном законодательством Российской Федерации.</w:t>
      </w:r>
    </w:p>
    <w:p w:rsidR="008D2D7F" w:rsidRDefault="008D2D7F" w:rsidP="008D2D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</w:p>
    <w:p w:rsidR="008D2D7F" w:rsidRDefault="008D2D7F" w:rsidP="008D2D7F">
      <w:pPr>
        <w:pStyle w:val="a4"/>
        <w:rPr>
          <w:rFonts w:cs="Times New Roman"/>
          <w:lang w:val="ru-RU"/>
        </w:rPr>
      </w:pPr>
    </w:p>
    <w:p w:rsidR="008D2D7F" w:rsidRDefault="008D2D7F" w:rsidP="008D2D7F">
      <w:pPr>
        <w:pStyle w:val="a4"/>
        <w:rPr>
          <w:rFonts w:cs="Times New Roman"/>
          <w:lang w:val="ru-RU"/>
        </w:rPr>
      </w:pPr>
    </w:p>
    <w:p w:rsidR="008D2D7F" w:rsidRDefault="008D2D7F" w:rsidP="008D2D7F">
      <w:pPr>
        <w:pStyle w:val="a4"/>
        <w:rPr>
          <w:rFonts w:cs="Times New Roman"/>
          <w:lang w:val="ru-RU"/>
        </w:rPr>
      </w:pPr>
    </w:p>
    <w:p w:rsidR="008D2D7F" w:rsidRDefault="008D2D7F" w:rsidP="008D2D7F">
      <w:pPr>
        <w:pStyle w:val="a4"/>
        <w:rPr>
          <w:rFonts w:cs="Times New Roman"/>
          <w:lang w:val="ru-RU"/>
        </w:rPr>
      </w:pPr>
    </w:p>
    <w:p w:rsidR="008D2D7F" w:rsidRDefault="008D2D7F" w:rsidP="008D2D7F">
      <w:pPr>
        <w:pStyle w:val="a4"/>
        <w:rPr>
          <w:rFonts w:cs="Times New Roman"/>
          <w:lang w:val="ru-RU"/>
        </w:rPr>
      </w:pPr>
    </w:p>
    <w:p w:rsidR="008D2D7F" w:rsidRDefault="008D2D7F" w:rsidP="008D2D7F">
      <w:pPr>
        <w:pStyle w:val="a4"/>
        <w:rPr>
          <w:lang w:val="ru-RU"/>
        </w:rPr>
      </w:pPr>
    </w:p>
    <w:p w:rsidR="008D2D7F" w:rsidRDefault="008D2D7F" w:rsidP="008D2D7F">
      <w:pPr>
        <w:pStyle w:val="a4"/>
        <w:rPr>
          <w:lang w:val="ru-RU"/>
        </w:rPr>
      </w:pPr>
    </w:p>
    <w:p w:rsidR="008D2D7F" w:rsidRDefault="008D2D7F" w:rsidP="008D2D7F">
      <w:pPr>
        <w:pStyle w:val="a4"/>
        <w:rPr>
          <w:lang w:val="ru-RU"/>
        </w:rPr>
      </w:pPr>
    </w:p>
    <w:p w:rsidR="008D2D7F" w:rsidRDefault="008D2D7F" w:rsidP="008D2D7F">
      <w:pPr>
        <w:pStyle w:val="a4"/>
        <w:rPr>
          <w:lang w:val="ru-RU"/>
        </w:rPr>
      </w:pPr>
    </w:p>
    <w:p w:rsidR="008D2D7F" w:rsidRDefault="008D2D7F" w:rsidP="008D2D7F">
      <w:pPr>
        <w:pStyle w:val="a4"/>
        <w:rPr>
          <w:lang w:val="ru-RU"/>
        </w:rPr>
      </w:pPr>
    </w:p>
    <w:p w:rsidR="008D2D7F" w:rsidRDefault="008D2D7F" w:rsidP="008D2D7F">
      <w:pPr>
        <w:pStyle w:val="a4"/>
        <w:rPr>
          <w:lang w:val="ru-RU"/>
        </w:rPr>
      </w:pPr>
    </w:p>
    <w:p w:rsidR="008D2D7F" w:rsidRDefault="008D2D7F" w:rsidP="008D2D7F">
      <w:pPr>
        <w:pStyle w:val="a4"/>
        <w:rPr>
          <w:lang w:val="ru-RU"/>
        </w:rPr>
      </w:pPr>
    </w:p>
    <w:p w:rsidR="008D2D7F" w:rsidRDefault="008D2D7F" w:rsidP="008D2D7F">
      <w:pPr>
        <w:pStyle w:val="a4"/>
        <w:rPr>
          <w:lang w:val="ru-RU"/>
        </w:rPr>
      </w:pPr>
    </w:p>
    <w:p w:rsidR="008D2D7F" w:rsidRDefault="008D2D7F" w:rsidP="008D2D7F">
      <w:pPr>
        <w:pStyle w:val="a4"/>
        <w:rPr>
          <w:lang w:val="ru-RU"/>
        </w:rPr>
      </w:pPr>
    </w:p>
    <w:p w:rsidR="008D2D7F" w:rsidRDefault="008D2D7F" w:rsidP="008D2D7F">
      <w:pPr>
        <w:pStyle w:val="a4"/>
        <w:rPr>
          <w:lang w:val="ru-RU"/>
        </w:rPr>
      </w:pPr>
    </w:p>
    <w:p w:rsidR="008D2D7F" w:rsidRDefault="008D2D7F" w:rsidP="008D2D7F">
      <w:pPr>
        <w:pStyle w:val="a4"/>
        <w:rPr>
          <w:lang w:val="ru-RU"/>
        </w:rPr>
      </w:pPr>
    </w:p>
    <w:p w:rsidR="008D2D7F" w:rsidRDefault="008D2D7F" w:rsidP="008D2D7F">
      <w:pPr>
        <w:pStyle w:val="a4"/>
        <w:rPr>
          <w:lang w:val="ru-RU"/>
        </w:rPr>
      </w:pPr>
    </w:p>
    <w:p w:rsidR="008D2D7F" w:rsidRDefault="008D2D7F" w:rsidP="008D2D7F">
      <w:pPr>
        <w:pStyle w:val="a4"/>
        <w:rPr>
          <w:lang w:val="ru-RU"/>
        </w:rPr>
      </w:pPr>
    </w:p>
    <w:p w:rsidR="008D2D7F" w:rsidRDefault="008D2D7F" w:rsidP="008D2D7F">
      <w:pPr>
        <w:pStyle w:val="a4"/>
        <w:rPr>
          <w:lang w:val="ru-RU"/>
        </w:rPr>
      </w:pPr>
    </w:p>
    <w:p w:rsidR="008D2D7F" w:rsidRDefault="008D2D7F" w:rsidP="008D2D7F">
      <w:pPr>
        <w:pStyle w:val="a4"/>
        <w:rPr>
          <w:lang w:val="ru-RU"/>
        </w:rPr>
      </w:pPr>
    </w:p>
    <w:p w:rsidR="008D2D7F" w:rsidRDefault="008D2D7F" w:rsidP="008D2D7F">
      <w:pPr>
        <w:pStyle w:val="a4"/>
        <w:rPr>
          <w:lang w:val="ru-RU"/>
        </w:rPr>
      </w:pPr>
    </w:p>
    <w:p w:rsidR="008D2D7F" w:rsidRDefault="008D2D7F" w:rsidP="008D2D7F">
      <w:pPr>
        <w:pStyle w:val="a4"/>
        <w:rPr>
          <w:lang w:val="ru-RU"/>
        </w:rPr>
      </w:pPr>
    </w:p>
    <w:p w:rsidR="008D2D7F" w:rsidRDefault="008D2D7F" w:rsidP="008D2D7F">
      <w:pPr>
        <w:pStyle w:val="a4"/>
        <w:rPr>
          <w:lang w:val="ru-RU"/>
        </w:rPr>
      </w:pPr>
    </w:p>
    <w:p w:rsidR="00ED2CF5" w:rsidRPr="008D2D7F" w:rsidRDefault="00ED2CF5">
      <w:pPr>
        <w:rPr>
          <w:rFonts w:ascii="Times New Roman" w:hAnsi="Times New Roman" w:cs="Times New Roman"/>
          <w:sz w:val="28"/>
          <w:szCs w:val="28"/>
        </w:rPr>
      </w:pPr>
    </w:p>
    <w:sectPr w:rsidR="00ED2CF5" w:rsidRPr="008D2D7F" w:rsidSect="00ED2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B0F07"/>
    <w:multiLevelType w:val="hybridMultilevel"/>
    <w:tmpl w:val="3CCA8366"/>
    <w:lvl w:ilvl="0" w:tplc="C970446C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D2D7F"/>
    <w:rsid w:val="008D2D7F"/>
    <w:rsid w:val="00ED2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D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2D7F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8D2D7F"/>
    <w:pPr>
      <w:widowControl w:val="0"/>
      <w:suppressAutoHyphens/>
      <w:spacing w:after="0" w:line="100" w:lineRule="atLeast"/>
      <w:jc w:val="center"/>
    </w:pPr>
    <w:rPr>
      <w:rFonts w:ascii="Times New Roman" w:eastAsia="Andale Sans UI" w:hAnsi="Times New Roman" w:cs="Tahoma"/>
      <w:sz w:val="28"/>
      <w:szCs w:val="24"/>
      <w:lang w:val="en-US" w:bidi="en-US"/>
    </w:rPr>
  </w:style>
  <w:style w:type="character" w:customStyle="1" w:styleId="a5">
    <w:name w:val="Основной текст Знак"/>
    <w:basedOn w:val="a0"/>
    <w:link w:val="a4"/>
    <w:semiHidden/>
    <w:rsid w:val="008D2D7F"/>
    <w:rPr>
      <w:rFonts w:ascii="Times New Roman" w:eastAsia="Andale Sans UI" w:hAnsi="Times New Roman" w:cs="Tahoma"/>
      <w:sz w:val="28"/>
      <w:szCs w:val="24"/>
      <w:lang w:val="en-US" w:eastAsia="ru-RU" w:bidi="en-US"/>
    </w:rPr>
  </w:style>
  <w:style w:type="paragraph" w:customStyle="1" w:styleId="ConsPlusNormal">
    <w:name w:val="ConsPlusNormal"/>
    <w:rsid w:val="008D2D7F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2D7F"/>
    <w:pPr>
      <w:widowControl w:val="0"/>
      <w:suppressAutoHyphens/>
      <w:spacing w:after="0" w:line="100" w:lineRule="atLeast"/>
    </w:pPr>
    <w:rPr>
      <w:rFonts w:ascii="Calibri" w:eastAsia="Times New Roman" w:hAnsi="Calibri" w:cs="Calibri"/>
      <w:b/>
      <w:sz w:val="20"/>
      <w:szCs w:val="20"/>
      <w:lang w:eastAsia="ru-RU"/>
    </w:rPr>
  </w:style>
  <w:style w:type="paragraph" w:customStyle="1" w:styleId="Standard">
    <w:name w:val="Standard"/>
    <w:rsid w:val="008D2D7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6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~1\1\LOCALS~1\Temp\&#1042;&#1088;&#1077;&#1084;&#1077;&#1085;&#1085;&#1072;&#1103;%20&#1087;&#1072;&#1087;&#1082;&#1072;%201%20&#1076;&#1083;&#1103;%2015-04-2016_11-28-04.zip\&#1055;&#1086;&#1083;&#1086;&#1078;&#1077;&#1085;&#1080;&#1077;%20&#1086;%20&#1082;&#1086;&#1084;&#1080;&#1089;&#1089;&#1080;&#1080;%20&#1087;&#1086;%20&#1091;&#1088;&#1077;&#1075;&#1091;&#1083;&#1080;&#1088;-&#1102;%20&#1082;&#1086;&#1085;&#1092;&#1083;&#1080;&#1082;&#1090;&#1072;%20&#1080;&#1085;&#1090;&#1077;&#1088;&#1077;&#1089;&#1086;&#1074;.docx" TargetMode="External"/><Relationship Id="rId13" Type="http://schemas.openxmlformats.org/officeDocument/2006/relationships/hyperlink" Target="consultantplus://offline/ref=A706BEDB88A81F0682D3FBA316A97E78DB140CA39FE7FAA31980AF04BBN2P2N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355D14A77CF9B54B7442108169131995E22B22E5A54592348367F8CA60FrEL" TargetMode="External"/><Relationship Id="rId12" Type="http://schemas.openxmlformats.org/officeDocument/2006/relationships/hyperlink" Target="consultantplus://offline/ref=7355D14A77CF9B54B7442108169131995E22B22E5A54592348367F8CA60FrE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DOCUME~1\1\LOCALS~1\Temp\&#1042;&#1088;&#1077;&#1084;&#1077;&#1085;&#1085;&#1072;&#1103;%20&#1087;&#1072;&#1087;&#1082;&#1072;%201%20&#1076;&#1083;&#1103;%2015-04-2016_11-28-04.zip\&#1055;&#1086;&#1083;&#1086;&#1078;&#1077;&#1085;&#1080;&#1077;%20&#1086;%20&#1082;&#1086;&#1084;&#1080;&#1089;&#1089;&#1080;&#1080;%20&#1087;&#1086;%20&#1091;&#1088;&#1077;&#1075;&#1091;&#1083;&#1080;&#1088;-&#1102;%20&#1082;&#1086;&#1085;&#1092;&#1083;&#1080;&#1082;&#1090;&#1072;%20&#1080;&#1085;&#1090;&#1077;&#1088;&#1077;&#1089;&#1086;&#1074;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00C3641393EF162278918FC8FC910950B74123F9702DFF7F54BE8U73AN" TargetMode="External"/><Relationship Id="rId11" Type="http://schemas.openxmlformats.org/officeDocument/2006/relationships/hyperlink" Target="consultantplus://offline/ref=7355D14A77CF9B54B7442108169131995E22B22E5A54592348367F8CA60FrEL" TargetMode="External"/><Relationship Id="rId5" Type="http://schemas.openxmlformats.org/officeDocument/2006/relationships/hyperlink" Target="file:///C:\DOCUME~1\1\LOCALS~1\Temp\&#1042;&#1088;&#1077;&#1084;&#1077;&#1085;&#1085;&#1072;&#1103;%20&#1087;&#1072;&#1087;&#1082;&#1072;%201%20&#1076;&#1083;&#1103;%2015-04-2016_11-28-04.zip\&#1055;&#1086;&#1083;&#1086;&#1078;&#1077;&#1085;&#1080;&#1077;%20&#1086;%20&#1082;&#1086;&#1084;&#1080;&#1089;&#1089;&#1080;&#1080;%20&#1087;&#1086;%20&#1091;&#1088;&#1077;&#1075;&#1091;&#1083;&#1080;&#1088;-&#1102;%20&#1082;&#1086;&#1085;&#1092;&#1083;&#1080;&#1082;&#1090;&#1072;%20&#1080;&#1085;&#1090;&#1077;&#1088;&#1077;&#1089;&#1086;&#1074;.docx" TargetMode="External"/><Relationship Id="rId15" Type="http://schemas.openxmlformats.org/officeDocument/2006/relationships/hyperlink" Target="consultantplus://offline/ref=A706BEDB88A81F0682D3FBA316A97E78DB140CA094E0FAA31980AF04BBN2P2N" TargetMode="External"/><Relationship Id="rId10" Type="http://schemas.openxmlformats.org/officeDocument/2006/relationships/hyperlink" Target="file:///C:\DOCUME~1\1\LOCALS~1\Temp\&#1042;&#1088;&#1077;&#1084;&#1077;&#1085;&#1085;&#1072;&#1103;%20&#1087;&#1072;&#1087;&#1082;&#1072;%201%20&#1076;&#1083;&#1103;%2015-04-2016_11-28-04.zip\&#1055;&#1086;&#1083;&#1086;&#1078;&#1077;&#1085;&#1080;&#1077;%20&#1086;%20&#1082;&#1086;&#1084;&#1080;&#1089;&#1089;&#1080;&#1080;%20&#1087;&#1086;%20&#1091;&#1088;&#1077;&#1075;&#1091;&#1083;&#1080;&#1088;-&#1102;%20&#1082;&#1086;&#1085;&#1092;&#1083;&#1080;&#1082;&#1090;&#1072;%20&#1080;&#1085;&#1090;&#1077;&#1088;&#1077;&#1089;&#1086;&#1074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DOCUME~1\1\LOCALS~1\Temp\&#1042;&#1088;&#1077;&#1084;&#1077;&#1085;&#1085;&#1072;&#1103;%20&#1087;&#1072;&#1087;&#1082;&#1072;%201%20&#1076;&#1083;&#1103;%2015-04-2016_11-28-04.zip\&#1055;&#1086;&#1083;&#1086;&#1078;&#1077;&#1085;&#1080;&#1077;%20&#1086;%20&#1082;&#1086;&#1084;&#1080;&#1089;&#1089;&#1080;&#1080;%20&#1087;&#1086;%20&#1091;&#1088;&#1077;&#1075;&#1091;&#1083;&#1080;&#1088;-&#1102;%20&#1082;&#1086;&#1085;&#1092;&#1083;&#1080;&#1082;&#1090;&#1072;%20&#1080;&#1085;&#1090;&#1077;&#1088;&#1077;&#1089;&#1086;&#1074;.docx" TargetMode="External"/><Relationship Id="rId14" Type="http://schemas.openxmlformats.org/officeDocument/2006/relationships/hyperlink" Target="consultantplus://offline/ref=A706BEDB88A81F0682D3FBA316A97E78DB140DA69AE5FAA31980AF04BBN2P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3154</Words>
  <Characters>17984</Characters>
  <Application>Microsoft Office Word</Application>
  <DocSecurity>0</DocSecurity>
  <Lines>149</Lines>
  <Paragraphs>42</Paragraphs>
  <ScaleCrop>false</ScaleCrop>
  <Company>Microsoft</Company>
  <LinksUpToDate>false</LinksUpToDate>
  <CharactersWithSpaces>21096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2016-05-12T05:51:00Z</dcterms:created>
  <dcterms:modified xsi:type="dcterms:W3CDTF">2016-05-12T05:52:00Z</dcterms:modified>
</cp:coreProperties>
</file>