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AE9" w:rsidRDefault="00E63AE9" w:rsidP="00E63AE9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КАКСИНВАЙСКАЯ СЕЛЬСКАЯ ДУМА</w:t>
      </w:r>
    </w:p>
    <w:p w:rsidR="00E63AE9" w:rsidRDefault="00E63AE9" w:rsidP="00E63AE9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МАЛМЫЖСКОГО РАЙОНА КИРОВСКОЙ ОБЛАСТИ</w:t>
      </w:r>
    </w:p>
    <w:p w:rsidR="00E63AE9" w:rsidRDefault="00E63AE9" w:rsidP="00E63AE9">
      <w:pPr>
        <w:tabs>
          <w:tab w:val="left" w:pos="6780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ТРЕТЬЕГО СОЗЫВА</w:t>
      </w:r>
      <w:r>
        <w:rPr>
          <w:b/>
          <w:sz w:val="28"/>
          <w:szCs w:val="28"/>
        </w:rPr>
        <w:tab/>
      </w:r>
    </w:p>
    <w:p w:rsidR="00E63AE9" w:rsidRDefault="00E63AE9" w:rsidP="00E63AE9">
      <w:pPr>
        <w:rPr>
          <w:b/>
          <w:sz w:val="28"/>
          <w:szCs w:val="28"/>
        </w:rPr>
      </w:pPr>
    </w:p>
    <w:p w:rsidR="00E63AE9" w:rsidRDefault="00E63AE9" w:rsidP="00E63AE9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E63AE9" w:rsidRDefault="00E63AE9" w:rsidP="00E63AE9">
      <w:pPr>
        <w:rPr>
          <w:b/>
          <w:sz w:val="28"/>
          <w:szCs w:val="28"/>
        </w:rPr>
      </w:pPr>
    </w:p>
    <w:p w:rsidR="00E63AE9" w:rsidRDefault="00E63AE9" w:rsidP="00E63AE9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22.09.2015                                                          </w:t>
      </w:r>
      <w:r w:rsidR="00020E76">
        <w:rPr>
          <w:sz w:val="28"/>
          <w:szCs w:val="28"/>
        </w:rPr>
        <w:t xml:space="preserve">                            № 46</w:t>
      </w:r>
    </w:p>
    <w:p w:rsidR="00E63AE9" w:rsidRDefault="00E63AE9" w:rsidP="00E63A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E63AE9" w:rsidRDefault="00E63AE9" w:rsidP="00E63A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аксинвай</w:t>
      </w:r>
      <w:proofErr w:type="spellEnd"/>
    </w:p>
    <w:p w:rsidR="00E63AE9" w:rsidRDefault="00E63AE9" w:rsidP="00E63AE9">
      <w:pPr>
        <w:jc w:val="both"/>
        <w:outlineLvl w:val="0"/>
      </w:pPr>
    </w:p>
    <w:p w:rsidR="00E63AE9" w:rsidRDefault="00E63AE9" w:rsidP="00E63AE9">
      <w:pPr>
        <w:pStyle w:val="a3"/>
        <w:rPr>
          <w:szCs w:val="28"/>
        </w:rPr>
      </w:pPr>
      <w:r>
        <w:t xml:space="preserve">                       </w:t>
      </w:r>
      <w:r>
        <w:rPr>
          <w:rFonts w:cs="R"/>
          <w:sz w:val="26"/>
          <w:szCs w:val="26"/>
        </w:rPr>
        <w:t xml:space="preserve">  </w:t>
      </w:r>
    </w:p>
    <w:p w:rsidR="00E63AE9" w:rsidRDefault="00E63AE9" w:rsidP="00E63AE9">
      <w:pPr>
        <w:pStyle w:val="a3"/>
        <w:rPr>
          <w:bCs w:val="0"/>
          <w:szCs w:val="28"/>
        </w:rPr>
      </w:pPr>
    </w:p>
    <w:p w:rsidR="00E63AE9" w:rsidRDefault="00E63AE9" w:rsidP="00E63A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решения  Каксинвайской сельской Думы </w:t>
      </w:r>
    </w:p>
    <w:p w:rsidR="00E63AE9" w:rsidRDefault="00E63AE9" w:rsidP="00E63A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№21 от 25.08.2006 (с изменениями от 05.12.2006 №43)</w:t>
      </w:r>
    </w:p>
    <w:p w:rsidR="00E63AE9" w:rsidRDefault="00E63AE9" w:rsidP="00E63AE9">
      <w:pPr>
        <w:jc w:val="center"/>
        <w:rPr>
          <w:b/>
          <w:sz w:val="28"/>
          <w:szCs w:val="28"/>
        </w:rPr>
      </w:pPr>
    </w:p>
    <w:p w:rsidR="00E63AE9" w:rsidRDefault="00E63AE9" w:rsidP="00E63AE9">
      <w:pPr>
        <w:ind w:firstLine="708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В соответствии с Федеральным законом от 02.05.2006 №59 –ФЗ «О порядке рассмотрения обращений граждан Российской Федерации» (в редакции от 24.11.2014 №357-ФЗ) (дале</w:t>
      </w:r>
      <w:proofErr w:type="gramStart"/>
      <w:r>
        <w:rPr>
          <w:color w:val="000000"/>
          <w:spacing w:val="2"/>
          <w:sz w:val="28"/>
          <w:szCs w:val="28"/>
        </w:rPr>
        <w:t>е-</w:t>
      </w:r>
      <w:proofErr w:type="gramEnd"/>
      <w:r>
        <w:rPr>
          <w:color w:val="000000"/>
          <w:spacing w:val="2"/>
          <w:sz w:val="28"/>
          <w:szCs w:val="28"/>
        </w:rPr>
        <w:t xml:space="preserve"> Федеральный закон №59-ФЗ),  </w:t>
      </w:r>
    </w:p>
    <w:p w:rsidR="00E63AE9" w:rsidRDefault="00E63AE9" w:rsidP="00E63AE9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D5A65">
        <w:rPr>
          <w:sz w:val="28"/>
          <w:szCs w:val="28"/>
        </w:rPr>
        <w:t xml:space="preserve">  Каксинвайская сельская Дума РЕШИЛА:</w:t>
      </w:r>
    </w:p>
    <w:p w:rsidR="00E63AE9" w:rsidRDefault="00E63AE9" w:rsidP="00E63AE9">
      <w:pPr>
        <w:rPr>
          <w:sz w:val="28"/>
          <w:szCs w:val="28"/>
        </w:rPr>
      </w:pPr>
    </w:p>
    <w:p w:rsidR="00E63AE9" w:rsidRDefault="00E63AE9" w:rsidP="00E63A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Отменить решение Каксинвайской  сельской  Думы от 25.08.2006 №21 «Об утверждении Положения об обращениях граждан в органы местного самоуправления Каксинвайского сельского поселения (с изменениями от 05.12.2006 №43).</w:t>
      </w:r>
    </w:p>
    <w:p w:rsidR="00E63AE9" w:rsidRDefault="00E63AE9" w:rsidP="00E63A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E63AE9" w:rsidRDefault="00E63AE9" w:rsidP="00E63AE9">
      <w:pPr>
        <w:jc w:val="both"/>
        <w:rPr>
          <w:sz w:val="28"/>
          <w:szCs w:val="28"/>
        </w:rPr>
      </w:pPr>
    </w:p>
    <w:p w:rsidR="00E63AE9" w:rsidRDefault="00E63AE9" w:rsidP="00E63AE9">
      <w:pPr>
        <w:rPr>
          <w:sz w:val="28"/>
          <w:szCs w:val="28"/>
        </w:rPr>
      </w:pPr>
    </w:p>
    <w:p w:rsidR="00E63AE9" w:rsidRDefault="00E63AE9" w:rsidP="00E63AE9">
      <w:pPr>
        <w:rPr>
          <w:sz w:val="28"/>
          <w:szCs w:val="28"/>
        </w:rPr>
      </w:pPr>
    </w:p>
    <w:p w:rsidR="00E63AE9" w:rsidRDefault="00E63AE9" w:rsidP="00E63AE9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Глава Каксинвайского</w:t>
      </w:r>
    </w:p>
    <w:p w:rsidR="00E63AE9" w:rsidRDefault="00E63AE9" w:rsidP="00E63AE9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Я.А. Мухлисов      </w:t>
      </w:r>
    </w:p>
    <w:p w:rsidR="00E63AE9" w:rsidRDefault="00E63AE9" w:rsidP="00E63AE9">
      <w:pPr>
        <w:outlineLvl w:val="0"/>
        <w:rPr>
          <w:sz w:val="28"/>
          <w:szCs w:val="28"/>
        </w:rPr>
      </w:pPr>
    </w:p>
    <w:p w:rsidR="00E63AE9" w:rsidRDefault="00E63AE9" w:rsidP="00E63AE9">
      <w:pPr>
        <w:rPr>
          <w:color w:val="000000"/>
          <w:sz w:val="28"/>
        </w:rPr>
      </w:pPr>
    </w:p>
    <w:p w:rsidR="00E63AE9" w:rsidRDefault="00E63AE9" w:rsidP="00E63AE9">
      <w:pPr>
        <w:rPr>
          <w:color w:val="000000"/>
          <w:sz w:val="28"/>
        </w:rPr>
      </w:pPr>
    </w:p>
    <w:p w:rsidR="00E63AE9" w:rsidRDefault="00E63AE9" w:rsidP="00E63AE9">
      <w:pPr>
        <w:rPr>
          <w:color w:val="000000"/>
          <w:sz w:val="28"/>
        </w:rPr>
      </w:pPr>
    </w:p>
    <w:p w:rsidR="00E63AE9" w:rsidRDefault="00E63AE9" w:rsidP="00E63AE9">
      <w:pPr>
        <w:rPr>
          <w:color w:val="000000"/>
          <w:sz w:val="28"/>
        </w:rPr>
      </w:pPr>
    </w:p>
    <w:p w:rsidR="00E63AE9" w:rsidRDefault="00E63AE9" w:rsidP="00E63AE9">
      <w:pPr>
        <w:rPr>
          <w:color w:val="000000"/>
          <w:sz w:val="28"/>
        </w:rPr>
      </w:pPr>
    </w:p>
    <w:p w:rsidR="00E63AE9" w:rsidRDefault="00E63AE9" w:rsidP="00E63AE9">
      <w:pPr>
        <w:rPr>
          <w:color w:val="000000"/>
          <w:sz w:val="28"/>
        </w:rPr>
      </w:pPr>
    </w:p>
    <w:p w:rsidR="00BE570B" w:rsidRPr="00E63AE9" w:rsidRDefault="00BE570B">
      <w:pPr>
        <w:rPr>
          <w:sz w:val="28"/>
          <w:szCs w:val="28"/>
        </w:rPr>
      </w:pPr>
    </w:p>
    <w:sectPr w:rsidR="00BE570B" w:rsidRPr="00E63AE9" w:rsidSect="00BE5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3AE9"/>
    <w:rsid w:val="00020E76"/>
    <w:rsid w:val="00205C19"/>
    <w:rsid w:val="005C08E1"/>
    <w:rsid w:val="00AD5A65"/>
    <w:rsid w:val="00BE570B"/>
    <w:rsid w:val="00E63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AE9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63AE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5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963</Characters>
  <Application>Microsoft Office Word</Application>
  <DocSecurity>0</DocSecurity>
  <Lines>8</Lines>
  <Paragraphs>2</Paragraphs>
  <ScaleCrop>false</ScaleCrop>
  <Company>Microsoft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6</cp:revision>
  <dcterms:created xsi:type="dcterms:W3CDTF">2015-09-22T09:50:00Z</dcterms:created>
  <dcterms:modified xsi:type="dcterms:W3CDTF">2015-09-22T11:08:00Z</dcterms:modified>
</cp:coreProperties>
</file>