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CEB" w:rsidRDefault="00C26CEB" w:rsidP="00C26CEB">
      <w:pPr>
        <w:autoSpaceDE w:val="0"/>
        <w:rPr>
          <w:rFonts w:eastAsia="Times New Roman"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                           КАКСИНВАЙСКАЯ СЕЛЬСКАЯ ДУМА</w:t>
      </w:r>
    </w:p>
    <w:p w:rsidR="00C26CEB" w:rsidRDefault="00C26CEB" w:rsidP="00C26CEB">
      <w:pPr>
        <w:autoSpaceDE w:val="0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 xml:space="preserve">                  </w:t>
      </w:r>
      <w:r>
        <w:rPr>
          <w:rFonts w:cs="Times New Roman"/>
          <w:b/>
          <w:sz w:val="28"/>
          <w:szCs w:val="28"/>
        </w:rPr>
        <w:t>МАЛМЫЖСКОГО РАЙОНА КИРОВСКОЙ ОБЛАСТИ</w:t>
      </w:r>
    </w:p>
    <w:p w:rsidR="00C26CEB" w:rsidRDefault="00C26CEB" w:rsidP="00C26CEB">
      <w:pPr>
        <w:autoSpaceDE w:val="0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 xml:space="preserve">                                                  четвертого созыва</w:t>
      </w:r>
    </w:p>
    <w:p w:rsidR="00C26CEB" w:rsidRDefault="00C26CEB" w:rsidP="00C26CEB">
      <w:pPr>
        <w:autoSpaceDE w:val="0"/>
        <w:rPr>
          <w:rFonts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 xml:space="preserve">                                                   </w:t>
      </w:r>
      <w:proofErr w:type="gramStart"/>
      <w:r>
        <w:rPr>
          <w:rFonts w:cs="Times New Roman"/>
          <w:b/>
          <w:sz w:val="28"/>
          <w:szCs w:val="28"/>
        </w:rPr>
        <w:t>Р</w:t>
      </w:r>
      <w:proofErr w:type="gramEnd"/>
      <w:r>
        <w:rPr>
          <w:rFonts w:cs="Times New Roman"/>
          <w:b/>
          <w:sz w:val="28"/>
          <w:szCs w:val="28"/>
        </w:rPr>
        <w:t xml:space="preserve"> Е Ш Е Н И Е</w:t>
      </w:r>
    </w:p>
    <w:p w:rsidR="00C26CEB" w:rsidRDefault="00C26CEB" w:rsidP="00C26CEB">
      <w:pPr>
        <w:autoSpaceDE w:val="0"/>
        <w:rPr>
          <w:rFonts w:cs="Times New Roman"/>
          <w:b/>
          <w:sz w:val="28"/>
          <w:szCs w:val="28"/>
        </w:rPr>
      </w:pPr>
    </w:p>
    <w:p w:rsidR="00C26CEB" w:rsidRDefault="00C26CEB" w:rsidP="00C26CEB">
      <w:pPr>
        <w:autoSpaceDE w:val="0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26.09.2017                                                                                              № 5</w:t>
      </w:r>
    </w:p>
    <w:p w:rsidR="00C26CEB" w:rsidRDefault="00C26CEB" w:rsidP="00C26CEB">
      <w:pPr>
        <w:autoSpaceDE w:val="0"/>
        <w:rPr>
          <w:rFonts w:cs="Times New Roman"/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rFonts w:cs="Times New Roman"/>
          <w:sz w:val="28"/>
          <w:szCs w:val="28"/>
        </w:rPr>
      </w:pPr>
    </w:p>
    <w:p w:rsidR="00C26CEB" w:rsidRDefault="00C26CEB" w:rsidP="00C26CEB">
      <w:pPr>
        <w:autoSpaceDE w:val="0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</w:t>
      </w:r>
      <w:r>
        <w:rPr>
          <w:rFonts w:cs="Times New Roman"/>
          <w:b/>
          <w:sz w:val="28"/>
          <w:szCs w:val="28"/>
        </w:rPr>
        <w:t>О внесении изменений в решение сельской Думы</w:t>
      </w:r>
    </w:p>
    <w:p w:rsidR="00C26CEB" w:rsidRDefault="00C26CEB" w:rsidP="00C26CEB">
      <w:pPr>
        <w:autoSpaceDE w:val="0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 xml:space="preserve">                                                </w:t>
      </w:r>
      <w:r>
        <w:rPr>
          <w:rFonts w:cs="Times New Roman"/>
          <w:b/>
          <w:sz w:val="28"/>
          <w:szCs w:val="28"/>
        </w:rPr>
        <w:t xml:space="preserve">от 20.12.2016 г. № 60 </w:t>
      </w:r>
    </w:p>
    <w:p w:rsidR="00C26CEB" w:rsidRDefault="00C26CEB" w:rsidP="00C26CEB">
      <w:pPr>
        <w:autoSpaceDE w:val="0"/>
        <w:rPr>
          <w:rFonts w:cs="Times New Roman"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 xml:space="preserve">                    </w:t>
      </w:r>
    </w:p>
    <w:p w:rsidR="00C26CEB" w:rsidRDefault="00C26CEB" w:rsidP="00C26CEB">
      <w:pPr>
        <w:autoSpaceDE w:val="0"/>
        <w:jc w:val="both"/>
        <w:rPr>
          <w:rFonts w:cs="Times New Roman"/>
          <w:sz w:val="28"/>
          <w:szCs w:val="28"/>
        </w:rPr>
      </w:pPr>
    </w:p>
    <w:p w:rsidR="00C26CEB" w:rsidRDefault="00C26CEB" w:rsidP="00C26CEB">
      <w:pPr>
        <w:autoSpaceDE w:val="0"/>
        <w:jc w:val="both"/>
      </w:pPr>
      <w:r>
        <w:rPr>
          <w:rFonts w:eastAsia="Times New Roman" w:cs="Times New Roman"/>
          <w:sz w:val="28"/>
          <w:szCs w:val="28"/>
        </w:rPr>
        <w:t xml:space="preserve">                </w:t>
      </w:r>
      <w:r>
        <w:rPr>
          <w:rFonts w:cs="Times New Roman"/>
          <w:sz w:val="28"/>
          <w:szCs w:val="28"/>
        </w:rPr>
        <w:t>На основании Бюджетного Кодекса Российской Федерации, статьи 24</w:t>
      </w:r>
    </w:p>
    <w:p w:rsidR="00C26CEB" w:rsidRDefault="00C26CEB" w:rsidP="00C26CEB">
      <w:pPr>
        <w:autoSpaceDE w:val="0"/>
        <w:jc w:val="both"/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Устава муниципального образования </w:t>
      </w:r>
      <w:proofErr w:type="spellStart"/>
      <w:r>
        <w:rPr>
          <w:rFonts w:cs="Times New Roman"/>
          <w:sz w:val="28"/>
          <w:szCs w:val="28"/>
        </w:rPr>
        <w:t>Каксинвайское</w:t>
      </w:r>
      <w:proofErr w:type="spellEnd"/>
      <w:r>
        <w:rPr>
          <w:rFonts w:cs="Times New Roman"/>
          <w:sz w:val="28"/>
          <w:szCs w:val="28"/>
        </w:rPr>
        <w:t xml:space="preserve"> сельское поселение Малмыжского района Кировской области</w:t>
      </w:r>
      <w:proofErr w:type="gramStart"/>
      <w:r>
        <w:rPr>
          <w:rFonts w:cs="Times New Roman"/>
          <w:sz w:val="28"/>
          <w:szCs w:val="28"/>
        </w:rPr>
        <w:t xml:space="preserve"> ,</w:t>
      </w:r>
      <w:proofErr w:type="gramEnd"/>
      <w:r>
        <w:rPr>
          <w:rFonts w:cs="Times New Roman"/>
          <w:sz w:val="28"/>
          <w:szCs w:val="28"/>
        </w:rPr>
        <w:t xml:space="preserve"> решения </w:t>
      </w:r>
      <w:proofErr w:type="spellStart"/>
      <w:r>
        <w:rPr>
          <w:rFonts w:cs="Times New Roman"/>
          <w:sz w:val="28"/>
          <w:szCs w:val="28"/>
        </w:rPr>
        <w:t>Касинвайской</w:t>
      </w:r>
      <w:proofErr w:type="spellEnd"/>
      <w:r>
        <w:rPr>
          <w:rFonts w:cs="Times New Roman"/>
          <w:sz w:val="28"/>
          <w:szCs w:val="28"/>
        </w:rPr>
        <w:t xml:space="preserve"> сельской Думы от  12.12.2013 № 54 «О бюджетном процессе в муниципальном образовании </w:t>
      </w:r>
      <w:proofErr w:type="spellStart"/>
      <w:r>
        <w:rPr>
          <w:rFonts w:cs="Times New Roman"/>
          <w:sz w:val="28"/>
          <w:szCs w:val="28"/>
        </w:rPr>
        <w:t>Каксинвайское</w:t>
      </w:r>
      <w:proofErr w:type="spellEnd"/>
      <w:r>
        <w:rPr>
          <w:rFonts w:cs="Times New Roman"/>
          <w:sz w:val="28"/>
          <w:szCs w:val="28"/>
        </w:rPr>
        <w:t xml:space="preserve"> сельское поселение Малмыжского района Кировской области»</w:t>
      </w: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Каксинвайская сельская Дума</w:t>
      </w: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РЕШИЛА:</w:t>
      </w:r>
    </w:p>
    <w:p w:rsidR="00C26CEB" w:rsidRDefault="00C26CEB" w:rsidP="00C26CEB">
      <w:pPr>
        <w:autoSpaceDE w:val="0"/>
        <w:jc w:val="both"/>
      </w:pPr>
    </w:p>
    <w:p w:rsidR="00C26CEB" w:rsidRDefault="00C26CEB" w:rsidP="00C26CEB">
      <w:pPr>
        <w:autoSpaceDE w:val="0"/>
        <w:jc w:val="both"/>
      </w:pPr>
      <w:r>
        <w:rPr>
          <w:rFonts w:eastAsia="Times New Roman" w:cs="Times New Roman"/>
          <w:sz w:val="28"/>
          <w:szCs w:val="28"/>
        </w:rPr>
        <w:t xml:space="preserve">                  Внести в решение сельской Думы от 20.12.2016 г. № 60 «О бюджете муниципального образования </w:t>
      </w:r>
      <w:proofErr w:type="spellStart"/>
      <w:r>
        <w:rPr>
          <w:rFonts w:eastAsia="Times New Roman" w:cs="Times New Roman"/>
          <w:sz w:val="28"/>
          <w:szCs w:val="28"/>
        </w:rPr>
        <w:t>Каксинвайское</w:t>
      </w:r>
      <w:proofErr w:type="spellEnd"/>
      <w:r>
        <w:rPr>
          <w:rFonts w:eastAsia="Times New Roman" w:cs="Times New Roman"/>
          <w:sz w:val="28"/>
          <w:szCs w:val="28"/>
        </w:rPr>
        <w:t xml:space="preserve"> сельское поселение Малмыжского района Кировской области на 2017 год» следующие изменения:</w:t>
      </w:r>
    </w:p>
    <w:p w:rsidR="00C26CEB" w:rsidRDefault="00C26CEB" w:rsidP="00C26CEB">
      <w:pPr>
        <w:autoSpaceDE w:val="0"/>
        <w:jc w:val="both"/>
      </w:pPr>
    </w:p>
    <w:p w:rsidR="00C26CEB" w:rsidRDefault="00C26CEB" w:rsidP="00C26CEB">
      <w:pPr>
        <w:autoSpaceDE w:val="0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</w:t>
      </w:r>
      <w:r>
        <w:rPr>
          <w:rFonts w:cs="Times New Roman"/>
          <w:sz w:val="28"/>
          <w:szCs w:val="28"/>
        </w:rPr>
        <w:t>1.1.Пункт 1 изложить в следующей редакции:</w:t>
      </w:r>
    </w:p>
    <w:p w:rsidR="00C26CEB" w:rsidRDefault="00C26CEB" w:rsidP="00C26CEB">
      <w:pPr>
        <w:autoSpaceDE w:val="0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«Утвердить бюджет муниципального образования </w:t>
      </w:r>
      <w:proofErr w:type="spellStart"/>
      <w:r>
        <w:rPr>
          <w:rFonts w:eastAsia="Times New Roman" w:cs="Times New Roman"/>
          <w:sz w:val="28"/>
          <w:szCs w:val="28"/>
        </w:rPr>
        <w:t>Каксинвайское</w:t>
      </w:r>
      <w:proofErr w:type="spellEnd"/>
      <w:r>
        <w:rPr>
          <w:rFonts w:eastAsia="Times New Roman" w:cs="Times New Roman"/>
          <w:sz w:val="28"/>
          <w:szCs w:val="28"/>
        </w:rPr>
        <w:t xml:space="preserve"> сельское поселение Малмыжского района Кировской области (</w:t>
      </w:r>
      <w:proofErr w:type="spellStart"/>
      <w:r>
        <w:rPr>
          <w:rFonts w:eastAsia="Times New Roman" w:cs="Times New Roman"/>
          <w:sz w:val="28"/>
          <w:szCs w:val="28"/>
        </w:rPr>
        <w:t>далее-бюджет</w:t>
      </w:r>
      <w:proofErr w:type="spellEnd"/>
      <w:r>
        <w:rPr>
          <w:rFonts w:eastAsia="Times New Roman" w:cs="Times New Roman"/>
          <w:sz w:val="28"/>
          <w:szCs w:val="28"/>
        </w:rPr>
        <w:t xml:space="preserve"> поселения) на 2017 год:</w:t>
      </w:r>
    </w:p>
    <w:p w:rsidR="00C26CEB" w:rsidRDefault="00C26CEB" w:rsidP="00C26CEB">
      <w:pPr>
        <w:autoSpaceDE w:val="0"/>
        <w:jc w:val="both"/>
      </w:pPr>
    </w:p>
    <w:p w:rsidR="00C26CEB" w:rsidRDefault="00C26CEB" w:rsidP="00C26CEB">
      <w:pPr>
        <w:autoSpaceDE w:val="0"/>
        <w:jc w:val="both"/>
      </w:pPr>
      <w:r>
        <w:rPr>
          <w:rFonts w:eastAsia="Times New Roman" w:cs="Times New Roman"/>
          <w:sz w:val="28"/>
          <w:szCs w:val="28"/>
        </w:rPr>
        <w:t xml:space="preserve">           1) общий объем доходов бюджета поселения в сумме 2276,1 тыс</w:t>
      </w:r>
      <w:proofErr w:type="gramStart"/>
      <w:r>
        <w:rPr>
          <w:rFonts w:eastAsia="Times New Roman" w:cs="Times New Roman"/>
          <w:sz w:val="28"/>
          <w:szCs w:val="28"/>
        </w:rPr>
        <w:t>.р</w:t>
      </w:r>
      <w:proofErr w:type="gramEnd"/>
      <w:r>
        <w:rPr>
          <w:rFonts w:eastAsia="Times New Roman" w:cs="Times New Roman"/>
          <w:sz w:val="28"/>
          <w:szCs w:val="28"/>
        </w:rPr>
        <w:t>уб.</w:t>
      </w:r>
    </w:p>
    <w:p w:rsidR="00C26CEB" w:rsidRDefault="00C26CEB" w:rsidP="00C26CEB">
      <w:pPr>
        <w:autoSpaceDE w:val="0"/>
        <w:jc w:val="both"/>
      </w:pPr>
    </w:p>
    <w:p w:rsidR="00C26CEB" w:rsidRDefault="00C26CEB" w:rsidP="00C26CEB">
      <w:pPr>
        <w:autoSpaceDE w:val="0"/>
        <w:jc w:val="both"/>
      </w:pPr>
      <w:r>
        <w:rPr>
          <w:rFonts w:eastAsia="Times New Roman" w:cs="Times New Roman"/>
          <w:sz w:val="28"/>
          <w:szCs w:val="28"/>
        </w:rPr>
        <w:t xml:space="preserve">           2) общий объем расходов бюджета поселения в сумме 2459,9 тыс</w:t>
      </w:r>
      <w:proofErr w:type="gramStart"/>
      <w:r>
        <w:rPr>
          <w:rFonts w:eastAsia="Times New Roman" w:cs="Times New Roman"/>
          <w:sz w:val="28"/>
          <w:szCs w:val="28"/>
        </w:rPr>
        <w:t>.р</w:t>
      </w:r>
      <w:proofErr w:type="gramEnd"/>
      <w:r>
        <w:rPr>
          <w:rFonts w:eastAsia="Times New Roman" w:cs="Times New Roman"/>
          <w:sz w:val="28"/>
          <w:szCs w:val="28"/>
        </w:rPr>
        <w:t>уб.</w:t>
      </w:r>
    </w:p>
    <w:p w:rsidR="00C26CEB" w:rsidRDefault="00C26CEB" w:rsidP="00C26CEB">
      <w:pPr>
        <w:autoSpaceDE w:val="0"/>
        <w:jc w:val="both"/>
      </w:pPr>
    </w:p>
    <w:p w:rsidR="00C26CEB" w:rsidRDefault="00C26CEB" w:rsidP="00C26CEB">
      <w:pPr>
        <w:autoSpaceDE w:val="0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3) дефицит бюджета поселения 183,8 тыс</w:t>
      </w:r>
      <w:proofErr w:type="gramStart"/>
      <w:r>
        <w:rPr>
          <w:rFonts w:eastAsia="Times New Roman" w:cs="Times New Roman"/>
          <w:sz w:val="28"/>
          <w:szCs w:val="28"/>
        </w:rPr>
        <w:t>.р</w:t>
      </w:r>
      <w:proofErr w:type="gramEnd"/>
      <w:r>
        <w:rPr>
          <w:rFonts w:eastAsia="Times New Roman" w:cs="Times New Roman"/>
          <w:sz w:val="28"/>
          <w:szCs w:val="28"/>
        </w:rPr>
        <w:t>уб.</w:t>
      </w:r>
    </w:p>
    <w:p w:rsidR="00C26CEB" w:rsidRDefault="00C26CEB" w:rsidP="00C26CEB">
      <w:pPr>
        <w:autoSpaceDE w:val="0"/>
        <w:jc w:val="both"/>
        <w:rPr>
          <w:rFonts w:eastAsia="Times New Roman" w:cs="Times New Roman"/>
          <w:sz w:val="28"/>
          <w:szCs w:val="28"/>
        </w:rPr>
      </w:pPr>
    </w:p>
    <w:p w:rsidR="00C26CEB" w:rsidRDefault="00C26CEB" w:rsidP="00C26CEB">
      <w:pPr>
        <w:autoSpaceDE w:val="0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2. Приложения №3,4,6,9 изложить в новой редакции согласно приложениям №3,4,6,9.</w:t>
      </w:r>
    </w:p>
    <w:p w:rsidR="00C26CEB" w:rsidRDefault="00C26CEB" w:rsidP="00C26CEB">
      <w:pPr>
        <w:autoSpaceDE w:val="0"/>
        <w:spacing w:line="360" w:lineRule="auto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</w:t>
      </w:r>
    </w:p>
    <w:p w:rsidR="00C26CEB" w:rsidRDefault="00C26CEB" w:rsidP="00C26CEB">
      <w:pPr>
        <w:autoSpaceDE w:val="0"/>
        <w:spacing w:line="360" w:lineRule="auto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3. Опубликовать настоящее решение в Информационном бюллетене органов местного самоуправления муниципального образования «</w:t>
      </w:r>
      <w:proofErr w:type="spellStart"/>
      <w:r>
        <w:rPr>
          <w:rFonts w:eastAsia="Times New Roman" w:cs="Times New Roman"/>
          <w:sz w:val="28"/>
          <w:szCs w:val="28"/>
        </w:rPr>
        <w:t>Каксинвайское</w:t>
      </w:r>
      <w:proofErr w:type="spellEnd"/>
      <w:r>
        <w:rPr>
          <w:rFonts w:eastAsia="Times New Roman"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C26CEB" w:rsidRDefault="00C26CEB" w:rsidP="00C26CEB">
      <w:pPr>
        <w:tabs>
          <w:tab w:val="left" w:pos="1440"/>
        </w:tabs>
        <w:autoSpaceDE w:val="0"/>
        <w:spacing w:line="360" w:lineRule="auto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</w:t>
      </w:r>
    </w:p>
    <w:p w:rsidR="00C26CEB" w:rsidRDefault="00C26CEB" w:rsidP="00C26CEB">
      <w:pPr>
        <w:tabs>
          <w:tab w:val="left" w:pos="1440"/>
        </w:tabs>
        <w:autoSpaceDE w:val="0"/>
        <w:spacing w:line="360" w:lineRule="auto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 xml:space="preserve"> 4. Настоящее решение вступает в силу после его официального опубликования</w:t>
      </w:r>
    </w:p>
    <w:p w:rsidR="00C26CEB" w:rsidRDefault="00C26CEB" w:rsidP="00C26CEB">
      <w:pPr>
        <w:autoSpaceDE w:val="0"/>
        <w:jc w:val="both"/>
        <w:rPr>
          <w:rFonts w:eastAsia="Times New Roman" w:cs="Times New Roman"/>
          <w:sz w:val="28"/>
          <w:szCs w:val="28"/>
        </w:rPr>
      </w:pPr>
    </w:p>
    <w:p w:rsidR="00C26CEB" w:rsidRDefault="00C26CEB" w:rsidP="00C26CEB">
      <w:pPr>
        <w:autoSpaceDE w:val="0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</w:t>
      </w:r>
    </w:p>
    <w:p w:rsidR="00C26CEB" w:rsidRDefault="00C26CEB" w:rsidP="00C26CEB">
      <w:pPr>
        <w:autoSpaceDE w:val="0"/>
        <w:jc w:val="both"/>
        <w:rPr>
          <w:rFonts w:cs="Times New Roman"/>
          <w:sz w:val="28"/>
          <w:szCs w:val="28"/>
        </w:rPr>
      </w:pPr>
    </w:p>
    <w:p w:rsidR="00C26CEB" w:rsidRDefault="00C26CEB" w:rsidP="00C26CEB">
      <w:pPr>
        <w:autoSpaceDE w:val="0"/>
        <w:jc w:val="both"/>
        <w:rPr>
          <w:rFonts w:cs="Times New Roman"/>
          <w:sz w:val="28"/>
          <w:szCs w:val="28"/>
        </w:rPr>
      </w:pPr>
    </w:p>
    <w:p w:rsidR="00C26CEB" w:rsidRDefault="00C26CEB" w:rsidP="00C26CEB">
      <w:pPr>
        <w:autoSpaceDE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Глава поселения,</w:t>
      </w:r>
    </w:p>
    <w:p w:rsidR="00C26CEB" w:rsidRDefault="00C26CEB" w:rsidP="00C26CEB">
      <w:pPr>
        <w:autoSpaceDE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председатель сельской Думы                                              Я.А. Мухлисов </w:t>
      </w:r>
    </w:p>
    <w:p w:rsidR="00C26CEB" w:rsidRDefault="00C26CEB" w:rsidP="00C26CEB">
      <w:pPr>
        <w:autoSpaceDE w:val="0"/>
        <w:jc w:val="both"/>
        <w:rPr>
          <w:rFonts w:cs="Times New Roman"/>
          <w:sz w:val="28"/>
          <w:szCs w:val="28"/>
        </w:rPr>
      </w:pPr>
    </w:p>
    <w:p w:rsidR="00C26CEB" w:rsidRDefault="00C26CEB" w:rsidP="00C26CEB">
      <w:pPr>
        <w:autoSpaceDE w:val="0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</w:t>
      </w:r>
    </w:p>
    <w:p w:rsidR="00C26CEB" w:rsidRDefault="00C26CEB" w:rsidP="00C26CEB">
      <w:pPr>
        <w:shd w:val="clear" w:color="auto" w:fill="FFFFFF"/>
        <w:tabs>
          <w:tab w:val="left" w:pos="1418"/>
        </w:tabs>
        <w:ind w:right="437"/>
        <w:jc w:val="both"/>
        <w:rPr>
          <w:rFonts w:cs="Times New Roman"/>
          <w:color w:val="000000"/>
          <w:sz w:val="28"/>
        </w:rPr>
      </w:pPr>
    </w:p>
    <w:p w:rsidR="00C26CEB" w:rsidRDefault="00C26CEB" w:rsidP="00C26CEB">
      <w:pPr>
        <w:shd w:val="clear" w:color="auto" w:fill="FFFFFF"/>
        <w:tabs>
          <w:tab w:val="left" w:pos="1418"/>
        </w:tabs>
        <w:ind w:right="437"/>
        <w:jc w:val="both"/>
        <w:rPr>
          <w:rFonts w:cs="Times New Roman"/>
          <w:color w:val="000000"/>
          <w:sz w:val="28"/>
        </w:rPr>
      </w:pPr>
    </w:p>
    <w:p w:rsidR="00C26CEB" w:rsidRDefault="00C26CEB" w:rsidP="00C26CEB">
      <w:pPr>
        <w:shd w:val="clear" w:color="auto" w:fill="FFFFFF"/>
        <w:tabs>
          <w:tab w:val="left" w:pos="1418"/>
        </w:tabs>
        <w:ind w:right="437"/>
        <w:jc w:val="both"/>
        <w:rPr>
          <w:rFonts w:cs="Times New Roman"/>
          <w:color w:val="000000"/>
          <w:sz w:val="28"/>
        </w:rPr>
      </w:pPr>
    </w:p>
    <w:p w:rsidR="00C26CEB" w:rsidRDefault="00C26CEB" w:rsidP="00C26CEB">
      <w:pPr>
        <w:shd w:val="clear" w:color="auto" w:fill="FFFFFF"/>
        <w:tabs>
          <w:tab w:val="left" w:pos="1418"/>
        </w:tabs>
        <w:ind w:right="437"/>
        <w:jc w:val="both"/>
        <w:rPr>
          <w:rFonts w:cs="Times New Roman"/>
          <w:color w:val="000000"/>
          <w:sz w:val="28"/>
        </w:rPr>
      </w:pPr>
    </w:p>
    <w:p w:rsidR="00C26CEB" w:rsidRDefault="00C26CEB" w:rsidP="00C26CEB">
      <w:pPr>
        <w:shd w:val="clear" w:color="auto" w:fill="FFFFFF"/>
        <w:tabs>
          <w:tab w:val="left" w:pos="1418"/>
        </w:tabs>
        <w:ind w:right="437"/>
        <w:jc w:val="both"/>
        <w:rPr>
          <w:rFonts w:cs="Times New Roman"/>
          <w:color w:val="000000"/>
          <w:sz w:val="28"/>
        </w:rPr>
      </w:pPr>
    </w:p>
    <w:p w:rsidR="00C26CEB" w:rsidRDefault="00C26CEB" w:rsidP="00C26CEB">
      <w:pPr>
        <w:shd w:val="clear" w:color="auto" w:fill="FFFFFF"/>
        <w:tabs>
          <w:tab w:val="left" w:pos="1418"/>
        </w:tabs>
        <w:ind w:right="437"/>
        <w:jc w:val="both"/>
        <w:rPr>
          <w:rFonts w:cs="Times New Roman"/>
          <w:color w:val="000000"/>
          <w:sz w:val="28"/>
        </w:rPr>
      </w:pPr>
    </w:p>
    <w:p w:rsidR="00C26CEB" w:rsidRDefault="00C26CEB" w:rsidP="00C26CEB">
      <w:pPr>
        <w:shd w:val="clear" w:color="auto" w:fill="FFFFFF"/>
        <w:tabs>
          <w:tab w:val="left" w:pos="1418"/>
        </w:tabs>
        <w:ind w:right="437"/>
        <w:jc w:val="both"/>
        <w:rPr>
          <w:rFonts w:cs="Times New Roman"/>
          <w:color w:val="000000"/>
          <w:sz w:val="28"/>
        </w:rPr>
      </w:pPr>
    </w:p>
    <w:p w:rsidR="00C26CEB" w:rsidRDefault="00C26CEB" w:rsidP="00C26CEB">
      <w:pPr>
        <w:shd w:val="clear" w:color="auto" w:fill="FFFFFF"/>
        <w:tabs>
          <w:tab w:val="left" w:pos="1418"/>
        </w:tabs>
        <w:ind w:right="437"/>
        <w:jc w:val="both"/>
        <w:rPr>
          <w:rFonts w:cs="Times New Roman"/>
          <w:color w:val="000000"/>
          <w:sz w:val="28"/>
        </w:rPr>
      </w:pPr>
    </w:p>
    <w:p w:rsidR="00C26CEB" w:rsidRDefault="00C26CEB" w:rsidP="00C26CEB">
      <w:pPr>
        <w:shd w:val="clear" w:color="auto" w:fill="FFFFFF"/>
        <w:tabs>
          <w:tab w:val="left" w:pos="1418"/>
        </w:tabs>
        <w:ind w:right="437"/>
        <w:jc w:val="both"/>
        <w:rPr>
          <w:rFonts w:cs="Times New Roman"/>
          <w:color w:val="000000"/>
          <w:sz w:val="28"/>
        </w:rPr>
      </w:pPr>
    </w:p>
    <w:p w:rsidR="00C26CEB" w:rsidRDefault="00C26CEB" w:rsidP="00C26CEB">
      <w:pPr>
        <w:shd w:val="clear" w:color="auto" w:fill="FFFFFF"/>
        <w:tabs>
          <w:tab w:val="left" w:pos="1418"/>
        </w:tabs>
        <w:ind w:right="437"/>
        <w:jc w:val="both"/>
        <w:rPr>
          <w:rFonts w:cs="Times New Roman"/>
          <w:color w:val="000000"/>
          <w:sz w:val="28"/>
        </w:rPr>
      </w:pPr>
    </w:p>
    <w:p w:rsidR="00C26CEB" w:rsidRDefault="00C26CEB" w:rsidP="00C26CEB">
      <w:pPr>
        <w:shd w:val="clear" w:color="auto" w:fill="FFFFFF"/>
        <w:tabs>
          <w:tab w:val="left" w:pos="1418"/>
        </w:tabs>
        <w:ind w:right="437"/>
        <w:jc w:val="both"/>
        <w:rPr>
          <w:rFonts w:cs="Times New Roman"/>
          <w:color w:val="000000"/>
          <w:sz w:val="28"/>
        </w:rPr>
      </w:pPr>
    </w:p>
    <w:p w:rsidR="00C26CEB" w:rsidRDefault="00C26CEB" w:rsidP="00C26CEB">
      <w:pPr>
        <w:pStyle w:val="heading8"/>
        <w:numPr>
          <w:ilvl w:val="0"/>
          <w:numId w:val="0"/>
        </w:numPr>
        <w:tabs>
          <w:tab w:val="left" w:pos="708"/>
        </w:tabs>
        <w:autoSpaceDE w:val="0"/>
        <w:ind w:hanging="1440"/>
        <w:rPr>
          <w:rFonts w:eastAsia="Times New Roman" w:cs="Times New Roman"/>
          <w:sz w:val="28"/>
          <w:szCs w:val="28"/>
        </w:rPr>
      </w:pPr>
    </w:p>
    <w:p w:rsidR="00C26CEB" w:rsidRDefault="00C26CEB" w:rsidP="00C26CEB">
      <w:pPr>
        <w:pStyle w:val="heading8"/>
        <w:numPr>
          <w:ilvl w:val="0"/>
          <w:numId w:val="0"/>
        </w:numPr>
        <w:tabs>
          <w:tab w:val="left" w:pos="708"/>
        </w:tabs>
        <w:autoSpaceDE w:val="0"/>
        <w:ind w:hanging="1440"/>
        <w:rPr>
          <w:rFonts w:eastAsia="Times New Roman" w:cs="Times New Roman"/>
          <w:sz w:val="28"/>
          <w:szCs w:val="28"/>
        </w:rPr>
      </w:pPr>
    </w:p>
    <w:p w:rsidR="00C26CEB" w:rsidRDefault="00C26CEB" w:rsidP="00C26CEB">
      <w:pPr>
        <w:pStyle w:val="heading8"/>
        <w:numPr>
          <w:ilvl w:val="0"/>
          <w:numId w:val="0"/>
        </w:numPr>
        <w:tabs>
          <w:tab w:val="left" w:pos="708"/>
        </w:tabs>
        <w:autoSpaceDE w:val="0"/>
        <w:ind w:hanging="1440"/>
        <w:rPr>
          <w:rFonts w:eastAsia="Times New Roman" w:cs="Times New Roman"/>
          <w:sz w:val="28"/>
          <w:szCs w:val="28"/>
        </w:rPr>
      </w:pPr>
    </w:p>
    <w:p w:rsidR="00C26CEB" w:rsidRDefault="00C26CEB" w:rsidP="00C26CEB">
      <w:pPr>
        <w:pStyle w:val="heading8"/>
        <w:numPr>
          <w:ilvl w:val="0"/>
          <w:numId w:val="0"/>
        </w:numPr>
        <w:tabs>
          <w:tab w:val="left" w:pos="708"/>
        </w:tabs>
        <w:autoSpaceDE w:val="0"/>
        <w:ind w:hanging="1440"/>
        <w:rPr>
          <w:rFonts w:eastAsia="Times New Roman" w:cs="Times New Roman"/>
          <w:sz w:val="28"/>
          <w:szCs w:val="28"/>
        </w:rPr>
      </w:pPr>
    </w:p>
    <w:p w:rsidR="00C26CEB" w:rsidRDefault="00C26CEB" w:rsidP="00C26CEB">
      <w:pPr>
        <w:pStyle w:val="heading8"/>
        <w:numPr>
          <w:ilvl w:val="0"/>
          <w:numId w:val="0"/>
        </w:numPr>
        <w:tabs>
          <w:tab w:val="left" w:pos="708"/>
        </w:tabs>
        <w:autoSpaceDE w:val="0"/>
        <w:ind w:hanging="1440"/>
        <w:rPr>
          <w:rFonts w:eastAsia="Times New Roman" w:cs="Times New Roman"/>
          <w:sz w:val="28"/>
          <w:szCs w:val="28"/>
        </w:rPr>
      </w:pPr>
    </w:p>
    <w:p w:rsidR="00C26CEB" w:rsidRDefault="00C26CEB" w:rsidP="00C26CEB">
      <w:pPr>
        <w:pStyle w:val="heading8"/>
        <w:numPr>
          <w:ilvl w:val="0"/>
          <w:numId w:val="0"/>
        </w:numPr>
        <w:tabs>
          <w:tab w:val="left" w:pos="708"/>
        </w:tabs>
        <w:autoSpaceDE w:val="0"/>
        <w:ind w:hanging="1440"/>
        <w:rPr>
          <w:rFonts w:eastAsia="Times New Roman" w:cs="Times New Roman"/>
          <w:sz w:val="28"/>
          <w:szCs w:val="28"/>
        </w:rPr>
      </w:pPr>
    </w:p>
    <w:p w:rsidR="00C26CEB" w:rsidRDefault="00C26CEB" w:rsidP="00C26CEB">
      <w:pPr>
        <w:pStyle w:val="heading8"/>
        <w:numPr>
          <w:ilvl w:val="0"/>
          <w:numId w:val="0"/>
        </w:numPr>
        <w:tabs>
          <w:tab w:val="left" w:pos="708"/>
        </w:tabs>
        <w:autoSpaceDE w:val="0"/>
        <w:ind w:hanging="1440"/>
        <w:rPr>
          <w:rFonts w:eastAsia="Times New Roman" w:cs="Times New Roman"/>
          <w:sz w:val="28"/>
          <w:szCs w:val="28"/>
        </w:rPr>
      </w:pPr>
    </w:p>
    <w:p w:rsidR="00C26CEB" w:rsidRDefault="00C26CEB" w:rsidP="00C26CEB">
      <w:pPr>
        <w:pStyle w:val="heading8"/>
        <w:numPr>
          <w:ilvl w:val="0"/>
          <w:numId w:val="0"/>
        </w:numPr>
        <w:tabs>
          <w:tab w:val="left" w:pos="708"/>
        </w:tabs>
        <w:autoSpaceDE w:val="0"/>
        <w:ind w:hanging="1440"/>
        <w:rPr>
          <w:rFonts w:eastAsia="Times New Roman" w:cs="Times New Roman"/>
          <w:sz w:val="28"/>
          <w:szCs w:val="28"/>
        </w:rPr>
      </w:pPr>
    </w:p>
    <w:p w:rsidR="00C26CEB" w:rsidRDefault="00C26CEB" w:rsidP="00C26CEB">
      <w:pPr>
        <w:pStyle w:val="heading8"/>
        <w:numPr>
          <w:ilvl w:val="0"/>
          <w:numId w:val="0"/>
        </w:numPr>
        <w:tabs>
          <w:tab w:val="left" w:pos="708"/>
        </w:tabs>
        <w:autoSpaceDE w:val="0"/>
        <w:ind w:hanging="14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C26CEB" w:rsidRDefault="00C26CEB" w:rsidP="00C26CEB">
      <w:pPr>
        <w:pStyle w:val="heading8"/>
        <w:numPr>
          <w:ilvl w:val="0"/>
          <w:numId w:val="0"/>
        </w:numPr>
        <w:tabs>
          <w:tab w:val="left" w:pos="708"/>
        </w:tabs>
        <w:autoSpaceDE w:val="0"/>
        <w:ind w:hanging="1440"/>
        <w:rPr>
          <w:rFonts w:eastAsia="Times New Roman" w:cs="Times New Roman"/>
          <w:sz w:val="28"/>
          <w:szCs w:val="28"/>
        </w:rPr>
      </w:pPr>
    </w:p>
    <w:p w:rsidR="00C26CEB" w:rsidRDefault="00C26CEB" w:rsidP="00C26CEB">
      <w:pPr>
        <w:pStyle w:val="heading8"/>
        <w:numPr>
          <w:ilvl w:val="0"/>
          <w:numId w:val="0"/>
        </w:numPr>
        <w:tabs>
          <w:tab w:val="left" w:pos="708"/>
        </w:tabs>
        <w:autoSpaceDE w:val="0"/>
        <w:ind w:hanging="1440"/>
        <w:rPr>
          <w:rFonts w:eastAsia="Times New Roman" w:cs="Times New Roman"/>
          <w:sz w:val="28"/>
          <w:szCs w:val="28"/>
        </w:rPr>
      </w:pPr>
    </w:p>
    <w:p w:rsidR="00C26CEB" w:rsidRDefault="00C26CEB" w:rsidP="00C26CEB">
      <w:pPr>
        <w:pStyle w:val="heading8"/>
        <w:numPr>
          <w:ilvl w:val="0"/>
          <w:numId w:val="0"/>
        </w:numPr>
        <w:tabs>
          <w:tab w:val="left" w:pos="708"/>
        </w:tabs>
        <w:autoSpaceDE w:val="0"/>
        <w:ind w:hanging="1440"/>
        <w:rPr>
          <w:rFonts w:eastAsia="Times New Roman" w:cs="Times New Roman"/>
          <w:sz w:val="28"/>
          <w:szCs w:val="28"/>
        </w:rPr>
      </w:pPr>
    </w:p>
    <w:p w:rsidR="00C26CEB" w:rsidRDefault="00C26CEB" w:rsidP="00C26CEB">
      <w:pPr>
        <w:pStyle w:val="heading8"/>
        <w:numPr>
          <w:ilvl w:val="0"/>
          <w:numId w:val="0"/>
        </w:numPr>
        <w:tabs>
          <w:tab w:val="left" w:pos="708"/>
        </w:tabs>
        <w:autoSpaceDE w:val="0"/>
        <w:ind w:hanging="14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sz w:val="28"/>
          <w:szCs w:val="28"/>
        </w:rPr>
        <w:t xml:space="preserve">Приложение № 3                                                                                  </w:t>
      </w: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cs="Times New Roman"/>
          <w:sz w:val="28"/>
          <w:szCs w:val="28"/>
        </w:rPr>
        <w:t>к решению сельской Думы</w:t>
      </w: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 xml:space="preserve">                                                                                         </w:t>
      </w:r>
      <w:r>
        <w:rPr>
          <w:rFonts w:cs="Times New Roman"/>
          <w:sz w:val="28"/>
          <w:szCs w:val="28"/>
        </w:rPr>
        <w:t>от 26.09.2017 г.   № 5</w:t>
      </w: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6CEB" w:rsidRDefault="00C26CEB" w:rsidP="00C26CEB">
      <w:pPr>
        <w:tabs>
          <w:tab w:val="left" w:pos="5157"/>
          <w:tab w:val="left" w:pos="5643"/>
          <w:tab w:val="left" w:pos="7351"/>
        </w:tabs>
        <w:autoSpaceDE w:val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C26CEB" w:rsidRDefault="00C26CEB" w:rsidP="00C26CEB">
      <w:pPr>
        <w:tabs>
          <w:tab w:val="left" w:pos="5157"/>
          <w:tab w:val="left" w:pos="5643"/>
          <w:tab w:val="left" w:pos="7351"/>
        </w:tabs>
        <w:autoSpaceDE w:val="0"/>
        <w:jc w:val="center"/>
        <w:rPr>
          <w:sz w:val="28"/>
          <w:szCs w:val="28"/>
        </w:rPr>
      </w:pP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>Распределение</w:t>
      </w: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</w:t>
      </w:r>
      <w:r>
        <w:rPr>
          <w:rFonts w:cs="Times New Roman"/>
          <w:sz w:val="28"/>
          <w:szCs w:val="28"/>
        </w:rPr>
        <w:t xml:space="preserve">бюджетных ассигнований   по разделам, подразделам,  </w:t>
      </w: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</w:t>
      </w:r>
      <w:r>
        <w:rPr>
          <w:rFonts w:cs="Times New Roman"/>
          <w:sz w:val="28"/>
          <w:szCs w:val="28"/>
        </w:rPr>
        <w:t xml:space="preserve">классификации расходов бюджета на 2017 год                                                                                       </w:t>
      </w:r>
    </w:p>
    <w:p w:rsidR="00C26CEB" w:rsidRDefault="00C26CEB" w:rsidP="00C26CEB">
      <w:pPr>
        <w:autoSpaceDE w:val="0"/>
        <w:rPr>
          <w:rFonts w:eastAsia="Times New Roman" w:cs="Times New Roman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tbl>
      <w:tblPr>
        <w:tblW w:w="0" w:type="auto"/>
        <w:tblInd w:w="-7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715"/>
        <w:gridCol w:w="1230"/>
        <w:gridCol w:w="1125"/>
        <w:gridCol w:w="1815"/>
        <w:gridCol w:w="75"/>
        <w:gridCol w:w="60"/>
        <w:gridCol w:w="30"/>
        <w:gridCol w:w="45"/>
        <w:gridCol w:w="45"/>
        <w:gridCol w:w="30"/>
        <w:gridCol w:w="30"/>
        <w:gridCol w:w="30"/>
        <w:gridCol w:w="23"/>
        <w:gridCol w:w="23"/>
      </w:tblGrid>
      <w:tr w:rsidR="00C26CEB" w:rsidTr="00C26CEB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 xml:space="preserve">   </w:t>
            </w:r>
            <w:r>
              <w:t>Наименование расходов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Раз-</w:t>
            </w:r>
          </w:p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дел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Подраз</w:t>
            </w:r>
            <w:proofErr w:type="spellEnd"/>
            <w:r>
              <w:rPr>
                <w:rFonts w:cs="Times New Roman"/>
              </w:rPr>
              <w:t>-</w:t>
            </w:r>
          </w:p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дел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Сумма </w:t>
            </w:r>
          </w:p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(тыс</w:t>
            </w:r>
            <w:proofErr w:type="gramStart"/>
            <w:r>
              <w:rPr>
                <w:rFonts w:cs="Times New Roman"/>
              </w:rPr>
              <w:t>.р</w:t>
            </w:r>
            <w:proofErr w:type="gramEnd"/>
            <w:r>
              <w:rPr>
                <w:rFonts w:cs="Times New Roman"/>
              </w:rPr>
              <w:t>ублей)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26CEB" w:rsidRDefault="00C26CEB">
            <w:pPr>
              <w:autoSpaceDE w:val="0"/>
              <w:snapToGrid w:val="0"/>
              <w:rPr>
                <w:rFonts w:cs="Times New Roman"/>
              </w:rPr>
            </w:pPr>
          </w:p>
        </w:tc>
        <w:tc>
          <w:tcPr>
            <w:tcW w:w="6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C26CEB" w:rsidTr="00C26CEB">
        <w:tc>
          <w:tcPr>
            <w:tcW w:w="57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eastAsia="Times New Roman" w:cs="Times New Roman"/>
                <w:b/>
                <w:bCs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2459,9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C26CEB" w:rsidTr="00C26CEB">
        <w:tc>
          <w:tcPr>
            <w:tcW w:w="57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1327,7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C26CEB" w:rsidTr="00C26CEB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C26CEB" w:rsidRDefault="00C26CEB">
            <w:pPr>
              <w:tabs>
                <w:tab w:val="left" w:pos="1289"/>
              </w:tabs>
              <w:autoSpaceDE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C26CEB" w:rsidRDefault="00C26CEB">
            <w:pPr>
              <w:autoSpaceDE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C26CEB" w:rsidRDefault="00C26CEB">
            <w:pPr>
              <w:tabs>
                <w:tab w:val="left" w:pos="1289"/>
              </w:tabs>
              <w:autoSpaceDE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C26CEB" w:rsidRDefault="00C26CEB">
            <w:pPr>
              <w:autoSpaceDE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C26CEB" w:rsidRDefault="00C26CEB">
            <w:pPr>
              <w:tabs>
                <w:tab w:val="left" w:pos="1289"/>
              </w:tabs>
              <w:autoSpaceDE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C26CEB" w:rsidRDefault="00C26CEB">
            <w:pPr>
              <w:autoSpaceDE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 377,6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C26CEB" w:rsidTr="00C26CEB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734,8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C26CEB" w:rsidTr="00C26CEB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Обеспечение и проведение выборов и референдумов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   11</w:t>
            </w:r>
            <w:r>
              <w:rPr>
                <w:rFonts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C26CEB" w:rsidTr="00C26CEB">
        <w:tc>
          <w:tcPr>
            <w:tcW w:w="57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 204,3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C26CEB" w:rsidTr="00C26CEB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autoSpaceDE w:val="0"/>
              <w:snapToGrid w:val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  58,4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C26CEB" w:rsidTr="00C26CEB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Мобилизационная вневойсковая подготовка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58,4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C26CEB" w:rsidTr="00C26CEB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509,2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C26CEB" w:rsidTr="00C26CEB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Обеспечение пожарной безопасности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509,2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C26CEB" w:rsidTr="00C26CEB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387,1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C26CEB" w:rsidTr="00C26CEB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288,6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C26CEB" w:rsidTr="00C26CEB">
        <w:tc>
          <w:tcPr>
            <w:tcW w:w="57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Другие вопросы в национальной экономике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98,5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C26CEB" w:rsidTr="00C26CEB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  <w:p w:rsidR="00C26CEB" w:rsidRDefault="00C26CEB">
            <w:pPr>
              <w:tabs>
                <w:tab w:val="left" w:pos="1289"/>
              </w:tabs>
              <w:autoSpaceDE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169,8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C26CEB" w:rsidTr="00C26CEB">
        <w:tc>
          <w:tcPr>
            <w:tcW w:w="57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19,6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C26CEB" w:rsidTr="00C26CEB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 150,2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C26CEB" w:rsidTr="00C26CEB">
        <w:tc>
          <w:tcPr>
            <w:tcW w:w="57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eastAsia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</w:rPr>
              <w:t xml:space="preserve">        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</w:t>
            </w:r>
            <w:r>
              <w:rPr>
                <w:b/>
                <w:bCs/>
                <w:sz w:val="28"/>
                <w:szCs w:val="28"/>
              </w:rPr>
              <w:t>7,7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C26CEB" w:rsidTr="00C26CEB">
        <w:tc>
          <w:tcPr>
            <w:tcW w:w="57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</w:rPr>
              <w:t xml:space="preserve">  </w:t>
            </w: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26CEB" w:rsidRDefault="00C26CEB">
            <w:pPr>
              <w:tabs>
                <w:tab w:val="left" w:pos="1289"/>
              </w:tabs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</w:rPr>
              <w:t xml:space="preserve">         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7,7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" w:type="dxa"/>
          </w:tcPr>
          <w:p w:rsidR="00C26CEB" w:rsidRDefault="00C26CEB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</w:tbl>
    <w:p w:rsidR="00C26CEB" w:rsidRDefault="00C26CEB" w:rsidP="00C26CEB">
      <w:pPr>
        <w:tabs>
          <w:tab w:val="left" w:pos="5157"/>
          <w:tab w:val="left" w:pos="5643"/>
          <w:tab w:val="left" w:pos="7351"/>
        </w:tabs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</w:t>
      </w: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</w:t>
      </w: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Приложение №4                                                                                                                                                                      </w:t>
      </w: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>к решению сельской Думы</w:t>
      </w: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 xml:space="preserve">                                                                                      </w:t>
      </w:r>
      <w:r>
        <w:rPr>
          <w:sz w:val="28"/>
          <w:szCs w:val="28"/>
        </w:rPr>
        <w:t>от  26.09.2017г.  № 5</w:t>
      </w: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               </w:t>
      </w: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</w:t>
      </w:r>
    </w:p>
    <w:p w:rsidR="00C26CEB" w:rsidRDefault="00C26CEB" w:rsidP="00C26CEB">
      <w:pPr>
        <w:autoSpaceDE w:val="0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</w:t>
      </w:r>
      <w:r>
        <w:rPr>
          <w:b/>
          <w:bCs/>
          <w:sz w:val="28"/>
          <w:szCs w:val="28"/>
        </w:rPr>
        <w:t>Распределение</w:t>
      </w:r>
    </w:p>
    <w:p w:rsidR="00C26CEB" w:rsidRDefault="00C26CEB" w:rsidP="00C26CEB">
      <w:pPr>
        <w:autoSpaceDE w:val="0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</w:t>
      </w:r>
      <w:proofErr w:type="gramStart"/>
      <w:r>
        <w:rPr>
          <w:b/>
          <w:bCs/>
          <w:sz w:val="28"/>
          <w:szCs w:val="28"/>
        </w:rPr>
        <w:t>бюджетных ассигнований по целевым статьям (муниципальным</w:t>
      </w:r>
      <w:proofErr w:type="gramEnd"/>
    </w:p>
    <w:p w:rsidR="00C26CEB" w:rsidRDefault="00C26CEB" w:rsidP="00C26CEB">
      <w:pPr>
        <w:autoSpaceDE w:val="0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</w:rPr>
        <w:t xml:space="preserve">программам  не программным направлениям деятельности), </w:t>
      </w:r>
    </w:p>
    <w:p w:rsidR="00C26CEB" w:rsidRDefault="00C26CEB" w:rsidP="00C26CEB">
      <w:pPr>
        <w:autoSpaceDE w:val="0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</w:rPr>
        <w:t xml:space="preserve">группам </w:t>
      </w:r>
      <w:proofErr w:type="gramStart"/>
      <w:r>
        <w:rPr>
          <w:b/>
          <w:bCs/>
          <w:sz w:val="28"/>
          <w:szCs w:val="28"/>
        </w:rPr>
        <w:t>видов  расходов классификации расходов бюджета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C26CEB" w:rsidRDefault="00C26CEB" w:rsidP="00C26CEB">
      <w:pPr>
        <w:autoSpaceDE w:val="0"/>
        <w:rPr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</w:t>
      </w:r>
      <w:r>
        <w:rPr>
          <w:b/>
          <w:bCs/>
          <w:sz w:val="28"/>
          <w:szCs w:val="28"/>
        </w:rPr>
        <w:t>на 2017 год</w:t>
      </w:r>
    </w:p>
    <w:p w:rsidR="00C26CEB" w:rsidRDefault="00C26CEB" w:rsidP="00C26CEB">
      <w:pPr>
        <w:autoSpaceDE w:val="0"/>
        <w:rPr>
          <w:b/>
          <w:bCs/>
          <w:sz w:val="28"/>
          <w:szCs w:val="28"/>
        </w:rPr>
      </w:pPr>
    </w:p>
    <w:tbl>
      <w:tblPr>
        <w:tblW w:w="0" w:type="auto"/>
        <w:tblInd w:w="-141" w:type="dxa"/>
        <w:tblLayout w:type="fixed"/>
        <w:tblLook w:val="04A0"/>
      </w:tblPr>
      <w:tblGrid>
        <w:gridCol w:w="5850"/>
        <w:gridCol w:w="1860"/>
        <w:gridCol w:w="1050"/>
        <w:gridCol w:w="1690"/>
      </w:tblGrid>
      <w:tr w:rsidR="00C26CEB" w:rsidTr="00C26CEB">
        <w:trPr>
          <w:trHeight w:val="655"/>
        </w:trPr>
        <w:tc>
          <w:tcPr>
            <w:tcW w:w="5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Наименование  расходов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Вид расхода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Сумма</w:t>
            </w:r>
          </w:p>
          <w:p w:rsidR="00C26CEB" w:rsidRDefault="00C26CEB">
            <w:pPr>
              <w:autoSpaceDE w:val="0"/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(тыс. </w:t>
            </w:r>
            <w:proofErr w:type="spellStart"/>
            <w:r>
              <w:rPr>
                <w:rFonts w:cs="Times New Roman"/>
                <w:b/>
                <w:bCs/>
                <w:sz w:val="28"/>
                <w:szCs w:val="28"/>
              </w:rPr>
              <w:t>руб</w:t>
            </w:r>
            <w:proofErr w:type="spellEnd"/>
            <w:r>
              <w:rPr>
                <w:rFonts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C26CEB" w:rsidTr="00C26CEB">
        <w:tc>
          <w:tcPr>
            <w:tcW w:w="5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0000000</w:t>
            </w:r>
            <w:r>
              <w:rPr>
                <w:rFonts w:eastAsia="Times New Roman" w:cs="Times New Roman"/>
                <w:sz w:val="28"/>
                <w:szCs w:val="28"/>
              </w:rPr>
              <w:t>000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2459,9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Муниципальная программа «Организация деятельности администрации Каксинвайского сельского поселения на 2017-2019 годы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0100000</w:t>
            </w:r>
            <w:r>
              <w:rPr>
                <w:rFonts w:eastAsia="Times New Roman" w:cs="Times New Roman"/>
                <w:sz w:val="28"/>
                <w:szCs w:val="28"/>
              </w:rPr>
              <w:t>000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2459,9</w:t>
            </w:r>
          </w:p>
        </w:tc>
      </w:tr>
      <w:tr w:rsidR="00C26CEB" w:rsidTr="00C26CEB">
        <w:tc>
          <w:tcPr>
            <w:tcW w:w="5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cs="Times New Roman"/>
                <w:sz w:val="28"/>
                <w:szCs w:val="28"/>
              </w:rPr>
              <w:t>функций  органов государственной власти субъектов  Кировской области</w:t>
            </w:r>
            <w:proofErr w:type="gramEnd"/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010000100</w:t>
            </w:r>
            <w:r>
              <w:rPr>
                <w:rFonts w:eastAsia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1112,4</w:t>
            </w:r>
          </w:p>
        </w:tc>
      </w:tr>
      <w:tr w:rsidR="00C26CEB" w:rsidTr="00C26CEB">
        <w:tc>
          <w:tcPr>
            <w:tcW w:w="5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Глава  муниципального образования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010000104</w:t>
            </w:r>
            <w:r>
              <w:rPr>
                <w:rFonts w:eastAsia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377,6</w:t>
            </w:r>
          </w:p>
        </w:tc>
      </w:tr>
      <w:tr w:rsidR="00C26CEB" w:rsidTr="00C26CEB">
        <w:tc>
          <w:tcPr>
            <w:tcW w:w="5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010000104</w:t>
            </w:r>
            <w:r>
              <w:rPr>
                <w:rFonts w:eastAsia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377,6</w:t>
            </w:r>
          </w:p>
        </w:tc>
      </w:tr>
      <w:tr w:rsidR="00C26CEB" w:rsidTr="00C26CEB">
        <w:tc>
          <w:tcPr>
            <w:tcW w:w="5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Органы местного самоуправления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010000108</w:t>
            </w:r>
            <w:r>
              <w:rPr>
                <w:rFonts w:eastAsia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734,8</w:t>
            </w:r>
          </w:p>
        </w:tc>
      </w:tr>
      <w:tr w:rsidR="00C26CEB" w:rsidTr="00C26CEB">
        <w:tc>
          <w:tcPr>
            <w:tcW w:w="5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010000108</w:t>
            </w:r>
            <w:r>
              <w:rPr>
                <w:rFonts w:eastAsia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100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576,0</w:t>
            </w:r>
          </w:p>
        </w:tc>
      </w:tr>
      <w:tr w:rsidR="00C26CEB" w:rsidTr="00C26CEB">
        <w:tc>
          <w:tcPr>
            <w:tcW w:w="5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010000108</w:t>
            </w:r>
            <w:r>
              <w:rPr>
                <w:rFonts w:eastAsia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200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147,2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010000108</w:t>
            </w:r>
            <w:r>
              <w:rPr>
                <w:rFonts w:eastAsia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11,6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0100004000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7,7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0100004000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</w:rPr>
              <w:t xml:space="preserve">     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7,7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Мероприятия в установленной сфере деятельности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010000900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255,5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Проведение выборов и референдумов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>010000904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11,0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010000904</w:t>
            </w:r>
            <w:r>
              <w:rPr>
                <w:rFonts w:eastAsia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sz w:val="28"/>
                <w:szCs w:val="28"/>
              </w:rPr>
              <w:t>200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</w:rPr>
              <w:t xml:space="preserve">   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  11,0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Иные межбюджетные трансферты бюджету муниципального района из бюджетов поселений, на осуществление части переданных полномочий по решению вопросов местного значения поселения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0100009070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b/>
                <w:bCs/>
              </w:rPr>
              <w:t xml:space="preserve">  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>0,5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0100009070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0,5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Разработка проекта генерального плана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0100009080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>98,0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Закупка товаров, работ и услуг дл государственных (муниципальных) нужд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</w:p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0100009080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</w:p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</w:p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98,0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Расходы на содержание прочего персонала учреждения культуры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0100009090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b/>
                <w:bCs/>
              </w:rPr>
              <w:t xml:space="preserve"> 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146,0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0100009090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146,0</w:t>
            </w:r>
          </w:p>
        </w:tc>
      </w:tr>
      <w:tr w:rsidR="00C26CEB" w:rsidTr="00C26CEB">
        <w:tc>
          <w:tcPr>
            <w:tcW w:w="5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010005118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58,4</w:t>
            </w:r>
          </w:p>
        </w:tc>
      </w:tr>
      <w:tr w:rsidR="00C26CEB" w:rsidTr="00C26CEB">
        <w:tc>
          <w:tcPr>
            <w:tcW w:w="5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)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010005118</w:t>
            </w:r>
            <w:r>
              <w:rPr>
                <w:rFonts w:eastAsia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45,5</w:t>
            </w:r>
          </w:p>
        </w:tc>
      </w:tr>
      <w:tr w:rsidR="00C26CEB" w:rsidTr="00C26CEB">
        <w:tc>
          <w:tcPr>
            <w:tcW w:w="5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010005118</w:t>
            </w:r>
            <w:r>
              <w:rPr>
                <w:rFonts w:eastAsia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200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12,9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Мероприятия в установленной сфере деятельности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0100010000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>509,2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Содержание пожарной команды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0100010100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509,2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внебюджетными фондами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0100010100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486,6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0100010100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22,6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Дорожное хозяйство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0100005000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288,6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0100005010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288,6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0100005010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288,6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Поддержка коммунального хозяйства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0100006000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b/>
                <w:bCs/>
              </w:rPr>
              <w:t xml:space="preserve">      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19,6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0100006010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19,6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0100006010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</w:rPr>
              <w:t xml:space="preserve">     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 19,6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0100007000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150,2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0100007010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95,2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Закупка товаров, работ и услуг для государственных (</w:t>
            </w:r>
            <w:proofErr w:type="spellStart"/>
            <w:proofErr w:type="gramStart"/>
            <w:r>
              <w:rPr>
                <w:rFonts w:cs="Times New Roman"/>
                <w:sz w:val="28"/>
                <w:szCs w:val="28"/>
              </w:rPr>
              <w:t>муни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</w:rPr>
              <w:t>ципальных</w:t>
            </w:r>
            <w:proofErr w:type="spellEnd"/>
            <w:proofErr w:type="gramEnd"/>
            <w:r>
              <w:rPr>
                <w:rFonts w:cs="Times New Roman"/>
                <w:sz w:val="28"/>
                <w:szCs w:val="28"/>
              </w:rPr>
              <w:t>) нужд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0100007010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95,2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0100007040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54,9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0100007040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54,9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Учреждения культуры и мероприятия в сфере культуры и кинематографии 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0100008000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58,3</w:t>
            </w:r>
          </w:p>
        </w:tc>
      </w:tr>
      <w:tr w:rsidR="00C26CEB" w:rsidTr="00C26CEB">
        <w:tc>
          <w:tcPr>
            <w:tcW w:w="5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0100008000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58,3</w:t>
            </w:r>
          </w:p>
        </w:tc>
      </w:tr>
    </w:tbl>
    <w:p w:rsidR="00C26CEB" w:rsidRDefault="00C26CEB" w:rsidP="00C26CEB">
      <w:pPr>
        <w:autoSpaceDE w:val="0"/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</w:t>
      </w:r>
    </w:p>
    <w:p w:rsidR="00C26CEB" w:rsidRDefault="00C26CEB" w:rsidP="00C26CEB">
      <w:pPr>
        <w:autoSpaceDE w:val="0"/>
      </w:pPr>
    </w:p>
    <w:p w:rsidR="00C26CEB" w:rsidRDefault="00C26CEB" w:rsidP="00C26CEB">
      <w:pPr>
        <w:autoSpaceDE w:val="0"/>
      </w:pPr>
    </w:p>
    <w:p w:rsidR="00C26CEB" w:rsidRDefault="00C26CEB" w:rsidP="00C26CEB">
      <w:pPr>
        <w:autoSpaceDE w:val="0"/>
      </w:pPr>
    </w:p>
    <w:p w:rsidR="00C26CEB" w:rsidRDefault="00C26CEB" w:rsidP="00C26CEB">
      <w:pPr>
        <w:autoSpaceDE w:val="0"/>
      </w:pPr>
    </w:p>
    <w:p w:rsidR="00C26CEB" w:rsidRDefault="00C26CEB" w:rsidP="00C26CEB">
      <w:pPr>
        <w:autoSpaceDE w:val="0"/>
      </w:pPr>
    </w:p>
    <w:p w:rsidR="00C26CEB" w:rsidRDefault="00C26CEB" w:rsidP="00C26CEB">
      <w:pPr>
        <w:autoSpaceDE w:val="0"/>
      </w:pPr>
    </w:p>
    <w:p w:rsidR="00C26CEB" w:rsidRDefault="00C26CEB" w:rsidP="00C26CEB">
      <w:pPr>
        <w:autoSpaceDE w:val="0"/>
      </w:pPr>
    </w:p>
    <w:p w:rsidR="00C26CEB" w:rsidRDefault="00C26CEB" w:rsidP="00C26CEB">
      <w:pPr>
        <w:autoSpaceDE w:val="0"/>
      </w:pPr>
    </w:p>
    <w:p w:rsidR="00C26CEB" w:rsidRDefault="00C26CEB" w:rsidP="00C26CEB">
      <w:pPr>
        <w:autoSpaceDE w:val="0"/>
      </w:pPr>
    </w:p>
    <w:p w:rsidR="00C26CEB" w:rsidRDefault="00C26CEB" w:rsidP="00C26CEB">
      <w:pPr>
        <w:autoSpaceDE w:val="0"/>
      </w:pPr>
    </w:p>
    <w:p w:rsidR="00C26CEB" w:rsidRDefault="00C26CEB" w:rsidP="00C26CEB">
      <w:pPr>
        <w:autoSpaceDE w:val="0"/>
      </w:pPr>
    </w:p>
    <w:p w:rsidR="00C26CEB" w:rsidRDefault="00C26CEB" w:rsidP="00C26CEB">
      <w:pPr>
        <w:autoSpaceDE w:val="0"/>
      </w:pPr>
    </w:p>
    <w:p w:rsidR="00C26CEB" w:rsidRDefault="00C26CEB" w:rsidP="00C26CEB">
      <w:pPr>
        <w:autoSpaceDE w:val="0"/>
      </w:pPr>
    </w:p>
    <w:p w:rsidR="00C26CEB" w:rsidRDefault="00C26CEB" w:rsidP="00C26CEB">
      <w:pPr>
        <w:autoSpaceDE w:val="0"/>
      </w:pPr>
    </w:p>
    <w:p w:rsidR="00C26CEB" w:rsidRDefault="00C26CEB" w:rsidP="00C26CEB">
      <w:pPr>
        <w:autoSpaceDE w:val="0"/>
      </w:pPr>
    </w:p>
    <w:p w:rsidR="00C26CEB" w:rsidRDefault="00C26CEB" w:rsidP="00C26CEB">
      <w:pPr>
        <w:autoSpaceDE w:val="0"/>
      </w:pPr>
    </w:p>
    <w:p w:rsidR="00C26CEB" w:rsidRDefault="00C26CEB" w:rsidP="00C26CEB">
      <w:pPr>
        <w:autoSpaceDE w:val="0"/>
      </w:pPr>
    </w:p>
    <w:p w:rsidR="00C26CEB" w:rsidRDefault="00C26CEB" w:rsidP="00C26CEB">
      <w:pPr>
        <w:autoSpaceDE w:val="0"/>
      </w:pPr>
    </w:p>
    <w:p w:rsidR="00C26CEB" w:rsidRDefault="00C26CEB" w:rsidP="00C26CEB">
      <w:pPr>
        <w:widowControl/>
        <w:suppressAutoHyphens w:val="0"/>
        <w:sectPr w:rsidR="00C26CEB">
          <w:pgSz w:w="11906" w:h="16838"/>
          <w:pgMar w:top="1134" w:right="1134" w:bottom="1134" w:left="1134" w:header="720" w:footer="720" w:gutter="0"/>
          <w:cols w:space="720"/>
        </w:sectPr>
      </w:pP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 xml:space="preserve">                                                            </w:t>
      </w: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cs="Times New Roman"/>
          <w:sz w:val="28"/>
          <w:szCs w:val="28"/>
        </w:rPr>
        <w:t>Приложение №6</w:t>
      </w: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cs="Times New Roman"/>
          <w:sz w:val="28"/>
          <w:szCs w:val="28"/>
        </w:rPr>
        <w:t>к решению Каксинвайской</w:t>
      </w: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cs="Times New Roman"/>
          <w:sz w:val="28"/>
          <w:szCs w:val="28"/>
        </w:rPr>
        <w:t>сельской Думы</w:t>
      </w: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cs="Times New Roman"/>
          <w:sz w:val="28"/>
          <w:szCs w:val="28"/>
        </w:rPr>
        <w:t xml:space="preserve">от  26.09.2017 </w:t>
      </w:r>
      <w:proofErr w:type="spellStart"/>
      <w:r>
        <w:rPr>
          <w:rFonts w:cs="Times New Roman"/>
          <w:sz w:val="28"/>
          <w:szCs w:val="28"/>
        </w:rPr>
        <w:t>г.№</w:t>
      </w:r>
      <w:proofErr w:type="spellEnd"/>
      <w:r>
        <w:rPr>
          <w:rFonts w:cs="Times New Roman"/>
          <w:sz w:val="28"/>
          <w:szCs w:val="28"/>
        </w:rPr>
        <w:t xml:space="preserve"> 5</w:t>
      </w:r>
    </w:p>
    <w:p w:rsidR="00C26CEB" w:rsidRDefault="00C26CEB" w:rsidP="00C26CEB">
      <w:pPr>
        <w:autoSpaceDE w:val="0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</w:t>
      </w:r>
    </w:p>
    <w:p w:rsidR="00C26CEB" w:rsidRDefault="00C26CEB" w:rsidP="00C26CEB">
      <w:pPr>
        <w:autoSpaceDE w:val="0"/>
        <w:rPr>
          <w:rFonts w:cs="Times New Roman"/>
          <w:sz w:val="28"/>
          <w:szCs w:val="28"/>
        </w:rPr>
      </w:pP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</w:t>
      </w:r>
      <w:r>
        <w:rPr>
          <w:rFonts w:cs="Times New Roman"/>
          <w:sz w:val="28"/>
          <w:szCs w:val="28"/>
        </w:rPr>
        <w:t>Ведомственная структура расходов бюджета</w:t>
      </w:r>
    </w:p>
    <w:p w:rsidR="00C26CEB" w:rsidRDefault="00C26CEB" w:rsidP="00C26CEB">
      <w:pPr>
        <w:autoSpaceDE w:val="0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</w:t>
      </w:r>
      <w:r>
        <w:rPr>
          <w:rFonts w:cs="Times New Roman"/>
          <w:sz w:val="28"/>
          <w:szCs w:val="28"/>
        </w:rPr>
        <w:t>поселения на 2017год</w:t>
      </w:r>
    </w:p>
    <w:p w:rsidR="00C26CEB" w:rsidRDefault="00C26CEB" w:rsidP="00C26CEB">
      <w:pPr>
        <w:autoSpaceDE w:val="0"/>
        <w:rPr>
          <w:rFonts w:cs="Times New Roman"/>
          <w:sz w:val="28"/>
          <w:szCs w:val="28"/>
        </w:rPr>
      </w:pPr>
    </w:p>
    <w:tbl>
      <w:tblPr>
        <w:tblW w:w="0" w:type="auto"/>
        <w:tblInd w:w="-4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390"/>
        <w:gridCol w:w="1140"/>
        <w:gridCol w:w="900"/>
        <w:gridCol w:w="795"/>
        <w:gridCol w:w="1635"/>
        <w:gridCol w:w="1065"/>
        <w:gridCol w:w="1499"/>
      </w:tblGrid>
      <w:tr w:rsidR="00C26CEB" w:rsidTr="00C26CEB">
        <w:tc>
          <w:tcPr>
            <w:tcW w:w="3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Наименование  расхода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proofErr w:type="spellStart"/>
            <w:r>
              <w:t>Распо</w:t>
            </w:r>
            <w:proofErr w:type="spellEnd"/>
            <w:r>
              <w:t>-</w:t>
            </w:r>
          </w:p>
          <w:p w:rsidR="00C26CEB" w:rsidRDefault="00C26CEB">
            <w:pPr>
              <w:pStyle w:val="ab"/>
            </w:pPr>
            <w:proofErr w:type="spellStart"/>
            <w:r>
              <w:t>рядитель</w:t>
            </w:r>
            <w:proofErr w:type="spellEnd"/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Раз-</w:t>
            </w:r>
          </w:p>
          <w:p w:rsidR="00C26CEB" w:rsidRDefault="00C26CEB">
            <w:pPr>
              <w:pStyle w:val="ab"/>
            </w:pPr>
            <w:r>
              <w:t>дел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proofErr w:type="spellStart"/>
            <w:r>
              <w:t>Подраз</w:t>
            </w:r>
            <w:proofErr w:type="spellEnd"/>
            <w:r>
              <w:t>-</w:t>
            </w:r>
          </w:p>
          <w:p w:rsidR="00C26CEB" w:rsidRDefault="00C26CEB">
            <w:pPr>
              <w:pStyle w:val="ab"/>
            </w:pPr>
            <w:r>
              <w:t>дел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Целевая</w:t>
            </w:r>
          </w:p>
          <w:p w:rsidR="00C26CEB" w:rsidRDefault="00C26CEB">
            <w:pPr>
              <w:pStyle w:val="ab"/>
            </w:pPr>
            <w:r>
              <w:t>статья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 xml:space="preserve">Вид </w:t>
            </w:r>
          </w:p>
          <w:p w:rsidR="00C26CEB" w:rsidRDefault="00C26CEB">
            <w:pPr>
              <w:pStyle w:val="ab"/>
            </w:pPr>
            <w:r>
              <w:t>расхода</w:t>
            </w:r>
          </w:p>
        </w:tc>
        <w:tc>
          <w:tcPr>
            <w:tcW w:w="1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 xml:space="preserve">Сумма </w:t>
            </w:r>
          </w:p>
          <w:p w:rsidR="00C26CEB" w:rsidRDefault="00C26CEB">
            <w:pPr>
              <w:pStyle w:val="ab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b/>
                <w:bCs/>
              </w:rPr>
              <w:t>2459,9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b/>
                <w:bCs/>
              </w:rPr>
              <w:t>1327,7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02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377,6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Муниципальная программа «Организация деятельности администрации Каксинвайского сельского поселения на 2017-2019 годы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02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377,6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 xml:space="preserve">Руководство и управление в сфере установленных </w:t>
            </w:r>
            <w:proofErr w:type="gramStart"/>
            <w:r>
              <w:t>функций органов государственной власти субъектов Кировской области</w:t>
            </w:r>
            <w:proofErr w:type="gramEnd"/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02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01000001000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377,6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Глава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02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0100001040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377,6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02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0100001040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377,6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>
              <w:lastRenderedPageBreak/>
              <w:t>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lastRenderedPageBreak/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04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734,8</w:t>
            </w:r>
          </w:p>
        </w:tc>
      </w:tr>
      <w:tr w:rsidR="00C26CEB" w:rsidTr="00C26CEB">
        <w:tc>
          <w:tcPr>
            <w:tcW w:w="33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lastRenderedPageBreak/>
              <w:t>Муниципальная программа «Организация деятельности администрации Каксинвайского сельского поселения на 2017-2019 годы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0100000000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734,8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Руководство и управление в сфере установленных функций органов государственной власти Кировской области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04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0100001000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734,8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Органы местного самоуправления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04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0100001080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734,8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04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0100001080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100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</w:t>
            </w:r>
            <w:r>
              <w:t>576,0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04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0100001080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200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147,2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04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0100001080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800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11,6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Обеспечение и проведение выборов и референдумов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  <w:b/>
                <w:bCs/>
              </w:rPr>
              <w:t xml:space="preserve">  11,0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07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11,0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Руководство и управление в сфере установленных функций органов государственной власти Кировской области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07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0100009000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11,0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Проведение выборов и референдумов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07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0100009040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 11,0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07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0100009040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  11,0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  <w:b/>
                <w:bCs/>
              </w:rPr>
              <w:t xml:space="preserve">   </w:t>
            </w:r>
            <w:r>
              <w:rPr>
                <w:b/>
                <w:bCs/>
              </w:rPr>
              <w:t>204,3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6CEB" w:rsidRDefault="00C26CEB">
            <w:pPr>
              <w:pStyle w:val="TableContents"/>
              <w:autoSpaceDE w:val="0"/>
              <w:snapToGrid w:val="0"/>
            </w:pPr>
            <w:r>
              <w:t xml:space="preserve">Муниципальная программа «Организация деятельности администрации Каксинвайского </w:t>
            </w:r>
            <w:r>
              <w:lastRenderedPageBreak/>
              <w:t>сельского  поселения на 2017-2019 годы</w:t>
            </w:r>
          </w:p>
          <w:p w:rsidR="00C26CEB" w:rsidRDefault="00C26CEB">
            <w:pPr>
              <w:pStyle w:val="ab"/>
            </w:pP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lastRenderedPageBreak/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13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204,3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lastRenderedPageBreak/>
              <w:t>Учреждение культуры и мероприятия в сфере культуры и кинематографии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13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0100008000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58,3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13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0100008000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58,3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TableContents"/>
              <w:autoSpaceDE w:val="0"/>
              <w:snapToGrid w:val="0"/>
            </w:pPr>
            <w:r>
              <w:t>Мероприятия в установленной сфере деятельности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13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0100009000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 146,0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TableContents"/>
              <w:autoSpaceDE w:val="0"/>
              <w:snapToGrid w:val="0"/>
            </w:pPr>
            <w:r>
              <w:t>Расходы на содержание прочего персонала учреждения культуры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13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0100009090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 146,0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TableContents"/>
              <w:autoSpaceDE w:val="0"/>
              <w:snapToGrid w:val="0"/>
            </w:pPr>
            <w:r>
              <w:t xml:space="preserve">Расходы на выплату персоналу в целях обеспечения выполнения функций </w:t>
            </w:r>
            <w:proofErr w:type="spellStart"/>
            <w:r>
              <w:t>госдуарственными</w:t>
            </w:r>
            <w:proofErr w:type="spellEnd"/>
            <w: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13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0100009090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100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 </w:t>
            </w:r>
            <w:r>
              <w:t>146,0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  <w:b/>
                <w:bCs/>
              </w:rPr>
              <w:t xml:space="preserve">     58,4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Мобилизационная вневойсковая подготовка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02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03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  58,4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26CEB" w:rsidRDefault="00C26CEB">
            <w:pPr>
              <w:pStyle w:val="TableContents"/>
              <w:autoSpaceDE w:val="0"/>
              <w:snapToGrid w:val="0"/>
            </w:pPr>
            <w:r>
              <w:t>Муниципальная программа «Организация деятельности администрации Каксинвайского сельского  поселения на 2015- 2017 годы»</w:t>
            </w:r>
          </w:p>
          <w:p w:rsidR="00C26CEB" w:rsidRDefault="00C26CEB">
            <w:pPr>
              <w:pStyle w:val="ab"/>
            </w:pP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02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03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   58,4</w:t>
            </w:r>
          </w:p>
        </w:tc>
      </w:tr>
      <w:tr w:rsidR="00C26CEB" w:rsidTr="00C26CEB">
        <w:tc>
          <w:tcPr>
            <w:tcW w:w="33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0100051180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 58,4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02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03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0100051180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100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   45,5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Закупка товары,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02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03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0100051180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 12,9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  <w:b/>
                <w:bCs/>
              </w:rPr>
              <w:t xml:space="preserve">   509,2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Обеспечение пожарной безопасности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03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10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509,2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Муниципальная программа «Организация деятельности администрации Каксинвайского сельского поселения на 2017-2019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03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10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509,2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Мероприятия в установленной сфере деятельности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03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10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0100010000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</w:t>
            </w:r>
            <w:r>
              <w:t>509,2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Содержание пожарной команды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03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10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0100010100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509,2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03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10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0100010100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100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486,6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Закупка товаров, работ и услуг для государственны</w:t>
            </w:r>
            <w:proofErr w:type="gramStart"/>
            <w:r>
              <w:t>х(</w:t>
            </w:r>
            <w:proofErr w:type="gramEnd"/>
            <w:r>
              <w:t>муниципальных)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03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10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0100010100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 22,6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  <w:b/>
                <w:bCs/>
              </w:rPr>
              <w:t xml:space="preserve">   387,1</w:t>
            </w:r>
          </w:p>
        </w:tc>
      </w:tr>
      <w:tr w:rsidR="00C26CEB" w:rsidTr="00C26CEB">
        <w:tc>
          <w:tcPr>
            <w:tcW w:w="33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Дорожное хозяйство (дорожные фонды)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09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0000000000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288,6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Муниципальная программа «Организация деятельности администрации Каксинвайского сельского поселения на 2017- 2019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04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09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288,6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Дорожное хозяйство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04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09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0100005000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288,6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Поддержка дорожного хозяйства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04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09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0100005010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288,6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04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09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0100005010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288,6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  <w:b/>
                <w:bCs/>
              </w:rPr>
              <w:t xml:space="preserve">    98</w:t>
            </w:r>
            <w:r>
              <w:rPr>
                <w:b/>
                <w:bCs/>
              </w:rPr>
              <w:t>,5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Муниципальная программа «Организация деятельности администрации Каксинвайского сельского поселения на 2017- 2019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04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12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 98,5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lastRenderedPageBreak/>
              <w:t>Мероприятия в установленной сфере деятельности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04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12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0100009000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98</w:t>
            </w:r>
            <w:r>
              <w:t>,5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Иные межбюджетные трансферты бюджету муниципального района из бюджетов поселений, на осуществление части переданных полномочий по решению вопросов местного значения поселения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04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12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0100009070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</w:t>
            </w:r>
            <w:r>
              <w:t>0,5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Межбюджетные трансферты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04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12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0100009070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500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</w:t>
            </w:r>
            <w:r>
              <w:t>0,5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Разработка проекта генерального плана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04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12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0100009080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</w:t>
            </w:r>
            <w:r>
              <w:t>98,0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04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12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0100009080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</w:t>
            </w:r>
            <w:r>
              <w:t>98,0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  <w:b/>
                <w:bCs/>
              </w:rPr>
              <w:t>169,8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  <w:b/>
                <w:bCs/>
              </w:rPr>
              <w:t xml:space="preserve"> 19,6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Муниципальная программа «Организация деятельности администрации Каксинвайского сельского поселения на 2017- 2019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05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02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19,6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Поддержка коммунального хозяйства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05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02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0100006000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19,6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Мероприятия в области коммунального хозяйства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05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02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0100006010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19,6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05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02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0100006010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800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 19,6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  <w:b/>
                <w:bCs/>
              </w:rPr>
              <w:t xml:space="preserve"> 150,2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Муниципальная программа «Организация деятельности администрации Каксинвайского сельского поселения на 2017- 2019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05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03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150,2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0100007000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  <w:b/>
                <w:bCs/>
              </w:rPr>
              <w:t xml:space="preserve"> 150,2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Уличное освещение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0100007010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  <w:b/>
                <w:bCs/>
              </w:rPr>
              <w:t xml:space="preserve"> 9</w:t>
            </w:r>
            <w:r>
              <w:rPr>
                <w:b/>
                <w:bCs/>
              </w:rPr>
              <w:t>5,2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05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03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0100007010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9</w:t>
            </w:r>
            <w:r>
              <w:t>5,2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Прочие мероприятия по благоустройству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0100007040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b/>
                <w:bCs/>
              </w:rPr>
              <w:t>54,9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05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03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0100007040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200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54,9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  <w:b/>
                <w:bCs/>
              </w:rPr>
              <w:t xml:space="preserve"> </w:t>
            </w:r>
            <w:r>
              <w:rPr>
                <w:b/>
                <w:bCs/>
              </w:rPr>
              <w:t>7,7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lastRenderedPageBreak/>
              <w:t>Пенсионное  обеспечение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10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7,7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Муниципальная программа «Организация деятельности администрации Каксинвайского сельского поселения на 2017- 2019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10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rPr>
                <w:rFonts w:eastAsia="Times New Roman" w:cs="Times New Roman"/>
              </w:rPr>
              <w:t xml:space="preserve"> 7,7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Предоставление мер социальной поддержки муниципальных служащих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10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0100004000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7,7</w:t>
            </w:r>
          </w:p>
        </w:tc>
      </w:tr>
      <w:tr w:rsidR="00C26CEB" w:rsidTr="00C26CEB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Иные пенсии, социальные доплаты к пенсиям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10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</w:t>
            </w:r>
          </w:p>
        </w:tc>
        <w:tc>
          <w:tcPr>
            <w:tcW w:w="16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0100004000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300</w:t>
            </w:r>
          </w:p>
        </w:tc>
        <w:tc>
          <w:tcPr>
            <w:tcW w:w="14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pStyle w:val="ab"/>
              <w:snapToGrid w:val="0"/>
            </w:pPr>
            <w:r>
              <w:t>7,7</w:t>
            </w:r>
          </w:p>
        </w:tc>
      </w:tr>
    </w:tbl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</w:t>
      </w: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</w:t>
      </w:r>
    </w:p>
    <w:p w:rsidR="00C26CEB" w:rsidRDefault="00C26CEB" w:rsidP="00C26CEB">
      <w:pPr>
        <w:autoSpaceDE w:val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</w:t>
      </w: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>
        <w:rPr>
          <w:rFonts w:cs="Times New Roman"/>
          <w:sz w:val="28"/>
          <w:szCs w:val="28"/>
        </w:rPr>
        <w:t>Приложение № 9</w:t>
      </w: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cs="Times New Roman"/>
          <w:sz w:val="28"/>
          <w:szCs w:val="28"/>
        </w:rPr>
        <w:t>к решению сельской Думы</w:t>
      </w:r>
    </w:p>
    <w:p w:rsidR="00C26CEB" w:rsidRDefault="00C26CEB" w:rsidP="00C26CEB">
      <w:pPr>
        <w:autoSpaceDE w:val="0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cs="Times New Roman"/>
          <w:sz w:val="28"/>
          <w:szCs w:val="28"/>
        </w:rPr>
        <w:t>от 26.09.2017   № 5</w:t>
      </w: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         </w:t>
      </w:r>
    </w:p>
    <w:p w:rsidR="00C26CEB" w:rsidRDefault="00C26CEB" w:rsidP="00C26CEB">
      <w:pPr>
        <w:autoSpaceDE w:val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C26CEB" w:rsidRDefault="00C26CEB" w:rsidP="00C26CEB">
      <w:pPr>
        <w:autoSpaceDE w:val="0"/>
        <w:rPr>
          <w:sz w:val="28"/>
          <w:szCs w:val="28"/>
        </w:rPr>
      </w:pP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ИСТОЧНИКИ </w:t>
      </w:r>
    </w:p>
    <w:p w:rsidR="00C26CEB" w:rsidRDefault="00C26CEB" w:rsidP="00C26CEB">
      <w:pPr>
        <w:autoSpaceDE w:val="0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</w:t>
      </w:r>
      <w:r>
        <w:rPr>
          <w:rFonts w:cs="Times New Roman"/>
          <w:sz w:val="28"/>
          <w:szCs w:val="28"/>
        </w:rPr>
        <w:t>финансирования дефицита бюджета поселения на 2017 год</w:t>
      </w:r>
    </w:p>
    <w:p w:rsidR="00C26CEB" w:rsidRDefault="00C26CEB" w:rsidP="00C26CEB">
      <w:pPr>
        <w:autoSpaceDE w:val="0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Ind w:w="-279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905"/>
        <w:gridCol w:w="3690"/>
        <w:gridCol w:w="1785"/>
      </w:tblGrid>
      <w:tr w:rsidR="00C26CEB" w:rsidTr="00C26CEB">
        <w:trPr>
          <w:trHeight w:val="175"/>
        </w:trPr>
        <w:tc>
          <w:tcPr>
            <w:tcW w:w="490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  <w:jc w:val="center"/>
            </w:pPr>
            <w:r>
              <w:rPr>
                <w:rFonts w:cs="Times New Roman"/>
                <w:color w:val="000000"/>
                <w:sz w:val="28"/>
                <w:szCs w:val="28"/>
              </w:rPr>
              <w:t>Сумма  (тыс</w:t>
            </w:r>
            <w:proofErr w:type="gramStart"/>
            <w:r>
              <w:rPr>
                <w:rFonts w:cs="Times New Roman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color w:val="000000"/>
                <w:sz w:val="28"/>
                <w:szCs w:val="28"/>
              </w:rPr>
              <w:t>ублей)</w:t>
            </w:r>
          </w:p>
        </w:tc>
      </w:tr>
      <w:tr w:rsidR="00C26CEB" w:rsidTr="00C26CEB">
        <w:trPr>
          <w:trHeight w:val="391"/>
        </w:trPr>
        <w:tc>
          <w:tcPr>
            <w:tcW w:w="490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ИСТОЧНИКИ ВНУТРЕННЕГО ФИНАНСИРОВАНИЯ ДЕФИЦИТОВ БЮДЖЕТОВ  </w:t>
            </w:r>
          </w:p>
        </w:tc>
        <w:tc>
          <w:tcPr>
            <w:tcW w:w="369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976 01 00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  <w:jc w:val="center"/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183,8</w:t>
            </w:r>
          </w:p>
        </w:tc>
      </w:tr>
      <w:tr w:rsidR="00C26CEB" w:rsidTr="00C26CEB">
        <w:trPr>
          <w:trHeight w:val="401"/>
        </w:trPr>
        <w:tc>
          <w:tcPr>
            <w:tcW w:w="490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69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976 01 05 00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  <w:jc w:val="center"/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2276,1</w:t>
            </w:r>
          </w:p>
        </w:tc>
      </w:tr>
      <w:tr w:rsidR="00C26CEB" w:rsidTr="00C26CEB">
        <w:trPr>
          <w:trHeight w:val="401"/>
        </w:trPr>
        <w:tc>
          <w:tcPr>
            <w:tcW w:w="4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976 01 05 02 00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  <w:jc w:val="center"/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2276,1</w:t>
            </w:r>
          </w:p>
        </w:tc>
      </w:tr>
      <w:tr w:rsidR="00C26CEB" w:rsidTr="00C26CEB">
        <w:trPr>
          <w:trHeight w:val="401"/>
        </w:trPr>
        <w:tc>
          <w:tcPr>
            <w:tcW w:w="4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976 01 05 02 01 00 0000 510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  <w:jc w:val="center"/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2276,1</w:t>
            </w:r>
          </w:p>
        </w:tc>
      </w:tr>
      <w:tr w:rsidR="00C26CEB" w:rsidTr="00C26CEB">
        <w:trPr>
          <w:trHeight w:val="401"/>
        </w:trPr>
        <w:tc>
          <w:tcPr>
            <w:tcW w:w="4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976 01 05 02 01 10 0000 510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  <w:jc w:val="center"/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2276,1</w:t>
            </w:r>
          </w:p>
        </w:tc>
      </w:tr>
      <w:tr w:rsidR="00C26CEB" w:rsidTr="00C26CEB">
        <w:trPr>
          <w:trHeight w:val="401"/>
        </w:trPr>
        <w:tc>
          <w:tcPr>
            <w:tcW w:w="4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976 01 05 00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  <w:jc w:val="center"/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2459,9</w:t>
            </w:r>
          </w:p>
        </w:tc>
      </w:tr>
      <w:tr w:rsidR="00C26CEB" w:rsidTr="00C26CEB">
        <w:trPr>
          <w:trHeight w:val="401"/>
        </w:trPr>
        <w:tc>
          <w:tcPr>
            <w:tcW w:w="4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976 01 05 02 00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  <w:jc w:val="center"/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2459,9</w:t>
            </w:r>
          </w:p>
        </w:tc>
      </w:tr>
      <w:tr w:rsidR="00C26CEB" w:rsidTr="00C26CEB">
        <w:trPr>
          <w:trHeight w:val="401"/>
        </w:trPr>
        <w:tc>
          <w:tcPr>
            <w:tcW w:w="4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976 01 05 02 01 00 0000 610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  <w:jc w:val="center"/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2459,9</w:t>
            </w:r>
          </w:p>
        </w:tc>
      </w:tr>
      <w:tr w:rsidR="00C26CEB" w:rsidTr="00C26CEB">
        <w:trPr>
          <w:trHeight w:val="401"/>
        </w:trPr>
        <w:tc>
          <w:tcPr>
            <w:tcW w:w="4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26CEB" w:rsidRDefault="00C26CEB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976 01 05 02 01 10 0000 610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6CEB" w:rsidRDefault="00C26CEB">
            <w:pPr>
              <w:autoSpaceDE w:val="0"/>
              <w:snapToGrid w:val="0"/>
              <w:jc w:val="center"/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2459,9</w:t>
            </w:r>
          </w:p>
        </w:tc>
      </w:tr>
    </w:tbl>
    <w:p w:rsidR="00C26CEB" w:rsidRDefault="00C26CEB" w:rsidP="00C26CEB">
      <w:pPr>
        <w:autoSpaceDE w:val="0"/>
      </w:pP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C26CEB" w:rsidRDefault="00C26CEB" w:rsidP="00C26CEB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</w:t>
      </w:r>
    </w:p>
    <w:p w:rsidR="00C26CEB" w:rsidRDefault="00C26CEB" w:rsidP="00C26CEB">
      <w:pPr>
        <w:autoSpaceDE w:val="0"/>
      </w:pPr>
      <w:r>
        <w:rPr>
          <w:rFonts w:eastAsia="Times New Roman" w:cs="Times New Roman"/>
          <w:sz w:val="28"/>
          <w:szCs w:val="28"/>
        </w:rPr>
        <w:t xml:space="preserve">                             </w:t>
      </w:r>
    </w:p>
    <w:p w:rsidR="00C26CEB" w:rsidRDefault="00C26CEB" w:rsidP="00C26CEB">
      <w:pPr>
        <w:autoSpaceDE w:val="0"/>
      </w:pPr>
    </w:p>
    <w:p w:rsidR="00C26CEB" w:rsidRDefault="00C26CEB" w:rsidP="00C26CEB">
      <w:pPr>
        <w:autoSpaceDE w:val="0"/>
      </w:pPr>
    </w:p>
    <w:p w:rsidR="00C26CEB" w:rsidRDefault="00C26CEB" w:rsidP="00C26CEB">
      <w:pPr>
        <w:spacing w:line="276" w:lineRule="auto"/>
        <w:rPr>
          <w:b/>
          <w:color w:val="000000"/>
          <w:sz w:val="28"/>
          <w:szCs w:val="28"/>
        </w:rPr>
      </w:pPr>
    </w:p>
    <w:p w:rsidR="00C26CEB" w:rsidRDefault="00C26CEB" w:rsidP="00C26CEB">
      <w:pPr>
        <w:shd w:val="clear" w:color="auto" w:fill="FFFFFF"/>
        <w:spacing w:line="276" w:lineRule="auto"/>
        <w:jc w:val="both"/>
      </w:pPr>
      <w:r>
        <w:rPr>
          <w:rFonts w:eastAsia="Times New Roman" w:cs="Times New Roman"/>
          <w:color w:val="000000"/>
          <w:spacing w:val="-6"/>
          <w:sz w:val="28"/>
          <w:szCs w:val="28"/>
        </w:rPr>
        <w:t xml:space="preserve">      </w:t>
      </w:r>
    </w:p>
    <w:p w:rsidR="00C26CEB" w:rsidRDefault="00C26CEB" w:rsidP="00C26CEB">
      <w:pPr>
        <w:spacing w:line="276" w:lineRule="auto"/>
        <w:ind w:firstLine="709"/>
      </w:pPr>
    </w:p>
    <w:p w:rsidR="00C26CEB" w:rsidRDefault="00C26CEB" w:rsidP="00C26CEB">
      <w:pPr>
        <w:spacing w:line="276" w:lineRule="auto"/>
        <w:rPr>
          <w:sz w:val="28"/>
          <w:szCs w:val="28"/>
        </w:rPr>
      </w:pPr>
      <w:r>
        <w:rPr>
          <w:rFonts w:eastAsia="Times New Roman" w:cs="Times New Roman"/>
        </w:rPr>
        <w:t xml:space="preserve">                                           </w:t>
      </w:r>
    </w:p>
    <w:p w:rsidR="00C26CEB" w:rsidRDefault="00C26CEB" w:rsidP="00C26CEB">
      <w:pPr>
        <w:spacing w:line="276" w:lineRule="auto"/>
        <w:rPr>
          <w:sz w:val="28"/>
          <w:szCs w:val="28"/>
        </w:rPr>
      </w:pPr>
    </w:p>
    <w:p w:rsidR="00C26CEB" w:rsidRDefault="00C26CEB" w:rsidP="00C26CEB">
      <w:pPr>
        <w:spacing w:line="276" w:lineRule="auto"/>
        <w:rPr>
          <w:sz w:val="28"/>
          <w:szCs w:val="28"/>
        </w:rPr>
      </w:pPr>
    </w:p>
    <w:p w:rsidR="006401E5" w:rsidRPr="00C26CEB" w:rsidRDefault="006401E5">
      <w:pPr>
        <w:rPr>
          <w:rFonts w:cs="Times New Roman"/>
          <w:sz w:val="28"/>
          <w:szCs w:val="28"/>
        </w:rPr>
      </w:pPr>
    </w:p>
    <w:sectPr w:rsidR="006401E5" w:rsidRPr="00C26CEB" w:rsidSect="00640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eastAsia="SimSun" w:hAnsi="Symbol" w:cs="Symbol"/>
        <w:color w:val="auto"/>
        <w:sz w:val="24"/>
        <w:szCs w:val="24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6CEB"/>
    <w:rsid w:val="006401E5"/>
    <w:rsid w:val="00C26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CE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C26CEB"/>
    <w:pPr>
      <w:suppressLineNumbers/>
      <w:spacing w:before="120" w:after="120"/>
    </w:pPr>
    <w:rPr>
      <w:i/>
      <w:iCs/>
    </w:rPr>
  </w:style>
  <w:style w:type="paragraph" w:styleId="a4">
    <w:name w:val="Body Text"/>
    <w:basedOn w:val="a"/>
    <w:link w:val="a5"/>
    <w:semiHidden/>
    <w:unhideWhenUsed/>
    <w:rsid w:val="00C26CEB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C26CEB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a6">
    <w:name w:val="List"/>
    <w:basedOn w:val="a4"/>
    <w:semiHidden/>
    <w:unhideWhenUsed/>
    <w:rsid w:val="00C26CEB"/>
  </w:style>
  <w:style w:type="paragraph" w:customStyle="1" w:styleId="a7">
    <w:name w:val="Заголовок"/>
    <w:basedOn w:val="a"/>
    <w:next w:val="a4"/>
    <w:rsid w:val="00C26CE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4">
    <w:name w:val="Указатель4"/>
    <w:basedOn w:val="a"/>
    <w:rsid w:val="00C26CEB"/>
    <w:pPr>
      <w:suppressLineNumbers/>
    </w:pPr>
  </w:style>
  <w:style w:type="paragraph" w:customStyle="1" w:styleId="2">
    <w:name w:val="Название объекта2"/>
    <w:basedOn w:val="a"/>
    <w:rsid w:val="00C26CEB"/>
    <w:pPr>
      <w:suppressLineNumbers/>
      <w:spacing w:before="120" w:after="120"/>
    </w:pPr>
    <w:rPr>
      <w:i/>
      <w:iCs/>
    </w:rPr>
  </w:style>
  <w:style w:type="paragraph" w:customStyle="1" w:styleId="3">
    <w:name w:val="Указатель3"/>
    <w:basedOn w:val="a"/>
    <w:rsid w:val="00C26CEB"/>
    <w:pPr>
      <w:suppressLineNumbers/>
    </w:pPr>
  </w:style>
  <w:style w:type="paragraph" w:styleId="a8">
    <w:name w:val="Subtitle"/>
    <w:basedOn w:val="a"/>
    <w:next w:val="a"/>
    <w:link w:val="a9"/>
    <w:qFormat/>
    <w:rsid w:val="00C26CEB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a9">
    <w:name w:val="Подзаголовок Знак"/>
    <w:basedOn w:val="a0"/>
    <w:link w:val="a8"/>
    <w:rsid w:val="00C26CEB"/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 w:val="24"/>
      <w:szCs w:val="21"/>
      <w:lang w:eastAsia="zh-CN" w:bidi="hi-IN"/>
    </w:rPr>
  </w:style>
  <w:style w:type="paragraph" w:customStyle="1" w:styleId="1">
    <w:name w:val="Название объекта1"/>
    <w:basedOn w:val="a7"/>
    <w:next w:val="a8"/>
    <w:rsid w:val="00C26CEB"/>
    <w:pPr>
      <w:jc w:val="center"/>
    </w:pPr>
    <w:rPr>
      <w:b/>
      <w:bCs/>
      <w:sz w:val="36"/>
      <w:szCs w:val="36"/>
    </w:rPr>
  </w:style>
  <w:style w:type="paragraph" w:customStyle="1" w:styleId="20">
    <w:name w:val="Указатель2"/>
    <w:basedOn w:val="a"/>
    <w:rsid w:val="00C26CEB"/>
    <w:pPr>
      <w:suppressLineNumbers/>
    </w:pPr>
  </w:style>
  <w:style w:type="paragraph" w:customStyle="1" w:styleId="10">
    <w:name w:val="Название1"/>
    <w:basedOn w:val="a"/>
    <w:rsid w:val="00C26CE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C26CEB"/>
    <w:pPr>
      <w:suppressLineNumbers/>
    </w:pPr>
  </w:style>
  <w:style w:type="paragraph" w:customStyle="1" w:styleId="header">
    <w:name w:val="header"/>
    <w:basedOn w:val="a"/>
    <w:rsid w:val="00C26CEB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heading8">
    <w:name w:val="heading 8"/>
    <w:basedOn w:val="a"/>
    <w:next w:val="a"/>
    <w:rsid w:val="00C26CEB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customStyle="1" w:styleId="heading2">
    <w:name w:val="heading 2"/>
    <w:basedOn w:val="a"/>
    <w:next w:val="a"/>
    <w:rsid w:val="00C26CEB"/>
    <w:pPr>
      <w:keepNext/>
      <w:numPr>
        <w:ilvl w:val="1"/>
        <w:numId w:val="2"/>
      </w:numPr>
      <w:ind w:left="0" w:firstLine="708"/>
      <w:jc w:val="center"/>
      <w:outlineLvl w:val="1"/>
    </w:pPr>
    <w:rPr>
      <w:b/>
      <w:bCs/>
      <w:sz w:val="28"/>
      <w:szCs w:val="28"/>
    </w:rPr>
  </w:style>
  <w:style w:type="paragraph" w:customStyle="1" w:styleId="heading1">
    <w:name w:val="heading 1"/>
    <w:basedOn w:val="a"/>
    <w:next w:val="a"/>
    <w:rsid w:val="00C26CEB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aa">
    <w:name w:val="Îáû÷íûé"/>
    <w:rsid w:val="00C26CE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2"/>
      <w:sz w:val="24"/>
      <w:szCs w:val="24"/>
      <w:lang w:eastAsia="zh-CN" w:bidi="hi-IN"/>
    </w:rPr>
  </w:style>
  <w:style w:type="paragraph" w:customStyle="1" w:styleId="caption">
    <w:name w:val="caption"/>
    <w:basedOn w:val="a"/>
    <w:rsid w:val="00C26CEB"/>
    <w:pPr>
      <w:spacing w:before="120" w:after="120"/>
    </w:pPr>
    <w:rPr>
      <w:i/>
      <w:iCs/>
    </w:rPr>
  </w:style>
  <w:style w:type="paragraph" w:customStyle="1" w:styleId="Index">
    <w:name w:val="Index"/>
    <w:basedOn w:val="a"/>
    <w:rsid w:val="00C26CEB"/>
  </w:style>
  <w:style w:type="paragraph" w:customStyle="1" w:styleId="ab">
    <w:name w:val="Содержимое таблицы"/>
    <w:basedOn w:val="a"/>
    <w:rsid w:val="00C26CEB"/>
    <w:pPr>
      <w:suppressLineNumbers/>
    </w:pPr>
  </w:style>
  <w:style w:type="paragraph" w:customStyle="1" w:styleId="ac">
    <w:name w:val="Заголовок таблицы"/>
    <w:basedOn w:val="ab"/>
    <w:rsid w:val="00C26CEB"/>
    <w:pPr>
      <w:jc w:val="center"/>
    </w:pPr>
    <w:rPr>
      <w:b/>
      <w:bCs/>
    </w:rPr>
  </w:style>
  <w:style w:type="paragraph" w:customStyle="1" w:styleId="TableContents">
    <w:name w:val="Table Contents"/>
    <w:basedOn w:val="a"/>
    <w:rsid w:val="00C26CEB"/>
  </w:style>
  <w:style w:type="paragraph" w:customStyle="1" w:styleId="TableHeading">
    <w:name w:val="Table Heading"/>
    <w:basedOn w:val="TableContents"/>
    <w:rsid w:val="00C26CEB"/>
    <w:pPr>
      <w:jc w:val="center"/>
    </w:pPr>
    <w:rPr>
      <w:b/>
      <w:bCs/>
    </w:rPr>
  </w:style>
  <w:style w:type="character" w:customStyle="1" w:styleId="WW8Num1z0">
    <w:name w:val="WW8Num1z0"/>
    <w:rsid w:val="00C26CEB"/>
    <w:rPr>
      <w:rFonts w:ascii="Symbol" w:eastAsia="SimSun" w:hAnsi="Symbol" w:cs="Symbol" w:hint="default"/>
      <w:color w:val="auto"/>
      <w:sz w:val="24"/>
      <w:szCs w:val="24"/>
      <w:lang w:val="ru-RU"/>
    </w:rPr>
  </w:style>
  <w:style w:type="character" w:customStyle="1" w:styleId="WW8Num1z1">
    <w:name w:val="WW8Num1z1"/>
    <w:rsid w:val="00C26CEB"/>
  </w:style>
  <w:style w:type="character" w:customStyle="1" w:styleId="WW8Num1z2">
    <w:name w:val="WW8Num1z2"/>
    <w:rsid w:val="00C26CEB"/>
  </w:style>
  <w:style w:type="character" w:customStyle="1" w:styleId="WW8Num1z3">
    <w:name w:val="WW8Num1z3"/>
    <w:rsid w:val="00C26CEB"/>
  </w:style>
  <w:style w:type="character" w:customStyle="1" w:styleId="WW8Num1z4">
    <w:name w:val="WW8Num1z4"/>
    <w:rsid w:val="00C26CEB"/>
  </w:style>
  <w:style w:type="character" w:customStyle="1" w:styleId="WW8Num1z5">
    <w:name w:val="WW8Num1z5"/>
    <w:rsid w:val="00C26CEB"/>
  </w:style>
  <w:style w:type="character" w:customStyle="1" w:styleId="WW8Num1z6">
    <w:name w:val="WW8Num1z6"/>
    <w:rsid w:val="00C26CEB"/>
  </w:style>
  <w:style w:type="character" w:customStyle="1" w:styleId="WW8Num1z7">
    <w:name w:val="WW8Num1z7"/>
    <w:rsid w:val="00C26CEB"/>
  </w:style>
  <w:style w:type="character" w:customStyle="1" w:styleId="WW8Num1z8">
    <w:name w:val="WW8Num1z8"/>
    <w:rsid w:val="00C26CEB"/>
  </w:style>
  <w:style w:type="character" w:customStyle="1" w:styleId="30">
    <w:name w:val="Основной шрифт абзаца3"/>
    <w:rsid w:val="00C26CEB"/>
  </w:style>
  <w:style w:type="character" w:customStyle="1" w:styleId="21">
    <w:name w:val="Основной шрифт абзаца2"/>
    <w:rsid w:val="00C26CEB"/>
  </w:style>
  <w:style w:type="character" w:customStyle="1" w:styleId="WW8Num2z0">
    <w:name w:val="WW8Num2z0"/>
    <w:rsid w:val="00C26CEB"/>
  </w:style>
  <w:style w:type="character" w:customStyle="1" w:styleId="WW8Num2z1">
    <w:name w:val="WW8Num2z1"/>
    <w:rsid w:val="00C26CEB"/>
  </w:style>
  <w:style w:type="character" w:customStyle="1" w:styleId="WW8Num2z2">
    <w:name w:val="WW8Num2z2"/>
    <w:rsid w:val="00C26CEB"/>
  </w:style>
  <w:style w:type="character" w:customStyle="1" w:styleId="WW8Num2z3">
    <w:name w:val="WW8Num2z3"/>
    <w:rsid w:val="00C26CEB"/>
  </w:style>
  <w:style w:type="character" w:customStyle="1" w:styleId="WW8Num2z4">
    <w:name w:val="WW8Num2z4"/>
    <w:rsid w:val="00C26CEB"/>
  </w:style>
  <w:style w:type="character" w:customStyle="1" w:styleId="WW8Num2z5">
    <w:name w:val="WW8Num2z5"/>
    <w:rsid w:val="00C26CEB"/>
  </w:style>
  <w:style w:type="character" w:customStyle="1" w:styleId="WW8Num2z6">
    <w:name w:val="WW8Num2z6"/>
    <w:rsid w:val="00C26CEB"/>
  </w:style>
  <w:style w:type="character" w:customStyle="1" w:styleId="WW8Num2z7">
    <w:name w:val="WW8Num2z7"/>
    <w:rsid w:val="00C26CEB"/>
  </w:style>
  <w:style w:type="character" w:customStyle="1" w:styleId="WW8Num2z8">
    <w:name w:val="WW8Num2z8"/>
    <w:rsid w:val="00C26CEB"/>
  </w:style>
  <w:style w:type="character" w:customStyle="1" w:styleId="WW8Num3z0">
    <w:name w:val="WW8Num3z0"/>
    <w:rsid w:val="00C26CEB"/>
    <w:rPr>
      <w:rFonts w:ascii="Symbol" w:hAnsi="Symbol" w:cs="Symbol" w:hint="default"/>
    </w:rPr>
  </w:style>
  <w:style w:type="character" w:customStyle="1" w:styleId="WW8Num4z0">
    <w:name w:val="WW8Num4z0"/>
    <w:rsid w:val="00C26CEB"/>
  </w:style>
  <w:style w:type="character" w:customStyle="1" w:styleId="WW8Num4z1">
    <w:name w:val="WW8Num4z1"/>
    <w:rsid w:val="00C26CEB"/>
  </w:style>
  <w:style w:type="character" w:customStyle="1" w:styleId="WW8Num4z2">
    <w:name w:val="WW8Num4z2"/>
    <w:rsid w:val="00C26CEB"/>
  </w:style>
  <w:style w:type="character" w:customStyle="1" w:styleId="WW8Num4z3">
    <w:name w:val="WW8Num4z3"/>
    <w:rsid w:val="00C26CEB"/>
  </w:style>
  <w:style w:type="character" w:customStyle="1" w:styleId="WW8Num4z4">
    <w:name w:val="WW8Num4z4"/>
    <w:rsid w:val="00C26CEB"/>
  </w:style>
  <w:style w:type="character" w:customStyle="1" w:styleId="WW8Num4z5">
    <w:name w:val="WW8Num4z5"/>
    <w:rsid w:val="00C26CEB"/>
  </w:style>
  <w:style w:type="character" w:customStyle="1" w:styleId="WW8Num4z6">
    <w:name w:val="WW8Num4z6"/>
    <w:rsid w:val="00C26CEB"/>
  </w:style>
  <w:style w:type="character" w:customStyle="1" w:styleId="WW8Num4z7">
    <w:name w:val="WW8Num4z7"/>
    <w:rsid w:val="00C26CEB"/>
  </w:style>
  <w:style w:type="character" w:customStyle="1" w:styleId="WW8Num4z8">
    <w:name w:val="WW8Num4z8"/>
    <w:rsid w:val="00C26CEB"/>
  </w:style>
  <w:style w:type="character" w:customStyle="1" w:styleId="WW8Num5z0">
    <w:name w:val="WW8Num5z0"/>
    <w:rsid w:val="00C26CEB"/>
  </w:style>
  <w:style w:type="character" w:customStyle="1" w:styleId="WW8Num5z1">
    <w:name w:val="WW8Num5z1"/>
    <w:rsid w:val="00C26CEB"/>
    <w:rPr>
      <w:sz w:val="28"/>
      <w:szCs w:val="28"/>
    </w:rPr>
  </w:style>
  <w:style w:type="character" w:customStyle="1" w:styleId="WW8Num5z2">
    <w:name w:val="WW8Num5z2"/>
    <w:rsid w:val="00C26CEB"/>
  </w:style>
  <w:style w:type="character" w:customStyle="1" w:styleId="WW8Num5z3">
    <w:name w:val="WW8Num5z3"/>
    <w:rsid w:val="00C26CEB"/>
  </w:style>
  <w:style w:type="character" w:customStyle="1" w:styleId="WW8Num5z4">
    <w:name w:val="WW8Num5z4"/>
    <w:rsid w:val="00C26CEB"/>
  </w:style>
  <w:style w:type="character" w:customStyle="1" w:styleId="WW8Num5z5">
    <w:name w:val="WW8Num5z5"/>
    <w:rsid w:val="00C26CEB"/>
  </w:style>
  <w:style w:type="character" w:customStyle="1" w:styleId="WW8Num5z6">
    <w:name w:val="WW8Num5z6"/>
    <w:rsid w:val="00C26CEB"/>
  </w:style>
  <w:style w:type="character" w:customStyle="1" w:styleId="WW8Num5z7">
    <w:name w:val="WW8Num5z7"/>
    <w:rsid w:val="00C26CEB"/>
  </w:style>
  <w:style w:type="character" w:customStyle="1" w:styleId="WW8Num5z8">
    <w:name w:val="WW8Num5z8"/>
    <w:rsid w:val="00C26CEB"/>
  </w:style>
  <w:style w:type="character" w:customStyle="1" w:styleId="12">
    <w:name w:val="Основной шрифт абзаца1"/>
    <w:rsid w:val="00C26CEB"/>
  </w:style>
  <w:style w:type="character" w:customStyle="1" w:styleId="Absatz-Standardschriftart">
    <w:name w:val="Absatz-Standardschriftart"/>
    <w:rsid w:val="00C26CEB"/>
  </w:style>
  <w:style w:type="character" w:customStyle="1" w:styleId="WW-Absatz-Standardschriftart">
    <w:name w:val="WW-Absatz-Standardschriftart"/>
    <w:rsid w:val="00C26CEB"/>
  </w:style>
  <w:style w:type="character" w:customStyle="1" w:styleId="WW-Absatz-Standardschriftart1">
    <w:name w:val="WW-Absatz-Standardschriftart1"/>
    <w:rsid w:val="00C26CEB"/>
  </w:style>
  <w:style w:type="character" w:customStyle="1" w:styleId="WW-Absatz-Standardschriftart11">
    <w:name w:val="WW-Absatz-Standardschriftart11"/>
    <w:rsid w:val="00C26CEB"/>
  </w:style>
  <w:style w:type="character" w:customStyle="1" w:styleId="WW-Absatz-Standardschriftart111">
    <w:name w:val="WW-Absatz-Standardschriftart111"/>
    <w:rsid w:val="00C26CEB"/>
  </w:style>
  <w:style w:type="character" w:customStyle="1" w:styleId="WW-Absatz-Standardschriftart1111">
    <w:name w:val="WW-Absatz-Standardschriftart1111"/>
    <w:rsid w:val="00C26CEB"/>
  </w:style>
  <w:style w:type="character" w:customStyle="1" w:styleId="WW-Absatz-Standardschriftart11111">
    <w:name w:val="WW-Absatz-Standardschriftart11111"/>
    <w:rsid w:val="00C26CEB"/>
  </w:style>
  <w:style w:type="character" w:customStyle="1" w:styleId="WW-Absatz-Standardschriftart111111">
    <w:name w:val="WW-Absatz-Standardschriftart111111"/>
    <w:rsid w:val="00C26CEB"/>
  </w:style>
  <w:style w:type="character" w:customStyle="1" w:styleId="WW-Absatz-Standardschriftart1111111">
    <w:name w:val="WW-Absatz-Standardschriftart1111111"/>
    <w:rsid w:val="00C26CEB"/>
  </w:style>
  <w:style w:type="character" w:customStyle="1" w:styleId="WW-Absatz-Standardschriftart11111111">
    <w:name w:val="WW-Absatz-Standardschriftart11111111"/>
    <w:rsid w:val="00C26CEB"/>
  </w:style>
  <w:style w:type="character" w:customStyle="1" w:styleId="WW-Absatz-Standardschriftart111111111">
    <w:name w:val="WW-Absatz-Standardschriftart111111111"/>
    <w:rsid w:val="00C26CEB"/>
  </w:style>
  <w:style w:type="character" w:customStyle="1" w:styleId="WW-Absatz-Standardschriftart1111111111">
    <w:name w:val="WW-Absatz-Standardschriftart1111111111"/>
    <w:rsid w:val="00C26CEB"/>
  </w:style>
  <w:style w:type="character" w:customStyle="1" w:styleId="WW-Absatz-Standardschriftart11111111111">
    <w:name w:val="WW-Absatz-Standardschriftart11111111111"/>
    <w:rsid w:val="00C26CEB"/>
  </w:style>
  <w:style w:type="character" w:customStyle="1" w:styleId="WW-Absatz-Standardschriftart111111111111">
    <w:name w:val="WW-Absatz-Standardschriftart111111111111"/>
    <w:rsid w:val="00C26CEB"/>
  </w:style>
  <w:style w:type="character" w:customStyle="1" w:styleId="WW-Absatz-Standardschriftart1111111111111">
    <w:name w:val="WW-Absatz-Standardschriftart1111111111111"/>
    <w:rsid w:val="00C26CEB"/>
  </w:style>
  <w:style w:type="character" w:customStyle="1" w:styleId="WW-Absatz-Standardschriftart11111111111111">
    <w:name w:val="WW-Absatz-Standardschriftart11111111111111"/>
    <w:rsid w:val="00C26CEB"/>
  </w:style>
  <w:style w:type="character" w:customStyle="1" w:styleId="WW-Absatz-Standardschriftart111111111111111">
    <w:name w:val="WW-Absatz-Standardschriftart111111111111111"/>
    <w:rsid w:val="00C26CEB"/>
  </w:style>
  <w:style w:type="character" w:customStyle="1" w:styleId="WW-Absatz-Standardschriftart1111111111111111">
    <w:name w:val="WW-Absatz-Standardschriftart1111111111111111"/>
    <w:rsid w:val="00C26CEB"/>
  </w:style>
  <w:style w:type="character" w:customStyle="1" w:styleId="WW-Absatz-Standardschriftart11111111111111111">
    <w:name w:val="WW-Absatz-Standardschriftart11111111111111111"/>
    <w:rsid w:val="00C26CEB"/>
  </w:style>
  <w:style w:type="character" w:customStyle="1" w:styleId="WW-Absatz-Standardschriftart111111111111111111">
    <w:name w:val="WW-Absatz-Standardschriftart111111111111111111"/>
    <w:rsid w:val="00C26CEB"/>
  </w:style>
  <w:style w:type="character" w:customStyle="1" w:styleId="WW-Absatz-Standardschriftart1111111111111111111">
    <w:name w:val="WW-Absatz-Standardschriftart1111111111111111111"/>
    <w:rsid w:val="00C26CEB"/>
  </w:style>
  <w:style w:type="character" w:customStyle="1" w:styleId="WW-Absatz-Standardschriftart11111111111111111111">
    <w:name w:val="WW-Absatz-Standardschriftart11111111111111111111"/>
    <w:rsid w:val="00C26CEB"/>
  </w:style>
  <w:style w:type="character" w:customStyle="1" w:styleId="WW-Absatz-Standardschriftart111111111111111111111">
    <w:name w:val="WW-Absatz-Standardschriftart111111111111111111111"/>
    <w:rsid w:val="00C26CEB"/>
  </w:style>
  <w:style w:type="character" w:customStyle="1" w:styleId="WW-Absatz-Standardschriftart1111111111111111111111">
    <w:name w:val="WW-Absatz-Standardschriftart1111111111111111111111"/>
    <w:rsid w:val="00C26CEB"/>
  </w:style>
  <w:style w:type="character" w:customStyle="1" w:styleId="WW-Absatz-Standardschriftart11111111111111111111111">
    <w:name w:val="WW-Absatz-Standardschriftart11111111111111111111111"/>
    <w:rsid w:val="00C26CEB"/>
  </w:style>
  <w:style w:type="character" w:customStyle="1" w:styleId="WW-Absatz-Standardschriftart111111111111111111111111">
    <w:name w:val="WW-Absatz-Standardschriftart111111111111111111111111"/>
    <w:rsid w:val="00C26CEB"/>
  </w:style>
  <w:style w:type="character" w:customStyle="1" w:styleId="WW-Absatz-Standardschriftart1111111111111111111111111">
    <w:name w:val="WW-Absatz-Standardschriftart1111111111111111111111111"/>
    <w:rsid w:val="00C26CEB"/>
  </w:style>
  <w:style w:type="character" w:customStyle="1" w:styleId="WW-Absatz-Standardschriftart11111111111111111111111111">
    <w:name w:val="WW-Absatz-Standardschriftart11111111111111111111111111"/>
    <w:rsid w:val="00C26CEB"/>
  </w:style>
  <w:style w:type="character" w:customStyle="1" w:styleId="WW-Absatz-Standardschriftart111111111111111111111111111">
    <w:name w:val="WW-Absatz-Standardschriftart111111111111111111111111111"/>
    <w:rsid w:val="00C26CEB"/>
  </w:style>
  <w:style w:type="character" w:customStyle="1" w:styleId="WW-Absatz-Standardschriftart1111111111111111111111111111">
    <w:name w:val="WW-Absatz-Standardschriftart1111111111111111111111111111"/>
    <w:rsid w:val="00C26CEB"/>
  </w:style>
  <w:style w:type="character" w:customStyle="1" w:styleId="WW-Absatz-Standardschriftart11111111111111111111111111111">
    <w:name w:val="WW-Absatz-Standardschriftart11111111111111111111111111111"/>
    <w:rsid w:val="00C26CEB"/>
  </w:style>
  <w:style w:type="character" w:customStyle="1" w:styleId="WW-Absatz-Standardschriftart111111111111111111111111111111">
    <w:name w:val="WW-Absatz-Standardschriftart111111111111111111111111111111"/>
    <w:rsid w:val="00C26CEB"/>
  </w:style>
  <w:style w:type="character" w:customStyle="1" w:styleId="WW-Absatz-Standardschriftart1111111111111111111111111111111">
    <w:name w:val="WW-Absatz-Standardschriftart1111111111111111111111111111111"/>
    <w:rsid w:val="00C26CEB"/>
  </w:style>
  <w:style w:type="character" w:customStyle="1" w:styleId="WW-Absatz-Standardschriftart11111111111111111111111111111111">
    <w:name w:val="WW-Absatz-Standardschriftart11111111111111111111111111111111"/>
    <w:rsid w:val="00C26CEB"/>
  </w:style>
  <w:style w:type="character" w:customStyle="1" w:styleId="WW-Absatz-Standardschriftart111111111111111111111111111111111">
    <w:name w:val="WW-Absatz-Standardschriftart111111111111111111111111111111111"/>
    <w:rsid w:val="00C26CEB"/>
  </w:style>
  <w:style w:type="character" w:customStyle="1" w:styleId="WW-Absatz-Standardschriftart1111111111111111111111111111111111">
    <w:name w:val="WW-Absatz-Standardschriftart1111111111111111111111111111111111"/>
    <w:rsid w:val="00C26CEB"/>
  </w:style>
  <w:style w:type="character" w:customStyle="1" w:styleId="WW-Absatz-Standardschriftart11111111111111111111111111111111111">
    <w:name w:val="WW-Absatz-Standardschriftart11111111111111111111111111111111111"/>
    <w:rsid w:val="00C26CEB"/>
  </w:style>
  <w:style w:type="character" w:customStyle="1" w:styleId="WW-Absatz-Standardschriftart111111111111111111111111111111111111">
    <w:name w:val="WW-Absatz-Standardschriftart111111111111111111111111111111111111"/>
    <w:rsid w:val="00C26CEB"/>
  </w:style>
  <w:style w:type="character" w:customStyle="1" w:styleId="WW-Absatz-Standardschriftart1111111111111111111111111111111111111">
    <w:name w:val="WW-Absatz-Standardschriftart1111111111111111111111111111111111111"/>
    <w:rsid w:val="00C26CEB"/>
  </w:style>
  <w:style w:type="character" w:customStyle="1" w:styleId="WW-Absatz-Standardschriftart11111111111111111111111111111111111111">
    <w:name w:val="WW-Absatz-Standardschriftart11111111111111111111111111111111111111"/>
    <w:rsid w:val="00C26CEB"/>
  </w:style>
  <w:style w:type="character" w:customStyle="1" w:styleId="WW-Absatz-Standardschriftart111111111111111111111111111111111111111">
    <w:name w:val="WW-Absatz-Standardschriftart111111111111111111111111111111111111111"/>
    <w:rsid w:val="00C26CEB"/>
  </w:style>
  <w:style w:type="character" w:customStyle="1" w:styleId="WW-Absatz-Standardschriftart1111111111111111111111111111111111111111">
    <w:name w:val="WW-Absatz-Standardschriftart1111111111111111111111111111111111111111"/>
    <w:rsid w:val="00C26CEB"/>
  </w:style>
  <w:style w:type="character" w:customStyle="1" w:styleId="WW-Absatz-Standardschriftart11111111111111111111111111111111111111111">
    <w:name w:val="WW-Absatz-Standardschriftart11111111111111111111111111111111111111111"/>
    <w:rsid w:val="00C26CEB"/>
  </w:style>
  <w:style w:type="character" w:customStyle="1" w:styleId="WW-Absatz-Standardschriftart111111111111111111111111111111111111111111">
    <w:name w:val="WW-Absatz-Standardschriftart111111111111111111111111111111111111111111"/>
    <w:rsid w:val="00C26CEB"/>
  </w:style>
  <w:style w:type="character" w:customStyle="1" w:styleId="WW-Absatz-Standardschriftart1111111111111111111111111111111111111111111">
    <w:name w:val="WW-Absatz-Standardschriftart1111111111111111111111111111111111111111111"/>
    <w:rsid w:val="00C26CEB"/>
  </w:style>
  <w:style w:type="character" w:customStyle="1" w:styleId="WW-Absatz-Standardschriftart11111111111111111111111111111111111111111111">
    <w:name w:val="WW-Absatz-Standardschriftart11111111111111111111111111111111111111111111"/>
    <w:rsid w:val="00C26CEB"/>
  </w:style>
  <w:style w:type="character" w:customStyle="1" w:styleId="WW-Absatz-Standardschriftart111111111111111111111111111111111111111111111">
    <w:name w:val="WW-Absatz-Standardschriftart111111111111111111111111111111111111111111111"/>
    <w:rsid w:val="00C26CEB"/>
  </w:style>
  <w:style w:type="character" w:customStyle="1" w:styleId="WW-Absatz-Standardschriftart1111111111111111111111111111111111111111111111">
    <w:name w:val="WW-Absatz-Standardschriftart1111111111111111111111111111111111111111111111"/>
    <w:rsid w:val="00C26CEB"/>
  </w:style>
  <w:style w:type="character" w:customStyle="1" w:styleId="WW-Absatz-Standardschriftart11111111111111111111111111111111111111111111111">
    <w:name w:val="WW-Absatz-Standardschriftart11111111111111111111111111111111111111111111111"/>
    <w:rsid w:val="00C26CEB"/>
  </w:style>
  <w:style w:type="character" w:customStyle="1" w:styleId="WW-Absatz-Standardschriftart111111111111111111111111111111111111111111111111">
    <w:name w:val="WW-Absatz-Standardschriftart111111111111111111111111111111111111111111111111"/>
    <w:rsid w:val="00C26CEB"/>
  </w:style>
  <w:style w:type="character" w:customStyle="1" w:styleId="WW-Absatz-Standardschriftart1111111111111111111111111111111111111111111111111">
    <w:name w:val="WW-Absatz-Standardschriftart1111111111111111111111111111111111111111111111111"/>
    <w:rsid w:val="00C26CE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26CE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26CE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26CE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26CE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26CE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26CE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26CE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26CE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26CE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26CE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26CE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26CE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26CE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26CE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26CEB"/>
  </w:style>
  <w:style w:type="character" w:customStyle="1" w:styleId="RTFNum21">
    <w:name w:val="RTF_Num 2 1"/>
    <w:rsid w:val="00C26CEB"/>
  </w:style>
  <w:style w:type="character" w:customStyle="1" w:styleId="RTFNum22">
    <w:name w:val="RTF_Num 2 2"/>
    <w:rsid w:val="00C26CEB"/>
  </w:style>
  <w:style w:type="character" w:customStyle="1" w:styleId="RTFNum23">
    <w:name w:val="RTF_Num 2 3"/>
    <w:rsid w:val="00C26CEB"/>
  </w:style>
  <w:style w:type="character" w:customStyle="1" w:styleId="RTFNum24">
    <w:name w:val="RTF_Num 2 4"/>
    <w:rsid w:val="00C26CEB"/>
  </w:style>
  <w:style w:type="character" w:customStyle="1" w:styleId="RTFNum25">
    <w:name w:val="RTF_Num 2 5"/>
    <w:rsid w:val="00C26CEB"/>
  </w:style>
  <w:style w:type="character" w:customStyle="1" w:styleId="RTFNum26">
    <w:name w:val="RTF_Num 2 6"/>
    <w:rsid w:val="00C26CEB"/>
  </w:style>
  <w:style w:type="character" w:customStyle="1" w:styleId="RTFNum27">
    <w:name w:val="RTF_Num 2 7"/>
    <w:rsid w:val="00C26CEB"/>
  </w:style>
  <w:style w:type="character" w:customStyle="1" w:styleId="RTFNum28">
    <w:name w:val="RTF_Num 2 8"/>
    <w:rsid w:val="00C26CEB"/>
  </w:style>
  <w:style w:type="character" w:customStyle="1" w:styleId="RTFNum29">
    <w:name w:val="RTF_Num 2 9"/>
    <w:rsid w:val="00C26CEB"/>
  </w:style>
  <w:style w:type="character" w:customStyle="1" w:styleId="ad">
    <w:name w:val="Символ нумерации"/>
    <w:rsid w:val="00C26CEB"/>
    <w:rPr>
      <w:sz w:val="28"/>
      <w:szCs w:val="28"/>
    </w:rPr>
  </w:style>
  <w:style w:type="character" w:customStyle="1" w:styleId="WW-RTFNum21">
    <w:name w:val="WW-RTF_Num 2 1"/>
    <w:rsid w:val="00C26CEB"/>
    <w:rPr>
      <w:rFonts w:ascii="Symbol" w:eastAsia="Symbol" w:hAnsi="Symbol" w:cs="Symbol" w:hint="default"/>
    </w:rPr>
  </w:style>
  <w:style w:type="character" w:customStyle="1" w:styleId="WW-RTFNum22">
    <w:name w:val="WW-RTF_Num 2 2"/>
    <w:rsid w:val="00C26CEB"/>
    <w:rPr>
      <w:rFonts w:ascii="Symbol" w:eastAsia="Symbol" w:hAnsi="Symbol" w:cs="Symbol" w:hint="default"/>
    </w:rPr>
  </w:style>
  <w:style w:type="character" w:customStyle="1" w:styleId="WW-RTFNum23">
    <w:name w:val="WW-RTF_Num 2 3"/>
    <w:rsid w:val="00C26CEB"/>
    <w:rPr>
      <w:rFonts w:ascii="Symbol" w:eastAsia="Symbol" w:hAnsi="Symbol" w:cs="Symbol" w:hint="default"/>
    </w:rPr>
  </w:style>
  <w:style w:type="character" w:customStyle="1" w:styleId="WW-RTFNum24">
    <w:name w:val="WW-RTF_Num 2 4"/>
    <w:rsid w:val="00C26CEB"/>
    <w:rPr>
      <w:rFonts w:ascii="Symbol" w:eastAsia="Symbol" w:hAnsi="Symbol" w:cs="Symbol" w:hint="default"/>
    </w:rPr>
  </w:style>
  <w:style w:type="character" w:customStyle="1" w:styleId="WW-RTFNum25">
    <w:name w:val="WW-RTF_Num 2 5"/>
    <w:rsid w:val="00C26CEB"/>
    <w:rPr>
      <w:rFonts w:ascii="Symbol" w:eastAsia="Symbol" w:hAnsi="Symbol" w:cs="Symbol" w:hint="default"/>
    </w:rPr>
  </w:style>
  <w:style w:type="character" w:customStyle="1" w:styleId="WW-RTFNum26">
    <w:name w:val="WW-RTF_Num 2 6"/>
    <w:rsid w:val="00C26CEB"/>
    <w:rPr>
      <w:rFonts w:ascii="Symbol" w:eastAsia="Symbol" w:hAnsi="Symbol" w:cs="Symbol" w:hint="default"/>
    </w:rPr>
  </w:style>
  <w:style w:type="character" w:customStyle="1" w:styleId="WW-RTFNum27">
    <w:name w:val="WW-RTF_Num 2 7"/>
    <w:rsid w:val="00C26CEB"/>
    <w:rPr>
      <w:rFonts w:ascii="Symbol" w:eastAsia="Symbol" w:hAnsi="Symbol" w:cs="Symbol" w:hint="default"/>
    </w:rPr>
  </w:style>
  <w:style w:type="character" w:customStyle="1" w:styleId="WW-RTFNum28">
    <w:name w:val="WW-RTF_Num 2 8"/>
    <w:rsid w:val="00C26CEB"/>
    <w:rPr>
      <w:rFonts w:ascii="Symbol" w:eastAsia="Symbol" w:hAnsi="Symbol" w:cs="Symbol" w:hint="default"/>
    </w:rPr>
  </w:style>
  <w:style w:type="character" w:customStyle="1" w:styleId="WW-RTFNum29">
    <w:name w:val="WW-RTF_Num 2 9"/>
    <w:rsid w:val="00C26CEB"/>
    <w:rPr>
      <w:rFonts w:ascii="Symbol" w:eastAsia="Symbol" w:hAnsi="Symbol" w:cs="Symbol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3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3008</Words>
  <Characters>17150</Characters>
  <Application>Microsoft Office Word</Application>
  <DocSecurity>0</DocSecurity>
  <Lines>142</Lines>
  <Paragraphs>40</Paragraphs>
  <ScaleCrop>false</ScaleCrop>
  <Company>Microsoft</Company>
  <LinksUpToDate>false</LinksUpToDate>
  <CharactersWithSpaces>20118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2017-10-02T06:05:00Z</dcterms:created>
  <dcterms:modified xsi:type="dcterms:W3CDTF">2017-10-02T06:07:00Z</dcterms:modified>
</cp:coreProperties>
</file>