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51" w:rsidRDefault="00113C51" w:rsidP="00113C51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КАКСИНВАЙСКАЯ СЕЛЬСКАЯ ДУМА</w:t>
      </w:r>
    </w:p>
    <w:p w:rsidR="00113C51" w:rsidRDefault="00113C51" w:rsidP="00113C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13C51" w:rsidRDefault="00113C51" w:rsidP="00113C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113C51" w:rsidRDefault="00113C51" w:rsidP="00113C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C51" w:rsidRDefault="00113C51" w:rsidP="00113C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13C51" w:rsidRDefault="00113C51" w:rsidP="00113C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C51" w:rsidRDefault="00113C51" w:rsidP="00113C51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11.12.2015                                                                                  № 61</w:t>
      </w:r>
    </w:p>
    <w:p w:rsidR="00113C51" w:rsidRDefault="00113C51" w:rsidP="00113C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113C51" w:rsidRDefault="00113C51" w:rsidP="00113C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13C51" w:rsidRDefault="00113C51" w:rsidP="00113C51">
      <w:pPr>
        <w:rPr>
          <w:sz w:val="28"/>
          <w:szCs w:val="28"/>
        </w:rPr>
      </w:pPr>
    </w:p>
    <w:p w:rsidR="00113C51" w:rsidRDefault="00113C51" w:rsidP="00113C51">
      <w:pPr>
        <w:rPr>
          <w:sz w:val="28"/>
          <w:szCs w:val="28"/>
        </w:rPr>
      </w:pPr>
    </w:p>
    <w:p w:rsidR="00113C51" w:rsidRDefault="00113C51" w:rsidP="00113C51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 внесении изменений  в  решение  Каксинвайской сельской  Думы  </w:t>
      </w:r>
    </w:p>
    <w:p w:rsidR="00113C51" w:rsidRDefault="00113C51" w:rsidP="00113C51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10.12.2012 №16   </w:t>
      </w:r>
    </w:p>
    <w:p w:rsidR="00113C51" w:rsidRDefault="00113C51" w:rsidP="00113C51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113C51" w:rsidRDefault="00113C51" w:rsidP="00113C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24 Устава Каксинвайского сельского поселения Малмыжского района Кировской области Каксинвайская сельская Дума  РЕШИЛА:</w:t>
      </w:r>
    </w:p>
    <w:p w:rsidR="00113C51" w:rsidRDefault="00113C51" w:rsidP="00113C51">
      <w:pPr>
        <w:tabs>
          <w:tab w:val="left" w:pos="7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>
        <w:rPr>
          <w:sz w:val="28"/>
          <w:szCs w:val="28"/>
        </w:rPr>
        <w:t xml:space="preserve">Внести и утвердить  изменения   в  Положении   о муниципальной службе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 района Кировской области, утвержденном  решением Каксинвайской сельской  Думы   от 10.11.2012 № 16 «Об  утверждении  Положения  о муниципальной службе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 (с изменениями, внесенными решениями  Каксинвайской сельской Думы от 25.02.2013 № 3, от 11.02.2014 № 11, от 02.02.2015  № 9,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24.06.2015 №32), согласно приложению.</w:t>
      </w:r>
      <w:proofErr w:type="gramEnd"/>
    </w:p>
    <w:p w:rsidR="00113C51" w:rsidRDefault="00113C51" w:rsidP="00113C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113C51" w:rsidRDefault="00113C51" w:rsidP="00113C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 после его официального опубликования в соответствии с действующим законодательством.</w:t>
      </w:r>
    </w:p>
    <w:p w:rsidR="00113C51" w:rsidRDefault="00113C51" w:rsidP="00113C51">
      <w:pPr>
        <w:rPr>
          <w:sz w:val="28"/>
          <w:szCs w:val="28"/>
        </w:rPr>
      </w:pPr>
      <w:r>
        <w:rPr>
          <w:sz w:val="28"/>
          <w:szCs w:val="28"/>
        </w:rPr>
        <w:t xml:space="preserve">Глава Каксинвайского </w:t>
      </w:r>
    </w:p>
    <w:p w:rsidR="00113C51" w:rsidRDefault="00113C51" w:rsidP="00113C5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Я.А. Мухлисов </w:t>
      </w:r>
    </w:p>
    <w:p w:rsidR="00113C51" w:rsidRDefault="00113C51" w:rsidP="00113C51">
      <w:pPr>
        <w:rPr>
          <w:sz w:val="28"/>
        </w:rPr>
      </w:pPr>
    </w:p>
    <w:p w:rsidR="00113C51" w:rsidRDefault="00113C51" w:rsidP="00113C51">
      <w:pPr>
        <w:rPr>
          <w:color w:val="000000"/>
          <w:sz w:val="28"/>
        </w:rPr>
      </w:pPr>
    </w:p>
    <w:tbl>
      <w:tblPr>
        <w:tblW w:w="0" w:type="auto"/>
        <w:tblInd w:w="5688" w:type="dxa"/>
        <w:tblLook w:val="01E0"/>
      </w:tblPr>
      <w:tblGrid>
        <w:gridCol w:w="3883"/>
      </w:tblGrid>
      <w:tr w:rsidR="00113C51" w:rsidTr="00113C51">
        <w:tc>
          <w:tcPr>
            <w:tcW w:w="3883" w:type="dxa"/>
          </w:tcPr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</w:p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</w:p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 сельской Думы</w:t>
            </w:r>
          </w:p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11.12.2015 № 61</w:t>
            </w:r>
          </w:p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</w:p>
          <w:p w:rsidR="00113C51" w:rsidRDefault="00113C51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13C51" w:rsidRDefault="00113C51" w:rsidP="00113C51">
      <w:pPr>
        <w:jc w:val="center"/>
        <w:rPr>
          <w:sz w:val="28"/>
          <w:szCs w:val="28"/>
        </w:rPr>
      </w:pPr>
    </w:p>
    <w:p w:rsidR="00113C51" w:rsidRDefault="00113C51" w:rsidP="00113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113C51" w:rsidRDefault="00113C51" w:rsidP="00113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Положении о муниципальной службе в муниципальном образовании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</w:t>
      </w:r>
    </w:p>
    <w:p w:rsidR="00113C51" w:rsidRDefault="00113C51" w:rsidP="00113C51">
      <w:pPr>
        <w:jc w:val="center"/>
        <w:rPr>
          <w:sz w:val="28"/>
          <w:szCs w:val="28"/>
        </w:rPr>
      </w:pPr>
    </w:p>
    <w:p w:rsidR="00113C51" w:rsidRDefault="00113C51" w:rsidP="00113C51">
      <w:pPr>
        <w:jc w:val="center"/>
        <w:rPr>
          <w:sz w:val="28"/>
          <w:szCs w:val="28"/>
        </w:rPr>
      </w:pPr>
    </w:p>
    <w:p w:rsidR="00113C51" w:rsidRDefault="00113C51" w:rsidP="00113C51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 подпункте 11 пункта 3.5 раздела 3 «Правовое положение (статус) муниципального служащего» слова «своего непосредственного начальника» заменить словами «представителя нанимателя (работодателя)».</w:t>
      </w:r>
    </w:p>
    <w:p w:rsidR="00113C51" w:rsidRDefault="00113C51" w:rsidP="00113C51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 пункте 4.4 раздела 4 «Урегулирование конфликта интересов на муниципальной службе» слово «, акциями» и слово «, акции» исключить.</w:t>
      </w:r>
    </w:p>
    <w:p w:rsidR="00113C51" w:rsidRDefault="00113C51" w:rsidP="00113C51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В разделе 4 «Урегулирование конфликта интересов на муниципальной службе»:</w:t>
      </w:r>
    </w:p>
    <w:p w:rsidR="00113C51" w:rsidRDefault="00113C51" w:rsidP="00113C51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Пункт 4.1 изложить в следующей редакции:</w:t>
      </w:r>
    </w:p>
    <w:p w:rsidR="00113C51" w:rsidRDefault="00113C51" w:rsidP="00113C51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«4.1.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полномочий)».</w:t>
      </w:r>
    </w:p>
    <w:p w:rsidR="00113C51" w:rsidRDefault="00113C51" w:rsidP="00113C51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 Пункт 4.2 изложить в следующей редакции:</w:t>
      </w:r>
    </w:p>
    <w:p w:rsidR="00113C51" w:rsidRDefault="00113C51" w:rsidP="00113C51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«4.2. </w:t>
      </w:r>
      <w:proofErr w:type="gramStart"/>
      <w:r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 – либо выгод (преимуществ) лицом, указанным в пункте 4.1 настоящего раздела,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</w:t>
      </w:r>
      <w:proofErr w:type="gramEnd"/>
      <w:r>
        <w:rPr>
          <w:sz w:val="28"/>
          <w:szCs w:val="28"/>
        </w:rPr>
        <w:t xml:space="preserve"> детей), гражданами или организациями, с которыми лицо, указанное в пункте 4.1 настоящего раздела, и (или) лица, состоящие с ним в близком родстве или свойстве, связаны имущественными, корпоративными или иными близкими отношениями».</w:t>
      </w:r>
    </w:p>
    <w:p w:rsidR="00113C51" w:rsidRDefault="00113C51" w:rsidP="00113C51">
      <w:pPr>
        <w:ind w:firstLine="540"/>
        <w:rPr>
          <w:sz w:val="28"/>
          <w:szCs w:val="28"/>
        </w:rPr>
      </w:pPr>
    </w:p>
    <w:p w:rsidR="00113C51" w:rsidRDefault="00113C51" w:rsidP="00113C51">
      <w:pPr>
        <w:tabs>
          <w:tab w:val="left" w:pos="3930"/>
        </w:tabs>
        <w:ind w:firstLine="540"/>
      </w:pPr>
      <w:r>
        <w:rPr>
          <w:sz w:val="28"/>
          <w:szCs w:val="28"/>
        </w:rPr>
        <w:tab/>
        <w:t>__________</w:t>
      </w:r>
    </w:p>
    <w:p w:rsidR="00113C51" w:rsidRDefault="00113C51" w:rsidP="00113C51">
      <w:pPr>
        <w:rPr>
          <w:sz w:val="28"/>
          <w:szCs w:val="28"/>
        </w:rPr>
      </w:pPr>
    </w:p>
    <w:p w:rsidR="001D7788" w:rsidRDefault="001D7788" w:rsidP="00EF6221">
      <w:pPr>
        <w:ind w:right="-965"/>
      </w:pPr>
    </w:p>
    <w:p w:rsidR="00113C51" w:rsidRPr="003F5C57" w:rsidRDefault="00113C51" w:rsidP="00EF6221">
      <w:pPr>
        <w:ind w:right="-965"/>
      </w:pPr>
    </w:p>
    <w:sectPr w:rsidR="00113C51" w:rsidRPr="003F5C57" w:rsidSect="00E3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C57"/>
    <w:rsid w:val="00077FEE"/>
    <w:rsid w:val="000B781D"/>
    <w:rsid w:val="00111953"/>
    <w:rsid w:val="00113C51"/>
    <w:rsid w:val="00196F1F"/>
    <w:rsid w:val="001D7788"/>
    <w:rsid w:val="001E323B"/>
    <w:rsid w:val="001F1AA3"/>
    <w:rsid w:val="00247E7A"/>
    <w:rsid w:val="002E216F"/>
    <w:rsid w:val="00355268"/>
    <w:rsid w:val="003F5C57"/>
    <w:rsid w:val="00525EDB"/>
    <w:rsid w:val="006255B0"/>
    <w:rsid w:val="00640B70"/>
    <w:rsid w:val="00650F6E"/>
    <w:rsid w:val="00656F4C"/>
    <w:rsid w:val="007125B7"/>
    <w:rsid w:val="00730944"/>
    <w:rsid w:val="007A50F8"/>
    <w:rsid w:val="007B15C4"/>
    <w:rsid w:val="00832FF4"/>
    <w:rsid w:val="00887BBC"/>
    <w:rsid w:val="009B1948"/>
    <w:rsid w:val="00A85E12"/>
    <w:rsid w:val="00C01D24"/>
    <w:rsid w:val="00C16DCF"/>
    <w:rsid w:val="00DC29FA"/>
    <w:rsid w:val="00DD68D7"/>
    <w:rsid w:val="00E3555B"/>
    <w:rsid w:val="00EE02C7"/>
    <w:rsid w:val="00EE06ED"/>
    <w:rsid w:val="00EF6221"/>
    <w:rsid w:val="00F237DE"/>
    <w:rsid w:val="00F56388"/>
    <w:rsid w:val="00FB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216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E21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B1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qFormat/>
    <w:rsid w:val="00077FEE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rsid w:val="00077FE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1e0e7eee2fbe9">
    <w:name w:val="Бc1аe0зe7оeeвe2ыfbйe9"/>
    <w:rsid w:val="00077FEE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6">
    <w:name w:val="Normal (Web)"/>
    <w:basedOn w:val="a"/>
    <w:semiHidden/>
    <w:unhideWhenUsed/>
    <w:rsid w:val="00DC29FA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36"/>
      <w:szCs w:val="36"/>
    </w:rPr>
  </w:style>
  <w:style w:type="character" w:customStyle="1" w:styleId="-">
    <w:name w:val="Ж-курсив"/>
    <w:rsid w:val="00DC29FA"/>
    <w:rPr>
      <w:b/>
      <w:bCs w:val="0"/>
      <w:i/>
      <w:iCs w:val="0"/>
    </w:rPr>
  </w:style>
  <w:style w:type="character" w:styleId="a7">
    <w:name w:val="Strong"/>
    <w:basedOn w:val="a0"/>
    <w:qFormat/>
    <w:rsid w:val="00DC29FA"/>
    <w:rPr>
      <w:b/>
      <w:bCs/>
    </w:rPr>
  </w:style>
  <w:style w:type="paragraph" w:styleId="a8">
    <w:name w:val="Plain Text"/>
    <w:basedOn w:val="a"/>
    <w:link w:val="1"/>
    <w:semiHidden/>
    <w:unhideWhenUsed/>
    <w:rsid w:val="00650F6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650F6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basedOn w:val="a0"/>
    <w:link w:val="a8"/>
    <w:semiHidden/>
    <w:locked/>
    <w:rsid w:val="00650F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semiHidden/>
    <w:unhideWhenUsed/>
    <w:rsid w:val="00C01D24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C01D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1D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D77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497</Words>
  <Characters>2833</Characters>
  <Application>Microsoft Office Word</Application>
  <DocSecurity>0</DocSecurity>
  <Lines>23</Lines>
  <Paragraphs>6</Paragraphs>
  <ScaleCrop>false</ScaleCrop>
  <Company>Microsoft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36</cp:revision>
  <dcterms:created xsi:type="dcterms:W3CDTF">2015-12-15T05:41:00Z</dcterms:created>
  <dcterms:modified xsi:type="dcterms:W3CDTF">2015-12-15T10:57:00Z</dcterms:modified>
</cp:coreProperties>
</file>