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51" w:rsidRDefault="00113C51" w:rsidP="00EF6221">
      <w:pPr>
        <w:ind w:right="-965"/>
      </w:pPr>
    </w:p>
    <w:p w:rsidR="00BD368A" w:rsidRDefault="00BD368A" w:rsidP="00BD368A">
      <w:pPr>
        <w:jc w:val="center"/>
        <w:rPr>
          <w:b/>
        </w:rPr>
      </w:pPr>
      <w:r>
        <w:rPr>
          <w:b/>
        </w:rPr>
        <w:t>КАКСИНВАЙСКАЯ СЕЛЬСКАЯ ДУМА                                                                  МАЛМЫЖСКОГО РАЙОНА КИРОВСКОЙ ОБЛАСТИ</w:t>
      </w:r>
    </w:p>
    <w:p w:rsidR="00BD368A" w:rsidRDefault="00BD368A" w:rsidP="00BD368A">
      <w:pPr>
        <w:rPr>
          <w:b/>
        </w:rPr>
      </w:pPr>
      <w:r>
        <w:rPr>
          <w:b/>
        </w:rPr>
        <w:t xml:space="preserve">                                                      ТРЕТЬЕГО СОЗЫВА</w:t>
      </w:r>
    </w:p>
    <w:p w:rsidR="00BD368A" w:rsidRDefault="00BD368A" w:rsidP="00BD368A">
      <w:pPr>
        <w:jc w:val="center"/>
        <w:rPr>
          <w:b/>
        </w:rPr>
      </w:pPr>
    </w:p>
    <w:p w:rsidR="00BD368A" w:rsidRDefault="00BD368A" w:rsidP="00BD368A">
      <w:pPr>
        <w:rPr>
          <w:b/>
        </w:rPr>
      </w:pPr>
      <w:r>
        <w:rPr>
          <w:b/>
        </w:rPr>
        <w:t xml:space="preserve">            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BD368A" w:rsidRDefault="00BD368A" w:rsidP="00BD368A">
      <w:r>
        <w:t xml:space="preserve">                                                       </w:t>
      </w:r>
    </w:p>
    <w:p w:rsidR="00BD368A" w:rsidRDefault="00BD368A" w:rsidP="00BD368A">
      <w:pPr>
        <w:jc w:val="both"/>
      </w:pPr>
      <w:r>
        <w:t>11.12.2015                                                                                                           №62</w:t>
      </w:r>
    </w:p>
    <w:p w:rsidR="00BD368A" w:rsidRDefault="00BD368A" w:rsidP="00BD368A">
      <w:r>
        <w:t xml:space="preserve">                                                             </w:t>
      </w:r>
      <w:proofErr w:type="spellStart"/>
      <w:r>
        <w:t>с</w:t>
      </w:r>
      <w:proofErr w:type="gramStart"/>
      <w:r>
        <w:t>.К</w:t>
      </w:r>
      <w:proofErr w:type="gramEnd"/>
      <w:r>
        <w:t>аксинвай</w:t>
      </w:r>
      <w:proofErr w:type="spellEnd"/>
    </w:p>
    <w:p w:rsidR="00BD368A" w:rsidRDefault="00BD368A" w:rsidP="00BD368A"/>
    <w:p w:rsidR="00BD368A" w:rsidRDefault="00BD368A" w:rsidP="00BD368A"/>
    <w:p w:rsidR="00BD368A" w:rsidRDefault="00BD368A" w:rsidP="00BD368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Об утверждении Положения о публичных слушаниях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BD368A" w:rsidRDefault="00BD368A" w:rsidP="00BD36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proofErr w:type="spellStart"/>
      <w:r>
        <w:rPr>
          <w:b/>
          <w:sz w:val="28"/>
          <w:szCs w:val="28"/>
        </w:rPr>
        <w:t>Каксинвайском</w:t>
      </w:r>
      <w:proofErr w:type="spellEnd"/>
      <w:r>
        <w:rPr>
          <w:b/>
          <w:sz w:val="28"/>
          <w:szCs w:val="28"/>
        </w:rPr>
        <w:t xml:space="preserve"> сельском </w:t>
      </w:r>
      <w:proofErr w:type="gramStart"/>
      <w:r>
        <w:rPr>
          <w:b/>
          <w:sz w:val="28"/>
          <w:szCs w:val="28"/>
        </w:rPr>
        <w:t>поселении</w:t>
      </w:r>
      <w:proofErr w:type="gramEnd"/>
    </w:p>
    <w:p w:rsidR="00BD368A" w:rsidRDefault="00BD368A" w:rsidP="00BD368A">
      <w:pPr>
        <w:rPr>
          <w:b/>
          <w:sz w:val="28"/>
          <w:szCs w:val="28"/>
        </w:rPr>
      </w:pPr>
    </w:p>
    <w:p w:rsidR="00BD368A" w:rsidRDefault="00BD368A" w:rsidP="00BD36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Федеральным законом  от 06.10.2003 №131-ФЗ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 области, Каксинвайская сельская Дума РЕШИЛА:   </w:t>
      </w:r>
    </w:p>
    <w:p w:rsidR="00BD368A" w:rsidRDefault="00BD368A" w:rsidP="00BD368A">
      <w:pPr>
        <w:ind w:right="4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 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    1. Утвердить </w:t>
      </w:r>
      <w:r>
        <w:rPr>
          <w:bCs/>
          <w:kern w:val="36"/>
          <w:sz w:val="28"/>
          <w:szCs w:val="28"/>
        </w:rPr>
        <w:t>положение о публичных слушаниях в поселении согласно приложению.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2. Признать утратившими силу: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2.1. Решения Каксинвайской сельской Думы  от 07.11.2005 №6 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«Об утверждении Положения о публичных слушаниях в поселении»;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2.2.  Решения Каксинвайской сельской Думы  от 04.06.2008 №19 </w:t>
      </w:r>
    </w:p>
    <w:p w:rsidR="00BD368A" w:rsidRDefault="00BD368A" w:rsidP="00BD368A">
      <w:pPr>
        <w:ind w:firstLine="525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« О внесении изменений в Положение о публичных слушаниях в муниципальном образовании </w:t>
      </w:r>
      <w:proofErr w:type="spellStart"/>
      <w:r>
        <w:rPr>
          <w:bCs/>
          <w:kern w:val="36"/>
          <w:sz w:val="28"/>
          <w:szCs w:val="28"/>
        </w:rPr>
        <w:t>Каксинвайское</w:t>
      </w:r>
      <w:proofErr w:type="spellEnd"/>
      <w:r>
        <w:rPr>
          <w:bCs/>
          <w:kern w:val="36"/>
          <w:sz w:val="28"/>
          <w:szCs w:val="28"/>
        </w:rPr>
        <w:t xml:space="preserve"> сельское поселение Малмыжского района Кировской области»;</w:t>
      </w:r>
    </w:p>
    <w:p w:rsidR="00BD368A" w:rsidRDefault="00BD368A" w:rsidP="00BD368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Опубликовать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BD368A" w:rsidRDefault="00BD368A" w:rsidP="00BD368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Настоящее решение  вступает в силу после официального опубликования (обнародования).</w:t>
      </w:r>
    </w:p>
    <w:p w:rsidR="00BD368A" w:rsidRDefault="00BD368A" w:rsidP="00BD368A">
      <w:pPr>
        <w:jc w:val="both"/>
        <w:rPr>
          <w:sz w:val="28"/>
          <w:szCs w:val="28"/>
        </w:rPr>
      </w:pPr>
    </w:p>
    <w:p w:rsidR="00BD368A" w:rsidRDefault="00BD368A" w:rsidP="00BD368A">
      <w:pPr>
        <w:jc w:val="both"/>
        <w:rPr>
          <w:sz w:val="28"/>
          <w:szCs w:val="28"/>
        </w:rPr>
      </w:pPr>
    </w:p>
    <w:p w:rsidR="00BD368A" w:rsidRDefault="00BD368A" w:rsidP="00BD368A">
      <w:pPr>
        <w:jc w:val="both"/>
        <w:rPr>
          <w:sz w:val="28"/>
          <w:szCs w:val="28"/>
        </w:rPr>
      </w:pPr>
    </w:p>
    <w:p w:rsidR="00BD368A" w:rsidRDefault="00BD368A" w:rsidP="00BD368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BD368A" w:rsidRDefault="00BD368A" w:rsidP="00BD368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BD368A" w:rsidRDefault="00BD368A" w:rsidP="00BD368A">
      <w:pPr>
        <w:jc w:val="both"/>
        <w:outlineLvl w:val="0"/>
        <w:rPr>
          <w:color w:val="000000"/>
          <w:sz w:val="28"/>
        </w:rPr>
      </w:pPr>
    </w:p>
    <w:p w:rsidR="00BD368A" w:rsidRDefault="00BD368A" w:rsidP="00BD368A">
      <w:pPr>
        <w:jc w:val="both"/>
        <w:outlineLvl w:val="0"/>
        <w:rPr>
          <w:sz w:val="28"/>
          <w:szCs w:val="28"/>
        </w:rPr>
      </w:pPr>
    </w:p>
    <w:p w:rsidR="00BD368A" w:rsidRDefault="00BD368A" w:rsidP="00BD368A">
      <w:pPr>
        <w:outlineLvl w:val="0"/>
        <w:rPr>
          <w:sz w:val="28"/>
          <w:szCs w:val="28"/>
        </w:rPr>
      </w:pPr>
    </w:p>
    <w:p w:rsidR="00BD368A" w:rsidRDefault="00BD368A" w:rsidP="00BD368A">
      <w:pPr>
        <w:jc w:val="both"/>
        <w:rPr>
          <w:sz w:val="28"/>
          <w:szCs w:val="28"/>
        </w:rPr>
      </w:pPr>
    </w:p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>
      <w:pPr>
        <w:ind w:left="5954"/>
        <w:rPr>
          <w:b/>
          <w:sz w:val="28"/>
          <w:szCs w:val="28"/>
        </w:rPr>
      </w:pPr>
    </w:p>
    <w:p w:rsidR="00BD368A" w:rsidRDefault="00BD368A" w:rsidP="00BD368A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368A" w:rsidRDefault="00BD368A" w:rsidP="00BD368A">
      <w:pPr>
        <w:ind w:left="5954"/>
        <w:rPr>
          <w:sz w:val="28"/>
          <w:szCs w:val="28"/>
        </w:rPr>
      </w:pPr>
    </w:p>
    <w:p w:rsidR="00BD368A" w:rsidRDefault="00BD368A" w:rsidP="00BD368A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D368A" w:rsidRDefault="00BD368A" w:rsidP="00BD368A">
      <w:pPr>
        <w:ind w:left="5954"/>
        <w:rPr>
          <w:sz w:val="28"/>
          <w:szCs w:val="28"/>
        </w:rPr>
      </w:pPr>
      <w:r>
        <w:rPr>
          <w:sz w:val="28"/>
          <w:szCs w:val="28"/>
        </w:rPr>
        <w:t>решением Каксинвайской сельской Думы</w:t>
      </w:r>
    </w:p>
    <w:p w:rsidR="00BD368A" w:rsidRDefault="00BD368A" w:rsidP="00BD368A">
      <w:pPr>
        <w:ind w:left="5954"/>
        <w:rPr>
          <w:sz w:val="28"/>
          <w:szCs w:val="28"/>
        </w:rPr>
      </w:pPr>
      <w:r>
        <w:rPr>
          <w:sz w:val="28"/>
          <w:szCs w:val="28"/>
        </w:rPr>
        <w:t>от 11.12.2015 № 62</w:t>
      </w:r>
    </w:p>
    <w:p w:rsidR="00BD368A" w:rsidRDefault="00BD368A" w:rsidP="00BD368A">
      <w:pPr>
        <w:ind w:left="6372"/>
        <w:rPr>
          <w:sz w:val="28"/>
          <w:szCs w:val="28"/>
        </w:rPr>
      </w:pPr>
    </w:p>
    <w:p w:rsidR="00BD368A" w:rsidRDefault="00BD368A" w:rsidP="00BD368A">
      <w:pPr>
        <w:jc w:val="center"/>
        <w:rPr>
          <w:b/>
          <w:sz w:val="32"/>
          <w:szCs w:val="32"/>
        </w:rPr>
      </w:pPr>
    </w:p>
    <w:p w:rsidR="00BD368A" w:rsidRDefault="00BD368A" w:rsidP="00BD36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</w:t>
      </w:r>
    </w:p>
    <w:p w:rsidR="00BD368A" w:rsidRDefault="00BD368A" w:rsidP="00BD36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публичных слушаниях в </w:t>
      </w:r>
      <w:proofErr w:type="spellStart"/>
      <w:r>
        <w:rPr>
          <w:b/>
          <w:sz w:val="32"/>
          <w:szCs w:val="32"/>
        </w:rPr>
        <w:t>Каксинвайском</w:t>
      </w:r>
      <w:proofErr w:type="spellEnd"/>
    </w:p>
    <w:p w:rsidR="00BD368A" w:rsidRDefault="00BD368A" w:rsidP="00BD368A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сельском </w:t>
      </w:r>
      <w:proofErr w:type="gramStart"/>
      <w:r>
        <w:rPr>
          <w:b/>
          <w:sz w:val="32"/>
          <w:szCs w:val="32"/>
        </w:rPr>
        <w:t>поселении</w:t>
      </w:r>
      <w:proofErr w:type="gramEnd"/>
    </w:p>
    <w:p w:rsidR="00BD368A" w:rsidRDefault="00BD368A" w:rsidP="00BD368A">
      <w:pPr>
        <w:jc w:val="both"/>
        <w:rPr>
          <w:sz w:val="28"/>
          <w:szCs w:val="28"/>
        </w:rPr>
      </w:pPr>
    </w:p>
    <w:p w:rsidR="00BD368A" w:rsidRDefault="00BD368A" w:rsidP="00BD368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BD368A" w:rsidRDefault="00BD368A" w:rsidP="00BD368A">
      <w:pPr>
        <w:pStyle w:val="a5"/>
        <w:ind w:firstLine="540"/>
        <w:rPr>
          <w:szCs w:val="28"/>
        </w:rPr>
      </w:pPr>
      <w:r>
        <w:rPr>
          <w:szCs w:val="28"/>
        </w:rPr>
        <w:t xml:space="preserve">1.1. Настоящее положение устанавливает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>
        <w:rPr>
          <w:szCs w:val="28"/>
        </w:rPr>
        <w:t>Каксинвайское</w:t>
      </w:r>
      <w:proofErr w:type="spellEnd"/>
      <w:r>
        <w:rPr>
          <w:szCs w:val="28"/>
        </w:rPr>
        <w:t xml:space="preserve">  сельское поселение Малмыжского района Кировской области порядок организации и проведения публичных слушаний в муниципальном образовании </w:t>
      </w:r>
      <w:proofErr w:type="spellStart"/>
      <w:r>
        <w:rPr>
          <w:szCs w:val="28"/>
        </w:rPr>
        <w:t>Каксинвайское</w:t>
      </w:r>
      <w:proofErr w:type="spellEnd"/>
      <w:r>
        <w:rPr>
          <w:szCs w:val="28"/>
        </w:rPr>
        <w:t xml:space="preserve"> сельское поселение Малмыжского района Кировской области. </w:t>
      </w:r>
    </w:p>
    <w:p w:rsidR="00BD368A" w:rsidRDefault="00BD368A" w:rsidP="00BD368A">
      <w:pPr>
        <w:pStyle w:val="a5"/>
        <w:ind w:firstLine="540"/>
        <w:rPr>
          <w:color w:val="333333"/>
          <w:szCs w:val="28"/>
        </w:rPr>
      </w:pPr>
      <w:r>
        <w:rPr>
          <w:color w:val="333333"/>
          <w:szCs w:val="28"/>
        </w:rPr>
        <w:t>1.2. Публичные слушания - это одна из форм непосредственного участия населения Каксинвайского сельского поселения в обсуждении проектов муниципальных правовых актов по вопросам местного значения.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Публичные слушания проводятся по инициативе населения Каксинвайского сельского поселения, представительного органа сельского поселения - Каксинвайской сельской Думы, главы Каксинвайского сельского поселения.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На публичные слушания в обязательном порядке выносятся:</w:t>
      </w:r>
    </w:p>
    <w:p w:rsidR="00BD368A" w:rsidRDefault="00BD368A" w:rsidP="00BD368A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проект устава муниципального образования, а также проект муниципального правового акта о внесении изменений и дополнений в данный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BD368A" w:rsidRDefault="00BD368A" w:rsidP="00BD36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проект местного бюджета и отчет о его исполнении;</w:t>
      </w:r>
    </w:p>
    <w:p w:rsidR="00BD368A" w:rsidRDefault="00BD368A" w:rsidP="00BD368A">
      <w:pPr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 xml:space="preserve">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</w:t>
      </w:r>
      <w:r>
        <w:rPr>
          <w:color w:val="000000"/>
          <w:sz w:val="28"/>
          <w:szCs w:val="28"/>
        </w:rPr>
        <w:lastRenderedPageBreak/>
        <w:t>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>
        <w:rPr>
          <w:color w:val="000000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  <w:r>
        <w:rPr>
          <w:sz w:val="28"/>
          <w:szCs w:val="28"/>
        </w:rPr>
        <w:t xml:space="preserve"> </w:t>
      </w:r>
    </w:p>
    <w:p w:rsidR="00BD368A" w:rsidRDefault="00BD368A" w:rsidP="00BD368A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 xml:space="preserve">вопросы о преобразовании муниципального образования, за исключением случаев, если в соответствии со статьей 13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>
        <w:rPr>
          <w:color w:val="000000"/>
          <w:sz w:val="28"/>
          <w:szCs w:val="28"/>
        </w:rPr>
        <w:t>голосования</w:t>
      </w:r>
      <w:proofErr w:type="gramEnd"/>
      <w:r>
        <w:rPr>
          <w:color w:val="000000"/>
          <w:sz w:val="28"/>
          <w:szCs w:val="28"/>
        </w:rPr>
        <w:t xml:space="preserve"> либо на сходах граждан.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Организация и проведение публичных слушаний по проектам муниципальных правовых актов по вопросам градостроительной деятельности, по проекту устава муниципального образования, проекту муниципального правового акта о внесении изменений и дополнений в данный устав, осуществляется с учетом особенностей, установленных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Федерации».</w:t>
      </w:r>
      <w:proofErr w:type="gramEnd"/>
    </w:p>
    <w:p w:rsidR="00BD368A" w:rsidRDefault="00BD368A" w:rsidP="00BD368A">
      <w:pPr>
        <w:ind w:firstLine="540"/>
        <w:jc w:val="both"/>
        <w:rPr>
          <w:sz w:val="28"/>
          <w:szCs w:val="28"/>
        </w:rPr>
      </w:pP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Подготовка и организация публичных слушаний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Публичные слушания, проводимые по инициативе населения, представительного органа Каксинвайского сельского поселения назначаются представительным органом Каксинвайского сельского поселения, а по инициативе главы Каксинвайского сельского поселения - главой Каксинвайского сельского поселения. </w:t>
      </w:r>
    </w:p>
    <w:p w:rsidR="00BD368A" w:rsidRDefault="00BD368A" w:rsidP="00BD368A">
      <w:pPr>
        <w:pStyle w:val="a5"/>
        <w:ind w:firstLine="540"/>
        <w:rPr>
          <w:color w:val="333333"/>
          <w:szCs w:val="28"/>
        </w:rPr>
      </w:pPr>
      <w:r>
        <w:rPr>
          <w:color w:val="333333"/>
          <w:szCs w:val="28"/>
        </w:rPr>
        <w:t xml:space="preserve">2.2. Публичные слушания назначаются решением сельской Думы Каксинвайского сельского поселения (далее по тексту - сельская Дума) или постановлением главы муниципального образования - </w:t>
      </w:r>
      <w:proofErr w:type="spellStart"/>
      <w:r>
        <w:rPr>
          <w:color w:val="333333"/>
          <w:szCs w:val="28"/>
        </w:rPr>
        <w:t>Каксинвайское</w:t>
      </w:r>
      <w:proofErr w:type="spellEnd"/>
      <w:r>
        <w:rPr>
          <w:color w:val="333333"/>
          <w:szCs w:val="28"/>
        </w:rPr>
        <w:t xml:space="preserve"> сельское поселение сельское поселение (далее по тексту - глава муниципального образования) в соответствии с действующим законодательством и настоящим Положением.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>Решение о проведении публичных слушаний, проект муниципального правового акта, выносимого на публичные слушания и информация о порядке проведения публичных слушаний публикуются не позднее, чем за 20 дней до дня рассмотрения проекта муниципального правового акта представительным органом Каксинвайского сельского поселения или главой Каксинвайского сельского поселения в порядке, установленном Уставом поселения для опубликования муниципальных правовых актов органов местного самоуправления поселения.</w:t>
      </w:r>
      <w:proofErr w:type="gramEnd"/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обеспечения участия жителей поселения в публичных слушаниях указанные решение и проект муниципального правового акта, информация о проведении публичных слушаний могут быть доведены до жителей поселения иным доступным способом.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решении о проведении публичных слушаний должны содержаться следующие сведения: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дата, время и место проведения публичных слушаний;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наименование муниципального правового акта, выносимого на публичные слушания;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инициатор проведения публичных слушаний (население поселения, сельская Дума, глава поселения), а также организатор их проведения.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В информации о проведении публичных слушаний указываются: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место, время и (или) способы ознакомления с проектом муниципального правового акта, который выносится на публичные слушания;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наименование, почтовый и электронный адрес организатора проведения публичных слушаний - органа местного самоуправления Каксинвайского сельского поселения или должностного лица местного самоуправления Каксинвайского сельского поселения для направления письменных предложений по проекту муниципального правового акта, выносимого на публичные слушания, справочный телефон.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Организатор проведения публичных слушаний: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слушания;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необходимость привлечения экспертов и специалистов для дачи заключений по вопросу, выносимому на публичные слушания;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принимает от жителей поселения предложения и замечания по проекту правового акта, выносимого на публичные слушания, осуществляет их анализ и обобщение;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позднее, чем за 10 дней до проведения публичных слушаний определяет приглашаемых участников публичных слушаний, представителей средств массовой информации, лиц, выступающих на публичных слушаниях, обеспечивает их заблаговременное уведомление о дате, месте, времени и порядке проведения публичных слушаний.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</w:p>
    <w:p w:rsidR="00BD368A" w:rsidRDefault="00BD368A" w:rsidP="00BD368A">
      <w:pPr>
        <w:tabs>
          <w:tab w:val="left" w:pos="284"/>
        </w:tabs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проведения публичных слушаний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Процедура проведения публичных слушаний включает: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доведение до участников слушаний главой поселения или уполномоченным им лицом вопроса (проекта муниципального правового акта), вынесенного для обсуждения, перечня лиц, приглашенных для участия в обсуждении, присутствующих и выступающих на слушаниях, регламента выступлений и порядка обсуждения замечаний и предложений по обсуждаемому вопросу, порядка принятия решения по итогам обсуждения;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доведение до участников слушаний уполномоченным лицом необходимой информации по вопросу, вынесенному на обсуждение с учетом </w:t>
      </w:r>
      <w:r>
        <w:rPr>
          <w:sz w:val="28"/>
          <w:szCs w:val="28"/>
        </w:rPr>
        <w:lastRenderedPageBreak/>
        <w:t>представленных замечаний и предложений и содержащей проект соответствующего решения;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представленного на обсуждение вопроса и доведенной информации участниками публичных слушаний;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обсуждения и принятие решения по обсужденному вопросу;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ведение протокола публичных слушаний.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При проведении публичных слушаний уполномоченным на ведение протокола лицом, ведется протокол публичных слушаний.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В протоколе публичных слушаний указываются следующие сведения: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дата, время и место проведения публичных слушаний;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данные об инициаторе публичных слушаний;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количество участников публичных слушаний;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фамилия, имя, отчество председателя и секретаря публичных слушаний;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список участвующих в публичных слушаниях приглашенных лиц, выступающих лиц, экспертов и специалистов;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полное наименование рассматриваемого проекта муниципального правового акта;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фамилии, имена, отчества выступающих лиц;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краткое содержание выступлений по рассматриваемому вопросу;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замечания и предложения, высказанные участниками публичных слушаний; 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принятое по итогам обсуждения решение.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Протокол проведенных публичных слушаний подписывается уполномоченным лицом, проводившим публичные слушания и лицом, уполномоченным на ведение протокола публичных слушаний.</w:t>
      </w:r>
    </w:p>
    <w:p w:rsidR="00BD368A" w:rsidRDefault="00BD368A" w:rsidP="00BD368A">
      <w:pPr>
        <w:tabs>
          <w:tab w:val="left" w:pos="28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После завершения публичных слушаний в 3-дневный срок протокол о проведении публичных слушаний направляется в представительный орган сельского поселения или главе сельского поселения. </w:t>
      </w:r>
    </w:p>
    <w:p w:rsidR="00BD368A" w:rsidRDefault="00BD368A" w:rsidP="00BD368A">
      <w:pPr>
        <w:ind w:firstLine="540"/>
        <w:jc w:val="both"/>
        <w:rPr>
          <w:b/>
          <w:sz w:val="28"/>
          <w:szCs w:val="28"/>
        </w:rPr>
      </w:pPr>
    </w:p>
    <w:p w:rsidR="00BD368A" w:rsidRDefault="00BD368A" w:rsidP="00BD368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Итоги публичных слушаний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Результаты публичных слушаний, включая мотивированное обоснование принятых решений, подлежат обязательному опубликованию в срок, не позднее 5 дней со дня проведения публичных слушаний, в информационном бюллетене органов местного самоуправления Каксинвайского сельского поселения и на официальном сайте Малмыжского района в сети «Интернет». </w:t>
      </w:r>
    </w:p>
    <w:p w:rsidR="00BD368A" w:rsidRDefault="00BD368A" w:rsidP="00BD36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Результаты публичных слушаний носят рекомендательный характер при принятии соответствующих решений органами местного самоуправления сельского поселения. </w:t>
      </w:r>
    </w:p>
    <w:p w:rsidR="00BD368A" w:rsidRDefault="00BD368A" w:rsidP="00BD368A">
      <w:pPr>
        <w:ind w:firstLine="540"/>
      </w:pPr>
    </w:p>
    <w:p w:rsidR="00BD368A" w:rsidRDefault="00BD368A" w:rsidP="00BD368A">
      <w:pPr>
        <w:ind w:firstLine="540"/>
        <w:jc w:val="right"/>
        <w:rPr>
          <w:sz w:val="28"/>
          <w:szCs w:val="28"/>
        </w:rPr>
      </w:pPr>
    </w:p>
    <w:p w:rsidR="00BD368A" w:rsidRDefault="00BD368A" w:rsidP="00BD368A">
      <w:pPr>
        <w:jc w:val="right"/>
        <w:rPr>
          <w:sz w:val="28"/>
          <w:szCs w:val="28"/>
        </w:rPr>
      </w:pPr>
    </w:p>
    <w:p w:rsidR="00BD368A" w:rsidRDefault="00BD368A" w:rsidP="00BD368A">
      <w:pPr>
        <w:jc w:val="right"/>
        <w:rPr>
          <w:sz w:val="28"/>
          <w:szCs w:val="28"/>
        </w:rPr>
      </w:pPr>
    </w:p>
    <w:p w:rsidR="00BD368A" w:rsidRDefault="00BD368A" w:rsidP="00BD368A">
      <w:pPr>
        <w:jc w:val="right"/>
        <w:rPr>
          <w:sz w:val="28"/>
          <w:szCs w:val="28"/>
        </w:rPr>
      </w:pPr>
    </w:p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/>
    <w:p w:rsidR="00BD368A" w:rsidRDefault="00BD368A" w:rsidP="00BD368A">
      <w:pPr>
        <w:shd w:val="clear" w:color="auto" w:fill="FFFFFF"/>
        <w:jc w:val="center"/>
        <w:rPr>
          <w:sz w:val="20"/>
          <w:szCs w:val="20"/>
        </w:rPr>
      </w:pPr>
    </w:p>
    <w:p w:rsidR="00BD368A" w:rsidRPr="003F5C57" w:rsidRDefault="00BD368A" w:rsidP="00EF6221">
      <w:pPr>
        <w:ind w:right="-965"/>
      </w:pPr>
    </w:p>
    <w:sectPr w:rsidR="00BD368A" w:rsidRPr="003F5C57" w:rsidSect="00E3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C57"/>
    <w:rsid w:val="00077FEE"/>
    <w:rsid w:val="000B781D"/>
    <w:rsid w:val="00111953"/>
    <w:rsid w:val="00113C51"/>
    <w:rsid w:val="00196F1F"/>
    <w:rsid w:val="001D7788"/>
    <w:rsid w:val="001E323B"/>
    <w:rsid w:val="001F1AA3"/>
    <w:rsid w:val="00247E7A"/>
    <w:rsid w:val="002E216F"/>
    <w:rsid w:val="00355268"/>
    <w:rsid w:val="003F5C57"/>
    <w:rsid w:val="00433180"/>
    <w:rsid w:val="00525EDB"/>
    <w:rsid w:val="006255B0"/>
    <w:rsid w:val="00640B70"/>
    <w:rsid w:val="00650F6E"/>
    <w:rsid w:val="00656F4C"/>
    <w:rsid w:val="007125B7"/>
    <w:rsid w:val="00730944"/>
    <w:rsid w:val="007A50F8"/>
    <w:rsid w:val="007B15C4"/>
    <w:rsid w:val="00832FF4"/>
    <w:rsid w:val="00887BBC"/>
    <w:rsid w:val="009B1948"/>
    <w:rsid w:val="00A85E12"/>
    <w:rsid w:val="00BD368A"/>
    <w:rsid w:val="00C01D24"/>
    <w:rsid w:val="00C16DCF"/>
    <w:rsid w:val="00DC29FA"/>
    <w:rsid w:val="00DD68D7"/>
    <w:rsid w:val="00E3555B"/>
    <w:rsid w:val="00EE02C7"/>
    <w:rsid w:val="00EE06ED"/>
    <w:rsid w:val="00EF6221"/>
    <w:rsid w:val="00F237DE"/>
    <w:rsid w:val="00F56388"/>
    <w:rsid w:val="00FB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216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E21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B1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qFormat/>
    <w:rsid w:val="00077FEE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rsid w:val="00077FE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1e0e7eee2fbe9">
    <w:name w:val="Бc1аe0зe7оeeвe2ыfbйe9"/>
    <w:rsid w:val="00077FE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6">
    <w:name w:val="Normal (Web)"/>
    <w:basedOn w:val="a"/>
    <w:semiHidden/>
    <w:unhideWhenUsed/>
    <w:rsid w:val="00DC29F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character" w:customStyle="1" w:styleId="-">
    <w:name w:val="Ж-курсив"/>
    <w:rsid w:val="00DC29FA"/>
    <w:rPr>
      <w:b/>
      <w:bCs w:val="0"/>
      <w:i/>
      <w:iCs w:val="0"/>
    </w:rPr>
  </w:style>
  <w:style w:type="character" w:styleId="a7">
    <w:name w:val="Strong"/>
    <w:basedOn w:val="a0"/>
    <w:qFormat/>
    <w:rsid w:val="00DC29FA"/>
    <w:rPr>
      <w:b/>
      <w:bCs/>
    </w:rPr>
  </w:style>
  <w:style w:type="paragraph" w:styleId="a8">
    <w:name w:val="Plain Text"/>
    <w:basedOn w:val="a"/>
    <w:link w:val="1"/>
    <w:semiHidden/>
    <w:unhideWhenUsed/>
    <w:rsid w:val="00650F6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650F6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basedOn w:val="a0"/>
    <w:link w:val="a8"/>
    <w:semiHidden/>
    <w:locked/>
    <w:rsid w:val="00650F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semiHidden/>
    <w:unhideWhenUsed/>
    <w:rsid w:val="00C01D2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C01D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1D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77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1614</Words>
  <Characters>9201</Characters>
  <Application>Microsoft Office Word</Application>
  <DocSecurity>0</DocSecurity>
  <Lines>76</Lines>
  <Paragraphs>21</Paragraphs>
  <ScaleCrop>false</ScaleCrop>
  <Company>Microsoft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38</cp:revision>
  <dcterms:created xsi:type="dcterms:W3CDTF">2015-12-15T05:41:00Z</dcterms:created>
  <dcterms:modified xsi:type="dcterms:W3CDTF">2015-12-15T12:12:00Z</dcterms:modified>
</cp:coreProperties>
</file>