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091" w:rsidRDefault="00132091" w:rsidP="001320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КАКСИНВАЙСКАЯ СЕЛЬСКАЯ ДУМА                                                                  МАЛМЫЖСКОГО РАЙОНА КИРОВСКОЙ ОБЛАСТИ</w:t>
      </w:r>
    </w:p>
    <w:p w:rsidR="00132091" w:rsidRDefault="00132091" w:rsidP="0013209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ТРЕТЬЕГО СОЗЫВА</w:t>
      </w:r>
    </w:p>
    <w:p w:rsidR="00132091" w:rsidRDefault="00132091" w:rsidP="00132091">
      <w:pPr>
        <w:jc w:val="center"/>
        <w:rPr>
          <w:b/>
          <w:sz w:val="28"/>
          <w:szCs w:val="28"/>
        </w:rPr>
      </w:pPr>
    </w:p>
    <w:p w:rsidR="00132091" w:rsidRDefault="00132091" w:rsidP="0013209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132091" w:rsidRDefault="00132091" w:rsidP="0013209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132091" w:rsidRDefault="00132091" w:rsidP="001320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11.12.2015                                                                          №63                                                                                                  </w:t>
      </w:r>
    </w:p>
    <w:p w:rsidR="00132091" w:rsidRDefault="00132091" w:rsidP="00132091">
      <w:pPr>
        <w:jc w:val="both"/>
        <w:rPr>
          <w:sz w:val="28"/>
          <w:szCs w:val="28"/>
        </w:rPr>
      </w:pPr>
    </w:p>
    <w:p w:rsidR="00132091" w:rsidRDefault="00132091" w:rsidP="0013209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аксинвай</w:t>
      </w:r>
      <w:proofErr w:type="spellEnd"/>
    </w:p>
    <w:p w:rsidR="00132091" w:rsidRDefault="00132091" w:rsidP="00132091"/>
    <w:p w:rsidR="00132091" w:rsidRDefault="00132091" w:rsidP="00132091">
      <w:pPr>
        <w:rPr>
          <w:b/>
          <w:sz w:val="28"/>
          <w:szCs w:val="28"/>
        </w:rPr>
      </w:pPr>
      <w:r>
        <w:t xml:space="preserve">           </w:t>
      </w:r>
      <w:r>
        <w:rPr>
          <w:b/>
          <w:sz w:val="28"/>
          <w:szCs w:val="28"/>
        </w:rPr>
        <w:t xml:space="preserve">Об утверждении  </w:t>
      </w:r>
      <w:r>
        <w:rPr>
          <w:b/>
          <w:bCs/>
          <w:sz w:val="28"/>
          <w:szCs w:val="28"/>
        </w:rPr>
        <w:t>Порядка подготовки,</w:t>
      </w:r>
      <w:r>
        <w:rPr>
          <w:b/>
          <w:sz w:val="28"/>
          <w:szCs w:val="28"/>
        </w:rPr>
        <w:t xml:space="preserve"> утверждения местных  нормативов градостроительного проектирования Каксинвайского сельского поселения Малмыжского  района Кировской области и  </w:t>
      </w:r>
    </w:p>
    <w:p w:rsidR="00132091" w:rsidRDefault="00132091" w:rsidP="00132091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внесения  в них изменениях</w:t>
      </w:r>
    </w:p>
    <w:p w:rsidR="00132091" w:rsidRDefault="00132091" w:rsidP="00132091">
      <w:pPr>
        <w:rPr>
          <w:b/>
          <w:sz w:val="28"/>
          <w:szCs w:val="28"/>
        </w:rPr>
      </w:pPr>
    </w:p>
    <w:p w:rsidR="00132091" w:rsidRDefault="00132091" w:rsidP="00132091">
      <w:pPr>
        <w:rPr>
          <w:b/>
          <w:sz w:val="28"/>
          <w:szCs w:val="28"/>
        </w:rPr>
      </w:pPr>
    </w:p>
    <w:p w:rsidR="00132091" w:rsidRDefault="00132091" w:rsidP="00132091">
      <w:pPr>
        <w:ind w:firstLine="525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главой 3.1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Каксинвайского сельского поселения Малмыжского  района Кировской области, Каксинвайская сельская Дума РЕШИЛА:</w:t>
      </w:r>
    </w:p>
    <w:p w:rsidR="00132091" w:rsidRDefault="00132091" w:rsidP="00132091">
      <w:pPr>
        <w:ind w:firstLine="525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Порядок подготовки, утверждения местных нормативов градостроительного проектирования Каксинвайского сельского поселения Малмыжского района Кировской области согласно приложению.</w:t>
      </w:r>
    </w:p>
    <w:p w:rsidR="00132091" w:rsidRDefault="00132091" w:rsidP="00132091">
      <w:pPr>
        <w:ind w:firstLine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в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области.</w:t>
      </w:r>
    </w:p>
    <w:p w:rsidR="00132091" w:rsidRDefault="00132091" w:rsidP="001320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Настоящее решение  вступает в силу после официального опубликования (обнародования).</w:t>
      </w:r>
    </w:p>
    <w:p w:rsidR="00132091" w:rsidRDefault="00132091" w:rsidP="00132091">
      <w:pPr>
        <w:jc w:val="both"/>
        <w:rPr>
          <w:sz w:val="28"/>
          <w:szCs w:val="28"/>
        </w:rPr>
      </w:pPr>
    </w:p>
    <w:p w:rsidR="00132091" w:rsidRDefault="00132091" w:rsidP="00132091">
      <w:pPr>
        <w:jc w:val="both"/>
        <w:rPr>
          <w:sz w:val="28"/>
          <w:szCs w:val="28"/>
        </w:rPr>
      </w:pPr>
    </w:p>
    <w:p w:rsidR="00132091" w:rsidRDefault="00132091" w:rsidP="00132091">
      <w:pPr>
        <w:jc w:val="both"/>
        <w:rPr>
          <w:sz w:val="28"/>
          <w:szCs w:val="28"/>
        </w:rPr>
      </w:pPr>
    </w:p>
    <w:p w:rsidR="00132091" w:rsidRDefault="00132091" w:rsidP="0013209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Каксинвайского</w:t>
      </w:r>
    </w:p>
    <w:p w:rsidR="00132091" w:rsidRDefault="00132091" w:rsidP="00132091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Я.А. Мухлисов</w:t>
      </w:r>
    </w:p>
    <w:p w:rsidR="00132091" w:rsidRDefault="00132091" w:rsidP="00132091">
      <w:pPr>
        <w:jc w:val="both"/>
        <w:outlineLvl w:val="0"/>
        <w:rPr>
          <w:color w:val="000000"/>
          <w:sz w:val="28"/>
        </w:rPr>
      </w:pPr>
    </w:p>
    <w:p w:rsidR="00132091" w:rsidRDefault="00132091" w:rsidP="00132091">
      <w:pPr>
        <w:widowControl w:val="0"/>
        <w:autoSpaceDE w:val="0"/>
        <w:autoSpaceDN w:val="0"/>
        <w:adjustRightInd w:val="0"/>
        <w:ind w:left="5760"/>
        <w:rPr>
          <w:color w:val="000000"/>
          <w:sz w:val="28"/>
        </w:rPr>
      </w:pPr>
    </w:p>
    <w:p w:rsidR="00132091" w:rsidRDefault="00132091" w:rsidP="00132091">
      <w:pPr>
        <w:widowControl w:val="0"/>
        <w:autoSpaceDE w:val="0"/>
        <w:autoSpaceDN w:val="0"/>
        <w:adjustRightInd w:val="0"/>
        <w:ind w:left="5760"/>
        <w:rPr>
          <w:color w:val="000000"/>
          <w:sz w:val="28"/>
        </w:rPr>
      </w:pPr>
    </w:p>
    <w:p w:rsidR="00132091" w:rsidRDefault="00132091" w:rsidP="00132091">
      <w:pPr>
        <w:widowControl w:val="0"/>
        <w:autoSpaceDE w:val="0"/>
        <w:autoSpaceDN w:val="0"/>
        <w:adjustRightInd w:val="0"/>
        <w:ind w:left="5760"/>
        <w:rPr>
          <w:color w:val="000000"/>
          <w:sz w:val="28"/>
        </w:rPr>
      </w:pPr>
    </w:p>
    <w:p w:rsidR="00132091" w:rsidRDefault="00132091" w:rsidP="00132091">
      <w:pPr>
        <w:widowControl w:val="0"/>
        <w:autoSpaceDE w:val="0"/>
        <w:autoSpaceDN w:val="0"/>
        <w:adjustRightInd w:val="0"/>
        <w:ind w:left="5760"/>
        <w:rPr>
          <w:color w:val="000000"/>
          <w:sz w:val="28"/>
        </w:rPr>
      </w:pPr>
    </w:p>
    <w:p w:rsidR="00132091" w:rsidRDefault="00132091" w:rsidP="00132091">
      <w:pPr>
        <w:widowControl w:val="0"/>
        <w:autoSpaceDE w:val="0"/>
        <w:autoSpaceDN w:val="0"/>
        <w:adjustRightInd w:val="0"/>
        <w:ind w:left="5760"/>
        <w:rPr>
          <w:color w:val="000000"/>
          <w:sz w:val="28"/>
        </w:rPr>
      </w:pPr>
    </w:p>
    <w:p w:rsidR="00132091" w:rsidRDefault="00132091" w:rsidP="00132091">
      <w:pPr>
        <w:widowControl w:val="0"/>
        <w:autoSpaceDE w:val="0"/>
        <w:autoSpaceDN w:val="0"/>
        <w:adjustRightInd w:val="0"/>
        <w:ind w:left="5760"/>
        <w:rPr>
          <w:color w:val="000000"/>
          <w:sz w:val="28"/>
        </w:rPr>
      </w:pPr>
    </w:p>
    <w:p w:rsidR="00132091" w:rsidRDefault="00132091" w:rsidP="00132091">
      <w:pPr>
        <w:widowControl w:val="0"/>
        <w:autoSpaceDE w:val="0"/>
        <w:autoSpaceDN w:val="0"/>
        <w:adjustRightInd w:val="0"/>
        <w:ind w:left="5760"/>
        <w:rPr>
          <w:color w:val="000000"/>
          <w:sz w:val="28"/>
        </w:rPr>
      </w:pPr>
    </w:p>
    <w:p w:rsidR="00132091" w:rsidRDefault="00132091" w:rsidP="00132091">
      <w:pPr>
        <w:widowControl w:val="0"/>
        <w:autoSpaceDE w:val="0"/>
        <w:autoSpaceDN w:val="0"/>
        <w:adjustRightInd w:val="0"/>
        <w:ind w:left="5760"/>
        <w:rPr>
          <w:color w:val="000000"/>
          <w:sz w:val="28"/>
        </w:rPr>
      </w:pPr>
    </w:p>
    <w:p w:rsidR="00132091" w:rsidRDefault="00132091" w:rsidP="00132091">
      <w:pPr>
        <w:widowControl w:val="0"/>
        <w:autoSpaceDE w:val="0"/>
        <w:autoSpaceDN w:val="0"/>
        <w:adjustRightInd w:val="0"/>
        <w:ind w:left="5760"/>
        <w:rPr>
          <w:color w:val="000000"/>
          <w:sz w:val="28"/>
        </w:rPr>
      </w:pPr>
    </w:p>
    <w:p w:rsidR="00132091" w:rsidRDefault="00132091" w:rsidP="00132091">
      <w:pPr>
        <w:widowControl w:val="0"/>
        <w:autoSpaceDE w:val="0"/>
        <w:autoSpaceDN w:val="0"/>
        <w:adjustRightInd w:val="0"/>
        <w:ind w:left="5760"/>
        <w:rPr>
          <w:color w:val="000000"/>
          <w:sz w:val="28"/>
        </w:rPr>
      </w:pPr>
    </w:p>
    <w:p w:rsidR="00132091" w:rsidRDefault="00132091" w:rsidP="00132091">
      <w:pPr>
        <w:widowControl w:val="0"/>
        <w:autoSpaceDE w:val="0"/>
        <w:autoSpaceDN w:val="0"/>
        <w:adjustRightInd w:val="0"/>
        <w:ind w:left="576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132091" w:rsidRDefault="00132091" w:rsidP="00132091">
      <w:pPr>
        <w:widowControl w:val="0"/>
        <w:autoSpaceDE w:val="0"/>
        <w:autoSpaceDN w:val="0"/>
        <w:adjustRightInd w:val="0"/>
        <w:ind w:left="5760"/>
        <w:rPr>
          <w:sz w:val="28"/>
          <w:szCs w:val="28"/>
        </w:rPr>
      </w:pPr>
    </w:p>
    <w:p w:rsidR="00132091" w:rsidRDefault="00132091" w:rsidP="00132091">
      <w:pPr>
        <w:widowControl w:val="0"/>
        <w:autoSpaceDE w:val="0"/>
        <w:autoSpaceDN w:val="0"/>
        <w:adjustRightInd w:val="0"/>
        <w:ind w:left="576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132091" w:rsidRDefault="00132091" w:rsidP="00132091">
      <w:pPr>
        <w:widowControl w:val="0"/>
        <w:autoSpaceDE w:val="0"/>
        <w:autoSpaceDN w:val="0"/>
        <w:adjustRightInd w:val="0"/>
        <w:ind w:left="576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32091" w:rsidRDefault="00132091" w:rsidP="00132091">
      <w:pPr>
        <w:widowControl w:val="0"/>
        <w:autoSpaceDE w:val="0"/>
        <w:autoSpaceDN w:val="0"/>
        <w:adjustRightInd w:val="0"/>
        <w:ind w:left="5760"/>
        <w:rPr>
          <w:sz w:val="28"/>
          <w:szCs w:val="28"/>
        </w:rPr>
      </w:pPr>
      <w:r>
        <w:rPr>
          <w:sz w:val="28"/>
          <w:szCs w:val="28"/>
        </w:rPr>
        <w:t xml:space="preserve">решением сельской  Думы </w:t>
      </w:r>
    </w:p>
    <w:p w:rsidR="00132091" w:rsidRDefault="00132091" w:rsidP="00132091">
      <w:pPr>
        <w:widowControl w:val="0"/>
        <w:autoSpaceDE w:val="0"/>
        <w:autoSpaceDN w:val="0"/>
        <w:adjustRightInd w:val="0"/>
        <w:ind w:left="5760"/>
        <w:outlineLvl w:val="0"/>
        <w:rPr>
          <w:sz w:val="28"/>
          <w:szCs w:val="28"/>
        </w:rPr>
      </w:pPr>
      <w:r>
        <w:rPr>
          <w:sz w:val="28"/>
          <w:szCs w:val="28"/>
        </w:rPr>
        <w:t>от  11.12.2015 № 63</w:t>
      </w:r>
    </w:p>
    <w:p w:rsidR="00132091" w:rsidRDefault="00132091" w:rsidP="00132091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132091" w:rsidRDefault="00132091" w:rsidP="00132091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132091" w:rsidRDefault="00132091" w:rsidP="00132091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ПОРЯДОК</w:t>
      </w:r>
    </w:p>
    <w:p w:rsidR="00132091" w:rsidRDefault="00132091" w:rsidP="0013209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подготовки,</w:t>
      </w:r>
      <w:r>
        <w:rPr>
          <w:b/>
          <w:sz w:val="28"/>
          <w:szCs w:val="28"/>
        </w:rPr>
        <w:t xml:space="preserve">  утверждения местных нормативов градостроительного проектирования Каксинвайского сельского поселения Малмыжского  района Кировской области и внесения в них изменений</w:t>
      </w:r>
    </w:p>
    <w:p w:rsidR="00132091" w:rsidRDefault="00132091" w:rsidP="0013209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32091" w:rsidRDefault="00132091" w:rsidP="0013209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2091" w:rsidRDefault="00132091" w:rsidP="0013209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smartTag w:uri="urn:schemas-microsoft-com:office:smarttags" w:element="place">
        <w:r>
          <w:rPr>
            <w:sz w:val="28"/>
            <w:szCs w:val="28"/>
            <w:lang w:val="en-US"/>
          </w:rPr>
          <w:t>I</w:t>
        </w:r>
        <w:r>
          <w:rPr>
            <w:sz w:val="28"/>
            <w:szCs w:val="28"/>
          </w:rPr>
          <w:t>.</w:t>
        </w:r>
      </w:smartTag>
      <w:r>
        <w:rPr>
          <w:sz w:val="28"/>
          <w:szCs w:val="28"/>
        </w:rPr>
        <w:t xml:space="preserve"> Общие положения </w:t>
      </w:r>
    </w:p>
    <w:p w:rsidR="00132091" w:rsidRDefault="00132091" w:rsidP="0013209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2091" w:rsidRDefault="00132091" w:rsidP="00132091">
      <w:pPr>
        <w:widowControl w:val="0"/>
        <w:autoSpaceDE w:val="0"/>
        <w:autoSpaceDN w:val="0"/>
        <w:adjustRightInd w:val="0"/>
        <w:spacing w:line="42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Порядок подготовки, утверждения местных нормативов градостроительного проектирования Каксинвайского сельского поселения Малмыжского  района Кировской области и внесения в них изменений (далее – Порядок) разработан в соответствии с главой 3.1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Каксинвайского сельского поселения Малмыжского  района Кировской области и закрепляет основные положения, касающиеся подготовки, утверждения</w:t>
      </w:r>
      <w:proofErr w:type="gramEnd"/>
      <w:r>
        <w:rPr>
          <w:sz w:val="28"/>
          <w:szCs w:val="28"/>
        </w:rPr>
        <w:t xml:space="preserve"> и внесения изменений в местные нормативы градостроительного проектирования Каксинвайского сельского поселения Малмыжского  района Кировской области.</w:t>
      </w:r>
    </w:p>
    <w:p w:rsidR="00132091" w:rsidRDefault="00132091" w:rsidP="00132091">
      <w:pPr>
        <w:widowControl w:val="0"/>
        <w:autoSpaceDE w:val="0"/>
        <w:autoSpaceDN w:val="0"/>
        <w:adjustRightInd w:val="0"/>
        <w:spacing w:line="420" w:lineRule="exact"/>
        <w:ind w:firstLine="720"/>
        <w:jc w:val="both"/>
        <w:rPr>
          <w:sz w:val="28"/>
          <w:szCs w:val="28"/>
        </w:rPr>
      </w:pPr>
      <w:bookmarkStart w:id="0" w:name="Par38"/>
      <w:bookmarkEnd w:id="0"/>
      <w:r>
        <w:rPr>
          <w:sz w:val="28"/>
          <w:szCs w:val="28"/>
        </w:rPr>
        <w:t>2. Местные нормативы градостроительного проектирования Каксинвайского сельского поселения  Малмыжского  района Кировской области (далее – Местные нормативы) – муниципальный правовой акт, устанавливающий совокупность расчетных показателей минимально допустимого уровня обеспеченности объектами местного значения сельского поселения, установленными статьёй 10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Закона Кировской области о 28.09.2006 № 44-ЗО «О регулировании градостроительной деятельности в Кировской области», в области </w:t>
      </w:r>
      <w:proofErr w:type="spellStart"/>
      <w:r>
        <w:rPr>
          <w:sz w:val="28"/>
          <w:szCs w:val="28"/>
        </w:rPr>
        <w:t>электро</w:t>
      </w:r>
      <w:proofErr w:type="spellEnd"/>
      <w:r>
        <w:rPr>
          <w:sz w:val="28"/>
          <w:szCs w:val="28"/>
        </w:rPr>
        <w:t>-, тепл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газо</w:t>
      </w:r>
      <w:proofErr w:type="spellEnd"/>
      <w:r>
        <w:rPr>
          <w:sz w:val="28"/>
          <w:szCs w:val="28"/>
        </w:rPr>
        <w:t xml:space="preserve">- и водоснабжения населения, водоотведения, автомобильных дорог местного значения, в области физической культуры и массового спорта, образования, здравоохранения, утилизации и переработки бытовых и промышленных </w:t>
      </w:r>
      <w:r>
        <w:rPr>
          <w:sz w:val="28"/>
          <w:szCs w:val="28"/>
        </w:rPr>
        <w:lastRenderedPageBreak/>
        <w:t>отходов, в иных областях в связи с решением вопросов местного значения сельского поселения, объектами благоустройства территории, иными объектами местного значения муниципального района и расчетных показателей максимально допустимого уровня территориальной доступности таких объектов для населения сельского поселения.</w:t>
      </w:r>
    </w:p>
    <w:p w:rsidR="00132091" w:rsidRDefault="00132091" w:rsidP="00132091">
      <w:pPr>
        <w:autoSpaceDE w:val="0"/>
        <w:autoSpaceDN w:val="0"/>
        <w:adjustRightInd w:val="0"/>
        <w:spacing w:line="42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Подготовка Местных нормативов осуществляется с учетом:</w:t>
      </w:r>
    </w:p>
    <w:p w:rsidR="00132091" w:rsidRDefault="00132091" w:rsidP="00132091">
      <w:pPr>
        <w:widowControl w:val="0"/>
        <w:autoSpaceDE w:val="0"/>
        <w:autoSpaceDN w:val="0"/>
        <w:adjustRightInd w:val="0"/>
        <w:spacing w:line="42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социально-демографического состава и плотности населения на территории Каксинвайского сельского поселения Малмыжского  района Кировской области;</w:t>
      </w:r>
    </w:p>
    <w:p w:rsidR="00132091" w:rsidRDefault="00132091" w:rsidP="00132091">
      <w:pPr>
        <w:widowControl w:val="0"/>
        <w:autoSpaceDE w:val="0"/>
        <w:autoSpaceDN w:val="0"/>
        <w:adjustRightInd w:val="0"/>
        <w:spacing w:line="42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планов и программ комплексного социально-экономического развития Каксинвайского сельского поселения Малмыжского  района Кировской области;</w:t>
      </w:r>
    </w:p>
    <w:p w:rsidR="00132091" w:rsidRDefault="00132091" w:rsidP="00132091">
      <w:pPr>
        <w:widowControl w:val="0"/>
        <w:autoSpaceDE w:val="0"/>
        <w:autoSpaceDN w:val="0"/>
        <w:adjustRightInd w:val="0"/>
        <w:spacing w:line="42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предложений органов местного самоуправления Каксинвайского сельского поселения и заинтересованных лиц.</w:t>
      </w:r>
    </w:p>
    <w:p w:rsidR="00132091" w:rsidRDefault="00132091" w:rsidP="00132091">
      <w:pPr>
        <w:widowControl w:val="0"/>
        <w:autoSpaceDE w:val="0"/>
        <w:autoSpaceDN w:val="0"/>
        <w:adjustRightInd w:val="0"/>
        <w:spacing w:line="42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значения, предусмотренными статьями 10¹ и 10² Закона Кировской области от 28.09.2006 № 44-ЗО «О регулировании градостроительной деятельности в Кировской области», населения муниципальных образований, расчетные показатели минимально допустимого уровня обеспеченности такими объектами населения муниципальных образований, устанавливаемые в Местных нормативах градостроительного проектирования, не могут быть ниже этих предельных значений.</w:t>
      </w:r>
    </w:p>
    <w:p w:rsidR="00132091" w:rsidRDefault="00132091" w:rsidP="00132091">
      <w:pPr>
        <w:widowControl w:val="0"/>
        <w:autoSpaceDE w:val="0"/>
        <w:autoSpaceDN w:val="0"/>
        <w:adjustRightInd w:val="0"/>
        <w:spacing w:line="420" w:lineRule="exact"/>
        <w:jc w:val="both"/>
        <w:rPr>
          <w:sz w:val="28"/>
          <w:szCs w:val="28"/>
        </w:rPr>
      </w:pPr>
    </w:p>
    <w:p w:rsidR="00132091" w:rsidRDefault="00132091" w:rsidP="00132091">
      <w:pPr>
        <w:widowControl w:val="0"/>
        <w:autoSpaceDE w:val="0"/>
        <w:autoSpaceDN w:val="0"/>
        <w:adjustRightInd w:val="0"/>
        <w:spacing w:line="420" w:lineRule="exact"/>
        <w:jc w:val="center"/>
        <w:outlineLvl w:val="1"/>
        <w:rPr>
          <w:sz w:val="28"/>
          <w:szCs w:val="28"/>
        </w:rPr>
      </w:pPr>
      <w:bookmarkStart w:id="1" w:name="Par43"/>
      <w:bookmarkEnd w:id="1"/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 Порядок подготовки Местных нормативов</w:t>
      </w:r>
    </w:p>
    <w:p w:rsidR="00132091" w:rsidRDefault="00132091" w:rsidP="00132091">
      <w:pPr>
        <w:widowControl w:val="0"/>
        <w:autoSpaceDE w:val="0"/>
        <w:autoSpaceDN w:val="0"/>
        <w:adjustRightInd w:val="0"/>
        <w:spacing w:line="420" w:lineRule="exact"/>
        <w:jc w:val="both"/>
        <w:rPr>
          <w:sz w:val="28"/>
          <w:szCs w:val="28"/>
        </w:rPr>
      </w:pPr>
    </w:p>
    <w:p w:rsidR="00132091" w:rsidRDefault="00132091" w:rsidP="00132091">
      <w:pPr>
        <w:widowControl w:val="0"/>
        <w:autoSpaceDE w:val="0"/>
        <w:autoSpaceDN w:val="0"/>
        <w:adjustRightInd w:val="0"/>
        <w:spacing w:line="42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Местные нормативы градостроительного проектирования включают в себя:</w:t>
      </w:r>
    </w:p>
    <w:p w:rsidR="00132091" w:rsidRDefault="00132091" w:rsidP="00132091">
      <w:pPr>
        <w:widowControl w:val="0"/>
        <w:autoSpaceDE w:val="0"/>
        <w:autoSpaceDN w:val="0"/>
        <w:adjustRightInd w:val="0"/>
        <w:spacing w:line="42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основную часть (расчетные показатели минимально допустимого уровня обеспеченности объектами, предусмотренными пунктом 2</w:t>
      </w:r>
      <w:r>
        <w:rPr>
          <w:color w:val="0000FF"/>
          <w:sz w:val="28"/>
          <w:szCs w:val="28"/>
        </w:rPr>
        <w:t xml:space="preserve"> </w:t>
      </w:r>
      <w:r>
        <w:rPr>
          <w:sz w:val="28"/>
          <w:szCs w:val="28"/>
        </w:rPr>
        <w:t>настоящего Порядка, и расчетные показатели максимально допустимого уровня территориальной доступности таких объектов для населения муниципального образования);</w:t>
      </w:r>
    </w:p>
    <w:p w:rsidR="00132091" w:rsidRDefault="00132091" w:rsidP="00132091">
      <w:pPr>
        <w:widowControl w:val="0"/>
        <w:autoSpaceDE w:val="0"/>
        <w:autoSpaceDN w:val="0"/>
        <w:adjustRightInd w:val="0"/>
        <w:spacing w:line="42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материалы по обоснованию расчетных показателей, содержащихся в основной части нормативов градостроительного проектирования;</w:t>
      </w:r>
    </w:p>
    <w:p w:rsidR="00132091" w:rsidRDefault="00132091" w:rsidP="00132091">
      <w:pPr>
        <w:widowControl w:val="0"/>
        <w:autoSpaceDE w:val="0"/>
        <w:autoSpaceDN w:val="0"/>
        <w:adjustRightInd w:val="0"/>
        <w:spacing w:line="42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правила и область применения расчетных показателей, содержащихся в основной части нормативов градостроительного проектирования.</w:t>
      </w:r>
    </w:p>
    <w:p w:rsidR="00132091" w:rsidRDefault="00132091" w:rsidP="00132091">
      <w:pPr>
        <w:widowControl w:val="0"/>
        <w:autoSpaceDE w:val="0"/>
        <w:autoSpaceDN w:val="0"/>
        <w:adjustRightInd w:val="0"/>
        <w:spacing w:line="42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Решение о подготовке Местных нормативов принимается администрацией  Каксинвайского сельского поселения Малмыжского  района Кировской области.</w:t>
      </w:r>
    </w:p>
    <w:p w:rsidR="00132091" w:rsidRDefault="00132091" w:rsidP="00132091">
      <w:pPr>
        <w:widowControl w:val="0"/>
        <w:autoSpaceDE w:val="0"/>
        <w:autoSpaceDN w:val="0"/>
        <w:adjustRightInd w:val="0"/>
        <w:spacing w:line="42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Подготовку Местных нормативов обеспечивает уполномоченный орган администрации Малмыжского муниципального района Кировской области в сфере градостроительной деятельности.</w:t>
      </w:r>
    </w:p>
    <w:p w:rsidR="00132091" w:rsidRDefault="00132091" w:rsidP="00132091">
      <w:pPr>
        <w:autoSpaceDE w:val="0"/>
        <w:autoSpaceDN w:val="0"/>
        <w:adjustRightInd w:val="0"/>
        <w:spacing w:line="42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Подготовка проекта Местных нормативов осуществляется органами местного самоуправления самостоятельно либо привлекаемыми ими на основании муниципального контракта, заключенного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</w:r>
    </w:p>
    <w:p w:rsidR="00132091" w:rsidRDefault="00132091" w:rsidP="00132091">
      <w:pPr>
        <w:widowControl w:val="0"/>
        <w:autoSpaceDE w:val="0"/>
        <w:autoSpaceDN w:val="0"/>
        <w:adjustRightInd w:val="0"/>
        <w:spacing w:line="42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 Проект Местных нормативов подлежит размещению на официальном сайте администрации Малмыжского муниципального района Кировской области в информационно-телекоммуникационной сети «Интернет» и опубликованию в порядке, установленном для официального опубликования муниципальных правовых актов, иной официальной информации, не менее чем за два месяца до их утверждения.</w:t>
      </w:r>
    </w:p>
    <w:p w:rsidR="00132091" w:rsidRDefault="00132091" w:rsidP="00132091">
      <w:pPr>
        <w:widowControl w:val="0"/>
        <w:autoSpaceDE w:val="0"/>
        <w:autoSpaceDN w:val="0"/>
        <w:adjustRightInd w:val="0"/>
        <w:spacing w:line="420" w:lineRule="exact"/>
        <w:jc w:val="center"/>
        <w:outlineLvl w:val="1"/>
        <w:rPr>
          <w:sz w:val="28"/>
          <w:szCs w:val="28"/>
        </w:rPr>
      </w:pPr>
      <w:bookmarkStart w:id="2" w:name="Par58"/>
      <w:bookmarkEnd w:id="2"/>
    </w:p>
    <w:p w:rsidR="00132091" w:rsidRDefault="00132091" w:rsidP="00132091">
      <w:pPr>
        <w:widowControl w:val="0"/>
        <w:autoSpaceDE w:val="0"/>
        <w:autoSpaceDN w:val="0"/>
        <w:adjustRightInd w:val="0"/>
        <w:spacing w:line="420" w:lineRule="exact"/>
        <w:jc w:val="center"/>
        <w:outlineLvl w:val="1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 Порядок утверждения местных нормативов</w:t>
      </w:r>
    </w:p>
    <w:p w:rsidR="00132091" w:rsidRDefault="00132091" w:rsidP="00132091">
      <w:pPr>
        <w:widowControl w:val="0"/>
        <w:autoSpaceDE w:val="0"/>
        <w:autoSpaceDN w:val="0"/>
        <w:adjustRightInd w:val="0"/>
        <w:spacing w:line="420" w:lineRule="exact"/>
        <w:ind w:firstLine="720"/>
        <w:jc w:val="both"/>
        <w:rPr>
          <w:sz w:val="28"/>
          <w:szCs w:val="28"/>
        </w:rPr>
      </w:pPr>
    </w:p>
    <w:p w:rsidR="00132091" w:rsidRDefault="00132091" w:rsidP="00132091">
      <w:pPr>
        <w:widowControl w:val="0"/>
        <w:autoSpaceDE w:val="0"/>
        <w:autoSpaceDN w:val="0"/>
        <w:adjustRightInd w:val="0"/>
        <w:spacing w:line="42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Местные нормативы утверждаются решением Каксинвайской сельской  Думы Малмыжского района Кировской области.</w:t>
      </w:r>
    </w:p>
    <w:p w:rsidR="00132091" w:rsidRDefault="00132091" w:rsidP="00132091">
      <w:pPr>
        <w:widowControl w:val="0"/>
        <w:autoSpaceDE w:val="0"/>
        <w:autoSpaceDN w:val="0"/>
        <w:adjustRightInd w:val="0"/>
        <w:spacing w:line="42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 Утвержденные Местные нормативы подлежат размещению в федеральной государственной информационной системе территориального планирования в срок, не превышающий пяти дней со дня утверждения указанных нормативов.</w:t>
      </w:r>
    </w:p>
    <w:p w:rsidR="00132091" w:rsidRDefault="00132091" w:rsidP="00132091">
      <w:pPr>
        <w:widowControl w:val="0"/>
        <w:autoSpaceDE w:val="0"/>
        <w:autoSpaceDN w:val="0"/>
        <w:adjustRightInd w:val="0"/>
        <w:spacing w:line="42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Расчетные показатели минимально допустимого уровня обеспеченности объектами местного значения для населения Каксинвайского сельского поселения Малмыжского  района Кировской области и расчетные </w:t>
      </w:r>
      <w:r>
        <w:rPr>
          <w:sz w:val="28"/>
          <w:szCs w:val="28"/>
        </w:rPr>
        <w:lastRenderedPageBreak/>
        <w:t>показатели максимально допустимого уровня территориальной доступности таких объектов могут быть утверждены в отношении одного или нескольких видов объектов, предусмотренных пунктом 2 настоящего Порядка.</w:t>
      </w:r>
    </w:p>
    <w:p w:rsidR="00132091" w:rsidRDefault="00132091" w:rsidP="00132091">
      <w:pPr>
        <w:widowControl w:val="0"/>
        <w:autoSpaceDE w:val="0"/>
        <w:autoSpaceDN w:val="0"/>
        <w:adjustRightInd w:val="0"/>
        <w:spacing w:line="42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13. Утвержденные Местные нормативы подлежат опубликованию в порядке, установленном для официального опубликования муниципальных правовых актов, и размещаются на официальном сайте администрации Малмыжского муниципального района Кировской области в информационно-телекоммуникационной сети «Интернет».</w:t>
      </w:r>
    </w:p>
    <w:p w:rsidR="00132091" w:rsidRDefault="00132091" w:rsidP="00132091">
      <w:pPr>
        <w:widowControl w:val="0"/>
        <w:autoSpaceDE w:val="0"/>
        <w:autoSpaceDN w:val="0"/>
        <w:adjustRightInd w:val="0"/>
        <w:spacing w:line="42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Копии решений об утверждении Местных нормативов и изменений в них направляются в бумажном и электронном виде главой Каксинвайского сельского поселения Малмыжского  района Кировской области в орган исполнительной власти Кировской области, уполномоченный в области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органами местного самоуправления законодательства о градостроительной деятельности, в течение 30 дней.</w:t>
      </w:r>
    </w:p>
    <w:p w:rsidR="00132091" w:rsidRDefault="00132091" w:rsidP="00132091">
      <w:pPr>
        <w:widowControl w:val="0"/>
        <w:autoSpaceDE w:val="0"/>
        <w:autoSpaceDN w:val="0"/>
        <w:adjustRightInd w:val="0"/>
        <w:spacing w:line="420" w:lineRule="exact"/>
        <w:jc w:val="both"/>
        <w:rPr>
          <w:sz w:val="28"/>
          <w:szCs w:val="28"/>
        </w:rPr>
      </w:pPr>
    </w:p>
    <w:p w:rsidR="00132091" w:rsidRDefault="00132091" w:rsidP="00132091">
      <w:pPr>
        <w:widowControl w:val="0"/>
        <w:autoSpaceDE w:val="0"/>
        <w:autoSpaceDN w:val="0"/>
        <w:adjustRightInd w:val="0"/>
        <w:spacing w:line="420" w:lineRule="exact"/>
        <w:ind w:firstLine="540"/>
        <w:jc w:val="center"/>
        <w:outlineLvl w:val="1"/>
        <w:rPr>
          <w:sz w:val="28"/>
          <w:szCs w:val="28"/>
        </w:rPr>
      </w:pPr>
      <w:bookmarkStart w:id="3" w:name="Par65"/>
      <w:bookmarkEnd w:id="3"/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. Порядок внесения изменений в местные нормативы</w:t>
      </w:r>
    </w:p>
    <w:p w:rsidR="00132091" w:rsidRDefault="00132091" w:rsidP="00132091">
      <w:pPr>
        <w:widowControl w:val="0"/>
        <w:autoSpaceDE w:val="0"/>
        <w:autoSpaceDN w:val="0"/>
        <w:adjustRightInd w:val="0"/>
        <w:spacing w:line="420" w:lineRule="exact"/>
        <w:jc w:val="both"/>
        <w:rPr>
          <w:sz w:val="28"/>
          <w:szCs w:val="28"/>
        </w:rPr>
      </w:pPr>
    </w:p>
    <w:p w:rsidR="00132091" w:rsidRDefault="00132091" w:rsidP="00132091">
      <w:pPr>
        <w:widowControl w:val="0"/>
        <w:autoSpaceDE w:val="0"/>
        <w:autoSpaceDN w:val="0"/>
        <w:adjustRightInd w:val="0"/>
        <w:spacing w:line="42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после утверждения Местных нормативов вступили в действие федеральные или региональные нормативные правовые акты, иные нормативные документы, влияющие на установление минимальных расчетных показателей минимально допустимого уровня обеспеченности объектами местного значения сельского поселения, в Местные нормативы должны быть внесены соответствующие изменения.</w:t>
      </w:r>
    </w:p>
    <w:p w:rsidR="00132091" w:rsidRDefault="00132091" w:rsidP="00132091">
      <w:pPr>
        <w:widowControl w:val="0"/>
        <w:autoSpaceDE w:val="0"/>
        <w:autoSpaceDN w:val="0"/>
        <w:adjustRightInd w:val="0"/>
        <w:spacing w:line="42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Органы государственной власти и органы местного самоуправления Каксинвайского сельского поселения Малмыжского  района Кировской области, заинтересованные физические и юридические лица, вправе обращаться в администрацию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 Малмыжского района Кировской области с предложениями о внесении изменений в Местные нормативы.</w:t>
      </w:r>
    </w:p>
    <w:p w:rsidR="00132091" w:rsidRDefault="00132091" w:rsidP="00132091">
      <w:pPr>
        <w:widowControl w:val="0"/>
        <w:autoSpaceDE w:val="0"/>
        <w:autoSpaceDN w:val="0"/>
        <w:adjustRightInd w:val="0"/>
        <w:spacing w:line="42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Внесение изменений в Местные нормативы осуществляется в соответствии с разделами </w:t>
      </w:r>
      <w:r>
        <w:rPr>
          <w:sz w:val="28"/>
          <w:szCs w:val="28"/>
          <w:lang w:val="en-US"/>
        </w:rPr>
        <w:t>II</w:t>
      </w:r>
      <w:r w:rsidRPr="001320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III</w:t>
      </w:r>
      <w:r w:rsidRPr="0013209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 Порядка.</w:t>
      </w:r>
    </w:p>
    <w:p w:rsidR="00132091" w:rsidRDefault="00132091" w:rsidP="0013209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2091" w:rsidRDefault="00132091" w:rsidP="00132091">
      <w:pPr>
        <w:rPr>
          <w:sz w:val="28"/>
          <w:szCs w:val="28"/>
        </w:rPr>
      </w:pPr>
      <w:r>
        <w:pict>
          <v:line id="_x0000_s1026" style="position:absolute;z-index:251658240" from="198pt,15.9pt" to="270pt,15.9pt"/>
        </w:pict>
      </w:r>
    </w:p>
    <w:p w:rsidR="00132091" w:rsidRDefault="00132091" w:rsidP="00132091"/>
    <w:p w:rsidR="00132091" w:rsidRDefault="00132091" w:rsidP="00132091"/>
    <w:p w:rsidR="00132091" w:rsidRDefault="00132091" w:rsidP="00132091"/>
    <w:p w:rsidR="00113C51" w:rsidRDefault="00113C51" w:rsidP="00EF6221">
      <w:pPr>
        <w:ind w:right="-965"/>
      </w:pPr>
    </w:p>
    <w:p w:rsidR="00BD368A" w:rsidRDefault="00BD368A" w:rsidP="00EF6221">
      <w:pPr>
        <w:ind w:right="-965"/>
        <w:rPr>
          <w:b/>
        </w:rPr>
      </w:pPr>
    </w:p>
    <w:p w:rsidR="00132091" w:rsidRPr="003F5C57" w:rsidRDefault="00132091" w:rsidP="00EF6221">
      <w:pPr>
        <w:ind w:right="-965"/>
      </w:pPr>
    </w:p>
    <w:sectPr w:rsidR="00132091" w:rsidRPr="003F5C57" w:rsidSect="00E35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5C57"/>
    <w:rsid w:val="00077FEE"/>
    <w:rsid w:val="0008434D"/>
    <w:rsid w:val="000B781D"/>
    <w:rsid w:val="00111953"/>
    <w:rsid w:val="00113C51"/>
    <w:rsid w:val="00132091"/>
    <w:rsid w:val="00196F1F"/>
    <w:rsid w:val="001D7788"/>
    <w:rsid w:val="001E323B"/>
    <w:rsid w:val="001F1AA3"/>
    <w:rsid w:val="00247E7A"/>
    <w:rsid w:val="002E216F"/>
    <w:rsid w:val="00355268"/>
    <w:rsid w:val="003F5C57"/>
    <w:rsid w:val="00433180"/>
    <w:rsid w:val="00525EDB"/>
    <w:rsid w:val="006255B0"/>
    <w:rsid w:val="00640B70"/>
    <w:rsid w:val="00650F6E"/>
    <w:rsid w:val="00656F4C"/>
    <w:rsid w:val="007125B7"/>
    <w:rsid w:val="00730944"/>
    <w:rsid w:val="007A50F8"/>
    <w:rsid w:val="007B15C4"/>
    <w:rsid w:val="00832FF4"/>
    <w:rsid w:val="00887BBC"/>
    <w:rsid w:val="009B1948"/>
    <w:rsid w:val="00A85E12"/>
    <w:rsid w:val="00BD368A"/>
    <w:rsid w:val="00C01D24"/>
    <w:rsid w:val="00C16DCF"/>
    <w:rsid w:val="00DC29FA"/>
    <w:rsid w:val="00DD68D7"/>
    <w:rsid w:val="00E3555B"/>
    <w:rsid w:val="00EE02C7"/>
    <w:rsid w:val="00EE06ED"/>
    <w:rsid w:val="00EF6221"/>
    <w:rsid w:val="00F237DE"/>
    <w:rsid w:val="00F56388"/>
    <w:rsid w:val="00FB0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C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E216F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2E216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B15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5">
    <w:name w:val="No Spacing"/>
    <w:qFormat/>
    <w:rsid w:val="00077FEE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Standard">
    <w:name w:val="Standard"/>
    <w:rsid w:val="00077FE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1e0e7eee2fbe9">
    <w:name w:val="Бc1аe0зe7оeeвe2ыfbйe9"/>
    <w:rsid w:val="00077FEE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 w:bidi="hi-IN"/>
    </w:rPr>
  </w:style>
  <w:style w:type="paragraph" w:styleId="a6">
    <w:name w:val="Normal (Web)"/>
    <w:basedOn w:val="a"/>
    <w:semiHidden/>
    <w:unhideWhenUsed/>
    <w:rsid w:val="00DC29FA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36"/>
      <w:szCs w:val="36"/>
    </w:rPr>
  </w:style>
  <w:style w:type="character" w:customStyle="1" w:styleId="-">
    <w:name w:val="Ж-курсив"/>
    <w:rsid w:val="00DC29FA"/>
    <w:rPr>
      <w:b/>
      <w:bCs w:val="0"/>
      <w:i/>
      <w:iCs w:val="0"/>
    </w:rPr>
  </w:style>
  <w:style w:type="character" w:styleId="a7">
    <w:name w:val="Strong"/>
    <w:basedOn w:val="a0"/>
    <w:qFormat/>
    <w:rsid w:val="00DC29FA"/>
    <w:rPr>
      <w:b/>
      <w:bCs/>
    </w:rPr>
  </w:style>
  <w:style w:type="paragraph" w:styleId="a8">
    <w:name w:val="Plain Text"/>
    <w:basedOn w:val="a"/>
    <w:link w:val="1"/>
    <w:semiHidden/>
    <w:unhideWhenUsed/>
    <w:rsid w:val="00650F6E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semiHidden/>
    <w:rsid w:val="00650F6E"/>
    <w:rPr>
      <w:rFonts w:ascii="Consolas" w:eastAsia="Times New Roman" w:hAnsi="Consolas" w:cs="Times New Roman"/>
      <w:sz w:val="21"/>
      <w:szCs w:val="21"/>
      <w:lang w:eastAsia="ru-RU"/>
    </w:rPr>
  </w:style>
  <w:style w:type="character" w:customStyle="1" w:styleId="1">
    <w:name w:val="Текст Знак1"/>
    <w:basedOn w:val="a0"/>
    <w:link w:val="a8"/>
    <w:semiHidden/>
    <w:locked/>
    <w:rsid w:val="00650F6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semiHidden/>
    <w:unhideWhenUsed/>
    <w:rsid w:val="00C01D24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C01D2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C01D2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D77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1322</Words>
  <Characters>7540</Characters>
  <Application>Microsoft Office Word</Application>
  <DocSecurity>0</DocSecurity>
  <Lines>62</Lines>
  <Paragraphs>17</Paragraphs>
  <ScaleCrop>false</ScaleCrop>
  <Company>Microsoft</Company>
  <LinksUpToDate>false</LinksUpToDate>
  <CharactersWithSpaces>8845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40</cp:revision>
  <dcterms:created xsi:type="dcterms:W3CDTF">2015-12-15T05:41:00Z</dcterms:created>
  <dcterms:modified xsi:type="dcterms:W3CDTF">2015-12-17T08:40:00Z</dcterms:modified>
</cp:coreProperties>
</file>