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170" w:rsidRDefault="00966170" w:rsidP="0096617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КАКСИНВАЙСКАЯ СЕЛЬСКАЯ ДУМА</w:t>
      </w:r>
    </w:p>
    <w:p w:rsidR="00966170" w:rsidRDefault="00966170" w:rsidP="0096617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966170" w:rsidRDefault="00966170" w:rsidP="0096617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третьего созыва</w:t>
      </w:r>
    </w:p>
    <w:p w:rsidR="00966170" w:rsidRDefault="00966170" w:rsidP="0096617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6170" w:rsidRDefault="00966170" w:rsidP="0096617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CC2E97" w:rsidP="00966170">
      <w:pPr>
        <w:pStyle w:val="ConsPlusNormal"/>
        <w:widowControl/>
        <w:ind w:right="175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24.06.2015</w:t>
      </w:r>
      <w:r w:rsidR="0096617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№34</w:t>
      </w:r>
    </w:p>
    <w:p w:rsidR="00966170" w:rsidRDefault="00966170" w:rsidP="0096617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Каксинвай</w:t>
      </w:r>
    </w:p>
    <w:p w:rsidR="00966170" w:rsidRDefault="00966170" w:rsidP="00966170">
      <w:pPr>
        <w:pStyle w:val="ConsPlusNormal"/>
        <w:widowControl/>
        <w:ind w:right="175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66170" w:rsidRDefault="00966170" w:rsidP="00966170">
      <w:pPr>
        <w:shd w:val="clear" w:color="auto" w:fill="FFFFFF"/>
        <w:jc w:val="center"/>
        <w:rPr>
          <w:b/>
          <w:sz w:val="28"/>
          <w:szCs w:val="28"/>
        </w:rPr>
      </w:pPr>
    </w:p>
    <w:p w:rsidR="00966170" w:rsidRDefault="00966170" w:rsidP="00966170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Об участии в проекте </w:t>
      </w:r>
    </w:p>
    <w:p w:rsidR="00966170" w:rsidRDefault="00966170" w:rsidP="00966170">
      <w:pPr>
        <w:shd w:val="clear" w:color="auto" w:fill="FFFFFF"/>
        <w:jc w:val="center"/>
        <w:rPr>
          <w:b/>
          <w:spacing w:val="-3"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по поддержке местных инициатив в Кировской области в 2016 году </w:t>
      </w:r>
    </w:p>
    <w:p w:rsidR="00966170" w:rsidRDefault="00966170" w:rsidP="00966170">
      <w:pPr>
        <w:shd w:val="clear" w:color="auto" w:fill="FFFFFF"/>
        <w:rPr>
          <w:b/>
          <w:spacing w:val="-3"/>
          <w:sz w:val="28"/>
          <w:szCs w:val="28"/>
        </w:rPr>
      </w:pPr>
    </w:p>
    <w:p w:rsidR="00966170" w:rsidRDefault="00966170" w:rsidP="00966170">
      <w:pPr>
        <w:shd w:val="clear" w:color="auto" w:fill="FFFFFF"/>
        <w:spacing w:line="322" w:lineRule="exact"/>
        <w:ind w:firstLine="68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В соответствии с постановлением Правительства области от 06.12.2009 №33/481 «О реализации проекта поддержки местных инициатив в Кировской области, с Уставом муниципального образования </w:t>
      </w:r>
      <w:proofErr w:type="spellStart"/>
      <w:r>
        <w:rPr>
          <w:spacing w:val="-1"/>
          <w:sz w:val="28"/>
          <w:szCs w:val="28"/>
        </w:rPr>
        <w:t>Каксинвайское</w:t>
      </w:r>
      <w:proofErr w:type="spellEnd"/>
      <w:r>
        <w:rPr>
          <w:spacing w:val="-1"/>
          <w:sz w:val="28"/>
          <w:szCs w:val="28"/>
        </w:rPr>
        <w:t xml:space="preserve"> сельское поселение Малмыжского района Кировской области Каксинвайская сельская Дума РЕШИЛА:</w:t>
      </w:r>
    </w:p>
    <w:p w:rsidR="00966170" w:rsidRDefault="00966170" w:rsidP="00966170">
      <w:pPr>
        <w:shd w:val="clear" w:color="auto" w:fill="FFFFFF"/>
        <w:spacing w:line="322" w:lineRule="exact"/>
        <w:ind w:firstLine="682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1. Муниципальному образованию </w:t>
      </w:r>
      <w:proofErr w:type="spellStart"/>
      <w:r>
        <w:rPr>
          <w:spacing w:val="-1"/>
          <w:sz w:val="28"/>
          <w:szCs w:val="28"/>
        </w:rPr>
        <w:t>Каксинвайское</w:t>
      </w:r>
      <w:proofErr w:type="spellEnd"/>
      <w:r>
        <w:rPr>
          <w:spacing w:val="-1"/>
          <w:sz w:val="28"/>
          <w:szCs w:val="28"/>
        </w:rPr>
        <w:t xml:space="preserve"> сельское поселение Малмыжского района Кировской области принять участие в проекте по поддержке местных инициатив в Кировской области в 2016 году.</w:t>
      </w:r>
    </w:p>
    <w:p w:rsidR="00966170" w:rsidRDefault="00966170" w:rsidP="00966170">
      <w:pPr>
        <w:shd w:val="clear" w:color="auto" w:fill="FFFFFF"/>
        <w:spacing w:line="322" w:lineRule="exact"/>
        <w:ind w:firstLine="6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Опубликовать решение в Информационном бюллетене органов местного самоуправления Каксинвайского сельского поселения Малмыжского района Кировской области.</w:t>
      </w:r>
    </w:p>
    <w:p w:rsidR="00966170" w:rsidRDefault="00966170" w:rsidP="00966170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>
        <w:rPr>
          <w:spacing w:val="-20"/>
          <w:sz w:val="28"/>
          <w:szCs w:val="28"/>
        </w:rPr>
        <w:t xml:space="preserve">              3.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Настоящее решение вступает в силу  после его официального опубликования в соответствии с действующим  законодательством.</w:t>
      </w:r>
    </w:p>
    <w:p w:rsidR="00966170" w:rsidRDefault="00966170" w:rsidP="00966170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966170" w:rsidRDefault="00966170" w:rsidP="00966170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966170" w:rsidRDefault="00966170" w:rsidP="00966170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</w:p>
    <w:p w:rsidR="00966170" w:rsidRDefault="00966170" w:rsidP="00966170">
      <w:pPr>
        <w:shd w:val="clear" w:color="auto" w:fill="FFFFFF"/>
        <w:tabs>
          <w:tab w:val="left" w:pos="1056"/>
        </w:tabs>
        <w:spacing w:line="317" w:lineRule="exact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Глава Каксинвайского</w:t>
      </w:r>
    </w:p>
    <w:p w:rsidR="00966170" w:rsidRDefault="00966170" w:rsidP="00966170">
      <w:pPr>
        <w:shd w:val="clear" w:color="auto" w:fill="FFFFFF"/>
        <w:tabs>
          <w:tab w:val="left" w:pos="1056"/>
        </w:tabs>
        <w:spacing w:line="317" w:lineRule="exact"/>
        <w:rPr>
          <w:sz w:val="20"/>
          <w:szCs w:val="20"/>
        </w:rPr>
      </w:pPr>
      <w:r>
        <w:rPr>
          <w:spacing w:val="-1"/>
          <w:sz w:val="28"/>
          <w:szCs w:val="28"/>
        </w:rPr>
        <w:t>сельского поселения          Я.А. Мухлисов</w:t>
      </w:r>
    </w:p>
    <w:p w:rsidR="00966170" w:rsidRDefault="00966170" w:rsidP="00966170">
      <w:pPr>
        <w:shd w:val="clear" w:color="auto" w:fill="FFFFFF"/>
        <w:tabs>
          <w:tab w:val="left" w:leader="underscore" w:pos="2976"/>
          <w:tab w:val="left" w:pos="6298"/>
          <w:tab w:val="left" w:leader="underscore" w:pos="7349"/>
        </w:tabs>
        <w:rPr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966170" w:rsidRDefault="00966170" w:rsidP="00966170">
      <w:pPr>
        <w:pStyle w:val="ConsPlusNormal"/>
        <w:widowControl/>
        <w:ind w:right="175" w:firstLine="0"/>
        <w:rPr>
          <w:rFonts w:ascii="Times New Roman" w:hAnsi="Times New Roman" w:cs="Times New Roman"/>
          <w:b/>
          <w:sz w:val="28"/>
          <w:szCs w:val="28"/>
        </w:rPr>
      </w:pPr>
    </w:p>
    <w:p w:rsidR="007F5AF7" w:rsidRPr="00966170" w:rsidRDefault="007F5AF7">
      <w:pPr>
        <w:rPr>
          <w:sz w:val="28"/>
          <w:szCs w:val="28"/>
        </w:rPr>
      </w:pPr>
    </w:p>
    <w:sectPr w:rsidR="007F5AF7" w:rsidRPr="00966170" w:rsidSect="007F5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6170"/>
    <w:rsid w:val="006A0B65"/>
    <w:rsid w:val="007F5AF7"/>
    <w:rsid w:val="00966170"/>
    <w:rsid w:val="00CC2E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6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1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4</cp:revision>
  <cp:lastPrinted>2015-06-23T10:16:00Z</cp:lastPrinted>
  <dcterms:created xsi:type="dcterms:W3CDTF">2015-06-23T10:15:00Z</dcterms:created>
  <dcterms:modified xsi:type="dcterms:W3CDTF">2015-06-24T06:55:00Z</dcterms:modified>
</cp:coreProperties>
</file>