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BC" w:rsidRDefault="005460BC" w:rsidP="00F77A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460BC" w:rsidRDefault="005460BC" w:rsidP="00F77A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5460BC" w:rsidRDefault="005460BC" w:rsidP="00F77ABB">
      <w:pPr>
        <w:spacing w:line="360" w:lineRule="exact"/>
        <w:rPr>
          <w:sz w:val="28"/>
          <w:szCs w:val="28"/>
        </w:rPr>
      </w:pPr>
    </w:p>
    <w:p w:rsidR="005460BC" w:rsidRDefault="005460BC" w:rsidP="00F77ABB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5460BC" w:rsidRDefault="005460BC" w:rsidP="00F77ABB">
      <w:pPr>
        <w:spacing w:line="360" w:lineRule="exact"/>
        <w:rPr>
          <w:b/>
          <w:sz w:val="32"/>
          <w:szCs w:val="32"/>
        </w:rPr>
      </w:pPr>
    </w:p>
    <w:p w:rsidR="005460BC" w:rsidRDefault="005460BC" w:rsidP="00F77ABB">
      <w:pPr>
        <w:spacing w:line="360" w:lineRule="exact"/>
        <w:rPr>
          <w:b/>
          <w:sz w:val="32"/>
          <w:szCs w:val="32"/>
        </w:rPr>
      </w:pPr>
    </w:p>
    <w:p w:rsidR="005460BC" w:rsidRDefault="005460BC" w:rsidP="00F77ABB">
      <w:pPr>
        <w:rPr>
          <w:sz w:val="28"/>
          <w:szCs w:val="28"/>
        </w:rPr>
      </w:pPr>
      <w:r>
        <w:rPr>
          <w:sz w:val="28"/>
          <w:szCs w:val="28"/>
        </w:rPr>
        <w:t>08.10.2014                                                                                               № 108</w:t>
      </w:r>
    </w:p>
    <w:p w:rsidR="005460BC" w:rsidRDefault="005460BC" w:rsidP="00F77ABB">
      <w:pPr>
        <w:rPr>
          <w:b/>
          <w:sz w:val="28"/>
          <w:szCs w:val="28"/>
        </w:rPr>
      </w:pPr>
    </w:p>
    <w:p w:rsidR="005460BC" w:rsidRDefault="005460BC" w:rsidP="00F77ABB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Калинино</w:t>
      </w:r>
    </w:p>
    <w:p w:rsidR="005460BC" w:rsidRDefault="005460BC" w:rsidP="00F77ABB">
      <w:pPr>
        <w:jc w:val="center"/>
        <w:rPr>
          <w:sz w:val="28"/>
          <w:szCs w:val="28"/>
        </w:rPr>
      </w:pPr>
    </w:p>
    <w:p w:rsidR="005460BC" w:rsidRDefault="005460BC" w:rsidP="00F77ABB">
      <w:pPr>
        <w:jc w:val="center"/>
        <w:rPr>
          <w:sz w:val="28"/>
          <w:szCs w:val="28"/>
        </w:rPr>
      </w:pPr>
    </w:p>
    <w:p w:rsidR="005460BC" w:rsidRPr="00F77ABB" w:rsidRDefault="005460BC" w:rsidP="00F77ABB">
      <w:pPr>
        <w:pStyle w:val="ConsPlusTitle"/>
        <w:widowControl/>
        <w:spacing w:after="200"/>
        <w:jc w:val="center"/>
        <w:rPr>
          <w:rFonts w:ascii="Times New Roman" w:hAnsi="Times New Roman" w:cs="Times New Roman"/>
          <w:sz w:val="28"/>
          <w:szCs w:val="28"/>
        </w:rPr>
      </w:pPr>
      <w:r w:rsidRPr="00F77AB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 предоставлению муниципальной услуги «Дача согласия на обмен жилыми помещениями муниципального жилищного фонда, предоставленными по договорам социального найма»</w:t>
      </w:r>
    </w:p>
    <w:p w:rsidR="005460BC" w:rsidRDefault="005460BC" w:rsidP="00F77ABB">
      <w:pPr>
        <w:jc w:val="both"/>
        <w:rPr>
          <w:b/>
        </w:rPr>
      </w:pPr>
    </w:p>
    <w:p w:rsidR="005460BC" w:rsidRDefault="005460BC" w:rsidP="00F77ABB">
      <w:pPr>
        <w:jc w:val="both"/>
        <w:rPr>
          <w:b/>
        </w:rPr>
      </w:pPr>
    </w:p>
    <w:p w:rsidR="005460BC" w:rsidRDefault="005460BC" w:rsidP="00F77AB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</w:rPr>
        <w:t xml:space="preserve">        </w:t>
      </w: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</w:t>
      </w:r>
      <w:r w:rsidRPr="00DD3F8D">
        <w:rPr>
          <w:sz w:val="28"/>
          <w:szCs w:val="28"/>
        </w:rPr>
        <w:t xml:space="preserve">постановлением администрации  </w:t>
      </w:r>
      <w:r>
        <w:rPr>
          <w:sz w:val="28"/>
          <w:szCs w:val="28"/>
        </w:rPr>
        <w:t>Калининского</w:t>
      </w:r>
      <w:r w:rsidRPr="00DD3F8D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</w:t>
      </w:r>
      <w:r w:rsidRPr="00DD3F8D">
        <w:rPr>
          <w:sz w:val="28"/>
          <w:szCs w:val="28"/>
        </w:rPr>
        <w:t xml:space="preserve"> поселения  от </w:t>
      </w:r>
      <w:r>
        <w:rPr>
          <w:sz w:val="28"/>
          <w:szCs w:val="28"/>
        </w:rPr>
        <w:t>30.03.2012 № 40</w:t>
      </w:r>
      <w:r w:rsidRPr="00DD3F8D">
        <w:rPr>
          <w:sz w:val="28"/>
          <w:szCs w:val="28"/>
        </w:rPr>
        <w:t xml:space="preserve"> «Об утверждении   Реестра  муниципальных услуг, </w:t>
      </w:r>
      <w:r>
        <w:rPr>
          <w:sz w:val="28"/>
          <w:szCs w:val="28"/>
        </w:rPr>
        <w:t>выполняемых администрацией Калининского сельского поселения», администрация Калининского сельского поселения</w:t>
      </w:r>
      <w:r w:rsidRPr="00DD3F8D">
        <w:rPr>
          <w:sz w:val="28"/>
          <w:szCs w:val="28"/>
        </w:rPr>
        <w:t xml:space="preserve"> </w:t>
      </w:r>
      <w:r w:rsidRPr="00DD3F8D">
        <w:rPr>
          <w:color w:val="000000"/>
          <w:sz w:val="28"/>
          <w:szCs w:val="28"/>
        </w:rPr>
        <w:t>ПОСТАНОВЛЯЕТ</w:t>
      </w:r>
      <w:r>
        <w:rPr>
          <w:color w:val="000000"/>
          <w:sz w:val="28"/>
          <w:szCs w:val="28"/>
        </w:rPr>
        <w:t>:</w:t>
      </w:r>
    </w:p>
    <w:p w:rsidR="005460BC" w:rsidRPr="00F77ABB" w:rsidRDefault="005460BC" w:rsidP="00F77ABB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7A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1. Утвердить Административный регламент  </w:t>
      </w:r>
      <w:r w:rsidRPr="00F77ABB">
        <w:rPr>
          <w:rFonts w:ascii="Times New Roman" w:hAnsi="Times New Roman" w:cs="Times New Roman"/>
          <w:b w:val="0"/>
          <w:sz w:val="28"/>
          <w:szCs w:val="28"/>
        </w:rPr>
        <w:t>по  предоставлению муниципальной услуги «Дача согласия на обмен жилыми помещениями муниципального жилищного фонда, предоставленными по договорам социального найма»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7ABB">
        <w:rPr>
          <w:rFonts w:ascii="Times New Roman" w:hAnsi="Times New Roman" w:cs="Times New Roman"/>
          <w:b w:val="0"/>
          <w:color w:val="000000"/>
          <w:sz w:val="28"/>
          <w:szCs w:val="28"/>
        </w:rPr>
        <w:t>согласно приложению.</w:t>
      </w:r>
      <w:r>
        <w:rPr>
          <w:color w:val="000000"/>
          <w:sz w:val="28"/>
          <w:szCs w:val="28"/>
        </w:rPr>
        <w:t xml:space="preserve"> </w:t>
      </w:r>
    </w:p>
    <w:p w:rsidR="005460BC" w:rsidRDefault="005460BC" w:rsidP="0052404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Информационном бюллетене органов местного самоуправления муниципального образования Калининское сельское поселение Малмыжского района Кировской области.</w:t>
      </w:r>
    </w:p>
    <w:p w:rsidR="005460BC" w:rsidRDefault="005460BC" w:rsidP="00F77A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5460BC" w:rsidRDefault="005460BC" w:rsidP="00F77A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Контроль за выполнением постановления  оставляю за собой.</w:t>
      </w:r>
    </w:p>
    <w:p w:rsidR="005460BC" w:rsidRDefault="005460BC" w:rsidP="00F77ABB">
      <w:pPr>
        <w:spacing w:line="360" w:lineRule="auto"/>
        <w:jc w:val="both"/>
        <w:rPr>
          <w:sz w:val="28"/>
          <w:szCs w:val="28"/>
        </w:rPr>
      </w:pPr>
    </w:p>
    <w:p w:rsidR="005460BC" w:rsidRDefault="005460BC" w:rsidP="006C48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5460BC" w:rsidRDefault="005460BC" w:rsidP="006C48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Карадуганов                  </w:t>
      </w:r>
    </w:p>
    <w:p w:rsidR="005460BC" w:rsidRDefault="005460BC" w:rsidP="00D06261">
      <w:pPr>
        <w:autoSpaceDE w:val="0"/>
        <w:autoSpaceDN w:val="0"/>
        <w:adjustRightInd w:val="0"/>
        <w:spacing w:line="360" w:lineRule="auto"/>
        <w:ind w:left="4678"/>
        <w:rPr>
          <w:bCs/>
          <w:sz w:val="28"/>
          <w:szCs w:val="28"/>
        </w:rPr>
      </w:pPr>
      <w:r w:rsidRPr="00D06261">
        <w:rPr>
          <w:bCs/>
          <w:sz w:val="28"/>
          <w:szCs w:val="28"/>
        </w:rPr>
        <w:t>УТВЕРЖДЕН</w:t>
      </w:r>
    </w:p>
    <w:p w:rsidR="005460BC" w:rsidRPr="00D06261" w:rsidRDefault="005460BC" w:rsidP="00D06261">
      <w:pPr>
        <w:autoSpaceDE w:val="0"/>
        <w:autoSpaceDN w:val="0"/>
        <w:adjustRightInd w:val="0"/>
        <w:ind w:left="4678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 Калининского сельского поселения от 08.10.2014 № 108</w:t>
      </w:r>
    </w:p>
    <w:p w:rsidR="005460BC" w:rsidRDefault="005460BC" w:rsidP="00F77AB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460BC" w:rsidRDefault="005460BC" w:rsidP="00F77AB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460BC" w:rsidRPr="00F77ABB" w:rsidRDefault="005460BC" w:rsidP="00D062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77ABB">
        <w:rPr>
          <w:b/>
          <w:bCs/>
          <w:sz w:val="28"/>
          <w:szCs w:val="28"/>
        </w:rPr>
        <w:t xml:space="preserve">Административный регламент </w:t>
      </w:r>
    </w:p>
    <w:p w:rsidR="005460BC" w:rsidRDefault="005460BC" w:rsidP="006C4843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  <w:r w:rsidRPr="00F77ABB">
        <w:rPr>
          <w:b/>
          <w:bCs/>
          <w:sz w:val="28"/>
          <w:szCs w:val="28"/>
        </w:rPr>
        <w:t>предоставления муниципальной услуги «Дача согласия на обмен жилыми помещениями муниципального жилищного фонда, предоставленными по договорам социального найма»</w:t>
      </w:r>
    </w:p>
    <w:p w:rsidR="005460BC" w:rsidRPr="006C4843" w:rsidRDefault="005460BC" w:rsidP="006C4843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</w:p>
    <w:p w:rsidR="005460BC" w:rsidRPr="00F77ABB" w:rsidRDefault="005460BC" w:rsidP="00F77ABB">
      <w:pPr>
        <w:spacing w:after="200" w:line="360" w:lineRule="auto"/>
        <w:jc w:val="center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1. Общие положения</w:t>
      </w:r>
    </w:p>
    <w:p w:rsidR="005460BC" w:rsidRPr="00F77ABB" w:rsidRDefault="005460BC" w:rsidP="00F77ABB">
      <w:pPr>
        <w:suppressAutoHyphens/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1.1. Предмет регулирования регламента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Административный регламент предоставления муниципальной услуги </w:t>
      </w:r>
      <w:r w:rsidRPr="00F77ABB">
        <w:rPr>
          <w:bCs/>
          <w:sz w:val="28"/>
          <w:szCs w:val="28"/>
          <w:lang w:eastAsia="en-US"/>
        </w:rPr>
        <w:t>«</w:t>
      </w:r>
      <w:r w:rsidRPr="00F77ABB">
        <w:rPr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F77ABB">
        <w:rPr>
          <w:bCs/>
          <w:sz w:val="28"/>
          <w:szCs w:val="28"/>
          <w:lang w:eastAsia="en-US"/>
        </w:rPr>
        <w:t xml:space="preserve">» </w:t>
      </w:r>
      <w:r w:rsidRPr="00F77ABB">
        <w:rPr>
          <w:sz w:val="28"/>
          <w:szCs w:val="28"/>
          <w:lang w:eastAsia="en-US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F77ABB">
        <w:rPr>
          <w:sz w:val="28"/>
          <w:szCs w:val="28"/>
        </w:rPr>
        <w:t xml:space="preserve">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F77ABB">
        <w:rPr>
          <w:sz w:val="28"/>
          <w:szCs w:val="28"/>
          <w:lang w:eastAsia="en-US"/>
        </w:rPr>
        <w:t>при осуществлении полномочий по предоставлению муниципальной услуги</w:t>
      </w:r>
      <w:r w:rsidRPr="00F77ABB">
        <w:rPr>
          <w:bCs/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Cs/>
          <w:iCs/>
          <w:sz w:val="28"/>
          <w:szCs w:val="28"/>
        </w:rPr>
      </w:pPr>
      <w:r w:rsidRPr="00F77ABB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F77ABB">
          <w:rPr>
            <w:sz w:val="28"/>
            <w:szCs w:val="28"/>
          </w:rPr>
          <w:t>законе</w:t>
        </w:r>
      </w:hyperlink>
      <w:r w:rsidRPr="00F77ABB">
        <w:rPr>
          <w:sz w:val="28"/>
          <w:szCs w:val="28"/>
        </w:rPr>
        <w:t xml:space="preserve"> от 27.07.2010 № 210-ФЗ «Об организации предоставления государственных и муниципальных услуг» </w:t>
      </w:r>
      <w:r w:rsidRPr="00F77ABB">
        <w:rPr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1.2. Круг заявителей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  <w:lang w:eastAsia="en-US"/>
        </w:rPr>
        <w:t>Заявителями при п</w:t>
      </w:r>
      <w:r w:rsidRPr="00F77ABB">
        <w:rPr>
          <w:rFonts w:cs="Arial"/>
          <w:bCs/>
          <w:sz w:val="28"/>
          <w:szCs w:val="28"/>
        </w:rPr>
        <w:t xml:space="preserve">редоставлении муниципальной услуги являются </w:t>
      </w:r>
      <w:r w:rsidRPr="00F77ABB">
        <w:rPr>
          <w:sz w:val="28"/>
          <w:szCs w:val="28"/>
        </w:rPr>
        <w:t>физические лица – граждане Российской Федерации, являющиеся нанимателями жилых помещений по договорам социального найма,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– заявлением).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1.3. Требования к порядку информирования о предоставлении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1.3.1. Порядок получения информации по вопросам предоставления муниципальной услуги.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 w:rsidRPr="00F77ABB">
        <w:rPr>
          <w:bCs/>
          <w:sz w:val="28"/>
          <w:szCs w:val="28"/>
        </w:rPr>
        <w:t>органа, предоставляющего муниципальную услугу,</w:t>
      </w:r>
      <w:r w:rsidRPr="00F77ABB">
        <w:rPr>
          <w:sz w:val="28"/>
          <w:szCs w:val="28"/>
          <w:lang w:eastAsia="en-US"/>
        </w:rPr>
        <w:t xml:space="preserve"> </w:t>
      </w:r>
      <w:r w:rsidRPr="00F77ABB">
        <w:rPr>
          <w:sz w:val="28"/>
          <w:szCs w:val="28"/>
        </w:rPr>
        <w:t xml:space="preserve">способах получения информации, о многофункциональном центре предоставления государственных и муниципальных услуг (при его наличии), </w:t>
      </w:r>
      <w:r w:rsidRPr="00F77ABB">
        <w:rPr>
          <w:sz w:val="28"/>
          <w:szCs w:val="28"/>
          <w:lang w:eastAsia="en-US"/>
        </w:rPr>
        <w:t>а также о порядке предоставления муниципальной услуги можно получить: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на официальном сайте </w:t>
      </w:r>
      <w:r w:rsidRPr="00F77ABB">
        <w:rPr>
          <w:bCs/>
          <w:sz w:val="28"/>
          <w:szCs w:val="28"/>
        </w:rPr>
        <w:t>органа, предоставляющего муниципальную услугу, в информационно-телекоммуникационной сети "Интернет" (далее – сеть Интернет)</w:t>
      </w:r>
      <w:r w:rsidRPr="00F77ABB">
        <w:rPr>
          <w:sz w:val="28"/>
          <w:szCs w:val="28"/>
          <w:lang w:eastAsia="en-US"/>
        </w:rPr>
        <w:t>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bCs/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 </w:t>
      </w:r>
      <w:r w:rsidRPr="00F77ABB">
        <w:rPr>
          <w:bCs/>
          <w:sz w:val="28"/>
          <w:szCs w:val="28"/>
          <w:lang w:eastAsia="en-US"/>
        </w:rPr>
        <w:t>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 информационных стендах в местах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личном обращении заявителя;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обращении в письменной форме, в форме электронного документа.</w:t>
      </w:r>
    </w:p>
    <w:p w:rsidR="005460BC" w:rsidRPr="00F77ABB" w:rsidRDefault="005460BC" w:rsidP="00D0626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 xml:space="preserve">1.3.2. </w:t>
      </w:r>
      <w:r w:rsidRPr="00F77ABB">
        <w:rPr>
          <w:sz w:val="28"/>
          <w:szCs w:val="28"/>
          <w:lang w:eastAsia="en-US"/>
        </w:rPr>
        <w:t>Справочная информация о предоставлении муниципальной услуги:</w:t>
      </w:r>
    </w:p>
    <w:p w:rsidR="005460BC" w:rsidRPr="00D06261" w:rsidRDefault="005460BC" w:rsidP="00D062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06261">
        <w:rPr>
          <w:sz w:val="28"/>
          <w:szCs w:val="28"/>
        </w:rPr>
        <w:t>Местонахождение Администрации:</w:t>
      </w:r>
      <w:r w:rsidRPr="00D06261">
        <w:rPr>
          <w:color w:val="000000"/>
          <w:sz w:val="28"/>
          <w:szCs w:val="28"/>
        </w:rPr>
        <w:t xml:space="preserve"> </w:t>
      </w:r>
      <w:r w:rsidRPr="00D06261">
        <w:rPr>
          <w:sz w:val="28"/>
          <w:szCs w:val="28"/>
        </w:rPr>
        <w:t xml:space="preserve">612927,  Кировская область, Малмыжский район, с. Калинино,  ул. Пролетарская, д. 51а. </w:t>
      </w:r>
    </w:p>
    <w:p w:rsidR="005460BC" w:rsidRPr="00D06261" w:rsidRDefault="005460BC" w:rsidP="00D06261">
      <w:pPr>
        <w:spacing w:line="360" w:lineRule="auto"/>
        <w:rPr>
          <w:sz w:val="28"/>
          <w:szCs w:val="28"/>
        </w:rPr>
      </w:pPr>
      <w:r w:rsidRPr="00D06261">
        <w:rPr>
          <w:sz w:val="28"/>
          <w:szCs w:val="28"/>
        </w:rPr>
        <w:t>График работы администрации:  ПН-ПТ – с 8-00 до 16-00. Суббота, воскресенье – выходные дни</w:t>
      </w:r>
    </w:p>
    <w:p w:rsidR="005460BC" w:rsidRPr="00D06261" w:rsidRDefault="005460BC" w:rsidP="00D06261">
      <w:pPr>
        <w:spacing w:line="360" w:lineRule="auto"/>
        <w:rPr>
          <w:sz w:val="28"/>
          <w:szCs w:val="28"/>
        </w:rPr>
      </w:pPr>
      <w:r w:rsidRPr="00D06261">
        <w:rPr>
          <w:sz w:val="28"/>
          <w:szCs w:val="28"/>
        </w:rPr>
        <w:t xml:space="preserve">Телефон/факс: (83347) 2-61-47.  </w:t>
      </w:r>
    </w:p>
    <w:p w:rsidR="005460BC" w:rsidRPr="00D06261" w:rsidRDefault="005460BC" w:rsidP="00D062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06261">
        <w:rPr>
          <w:sz w:val="28"/>
          <w:szCs w:val="28"/>
        </w:rPr>
        <w:t xml:space="preserve">Электронный адрес для направления сообщений по вопросам исполнения муниципальной функции:  </w:t>
      </w:r>
      <w:r w:rsidRPr="00D06261">
        <w:rPr>
          <w:sz w:val="28"/>
          <w:szCs w:val="28"/>
          <w:lang w:val="en-US"/>
        </w:rPr>
        <w:t>kalininosp</w:t>
      </w:r>
      <w:r w:rsidRPr="00D06261">
        <w:rPr>
          <w:sz w:val="28"/>
          <w:szCs w:val="28"/>
        </w:rPr>
        <w:t>@</w:t>
      </w:r>
      <w:r w:rsidRPr="00D06261">
        <w:rPr>
          <w:sz w:val="28"/>
          <w:szCs w:val="28"/>
          <w:lang w:val="en-US"/>
        </w:rPr>
        <w:t>mail</w:t>
      </w:r>
      <w:r w:rsidRPr="00D06261">
        <w:rPr>
          <w:sz w:val="28"/>
          <w:szCs w:val="28"/>
        </w:rPr>
        <w:t>.</w:t>
      </w:r>
      <w:r w:rsidRPr="00D06261">
        <w:rPr>
          <w:sz w:val="28"/>
          <w:szCs w:val="28"/>
          <w:lang w:val="en-US"/>
        </w:rPr>
        <w:t>ru</w:t>
      </w:r>
    </w:p>
    <w:p w:rsidR="005460BC" w:rsidRPr="00D06261" w:rsidRDefault="005460BC" w:rsidP="00D062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06261">
        <w:rPr>
          <w:sz w:val="28"/>
          <w:szCs w:val="28"/>
        </w:rPr>
        <w:t xml:space="preserve"> Почтовый адрес для направления документов и заявлений по вопросам исполнения муниципальной функции: администрация </w:t>
      </w:r>
      <w:r w:rsidRPr="00D06261">
        <w:rPr>
          <w:color w:val="000000"/>
          <w:spacing w:val="8"/>
          <w:sz w:val="28"/>
          <w:szCs w:val="28"/>
        </w:rPr>
        <w:t>Калининского</w:t>
      </w:r>
      <w:r w:rsidRPr="00D06261">
        <w:rPr>
          <w:sz w:val="28"/>
          <w:szCs w:val="28"/>
        </w:rPr>
        <w:t xml:space="preserve"> сельского поселения Малмыжского района Кировской области, 612927,  Кировская область, Малмыжский район, с. Калинино,  ул. Пролетарская, д. 51а.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</w:t>
      </w:r>
      <w:r w:rsidRPr="00F77ABB">
        <w:rPr>
          <w:sz w:val="28"/>
          <w:szCs w:val="28"/>
          <w:lang w:eastAsia="en-US"/>
        </w:rPr>
        <w:t xml:space="preserve"> </w:t>
      </w:r>
      <w:r w:rsidRPr="00F77ABB">
        <w:rPr>
          <w:sz w:val="28"/>
          <w:szCs w:val="28"/>
        </w:rPr>
        <w:t>предоставляет заявителю подробную информацию о порядке предоставления муниципальной услуги.</w:t>
      </w:r>
      <w:r w:rsidRPr="00F77ABB">
        <w:rPr>
          <w:sz w:val="28"/>
          <w:szCs w:val="28"/>
          <w:lang w:eastAsia="en-US"/>
        </w:rPr>
        <w:t xml:space="preserve">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1.3.4. При ответах на телефонные звонки специалист, ответственный за предоставление муниципальной услуги,</w:t>
      </w:r>
      <w:r w:rsidRPr="00F77ABB">
        <w:rPr>
          <w:i/>
          <w:sz w:val="28"/>
          <w:szCs w:val="28"/>
        </w:rPr>
        <w:t xml:space="preserve"> </w:t>
      </w:r>
      <w:r w:rsidRPr="00F77ABB">
        <w:rPr>
          <w:sz w:val="28"/>
          <w:szCs w:val="28"/>
        </w:rPr>
        <w:t>подробно и в вежливой форме информируют заявителей по вопросам предоставления муниципальной услуги. Ответ на телефонный звонок должен содержать информацию о наименовании органа, в который позвонил заявитель, и фамилии, имени, отчестве специалиста, принявшего телефонный звонок.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Во время разговора специалист обязан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невозможности ответить на поставленные вопросы, телефонный звонок должен быть переадресован (переведен) другому специалисту или же обратившемуся гражданину должен быть сообщен телефонный номер, по которому можно получить необходимую информацию.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1.3.5. Заявитель имеет право на получение сведений о ходе исполнения муниципальной услуги при помощи телефона или посредством личного посещения в любое время с момента приема документов.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>1.3.6.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 xml:space="preserve">1.3.7. </w:t>
      </w:r>
      <w:r w:rsidRPr="00F77ABB">
        <w:rPr>
          <w:sz w:val="28"/>
          <w:szCs w:val="28"/>
          <w:lang w:eastAsia="en-US"/>
        </w:rPr>
        <w:t>Информация о порядке предоставления муниципальной услуги предоставляется бесплатно.</w:t>
      </w:r>
    </w:p>
    <w:p w:rsidR="005460BC" w:rsidRPr="00F77ABB" w:rsidRDefault="005460BC" w:rsidP="00F77ABB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 Стандарт предоставления муниципальной услуги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2.1. Наименование муниципальной услуги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Наименование муниципальной услуги: «Дача согласия на обмен жилыми помещениями муниципального жилищного фонда, предоставленными по договорам социального найма».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2.2. Наименование органа, предоставляющего муниципальную услугу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bCs/>
          <w:i/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2.2.1. Муниципальная услуга предоставляется </w:t>
      </w:r>
      <w:r w:rsidRPr="00D06261">
        <w:rPr>
          <w:bCs/>
          <w:sz w:val="28"/>
          <w:szCs w:val="28"/>
          <w:lang w:eastAsia="en-US"/>
        </w:rPr>
        <w:t xml:space="preserve">администрацией </w:t>
      </w:r>
      <w:r>
        <w:rPr>
          <w:bCs/>
          <w:sz w:val="28"/>
          <w:szCs w:val="28"/>
          <w:lang w:eastAsia="en-US"/>
        </w:rPr>
        <w:t>Калининского сельского поселения Малмыжского района Кировской области</w:t>
      </w:r>
      <w:r w:rsidRPr="00D06261">
        <w:rPr>
          <w:bCs/>
          <w:sz w:val="28"/>
          <w:szCs w:val="28"/>
          <w:lang w:eastAsia="en-US"/>
        </w:rPr>
        <w:t>поселения</w:t>
      </w:r>
      <w:r w:rsidRPr="00F77ABB">
        <w:rPr>
          <w:bCs/>
          <w:sz w:val="28"/>
          <w:szCs w:val="28"/>
          <w:lang w:eastAsia="en-US"/>
        </w:rPr>
        <w:t xml:space="preserve"> (далее – администрация).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outlineLvl w:val="2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 xml:space="preserve">2.3. Результат предоставления муниципальной услуги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outlineLvl w:val="2"/>
        <w:rPr>
          <w:bCs/>
          <w:sz w:val="28"/>
          <w:szCs w:val="28"/>
          <w:lang w:eastAsia="en-US"/>
        </w:rPr>
      </w:pPr>
      <w:r w:rsidRPr="00F77ABB">
        <w:rPr>
          <w:bCs/>
          <w:sz w:val="28"/>
          <w:szCs w:val="28"/>
          <w:lang w:eastAsia="en-US"/>
        </w:rPr>
        <w:t>Результатом предоставления муниципальной услуги является: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F77ABB">
        <w:rPr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F77ABB">
        <w:rPr>
          <w:rFonts w:cs="Arial"/>
          <w:bCs/>
          <w:sz w:val="28"/>
          <w:szCs w:val="28"/>
        </w:rPr>
        <w:t>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  <w:lang w:eastAsia="en-US"/>
        </w:rPr>
        <w:t>отказ в предоставлении муниципальной услуги.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2.4. Срок предоставления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Срок предоставления муниципальной услуги составляет 10 рабочих дней.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2.5.</w:t>
      </w:r>
      <w:r w:rsidRPr="00F77ABB">
        <w:rPr>
          <w:b/>
          <w:sz w:val="28"/>
          <w:szCs w:val="28"/>
          <w:lang w:eastAsia="en-US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Предоставление муниципальной услуги осуществляется в соответствии с: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 xml:space="preserve">Гражданским кодексом Российской Федерации (часть первая) от 30.11.1994 </w:t>
      </w:r>
      <w:r w:rsidRPr="00F77ABB">
        <w:rPr>
          <w:sz w:val="28"/>
          <w:szCs w:val="28"/>
          <w:lang w:val="en-US"/>
        </w:rPr>
        <w:t>N</w:t>
      </w:r>
      <w:r w:rsidRPr="00F77ABB">
        <w:rPr>
          <w:sz w:val="28"/>
          <w:szCs w:val="28"/>
        </w:rPr>
        <w:t xml:space="preserve"> 51-ФЗ ("Собрание законодательства РФ", 05.12.1994, </w:t>
      </w:r>
      <w:r w:rsidRPr="00F77ABB">
        <w:rPr>
          <w:sz w:val="28"/>
          <w:szCs w:val="28"/>
          <w:lang w:val="en-US"/>
        </w:rPr>
        <w:t>N</w:t>
      </w:r>
      <w:r w:rsidRPr="00F77ABB">
        <w:rPr>
          <w:sz w:val="28"/>
          <w:szCs w:val="28"/>
        </w:rPr>
        <w:t xml:space="preserve"> 32, ст. 3301, "Российская газета", </w:t>
      </w:r>
      <w:r w:rsidRPr="00F77ABB">
        <w:rPr>
          <w:sz w:val="28"/>
          <w:szCs w:val="28"/>
          <w:lang w:val="en-US"/>
        </w:rPr>
        <w:t>N</w:t>
      </w:r>
      <w:r w:rsidRPr="00F77ABB">
        <w:rPr>
          <w:sz w:val="28"/>
          <w:szCs w:val="28"/>
        </w:rPr>
        <w:t xml:space="preserve"> 238-239, 08.12.1994);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bCs/>
          <w:sz w:val="28"/>
          <w:szCs w:val="28"/>
        </w:rPr>
        <w:t>Жилищным кодексом Российской Федерации от 29.12.2004 N 188-ФЗ</w:t>
      </w:r>
      <w:r w:rsidRPr="00F77ABB">
        <w:rPr>
          <w:kern w:val="28"/>
          <w:sz w:val="28"/>
          <w:szCs w:val="28"/>
          <w:lang w:eastAsia="en-US"/>
        </w:rPr>
        <w:t xml:space="preserve"> (</w:t>
      </w:r>
      <w:r w:rsidRPr="00F77ABB">
        <w:rPr>
          <w:sz w:val="28"/>
          <w:szCs w:val="28"/>
        </w:rPr>
        <w:t>"Собрание законодательства РФ", 03.01.2005, N 1 (часть 1), ст. 14, "Российская газета", N 1, 12.01.2005, "Парламентская газета", N 7-8, 15.01.2005);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Федеральным </w:t>
      </w:r>
      <w:hyperlink r:id="rId7" w:history="1">
        <w:r w:rsidRPr="00F77ABB">
          <w:rPr>
            <w:sz w:val="28"/>
            <w:szCs w:val="28"/>
            <w:lang w:eastAsia="en-US"/>
          </w:rPr>
          <w:t>законом</w:t>
        </w:r>
      </w:hyperlink>
      <w:r w:rsidRPr="00F77ABB">
        <w:rPr>
          <w:sz w:val="28"/>
          <w:szCs w:val="28"/>
          <w:lang w:eastAsia="en-US"/>
        </w:rP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Федеральным законом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Федеральным законом от 27.07.2006 N 152-ФЗ "О персональных данных" ("Российская газета", N 165, 29.07.2006, "Собрание законодательства РФ", 31.07.2006, N 31 (1 ч.), ст. 3451, "Парламентская газета", N 126-127, 03.08.2006);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Федеральным законом от 06.04.2011 N 63-ФЗ "Об электронной подписи" ("Парламентская газета", N 17, 08-14.04.2011, "Российская газета", N 75, 08.04.2011, "Собрание законодательства РФ", 11.04.2011, N 15, ст. 2036);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постановлением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("Собрание законодательства РФ", 19.06.2006, N 25, ст. 2736, "Российская газета", N 131, 21.06.2006);</w:t>
      </w:r>
    </w:p>
    <w:p w:rsidR="005460BC" w:rsidRPr="00D06261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Уставом муниципального образования Калининское сельское поселение Малмыжского района Кировской области</w:t>
      </w:r>
      <w:r w:rsidRPr="00D06261">
        <w:rPr>
          <w:sz w:val="28"/>
          <w:szCs w:val="28"/>
          <w:lang w:eastAsia="en-US"/>
        </w:rPr>
        <w:t>;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77ABB">
        <w:rPr>
          <w:sz w:val="28"/>
          <w:szCs w:val="28"/>
          <w:lang w:eastAsia="en-US"/>
        </w:rPr>
        <w:t>настоящим Административным регламентом.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2.6. Перечень документов, необходимых для предоставления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>2.6.1. Документы, которые заявитель должен предоставить самостоятельно:</w:t>
      </w:r>
      <w:r w:rsidRPr="00F77ABB">
        <w:rPr>
          <w:sz w:val="28"/>
          <w:szCs w:val="28"/>
          <w:lang w:eastAsia="en-US"/>
        </w:rPr>
        <w:t xml:space="preserve">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 xml:space="preserve">заявление на получение согласия на обмен жилыми помещениями, предоставленными по договорам социального найма </w:t>
      </w:r>
      <w:r w:rsidRPr="00F77ABB">
        <w:rPr>
          <w:sz w:val="28"/>
          <w:szCs w:val="28"/>
          <w:lang w:eastAsia="en-US"/>
        </w:rPr>
        <w:t xml:space="preserve">(форма заявления приведена в приложении </w:t>
      </w:r>
      <w:r>
        <w:rPr>
          <w:sz w:val="28"/>
          <w:szCs w:val="28"/>
          <w:lang w:eastAsia="en-US"/>
        </w:rPr>
        <w:t>№</w:t>
      </w:r>
      <w:r w:rsidRPr="00F77ABB">
        <w:rPr>
          <w:sz w:val="28"/>
          <w:szCs w:val="28"/>
          <w:lang w:eastAsia="en-US"/>
        </w:rPr>
        <w:t xml:space="preserve"> 1 к настоящему Административному регламенту);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документ, удостоверяющий личность заявителя;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2"/>
          <w:lang w:eastAsia="en-US"/>
        </w:rPr>
      </w:pPr>
      <w:r w:rsidRPr="00F77ABB">
        <w:rPr>
          <w:sz w:val="28"/>
          <w:szCs w:val="28"/>
          <w:lang w:eastAsia="en-US"/>
        </w:rPr>
        <w:t xml:space="preserve">согласие в </w:t>
      </w:r>
      <w:r w:rsidRPr="00F77ABB">
        <w:rPr>
          <w:sz w:val="28"/>
          <w:szCs w:val="28"/>
        </w:rPr>
        <w:t xml:space="preserve">письменной форме проживающих совместно с заявителем членов его семьи, в том числе временно отсутствующих членов его семьи </w:t>
      </w:r>
      <w:r w:rsidRPr="00F77ABB">
        <w:rPr>
          <w:sz w:val="28"/>
          <w:szCs w:val="28"/>
          <w:lang w:eastAsia="en-US"/>
        </w:rPr>
        <w:t xml:space="preserve">на обмен жилых </w:t>
      </w:r>
      <w:r w:rsidRPr="00F77ABB">
        <w:rPr>
          <w:sz w:val="28"/>
          <w:szCs w:val="22"/>
          <w:lang w:eastAsia="en-US"/>
        </w:rPr>
        <w:t xml:space="preserve">помещений;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согласие в </w:t>
      </w:r>
      <w:r w:rsidRPr="00F77ABB">
        <w:rPr>
          <w:sz w:val="28"/>
          <w:szCs w:val="28"/>
        </w:rPr>
        <w:t>письменной форме проживающих совместно с заявителем членов его семьи, в том числе временно отсутствующих членов его семьи</w:t>
      </w:r>
      <w:r w:rsidRPr="00F77ABB">
        <w:rPr>
          <w:sz w:val="28"/>
          <w:szCs w:val="28"/>
          <w:lang w:eastAsia="en-US"/>
        </w:rPr>
        <w:t xml:space="preserve"> на обработку их персональных данных;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договор об обмене жилыми помещениями, предоставленными по договорам социального найма (оригинал), заключенный между нанимателями;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справка об отсутствии у заявителя, а также </w:t>
      </w:r>
      <w:r w:rsidRPr="00F77ABB">
        <w:rPr>
          <w:sz w:val="28"/>
          <w:szCs w:val="28"/>
        </w:rPr>
        <w:t xml:space="preserve">проживающих совместно с ним членов его семьи, в том числе временно отсутствующих членов его семьи, </w:t>
      </w:r>
      <w:r w:rsidRPr="00F77ABB">
        <w:rPr>
          <w:sz w:val="28"/>
          <w:szCs w:val="28"/>
          <w:lang w:eastAsia="en-US"/>
        </w:rPr>
        <w:t>одной из тяжелых форм хронических заболеваний, указанных в</w:t>
      </w:r>
      <w:r w:rsidRPr="00F77ABB">
        <w:rPr>
          <w:sz w:val="28"/>
          <w:szCs w:val="28"/>
        </w:rPr>
        <w:t xml:space="preserve"> постановлении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(в случае если в результате обмена граждане вселяются в коммунальную квартиру);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решение о даче согласия органа опеки и попечительства на обмен жилыми помещениями (в случае если совместно с заявителем в качестве членов его семьи проживают несовершеннолетние, недееспособные или ограниченно дееспособные граждане).</w:t>
      </w:r>
    </w:p>
    <w:p w:rsidR="005460BC" w:rsidRPr="00F77ABB" w:rsidRDefault="005460BC" w:rsidP="00F77ABB">
      <w:pPr>
        <w:shd w:val="clear" w:color="auto" w:fill="FFFFFF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В случае если членами семьи заявителя являются несовершеннолетние, недееспособные или ограниченно дееспособные граждане документы, указанные в абзацах 4 и 5 настоящего пункта, подписывают их законные представители.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2.6.2. Документы, которые заявитель вправе предоставить по собственной инициативе, или которые могут быть получены в рамках межведомственного информационного взаимодействия – отсутствуют.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2.6.3. При предоставлении муниципальной услуги администрация не вправе требовать от заявителя: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</w:t>
      </w:r>
      <w:r>
        <w:rPr>
          <w:sz w:val="28"/>
          <w:szCs w:val="28"/>
          <w:lang w:eastAsia="en-US"/>
        </w:rPr>
        <w:t>№</w:t>
      </w:r>
      <w:r w:rsidRPr="00F77ABB">
        <w:rPr>
          <w:sz w:val="28"/>
          <w:szCs w:val="28"/>
          <w:lang w:eastAsia="en-US"/>
        </w:rPr>
        <w:t xml:space="preserve"> 210-ФЗ "Об организации предоставления государственных и муниципальных услуг".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2.7. Перечень оснований для отказа в приеме документов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Основания для отказа в приеме документов, необходимых для предоставления муниципальной услуги: 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документы для предоставления муниципальной услуги представлены не в полном объеме и (или) не соответствуют требованиям, указанным в пункте 2.6.1 настоящего Административного регламента;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текст письменного заявления не поддается прочтению.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2.8. Перечень оснований для отказа в предоставлении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Основания для отказа в предоставлении муниципальной услуги: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к заявителю предъявлен иск о расторжении или об изменении договора социального найма обмениваемого жилого помещения;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право пользования обмениваемым жилым помещением оспаривается в судебном порядке;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обмениваемое жилое помещение признано в установленном законодательством порядке непригодным для проживания;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в отношении обмениваемого жилого помещения принято решение о сносе или его переоборудовании для использования в других целях;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в отношении обмениваемого жилого помещения принято решение о капитальном ремонте с переустройством и (или) перепланировкой жилых помещений;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  <w:lang w:eastAsia="en-US"/>
        </w:rPr>
        <w:t xml:space="preserve">наличие у заявителя, а также </w:t>
      </w:r>
      <w:r w:rsidRPr="00F77ABB">
        <w:rPr>
          <w:sz w:val="28"/>
          <w:szCs w:val="28"/>
        </w:rPr>
        <w:t>проживающих совместно с ним членов его семьи, в том числе временно отсутствующих членов его семьи,</w:t>
      </w:r>
      <w:r w:rsidRPr="00F77ABB">
        <w:rPr>
          <w:sz w:val="28"/>
          <w:szCs w:val="28"/>
          <w:lang w:eastAsia="en-US"/>
        </w:rPr>
        <w:t xml:space="preserve"> одной из тяжелых форм хронических заболеваний, указанных в</w:t>
      </w:r>
      <w:r w:rsidRPr="00F77ABB">
        <w:rPr>
          <w:sz w:val="28"/>
          <w:szCs w:val="28"/>
        </w:rPr>
        <w:t xml:space="preserve"> постановлении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(в случае если в результате обмена граждане вселяются в коммунальную квартиру);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в результате обмена общая площадь соответствующего жилого помещения на одного члена семьи, вселяющегося в указанное жилое помещение, составит менее установленной учетной нормы.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Услуги, которые являются необходимыми и обязательными для предоставления муниципальной услуги – отсутствуют.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2.10. Размер платы, взимаемой за предоставление муниципальной услуги</w:t>
      </w:r>
    </w:p>
    <w:p w:rsidR="005460BC" w:rsidRPr="00F77ABB" w:rsidRDefault="005460BC" w:rsidP="00F77ABB">
      <w:pPr>
        <w:suppressAutoHyphens/>
        <w:autoSpaceDE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Предоставление муниципальной услуги осуществляется на бесплатной основе.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2.11. 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5460BC" w:rsidRPr="00F77ABB" w:rsidRDefault="005460BC" w:rsidP="00F77ABB">
      <w:pPr>
        <w:shd w:val="clear" w:color="auto" w:fill="FFFFFF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2.12. Порядок регистрации документов</w:t>
      </w:r>
    </w:p>
    <w:p w:rsidR="005460BC" w:rsidRPr="00F77ABB" w:rsidRDefault="005460BC" w:rsidP="00F77ABB">
      <w:pPr>
        <w:shd w:val="clear" w:color="auto" w:fill="FFFFFF"/>
        <w:spacing w:after="200" w:line="360" w:lineRule="auto"/>
        <w:ind w:firstLine="709"/>
        <w:jc w:val="both"/>
        <w:rPr>
          <w:i/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Документы, представленные заявителем, в том числе в электронной форме, регистрируются </w:t>
      </w:r>
      <w:r>
        <w:rPr>
          <w:sz w:val="28"/>
          <w:szCs w:val="28"/>
          <w:lang w:eastAsia="en-US"/>
        </w:rPr>
        <w:t>в течение 3 рабочих дней</w:t>
      </w:r>
      <w:r w:rsidRPr="00F77ABB">
        <w:rPr>
          <w:i/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2.13. Срок и порядок регистрации запроса о предоставлении муниципальной услуги</w:t>
      </w:r>
    </w:p>
    <w:p w:rsidR="005460BC" w:rsidRPr="00D06261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</w:t>
      </w:r>
      <w:r>
        <w:rPr>
          <w:sz w:val="28"/>
          <w:szCs w:val="28"/>
          <w:lang w:eastAsia="en-US"/>
        </w:rPr>
        <w:t>в течение 3</w:t>
      </w:r>
      <w:r w:rsidRPr="00D06261">
        <w:rPr>
          <w:sz w:val="28"/>
          <w:szCs w:val="28"/>
          <w:lang w:eastAsia="en-US"/>
        </w:rPr>
        <w:t xml:space="preserve"> минут.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</w:t>
      </w:r>
      <w:r w:rsidRPr="00D06261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течение 3 рабочих дней</w:t>
      </w:r>
      <w:r w:rsidRPr="00F77ABB">
        <w:rPr>
          <w:sz w:val="28"/>
          <w:szCs w:val="28"/>
          <w:lang w:eastAsia="en-US"/>
        </w:rPr>
        <w:t xml:space="preserve"> с момента поступления его в администрацию. 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2.14. Требования к помещениям предоставления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2.14.1.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2.14.2.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2.14.3. Места для информирования должны быть оборудованы информационными стендами, содержащими следующую информацию:</w:t>
      </w:r>
      <w:r w:rsidRPr="00F77ABB">
        <w:rPr>
          <w:b/>
          <w:bCs/>
          <w:i/>
          <w:iCs/>
          <w:sz w:val="28"/>
          <w:szCs w:val="28"/>
          <w:lang w:eastAsia="en-US"/>
        </w:rPr>
        <w:t xml:space="preserve"> 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Административный регламент предоставления муниципальной услуги (в текстовом виде);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основания для отказа в предоставлении муниципальной услуги;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2.14.4. Кабинеты (кабинки) приема заявителей должны быть оборудованы информационными табличками с указанием: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номера кабинета (кабинки);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фамилии, имени и отчества специалиста, осуществляющего прием заявителей;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дней и часов приема, времени перерыва на обед.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2.14.5.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2.15. Показатели доступности и качества муниципальной услуги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2.15.1. Показателем доступности муниципальной услуги является: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транспортная доступность к местам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2.15.2. Показателями качества муниципальной услуги являются:</w:t>
      </w:r>
    </w:p>
    <w:p w:rsidR="005460BC" w:rsidRPr="00F77ABB" w:rsidRDefault="005460BC" w:rsidP="00F77ABB">
      <w:pPr>
        <w:spacing w:after="200" w:line="360" w:lineRule="auto"/>
        <w:ind w:firstLine="709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соблюдение срока предоставления муниципальной услуги;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отсутствие поданных в установленном порядке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77ABB">
        <w:rPr>
          <w:b/>
          <w:bCs/>
          <w:sz w:val="28"/>
          <w:szCs w:val="28"/>
          <w:lang w:eastAsia="en-US"/>
        </w:rPr>
        <w:t>2.16.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2.16.1. Особенности предоставления муниципальной услуги в электронной форме: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2.16.2.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5460BC" w:rsidRPr="00F77ABB" w:rsidRDefault="005460BC" w:rsidP="00F77ABB">
      <w:pPr>
        <w:autoSpaceDE w:val="0"/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  <w:r w:rsidRPr="00F77ABB">
        <w:rPr>
          <w:b/>
          <w:bCs/>
          <w:sz w:val="28"/>
          <w:szCs w:val="28"/>
          <w:lang w:eastAsia="en-US"/>
        </w:rPr>
        <w:t>, в том числе особенности выполнения административных процедур (действий) в электронной форме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3.1. Описание последовательности действий при предоставлении муниципальной услуги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bookmarkStart w:id="0" w:name="_Toc136151977"/>
      <w:bookmarkStart w:id="1" w:name="_Toc136239813"/>
      <w:bookmarkStart w:id="2" w:name="_Toc136321787"/>
      <w:bookmarkEnd w:id="0"/>
      <w:bookmarkEnd w:id="1"/>
      <w:bookmarkEnd w:id="2"/>
      <w:r w:rsidRPr="00F77ABB">
        <w:rPr>
          <w:sz w:val="28"/>
          <w:szCs w:val="28"/>
          <w:lang w:eastAsia="en-US"/>
        </w:rPr>
        <w:t>Предоставление муниципальной услуги включает в себя следующие административные процедуры: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прием и регистрация документов;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рассмотрение поступивших документов и принятие решения о даче согласия на обмен жилых помещений либо об отказе в предоставлении муниципальной услуги.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Блок–схема последовательности действий по предоставлению муниципальной услуги приведена в приложении </w:t>
      </w:r>
      <w:r>
        <w:rPr>
          <w:sz w:val="28"/>
          <w:szCs w:val="28"/>
          <w:lang w:eastAsia="en-US"/>
        </w:rPr>
        <w:t>№</w:t>
      </w:r>
      <w:r w:rsidRPr="00F77ABB">
        <w:rPr>
          <w:sz w:val="28"/>
          <w:szCs w:val="28"/>
          <w:lang w:eastAsia="en-US"/>
        </w:rPr>
        <w:t xml:space="preserve"> 2 к настоящему Административному регламенту.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3.2. Описание последовательности административных действий при приеме и регистрации документов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Основанием для начала административной процедуры является поступление в администрацию документов для получения согласия на обмен жилыми помещениями, предоставленными по договорам социального найма.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Специалист, ответственный за прием и регистрацию документов, устанавливает наличие оснований указанных в пункте 2.7 настоящего Административного регламента и, в случае наличия таких оснований, </w:t>
      </w:r>
      <w:r w:rsidRPr="00D06261">
        <w:rPr>
          <w:sz w:val="28"/>
          <w:szCs w:val="28"/>
          <w:lang w:eastAsia="en-US"/>
        </w:rPr>
        <w:t>в</w:t>
      </w:r>
      <w:r w:rsidRPr="00D06261">
        <w:rPr>
          <w:sz w:val="28"/>
          <w:szCs w:val="28"/>
          <w:lang w:val="en-US" w:eastAsia="en-US"/>
        </w:rPr>
        <w:t> </w:t>
      </w:r>
      <w:r w:rsidRPr="00D06261">
        <w:rPr>
          <w:sz w:val="28"/>
          <w:szCs w:val="28"/>
          <w:lang w:eastAsia="en-US"/>
        </w:rPr>
        <w:t xml:space="preserve">течение </w:t>
      </w:r>
      <w:r>
        <w:rPr>
          <w:sz w:val="28"/>
          <w:szCs w:val="28"/>
          <w:lang w:eastAsia="en-US"/>
        </w:rPr>
        <w:t>3</w:t>
      </w:r>
      <w:r w:rsidRPr="00D06261">
        <w:rPr>
          <w:sz w:val="28"/>
          <w:szCs w:val="28"/>
          <w:lang w:eastAsia="en-US"/>
        </w:rPr>
        <w:t xml:space="preserve"> дней</w:t>
      </w:r>
      <w:r w:rsidRPr="00F77ABB">
        <w:rPr>
          <w:sz w:val="28"/>
          <w:szCs w:val="28"/>
          <w:lang w:eastAsia="en-US"/>
        </w:rPr>
        <w:t xml:space="preserve"> сообщает заявителю об отказе в приеме документов, если фамилия и почтовый (электронный) адрес заявителя поддаются прочтению.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 случае отсутствия вышеуказанных оснований, специалист, ответственный за прием и регистрацию документов, в установленном порядке регистрирует поступившие документы и направляет их на рассмотрение. Представленные заявителем документы, в том числе в электронной форме, регистрируются </w:t>
      </w:r>
      <w:r w:rsidRPr="00D06261">
        <w:rPr>
          <w:sz w:val="28"/>
          <w:szCs w:val="28"/>
          <w:lang w:eastAsia="en-US"/>
        </w:rPr>
        <w:t>в</w:t>
      </w:r>
      <w:r w:rsidRPr="00D06261">
        <w:rPr>
          <w:sz w:val="28"/>
          <w:szCs w:val="28"/>
          <w:lang w:val="en-US" w:eastAsia="en-US"/>
        </w:rPr>
        <w:t> </w:t>
      </w:r>
      <w:r w:rsidRPr="00D06261">
        <w:rPr>
          <w:sz w:val="28"/>
          <w:szCs w:val="28"/>
          <w:lang w:eastAsia="en-US"/>
        </w:rPr>
        <w:t xml:space="preserve">течение </w:t>
      </w:r>
      <w:r>
        <w:rPr>
          <w:sz w:val="28"/>
          <w:szCs w:val="28"/>
          <w:lang w:eastAsia="en-US"/>
        </w:rPr>
        <w:t>3 рабочих дней</w:t>
      </w:r>
      <w:r w:rsidRPr="00F77ABB">
        <w:rPr>
          <w:sz w:val="28"/>
          <w:szCs w:val="28"/>
          <w:lang w:eastAsia="en-US"/>
        </w:rPr>
        <w:t xml:space="preserve"> с момента их поступления.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Результатом выполнения административной процедуры является регистрация поступивших документов и направление принятых документов на рассмотрение, либо направление заявителю уведомления об отказе в приеме представленных документов.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 xml:space="preserve">3.3. Описание последовательности административных действий при </w:t>
      </w:r>
      <w:r w:rsidRPr="00F77ABB">
        <w:rPr>
          <w:b/>
          <w:sz w:val="28"/>
          <w:szCs w:val="28"/>
        </w:rPr>
        <w:t>рассмотрении поступивших документов и принятии решения о даче согласия на обмен жилых помещений либо об отказе в предоставлении муниципальной услуги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Поступившие и зарегистрированные в установленном порядке документы направляются специалисту, ответственному за предоставление муниципальной услуги.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Специалист, </w:t>
      </w:r>
      <w:r w:rsidRPr="00F77ABB">
        <w:rPr>
          <w:sz w:val="28"/>
          <w:szCs w:val="28"/>
        </w:rPr>
        <w:t xml:space="preserve">ответственный за предоставление муниципальной услуги, </w:t>
      </w:r>
      <w:r w:rsidRPr="00F77ABB">
        <w:rPr>
          <w:sz w:val="28"/>
          <w:szCs w:val="28"/>
          <w:lang w:eastAsia="en-US"/>
        </w:rPr>
        <w:t>устанавливает наличие оснований, указанных в пункте 2.8 настоящего Административного регламента, и, в случае наличия таких оснований, готовит проект уведомления об отказе в предоставлении муниципальной услуги (далее – уведомление).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 случае отсутствия вышеуказанных оснований для отказа в предоставлении муниципальной услуги, специалист,</w:t>
      </w:r>
      <w:r w:rsidRPr="00F77ABB">
        <w:rPr>
          <w:sz w:val="28"/>
          <w:szCs w:val="28"/>
        </w:rPr>
        <w:t xml:space="preserve"> ответственный за предоставление муниципальной услуги,</w:t>
      </w:r>
      <w:r w:rsidRPr="00F77ABB">
        <w:rPr>
          <w:sz w:val="28"/>
          <w:szCs w:val="28"/>
          <w:lang w:eastAsia="en-US"/>
        </w:rPr>
        <w:t xml:space="preserve"> готовит проект </w:t>
      </w:r>
      <w:r w:rsidRPr="00F77ABB">
        <w:rPr>
          <w:rFonts w:cs="Arial"/>
          <w:bCs/>
          <w:sz w:val="28"/>
          <w:szCs w:val="28"/>
        </w:rPr>
        <w:t>постановления администрации о даче согласия на обмен жилых помещений, предоставленных по договорам социального найма (далее – постановление)</w:t>
      </w:r>
      <w:r w:rsidRPr="00F77ABB">
        <w:rPr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 xml:space="preserve">После подписания главой администрации специалист, ответственный за предоставление муниципальной услуги, </w:t>
      </w:r>
      <w:r w:rsidRPr="00F77ABB">
        <w:rPr>
          <w:sz w:val="28"/>
          <w:szCs w:val="28"/>
          <w:lang w:eastAsia="en-US"/>
        </w:rPr>
        <w:t xml:space="preserve">направляет заявителю копию постановления, либо </w:t>
      </w:r>
      <w:r w:rsidRPr="00F77ABB">
        <w:rPr>
          <w:rFonts w:cs="Arial"/>
          <w:bCs/>
          <w:sz w:val="28"/>
          <w:szCs w:val="28"/>
        </w:rPr>
        <w:t>уведомление</w:t>
      </w:r>
      <w:r w:rsidRPr="00F77ABB">
        <w:rPr>
          <w:sz w:val="28"/>
          <w:szCs w:val="28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Результатом выполнения административной процедуры является принятие администрацией решения о даче согласия на обмен жилых помещений либо об отказе в предоставлении муниципальной услуги.</w:t>
      </w:r>
    </w:p>
    <w:p w:rsidR="005460BC" w:rsidRPr="006C4843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Максимальный срок выполнения действий не может </w:t>
      </w:r>
      <w:r>
        <w:rPr>
          <w:sz w:val="28"/>
          <w:szCs w:val="28"/>
          <w:lang w:eastAsia="en-US"/>
        </w:rPr>
        <w:t xml:space="preserve">превышать </w:t>
      </w:r>
      <w:r w:rsidRPr="006C4843">
        <w:rPr>
          <w:sz w:val="28"/>
          <w:szCs w:val="28"/>
          <w:lang w:eastAsia="en-US"/>
        </w:rPr>
        <w:t xml:space="preserve"> 30 рабочих дней.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bCs/>
          <w:color w:val="000000"/>
          <w:sz w:val="28"/>
          <w:szCs w:val="28"/>
          <w:lang w:eastAsia="en-US"/>
        </w:rPr>
      </w:pPr>
      <w:r w:rsidRPr="00F77ABB">
        <w:rPr>
          <w:b/>
          <w:bCs/>
          <w:color w:val="000000"/>
          <w:sz w:val="28"/>
          <w:szCs w:val="28"/>
          <w:lang w:eastAsia="en-US"/>
        </w:rPr>
        <w:t>4. Формы контроля за исполнением административного регламента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Глава администрации, а также уполномоченное им должностное лицо, осуществляя контроль, вправе: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контролировать соблюдение порядка и условий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</w:t>
      </w:r>
      <w:r>
        <w:rPr>
          <w:sz w:val="28"/>
          <w:szCs w:val="28"/>
          <w:lang w:eastAsia="en-US"/>
        </w:rPr>
        <w:t>распоряжением администрации</w:t>
      </w:r>
      <w:r w:rsidRPr="006C4843">
        <w:rPr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4.2. Персональная ответственность специалистов закрепляется в их должностных регламентах (инструкциях).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4.3. Физические</w:t>
      </w:r>
      <w:r w:rsidRPr="00F77ABB">
        <w:rPr>
          <w:color w:val="000000"/>
          <w:sz w:val="28"/>
          <w:szCs w:val="28"/>
          <w:lang w:eastAsia="en-US"/>
        </w:rPr>
        <w:t xml:space="preserve"> и юридические лица</w:t>
      </w:r>
      <w:r w:rsidRPr="00F77ABB">
        <w:rPr>
          <w:sz w:val="28"/>
          <w:szCs w:val="28"/>
          <w:lang w:eastAsia="en-US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5460BC" w:rsidRPr="00F77ABB" w:rsidRDefault="005460BC" w:rsidP="00F77ABB">
      <w:pPr>
        <w:spacing w:after="200" w:line="360" w:lineRule="auto"/>
        <w:ind w:firstLine="709"/>
        <w:jc w:val="both"/>
        <w:rPr>
          <w:b/>
          <w:bCs/>
          <w:color w:val="000000"/>
          <w:sz w:val="28"/>
          <w:szCs w:val="28"/>
          <w:lang w:eastAsia="en-US"/>
        </w:rPr>
      </w:pPr>
      <w:r w:rsidRPr="00F77ABB">
        <w:rPr>
          <w:b/>
          <w:bCs/>
          <w:color w:val="000000"/>
          <w:sz w:val="28"/>
          <w:szCs w:val="28"/>
          <w:lang w:eastAsia="en-US"/>
        </w:rPr>
        <w:t xml:space="preserve">5. </w:t>
      </w:r>
      <w:r w:rsidRPr="00F77ABB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5.1. Р</w:t>
      </w:r>
      <w:r w:rsidRPr="00F77ABB">
        <w:rPr>
          <w:sz w:val="28"/>
          <w:szCs w:val="28"/>
        </w:rPr>
        <w:t>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sz w:val="28"/>
          <w:szCs w:val="28"/>
          <w:lang w:eastAsia="en-US"/>
        </w:rPr>
        <w:t xml:space="preserve"> могут быть обжалованы в досудебном порядке.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 Досудебный порядок обжалования.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5.2.1. Заявитель может обратиться с жалобой, в том числе в следующих случаях: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нарушение срока регистрации заявления о предоставлении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нарушение срока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отказ </w:t>
      </w:r>
      <w:r w:rsidRPr="00F77ABB">
        <w:rPr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</w:t>
      </w:r>
      <w:r w:rsidRPr="00F77ABB">
        <w:rPr>
          <w:sz w:val="28"/>
          <w:szCs w:val="28"/>
          <w:lang w:eastAsia="en-US"/>
        </w:rPr>
        <w:t xml:space="preserve">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5.2.2. Жалоба подается в письменной форме на бумажном носителе, в том числе при личном приеме заявителя, в электронной форме в </w:t>
      </w:r>
      <w:r w:rsidRPr="00F77ABB">
        <w:rPr>
          <w:sz w:val="28"/>
          <w:szCs w:val="28"/>
        </w:rPr>
        <w:t>орган, предоставляющий муниципальную услугу</w:t>
      </w:r>
      <w:r w:rsidRPr="00F77ABB">
        <w:rPr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5.2.3. Жалоба может быть направлена по почте, через многофункциональный центр (при его наличии), с использованием сети Интернет, официального сайта </w:t>
      </w:r>
      <w:r w:rsidRPr="00F77ABB">
        <w:rPr>
          <w:sz w:val="28"/>
          <w:szCs w:val="28"/>
        </w:rPr>
        <w:t>органа, предоставляющего муниципальную услугу, в сети Интернет,</w:t>
      </w:r>
      <w:r w:rsidRPr="00F77ABB">
        <w:rPr>
          <w:sz w:val="28"/>
          <w:szCs w:val="28"/>
          <w:lang w:eastAsia="en-US"/>
        </w:rPr>
        <w:t xml:space="preserve"> Единого портала, Регионального портала, а также может быть подана при личном приеме заявителя.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5.2.4. Жалоба должна содержать: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сведения об обжалуемых решениях и действиях (бездействии) </w:t>
      </w:r>
      <w:r w:rsidRPr="00F77ABB">
        <w:rPr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sz w:val="28"/>
          <w:szCs w:val="28"/>
          <w:lang w:eastAsia="en-US"/>
        </w:rPr>
        <w:t>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доводы, на основании которых заявитель не согласен с решением, действием (бездействием) </w:t>
      </w:r>
      <w:r w:rsidRPr="00F77ABB">
        <w:rPr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5.2.5. Прием жалоб в письменной форме осуществляется </w:t>
      </w:r>
      <w:r w:rsidRPr="00F77ABB">
        <w:rPr>
          <w:sz w:val="28"/>
          <w:szCs w:val="28"/>
        </w:rPr>
        <w:t>органом, предоставляющим муниципальную услугу,</w:t>
      </w:r>
      <w:r w:rsidRPr="00F77ABB">
        <w:rPr>
          <w:sz w:val="28"/>
          <w:szCs w:val="28"/>
          <w:lang w:eastAsia="en-US"/>
        </w:rPr>
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Время приема жалоб должно совпадать со временем предоставления муниципальных услуг.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 электронном виде жалоба может быть подана заявителем посредством: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сети Интернет, включая официальный сайт </w:t>
      </w:r>
      <w:r w:rsidRPr="00F77ABB">
        <w:rPr>
          <w:sz w:val="28"/>
          <w:szCs w:val="28"/>
        </w:rPr>
        <w:t>органа, предоставляющего муниципальную услугу</w:t>
      </w:r>
      <w:r w:rsidRPr="00F77ABB">
        <w:rPr>
          <w:sz w:val="28"/>
          <w:szCs w:val="28"/>
          <w:lang w:eastAsia="en-US"/>
        </w:rPr>
        <w:t>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Единого портала, Регионального портала.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5.2.8. В </w:t>
      </w:r>
      <w:r w:rsidRPr="00F77ABB">
        <w:rPr>
          <w:sz w:val="28"/>
          <w:szCs w:val="28"/>
        </w:rPr>
        <w:t>органе, предоставляющем муниципальную услугу,</w:t>
      </w:r>
      <w:r w:rsidRPr="00F77ABB">
        <w:rPr>
          <w:sz w:val="28"/>
          <w:szCs w:val="28"/>
          <w:lang w:eastAsia="en-US"/>
        </w:rPr>
        <w:t xml:space="preserve">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5.2.10. О</w:t>
      </w:r>
      <w:r w:rsidRPr="00F77ABB">
        <w:rPr>
          <w:sz w:val="28"/>
          <w:szCs w:val="28"/>
        </w:rPr>
        <w:t>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обеспечивает: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оснащение мест приема жалоб;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F77ABB">
        <w:rPr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в сети Интернет;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консультирование заявителей о порядке обжалования решений и действий (бездействия) </w:t>
      </w:r>
      <w:r w:rsidRPr="00F77ABB">
        <w:rPr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(при их наличии) приема жалоб и выдачи заявителям результатов рассмотрения жалоб.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5.2.11. Жалоба, поступившая в </w:t>
      </w:r>
      <w:r w:rsidRPr="00F77ABB">
        <w:rPr>
          <w:sz w:val="28"/>
          <w:szCs w:val="28"/>
        </w:rPr>
        <w:t>орган,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В случае обжалования отказа </w:t>
      </w:r>
      <w:r w:rsidRPr="00F77ABB">
        <w:rPr>
          <w:sz w:val="28"/>
          <w:szCs w:val="28"/>
        </w:rPr>
        <w:t xml:space="preserve">органа, предоставляющего муниципальную услугу, должностного лица органа, предоставляющего муниципальную услугу, </w:t>
      </w:r>
      <w:r w:rsidRPr="00F77ABB">
        <w:rPr>
          <w:sz w:val="28"/>
          <w:szCs w:val="28"/>
          <w:lang w:eastAsia="en-US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5.2.12. По результатам рассмотрения жалобы </w:t>
      </w:r>
      <w:r w:rsidRPr="00F77ABB">
        <w:rPr>
          <w:sz w:val="28"/>
          <w:szCs w:val="28"/>
        </w:rPr>
        <w:t>орган,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принимает решение об удовлетворении жалобы либо об отказе в ее удовлетворении.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При удовлетворении жалобы </w:t>
      </w:r>
      <w:r w:rsidRPr="00F77ABB">
        <w:rPr>
          <w:sz w:val="28"/>
          <w:szCs w:val="28"/>
        </w:rPr>
        <w:t>орган,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5.2.14. В ответе по результатам рассмотрения жалобы указываются: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</w:rPr>
        <w:t xml:space="preserve">наименование органа, предоставляющего муниципальную услугу, </w:t>
      </w:r>
      <w:r w:rsidRPr="00F77ABB">
        <w:rPr>
          <w:sz w:val="28"/>
          <w:szCs w:val="28"/>
          <w:lang w:eastAsia="en-US"/>
        </w:rPr>
        <w:t xml:space="preserve">должность, фамилия, имя, отчество (последнее – при наличии) </w:t>
      </w:r>
      <w:r w:rsidRPr="00F77ABB">
        <w:rPr>
          <w:sz w:val="28"/>
          <w:szCs w:val="28"/>
        </w:rPr>
        <w:t>должностного лица, принявшего решение по жалобе</w:t>
      </w:r>
      <w:r w:rsidRPr="00F77ABB">
        <w:rPr>
          <w:sz w:val="28"/>
          <w:szCs w:val="28"/>
          <w:lang w:eastAsia="en-US"/>
        </w:rPr>
        <w:t>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номер, дата, место принятия решения, включая сведения о </w:t>
      </w:r>
      <w:r w:rsidRPr="00F77ABB">
        <w:rPr>
          <w:sz w:val="28"/>
          <w:szCs w:val="28"/>
        </w:rPr>
        <w:t>должностном лице, либо муниципальном служащем</w:t>
      </w:r>
      <w:r w:rsidRPr="00F77ABB">
        <w:rPr>
          <w:sz w:val="28"/>
          <w:szCs w:val="28"/>
          <w:lang w:eastAsia="en-US"/>
        </w:rPr>
        <w:t>, решение или действие (бездействие) которого обжалуется;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фамилия, имя, отчество (последнее – при наличии) или наименование заявителя;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основания для принятия решения по жалобе;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принятое по жалобе решение;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5.2.15. Ответ по результатам рассмотрения жалобы подписывается уполномоченным на рассмотрение жалоб должностным лицом</w:t>
      </w:r>
      <w:r w:rsidRPr="00F77ABB">
        <w:rPr>
          <w:sz w:val="28"/>
          <w:szCs w:val="28"/>
        </w:rPr>
        <w:t xml:space="preserve"> органа, предоставляющего муниципальную услугу</w:t>
      </w:r>
      <w:r w:rsidRPr="00F77ABB">
        <w:rPr>
          <w:sz w:val="28"/>
          <w:szCs w:val="28"/>
          <w:lang w:eastAsia="en-US"/>
        </w:rPr>
        <w:t>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</w:t>
      </w:r>
      <w:hyperlink r:id="rId8" w:history="1">
        <w:r w:rsidRPr="00F77ABB">
          <w:rPr>
            <w:sz w:val="28"/>
            <w:szCs w:val="28"/>
            <w:lang w:eastAsia="en-US"/>
          </w:rPr>
          <w:t>законодательством</w:t>
        </w:r>
      </w:hyperlink>
      <w:r w:rsidRPr="00F77ABB">
        <w:rPr>
          <w:sz w:val="28"/>
          <w:szCs w:val="28"/>
          <w:lang w:eastAsia="en-US"/>
        </w:rPr>
        <w:t xml:space="preserve"> Российской Федерации.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5.2.16. </w:t>
      </w:r>
      <w:r w:rsidRPr="00F77ABB">
        <w:rPr>
          <w:sz w:val="28"/>
          <w:szCs w:val="28"/>
        </w:rPr>
        <w:t>Орган,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отказывает в удовлетворении жалобы в следующих случаях: 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5.2.17. </w:t>
      </w:r>
      <w:r w:rsidRPr="00F77ABB">
        <w:rPr>
          <w:sz w:val="28"/>
          <w:szCs w:val="28"/>
        </w:rPr>
        <w:t>Орган, предоставляющий муниципальную услугу,</w:t>
      </w:r>
      <w:r w:rsidRPr="00F77ABB">
        <w:rPr>
          <w:sz w:val="28"/>
          <w:szCs w:val="28"/>
          <w:lang w:eastAsia="en-US"/>
        </w:rPr>
        <w:t xml:space="preserve"> вправе оставить жалобу без ответа в следующих случаях: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5.3. Порядок обжалования решения по жалобе.</w:t>
      </w:r>
    </w:p>
    <w:p w:rsidR="005460BC" w:rsidRPr="00F77ABB" w:rsidRDefault="005460BC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5460BC" w:rsidRPr="00F77ABB" w:rsidRDefault="005460BC" w:rsidP="00F77ABB">
      <w:pPr>
        <w:autoSpaceDE w:val="0"/>
        <w:spacing w:after="200" w:line="360" w:lineRule="auto"/>
        <w:ind w:firstLine="709"/>
        <w:rPr>
          <w:sz w:val="28"/>
          <w:szCs w:val="28"/>
          <w:lang w:eastAsia="en-US"/>
        </w:rPr>
      </w:pPr>
    </w:p>
    <w:p w:rsidR="005460BC" w:rsidRPr="00F77ABB" w:rsidRDefault="005460BC" w:rsidP="00F77ABB">
      <w:pPr>
        <w:autoSpaceDE w:val="0"/>
        <w:spacing w:after="200" w:line="360" w:lineRule="auto"/>
        <w:ind w:firstLine="709"/>
        <w:jc w:val="center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>_______________</w:t>
      </w:r>
    </w:p>
    <w:p w:rsidR="005460BC" w:rsidRPr="00F77ABB" w:rsidRDefault="005460BC" w:rsidP="00F77AB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5460BC" w:rsidRDefault="005460BC" w:rsidP="00F77ABB"/>
    <w:p w:rsidR="005460BC" w:rsidRDefault="005460BC" w:rsidP="00F77ABB">
      <w:pPr>
        <w:pStyle w:val="ConsPlusNormal"/>
        <w:widowControl/>
        <w:ind w:firstLine="5400"/>
        <w:rPr>
          <w:rFonts w:ascii="Times New Roman" w:hAnsi="Times New Roman" w:cs="Times New Roman"/>
          <w:color w:val="000000"/>
        </w:rPr>
      </w:pPr>
      <w:r>
        <w:rPr>
          <w:noProof/>
        </w:rPr>
        <w:pict>
          <v:rect id="Прямоугольник 1" o:spid="_x0000_s1026" style="position:absolute;left:0;text-align:left;margin-left:93pt;margin-top:535.85pt;width:189.75pt;height:69.7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">
            <v:textbox>
              <w:txbxContent>
                <w:p w:rsidR="005460BC" w:rsidRPr="007A1BCE" w:rsidRDefault="005460BC" w:rsidP="00C53955">
                  <w:pPr>
                    <w:jc w:val="center"/>
                    <w:rPr>
                      <w:sz w:val="24"/>
                      <w:szCs w:val="24"/>
                    </w:rPr>
                  </w:pPr>
                  <w:r w:rsidRPr="007A1BCE">
                    <w:rPr>
                      <w:sz w:val="24"/>
                      <w:szCs w:val="24"/>
                    </w:rPr>
                    <w:t xml:space="preserve">Согласие на обмен жилыми помещениями, предоставленными по договорам социального найма </w:t>
                  </w:r>
                </w:p>
              </w:txbxContent>
            </v:textbox>
          </v:rect>
        </w:pict>
      </w:r>
    </w:p>
    <w:p w:rsidR="005460BC" w:rsidRDefault="005460BC"/>
    <w:p w:rsidR="005460BC" w:rsidRDefault="005460BC"/>
    <w:p w:rsidR="005460BC" w:rsidRDefault="005460BC"/>
    <w:p w:rsidR="005460BC" w:rsidRDefault="005460BC"/>
    <w:p w:rsidR="005460BC" w:rsidRDefault="005460BC"/>
    <w:p w:rsidR="005460BC" w:rsidRDefault="005460BC"/>
    <w:p w:rsidR="005460BC" w:rsidRDefault="005460BC"/>
    <w:p w:rsidR="005460BC" w:rsidRDefault="005460BC"/>
    <w:p w:rsidR="005460BC" w:rsidRDefault="005460BC"/>
    <w:p w:rsidR="005460BC" w:rsidRPr="00F77ABB" w:rsidRDefault="005460BC" w:rsidP="00F77ABB">
      <w:pPr>
        <w:keepNext/>
        <w:pageBreakBefore/>
        <w:tabs>
          <w:tab w:val="left" w:pos="-4111"/>
        </w:tabs>
        <w:ind w:left="4956" w:right="-6"/>
        <w:outlineLvl w:val="0"/>
        <w:rPr>
          <w:bCs/>
          <w:kern w:val="28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Приложение </w:t>
      </w:r>
      <w:r>
        <w:rPr>
          <w:bCs/>
          <w:kern w:val="28"/>
          <w:sz w:val="28"/>
          <w:szCs w:val="28"/>
          <w:lang w:eastAsia="en-US"/>
        </w:rPr>
        <w:t>№</w:t>
      </w:r>
      <w:r w:rsidRPr="00F77ABB">
        <w:rPr>
          <w:bCs/>
          <w:kern w:val="28"/>
          <w:sz w:val="28"/>
          <w:szCs w:val="28"/>
          <w:lang w:eastAsia="en-US"/>
        </w:rPr>
        <w:t xml:space="preserve"> 1</w:t>
      </w:r>
    </w:p>
    <w:p w:rsidR="005460BC" w:rsidRPr="00F77ABB" w:rsidRDefault="005460BC" w:rsidP="00F77ABB">
      <w:pPr>
        <w:keepNext/>
        <w:tabs>
          <w:tab w:val="left" w:pos="-4111"/>
        </w:tabs>
        <w:spacing w:after="720"/>
        <w:ind w:left="4956" w:right="-6"/>
        <w:outlineLvl w:val="0"/>
        <w:rPr>
          <w:bCs/>
          <w:kern w:val="32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к </w:t>
      </w:r>
      <w:r>
        <w:rPr>
          <w:bCs/>
          <w:kern w:val="28"/>
          <w:sz w:val="28"/>
          <w:szCs w:val="28"/>
          <w:lang w:eastAsia="en-US"/>
        </w:rPr>
        <w:t>постановлению администрации Калининского сельского поселения от 08.10.2014 № 108</w:t>
      </w:r>
      <w:r w:rsidRPr="00F77ABB">
        <w:rPr>
          <w:bCs/>
          <w:kern w:val="28"/>
          <w:sz w:val="28"/>
          <w:szCs w:val="28"/>
          <w:lang w:eastAsia="en-US"/>
        </w:rPr>
        <w:t xml:space="preserve"> </w:t>
      </w:r>
    </w:p>
    <w:p w:rsidR="005460BC" w:rsidRPr="00F77ABB" w:rsidRDefault="005460BC" w:rsidP="00F77ABB">
      <w:pPr>
        <w:tabs>
          <w:tab w:val="left" w:pos="9354"/>
        </w:tabs>
        <w:ind w:left="4395"/>
        <w:rPr>
          <w:sz w:val="28"/>
          <w:szCs w:val="28"/>
          <w:lang/>
        </w:rPr>
      </w:pPr>
      <w:r w:rsidRPr="00F77ABB">
        <w:rPr>
          <w:sz w:val="28"/>
          <w:szCs w:val="28"/>
          <w:lang/>
        </w:rPr>
        <w:t xml:space="preserve">Главе администрации </w:t>
      </w:r>
      <w:r w:rsidRPr="00F77ABB">
        <w:rPr>
          <w:sz w:val="28"/>
          <w:szCs w:val="28"/>
          <w:u w:val="single"/>
          <w:lang/>
        </w:rPr>
        <w:tab/>
      </w:r>
    </w:p>
    <w:p w:rsidR="005460BC" w:rsidRPr="00F77ABB" w:rsidRDefault="005460BC" w:rsidP="00F77ABB">
      <w:pPr>
        <w:tabs>
          <w:tab w:val="left" w:pos="9354"/>
        </w:tabs>
        <w:spacing w:line="276" w:lineRule="auto"/>
        <w:ind w:left="4395"/>
        <w:rPr>
          <w:sz w:val="28"/>
          <w:szCs w:val="28"/>
          <w:u w:val="single"/>
          <w:lang w:eastAsia="en-US"/>
        </w:rPr>
      </w:pP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line="276" w:lineRule="auto"/>
        <w:ind w:left="4395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от </w:t>
      </w: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line="276" w:lineRule="auto"/>
        <w:ind w:left="4395"/>
        <w:jc w:val="center"/>
        <w:rPr>
          <w:sz w:val="28"/>
          <w:szCs w:val="28"/>
          <w:vertAlign w:val="superscript"/>
          <w:lang w:eastAsia="en-US"/>
        </w:rPr>
      </w:pPr>
      <w:r w:rsidRPr="00F77ABB">
        <w:rPr>
          <w:sz w:val="28"/>
          <w:szCs w:val="28"/>
          <w:vertAlign w:val="superscript"/>
          <w:lang w:eastAsia="en-US"/>
        </w:rPr>
        <w:t>(Ф.И.О. полностью)</w:t>
      </w:r>
    </w:p>
    <w:p w:rsidR="005460BC" w:rsidRPr="00F77ABB" w:rsidRDefault="005460BC" w:rsidP="00F77ABB">
      <w:pPr>
        <w:tabs>
          <w:tab w:val="left" w:pos="9354"/>
        </w:tabs>
        <w:spacing w:line="276" w:lineRule="auto"/>
        <w:ind w:left="4395"/>
        <w:rPr>
          <w:sz w:val="28"/>
          <w:szCs w:val="28"/>
          <w:u w:val="single"/>
          <w:lang w:eastAsia="en-US"/>
        </w:rPr>
      </w:pP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after="60" w:line="276" w:lineRule="auto"/>
        <w:ind w:left="4394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проживающего(ей): </w:t>
      </w: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after="60" w:line="276" w:lineRule="auto"/>
        <w:ind w:left="4394"/>
        <w:rPr>
          <w:sz w:val="28"/>
          <w:szCs w:val="28"/>
          <w:u w:val="single"/>
          <w:lang w:eastAsia="en-US"/>
        </w:rPr>
      </w:pP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after="60" w:line="276" w:lineRule="auto"/>
        <w:ind w:left="4394"/>
        <w:rPr>
          <w:sz w:val="28"/>
          <w:szCs w:val="28"/>
          <w:u w:val="single"/>
          <w:vertAlign w:val="superscript"/>
          <w:lang w:eastAsia="en-US"/>
        </w:rPr>
      </w:pP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tabs>
          <w:tab w:val="left" w:pos="9354"/>
        </w:tabs>
        <w:spacing w:line="276" w:lineRule="auto"/>
        <w:ind w:left="4395"/>
        <w:rPr>
          <w:sz w:val="28"/>
          <w:szCs w:val="28"/>
          <w:lang w:eastAsia="en-US"/>
        </w:rPr>
      </w:pPr>
      <w:r w:rsidRPr="00F77ABB">
        <w:rPr>
          <w:sz w:val="28"/>
          <w:szCs w:val="28"/>
          <w:lang w:eastAsia="en-US"/>
        </w:rPr>
        <w:t xml:space="preserve">телефон: </w:t>
      </w:r>
      <w:r w:rsidRPr="00F77ABB">
        <w:rPr>
          <w:sz w:val="28"/>
          <w:szCs w:val="28"/>
          <w:u w:val="single"/>
          <w:lang w:eastAsia="en-US"/>
        </w:rPr>
        <w:tab/>
      </w:r>
    </w:p>
    <w:p w:rsidR="005460BC" w:rsidRPr="00F77ABB" w:rsidRDefault="005460BC" w:rsidP="00F77ABB">
      <w:pPr>
        <w:keepNext/>
        <w:jc w:val="center"/>
        <w:outlineLvl w:val="1"/>
        <w:rPr>
          <w:sz w:val="28"/>
          <w:szCs w:val="28"/>
          <w:lang w:eastAsia="en-US"/>
        </w:rPr>
      </w:pPr>
    </w:p>
    <w:p w:rsidR="005460BC" w:rsidRPr="00F77ABB" w:rsidRDefault="005460BC" w:rsidP="00F77ABB">
      <w:pPr>
        <w:rPr>
          <w:rFonts w:ascii="Verdana" w:hAnsi="Verdana"/>
          <w:sz w:val="28"/>
          <w:szCs w:val="22"/>
          <w:lang w:eastAsia="en-US"/>
        </w:rPr>
      </w:pPr>
    </w:p>
    <w:p w:rsidR="005460BC" w:rsidRPr="00F77ABB" w:rsidRDefault="005460BC" w:rsidP="00F77ABB">
      <w:pPr>
        <w:keepNext/>
        <w:jc w:val="center"/>
        <w:outlineLvl w:val="1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ЗАЯВЛЕНИЕ</w:t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7ABB">
        <w:rPr>
          <w:b/>
          <w:sz w:val="28"/>
          <w:szCs w:val="28"/>
          <w:lang w:eastAsia="en-US"/>
        </w:rPr>
        <w:t>на получение согласия на обмен жилыми помещениями муниципального жилищного фонда, предоставленными по договорам социального найма</w:t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 xml:space="preserve">Прошу дать согласие на обмен жилого помещения, расположенного по адресу: </w:t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 xml:space="preserve">и предоставленного мне по договору социального найма № ______________ от ___________________________ г. на жилое помещение, расположенное по адресу: </w:t>
      </w:r>
      <w:r w:rsidRPr="00F77ABB">
        <w:rPr>
          <w:sz w:val="28"/>
          <w:szCs w:val="28"/>
          <w:u w:val="single"/>
        </w:rPr>
        <w:tab/>
      </w:r>
    </w:p>
    <w:p w:rsidR="005460BC" w:rsidRPr="007A1211" w:rsidRDefault="005460BC" w:rsidP="007A1211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5460BC" w:rsidRPr="00F77ABB" w:rsidRDefault="005460BC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>Приложения:</w:t>
      </w: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AD4331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F77ABB">
        <w:rPr>
          <w:sz w:val="28"/>
          <w:szCs w:val="28"/>
        </w:rPr>
        <w:tab/>
      </w:r>
      <w:r w:rsidRPr="00F77ABB">
        <w:rPr>
          <w:sz w:val="28"/>
          <w:szCs w:val="28"/>
          <w:u w:val="single"/>
        </w:rPr>
        <w:tab/>
      </w:r>
    </w:p>
    <w:p w:rsidR="005460BC" w:rsidRPr="00F77ABB" w:rsidRDefault="005460BC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652"/>
        <w:gridCol w:w="2126"/>
        <w:gridCol w:w="3792"/>
      </w:tblGrid>
      <w:tr w:rsidR="005460BC" w:rsidRPr="00F77ABB" w:rsidTr="00AE0E51">
        <w:tc>
          <w:tcPr>
            <w:tcW w:w="3652" w:type="dxa"/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7ABB">
              <w:rPr>
                <w:sz w:val="28"/>
                <w:szCs w:val="28"/>
              </w:rPr>
              <w:t>«___» ____________ 20__ г.</w:t>
            </w:r>
          </w:p>
        </w:tc>
        <w:tc>
          <w:tcPr>
            <w:tcW w:w="2126" w:type="dxa"/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460BC" w:rsidRPr="00F77ABB" w:rsidTr="00AE0E51">
        <w:tc>
          <w:tcPr>
            <w:tcW w:w="3652" w:type="dxa"/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F77ABB">
              <w:rPr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126" w:type="dxa"/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5460BC" w:rsidRPr="00F77ABB" w:rsidRDefault="005460BC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F77ABB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5460BC" w:rsidRPr="00F77ABB" w:rsidRDefault="005460BC" w:rsidP="007A1211">
      <w:pPr>
        <w:keepNext/>
        <w:pageBreakBefore/>
        <w:tabs>
          <w:tab w:val="left" w:pos="-4111"/>
        </w:tabs>
        <w:ind w:left="4956" w:right="-6"/>
        <w:outlineLvl w:val="0"/>
        <w:rPr>
          <w:bCs/>
          <w:kern w:val="28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Приложение </w:t>
      </w:r>
      <w:r>
        <w:rPr>
          <w:bCs/>
          <w:kern w:val="28"/>
          <w:sz w:val="28"/>
          <w:szCs w:val="28"/>
          <w:lang w:eastAsia="en-US"/>
        </w:rPr>
        <w:t>№ 2</w:t>
      </w:r>
    </w:p>
    <w:p w:rsidR="005460BC" w:rsidRPr="00F77ABB" w:rsidRDefault="005460BC" w:rsidP="007A1211">
      <w:pPr>
        <w:keepNext/>
        <w:tabs>
          <w:tab w:val="left" w:pos="-4111"/>
        </w:tabs>
        <w:spacing w:after="720"/>
        <w:ind w:left="4956" w:right="-6"/>
        <w:outlineLvl w:val="0"/>
        <w:rPr>
          <w:bCs/>
          <w:kern w:val="32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к </w:t>
      </w:r>
      <w:r>
        <w:rPr>
          <w:bCs/>
          <w:kern w:val="28"/>
          <w:sz w:val="28"/>
          <w:szCs w:val="28"/>
          <w:lang w:eastAsia="en-US"/>
        </w:rPr>
        <w:t>постановлению администрации Калининского сельского поселения от 08.10.2014 № 108</w:t>
      </w:r>
      <w:r w:rsidRPr="00F77ABB">
        <w:rPr>
          <w:bCs/>
          <w:kern w:val="28"/>
          <w:sz w:val="28"/>
          <w:szCs w:val="28"/>
          <w:lang w:eastAsia="en-US"/>
        </w:rPr>
        <w:t xml:space="preserve"> </w:t>
      </w:r>
    </w:p>
    <w:p w:rsidR="005460BC" w:rsidRPr="00AD4331" w:rsidRDefault="005460BC" w:rsidP="00AD4331">
      <w:pPr>
        <w:jc w:val="center"/>
        <w:rPr>
          <w:b/>
          <w:caps/>
          <w:kern w:val="28"/>
          <w:sz w:val="28"/>
          <w:szCs w:val="28"/>
          <w:lang w:eastAsia="en-US"/>
        </w:rPr>
      </w:pPr>
      <w:r w:rsidRPr="00AD4331">
        <w:rPr>
          <w:b/>
          <w:caps/>
          <w:kern w:val="28"/>
          <w:sz w:val="28"/>
          <w:szCs w:val="28"/>
          <w:lang w:eastAsia="en-US"/>
        </w:rPr>
        <w:t xml:space="preserve">Блок-схема </w:t>
      </w:r>
    </w:p>
    <w:p w:rsidR="005460BC" w:rsidRPr="00AD4331" w:rsidRDefault="005460BC" w:rsidP="00AD4331">
      <w:pPr>
        <w:jc w:val="center"/>
        <w:rPr>
          <w:sz w:val="28"/>
          <w:szCs w:val="28"/>
        </w:rPr>
      </w:pPr>
      <w:r w:rsidRPr="00AD4331">
        <w:rPr>
          <w:b/>
          <w:sz w:val="28"/>
          <w:szCs w:val="28"/>
          <w:lang w:eastAsia="en-US"/>
        </w:rPr>
        <w:t xml:space="preserve">последовательности административных процедур при предоставлении муниципальной услуги </w:t>
      </w:r>
      <w:r w:rsidRPr="00AD4331">
        <w:rPr>
          <w:b/>
          <w:color w:val="000000"/>
          <w:sz w:val="28"/>
          <w:szCs w:val="28"/>
          <w:lang w:eastAsia="en-US"/>
        </w:rPr>
        <w:t>«</w:t>
      </w:r>
      <w:r w:rsidRPr="00AD4331">
        <w:rPr>
          <w:b/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AD4331">
        <w:rPr>
          <w:sz w:val="28"/>
          <w:szCs w:val="28"/>
        </w:rPr>
        <w:t>»</w:t>
      </w:r>
    </w:p>
    <w:p w:rsidR="005460BC" w:rsidRPr="00AD4331" w:rsidRDefault="005460BC" w:rsidP="00AD4331">
      <w:pPr>
        <w:jc w:val="center"/>
        <w:rPr>
          <w:sz w:val="28"/>
          <w:szCs w:val="28"/>
        </w:rPr>
      </w:pPr>
    </w:p>
    <w:p w:rsidR="005460BC" w:rsidRDefault="005460BC"/>
    <w:p w:rsidR="005460BC" w:rsidRDefault="005460BC"/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oval id="Овал 21" o:spid="_x0000_s1027" style="position:absolute;left:0;text-align:left;margin-left:131.6pt;margin-top:4.05pt;width:202.25pt;height:48.2pt;rotation:180;flip:y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" strokeweight="2pt">
            <v:textbox>
              <w:txbxContent>
                <w:p w:rsidR="005460BC" w:rsidRPr="004E0A5E" w:rsidRDefault="005460BC" w:rsidP="00AD4331">
                  <w:pPr>
                    <w:jc w:val="center"/>
                    <w:rPr>
                      <w:color w:val="000000"/>
                    </w:rPr>
                  </w:pPr>
                  <w:r w:rsidRPr="004E0A5E">
                    <w:rPr>
                      <w:color w:val="000000"/>
                    </w:rPr>
                    <w:t>ЗАЯВИТЕЛЬ</w:t>
                  </w:r>
                </w:p>
              </w:txbxContent>
            </v:textbox>
          </v:oval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oval id="Овал 20" o:spid="_x0000_s1028" style="position:absolute;left:0;text-align:left;margin-left:243.75pt;margin-top:232.85pt;width:143.25pt;height:30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">
            <v:textbox>
              <w:txbxContent>
                <w:p w:rsidR="005460BC" w:rsidRPr="00893A4F" w:rsidRDefault="005460BC" w:rsidP="00893A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Заявитель</w:t>
                  </w:r>
                </w:p>
              </w:txbxContent>
            </v:textbox>
          </v:oval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29" type="#_x0000_t32" style="position:absolute;left:0;text-align:left;margin-left:229.95pt;margin-top:9.15pt;width:0;height:23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QAXwIAAHc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">
            <v:stroke endarrow="block"/>
          </v:shape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rect id="Прямоугольник 18" o:spid="_x0000_s1030" style="position:absolute;left:0;text-align:left;margin-left:115.95pt;margin-top:.2pt;width:228pt;height:22.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">
            <v:textbox>
              <w:txbxContent>
                <w:p w:rsidR="005460BC" w:rsidRPr="00C53955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shape id="Прямая со стрелкой 17" o:spid="_x0000_s1031" type="#_x0000_t32" style="position:absolute;left:0;text-align:left;margin-left:229.95pt;margin-top:6.6pt;width:0;height:36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LvrYAIAAHc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">
            <v:stroke endarrow="block"/>
          </v:shape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rect id="Прямоугольник 16" o:spid="_x0000_s1032" style="position:absolute;left:0;text-align:left;margin-left:129.45pt;margin-top:10.45pt;width:204pt;height:40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">
            <v:textbox>
              <w:txbxContent>
                <w:p w:rsidR="005460BC" w:rsidRPr="00C53955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  <w:p w:rsidR="005460BC" w:rsidRPr="00893A4F" w:rsidRDefault="005460BC" w:rsidP="00AD433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shape id="Прямая со стрелкой 15" o:spid="_x0000_s1033" type="#_x0000_t32" style="position:absolute;left:0;text-align:left;margin-left:229.95pt;margin-top:2.65pt;width:.05pt;height:34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/FZQIAAHkEAAAOAAAAZHJzL2Uyb0RvYy54bWysVEtu2zAQ3RfoHQjuHVmO7DpC5KCQ7G7S&#10;1kDSA9AkZRGlSIFkLBtFgbQXyBF6hW666Ac5g3yjDulPk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">
            <v:stroke endarrow="block"/>
          </v:shape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4" o:spid="_x0000_s1034" type="#_x0000_t4" style="position:absolute;left:0;text-align:left;margin-left:78.45pt;margin-top:5pt;width:301.5pt;height:95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">
            <v:textbox inset="0,0,0,0">
              <w:txbxContent>
                <w:p w:rsidR="005460BC" w:rsidRPr="00C53955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муниципальной услуги</w:t>
                  </w:r>
                </w:p>
                <w:p w:rsidR="005460BC" w:rsidRPr="002A6735" w:rsidRDefault="005460BC" w:rsidP="00AD433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rect id="Прямоугольник 13" o:spid="_x0000_s1035" style="position:absolute;left:0;text-align:left;margin-left:290.7pt;margin-top:72.9pt;width:158.25pt;height:56.2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">
            <v:textbox>
              <w:txbxContent>
                <w:p w:rsidR="005460BC" w:rsidRPr="00C53955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Мотивированный 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2" o:spid="_x0000_s1036" type="#_x0000_t32" style="position:absolute;left:0;text-align:left;margin-left:379.95pt;margin-top:4.65pt;width:27.7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"/>
        </w:pict>
      </w:r>
      <w:r>
        <w:rPr>
          <w:noProof/>
        </w:rPr>
        <w:pict>
          <v:shape id="Прямая со стрелкой 11" o:spid="_x0000_s1037" type="#_x0000_t32" style="position:absolute;left:0;text-align:left;margin-left:407.7pt;margin-top:4.65pt;width:0;height:68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">
            <v:stroke endarrow="block"/>
          </v:shape>
        </w:pict>
      </w:r>
      <w:r>
        <w:rPr>
          <w:noProof/>
        </w:rPr>
        <w:pict>
          <v:shape id="Прямая со стрелкой 10" o:spid="_x0000_s1038" type="#_x0000_t32" style="position:absolute;left:0;text-align:left;margin-left:50.7pt;margin-top:4.65pt;width:0;height:68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">
            <v:stroke endarrow="block"/>
          </v:shape>
        </w:pict>
      </w:r>
      <w:r>
        <w:rPr>
          <w:noProof/>
        </w:rPr>
        <w:pict>
          <v:shape id="Прямая со стрелкой 9" o:spid="_x0000_s1039" type="#_x0000_t32" style="position:absolute;left:0;text-align:left;margin-left:50.7pt;margin-top:4.65pt;width:27.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"/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rect id="Прямоугольник 8" o:spid="_x0000_s1040" style="position:absolute;left:0;text-align:left;margin-left:7.95pt;margin-top:8.5pt;width:189.75pt;height:6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">
            <v:textbox>
              <w:txbxContent>
                <w:p w:rsidR="005460BC" w:rsidRPr="007A1BCE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 w:rsidRPr="007A1BCE">
                    <w:rPr>
                      <w:sz w:val="24"/>
                      <w:szCs w:val="24"/>
                    </w:rPr>
                    <w:t xml:space="preserve">Согласие на обмен жилыми помещениями, предоставленными по договорам социального найма </w:t>
                  </w:r>
                </w:p>
              </w:txbxContent>
            </v:textbox>
          </v:rect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shape id="Прямая со стрелкой 7" o:spid="_x0000_s1041" type="#_x0000_t32" style="position:absolute;left:0;text-align:left;margin-left:271.2pt;margin-top:.35pt;width:96.7pt;height:51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">
            <v:stroke endarrow="block"/>
          </v:shape>
        </w:pict>
      </w:r>
      <w:r>
        <w:rPr>
          <w:noProof/>
        </w:rPr>
        <w:pict>
          <v:shape id="Прямая со стрелкой 6" o:spid="_x0000_s1042" type="#_x0000_t32" style="position:absolute;left:0;text-align:left;margin-left:100.95pt;margin-top:13.85pt;width:81.05pt;height:37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">
            <v:stroke endarrow="block"/>
          </v:shape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  <w:r>
        <w:rPr>
          <w:noProof/>
        </w:rPr>
        <w:pict>
          <v:oval id="Овал 5" o:spid="_x0000_s1043" style="position:absolute;left:0;text-align:left;margin-left:155.7pt;margin-top:.8pt;width:143.25pt;height:3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">
            <v:textbox>
              <w:txbxContent>
                <w:p w:rsidR="005460BC" w:rsidRPr="00893A4F" w:rsidRDefault="005460BC" w:rsidP="00AD43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Заявитель</w:t>
                  </w:r>
                </w:p>
              </w:txbxContent>
            </v:textbox>
          </v:oval>
        </w:pict>
      </w: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Pr="00AD4331" w:rsidRDefault="005460BC" w:rsidP="00AD4331">
      <w:pPr>
        <w:jc w:val="center"/>
        <w:rPr>
          <w:rFonts w:cs="Arial"/>
          <w:sz w:val="28"/>
          <w:szCs w:val="28"/>
        </w:rPr>
      </w:pPr>
    </w:p>
    <w:p w:rsidR="005460BC" w:rsidRDefault="005460BC"/>
    <w:p w:rsidR="005460BC" w:rsidRDefault="005460BC" w:rsidP="007A1211">
      <w:pPr>
        <w:jc w:val="center"/>
      </w:pPr>
      <w:r>
        <w:t>________________</w:t>
      </w:r>
      <w:r>
        <w:rPr>
          <w:noProof/>
        </w:rPr>
        <w:pict>
          <v:rect id="Прямоугольник 4" o:spid="_x0000_s1044" style="position:absolute;left:0;text-align:left;margin-left:202.75pt;margin-top:386.4pt;width:189.75pt;height:69.75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">
            <v:textbox>
              <w:txbxContent>
                <w:p w:rsidR="005460BC" w:rsidRPr="007A1BCE" w:rsidRDefault="005460BC" w:rsidP="00C53955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3" w:name="_GoBack"/>
                  <w:bookmarkEnd w:id="3"/>
                  <w:r w:rsidRPr="007A1BCE">
                    <w:rPr>
                      <w:sz w:val="24"/>
                      <w:szCs w:val="24"/>
                    </w:rPr>
                    <w:t xml:space="preserve">Согласие на обмен жилыми помещениями, предоставленными по договорам социального найма </w:t>
                  </w:r>
                </w:p>
              </w:txbxContent>
            </v:textbox>
          </v:rect>
        </w:pict>
      </w:r>
      <w:r>
        <w:rPr>
          <w:noProof/>
        </w:rPr>
        <w:pict>
          <v:oval id="Овал 2" o:spid="_x0000_s1045" style="position:absolute;left:0;text-align:left;margin-left:240.75pt;margin-top:640.85pt;width:143.25pt;height:30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">
            <v:textbox>
              <w:txbxContent>
                <w:p w:rsidR="005460BC" w:rsidRPr="00893A4F" w:rsidRDefault="005460BC" w:rsidP="00893A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Заявитель</w:t>
                  </w:r>
                </w:p>
              </w:txbxContent>
            </v:textbox>
          </v:oval>
        </w:pict>
      </w:r>
    </w:p>
    <w:sectPr w:rsidR="005460BC" w:rsidSect="00A149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0BC" w:rsidRDefault="005460BC" w:rsidP="00F77ABB">
      <w:r>
        <w:separator/>
      </w:r>
    </w:p>
  </w:endnote>
  <w:endnote w:type="continuationSeparator" w:id="0">
    <w:p w:rsidR="005460BC" w:rsidRDefault="005460BC" w:rsidP="00F77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0BC" w:rsidRDefault="005460BC" w:rsidP="00F77ABB">
      <w:r>
        <w:separator/>
      </w:r>
    </w:p>
  </w:footnote>
  <w:footnote w:type="continuationSeparator" w:id="0">
    <w:p w:rsidR="005460BC" w:rsidRDefault="005460BC" w:rsidP="00F77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0BC" w:rsidRDefault="005460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ABB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35002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A1510"/>
    <w:rsid w:val="002A6735"/>
    <w:rsid w:val="002B69B8"/>
    <w:rsid w:val="002C061C"/>
    <w:rsid w:val="002C5659"/>
    <w:rsid w:val="002D4BCB"/>
    <w:rsid w:val="002E37DF"/>
    <w:rsid w:val="002E3DD7"/>
    <w:rsid w:val="002F08A4"/>
    <w:rsid w:val="002F239C"/>
    <w:rsid w:val="00310C94"/>
    <w:rsid w:val="00311804"/>
    <w:rsid w:val="003139D5"/>
    <w:rsid w:val="003142A7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1C3A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89B"/>
    <w:rsid w:val="00424E5A"/>
    <w:rsid w:val="004279D0"/>
    <w:rsid w:val="00427D4E"/>
    <w:rsid w:val="004476B4"/>
    <w:rsid w:val="00452C3A"/>
    <w:rsid w:val="0045301F"/>
    <w:rsid w:val="004559E7"/>
    <w:rsid w:val="00464362"/>
    <w:rsid w:val="004711B2"/>
    <w:rsid w:val="00472D38"/>
    <w:rsid w:val="004734B7"/>
    <w:rsid w:val="00475529"/>
    <w:rsid w:val="004977EA"/>
    <w:rsid w:val="004B0823"/>
    <w:rsid w:val="004B39BE"/>
    <w:rsid w:val="004C37D2"/>
    <w:rsid w:val="004D2B10"/>
    <w:rsid w:val="004D4D62"/>
    <w:rsid w:val="004E0A5E"/>
    <w:rsid w:val="004F4126"/>
    <w:rsid w:val="00500D4E"/>
    <w:rsid w:val="00513692"/>
    <w:rsid w:val="00517C36"/>
    <w:rsid w:val="00523B7D"/>
    <w:rsid w:val="0052404F"/>
    <w:rsid w:val="00525843"/>
    <w:rsid w:val="00531135"/>
    <w:rsid w:val="0054338F"/>
    <w:rsid w:val="005460BC"/>
    <w:rsid w:val="00575702"/>
    <w:rsid w:val="00591920"/>
    <w:rsid w:val="0059381B"/>
    <w:rsid w:val="00596CEE"/>
    <w:rsid w:val="005B420F"/>
    <w:rsid w:val="005C50C6"/>
    <w:rsid w:val="005C7E8C"/>
    <w:rsid w:val="005D54EE"/>
    <w:rsid w:val="005E4474"/>
    <w:rsid w:val="005F6B13"/>
    <w:rsid w:val="00604179"/>
    <w:rsid w:val="00616530"/>
    <w:rsid w:val="006165B1"/>
    <w:rsid w:val="00616D71"/>
    <w:rsid w:val="006320F3"/>
    <w:rsid w:val="0063467E"/>
    <w:rsid w:val="00634AA6"/>
    <w:rsid w:val="006444B1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C4843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A1211"/>
    <w:rsid w:val="007A1BCE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53020"/>
    <w:rsid w:val="00862771"/>
    <w:rsid w:val="00862EB3"/>
    <w:rsid w:val="00872446"/>
    <w:rsid w:val="00876B4D"/>
    <w:rsid w:val="008921B6"/>
    <w:rsid w:val="008921EC"/>
    <w:rsid w:val="00893A4F"/>
    <w:rsid w:val="00893B83"/>
    <w:rsid w:val="00893EFA"/>
    <w:rsid w:val="008A01D3"/>
    <w:rsid w:val="008A6E0A"/>
    <w:rsid w:val="008B228B"/>
    <w:rsid w:val="008B2DF4"/>
    <w:rsid w:val="008C40E9"/>
    <w:rsid w:val="008D37AF"/>
    <w:rsid w:val="008D38AC"/>
    <w:rsid w:val="008D3999"/>
    <w:rsid w:val="008E5FF4"/>
    <w:rsid w:val="009018DC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E53CD"/>
    <w:rsid w:val="009F280F"/>
    <w:rsid w:val="009F4CDA"/>
    <w:rsid w:val="00A009CB"/>
    <w:rsid w:val="00A01326"/>
    <w:rsid w:val="00A04C5A"/>
    <w:rsid w:val="00A10909"/>
    <w:rsid w:val="00A13315"/>
    <w:rsid w:val="00A14938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D4331"/>
    <w:rsid w:val="00AE0E51"/>
    <w:rsid w:val="00AE1DD4"/>
    <w:rsid w:val="00AE2920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A3182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53955"/>
    <w:rsid w:val="00C652F8"/>
    <w:rsid w:val="00C66BCC"/>
    <w:rsid w:val="00C71217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E3E9D"/>
    <w:rsid w:val="00CE4FE8"/>
    <w:rsid w:val="00CE57E1"/>
    <w:rsid w:val="00CE76DD"/>
    <w:rsid w:val="00CE7A80"/>
    <w:rsid w:val="00CF10F8"/>
    <w:rsid w:val="00D03422"/>
    <w:rsid w:val="00D060EF"/>
    <w:rsid w:val="00D06261"/>
    <w:rsid w:val="00D16251"/>
    <w:rsid w:val="00D330B5"/>
    <w:rsid w:val="00D45449"/>
    <w:rsid w:val="00D52863"/>
    <w:rsid w:val="00D600F8"/>
    <w:rsid w:val="00D72A21"/>
    <w:rsid w:val="00D76F2E"/>
    <w:rsid w:val="00D80373"/>
    <w:rsid w:val="00D81CF4"/>
    <w:rsid w:val="00DB6117"/>
    <w:rsid w:val="00DB6D64"/>
    <w:rsid w:val="00DB7A28"/>
    <w:rsid w:val="00DB7B9F"/>
    <w:rsid w:val="00DB7FFA"/>
    <w:rsid w:val="00DC5225"/>
    <w:rsid w:val="00DD0FD6"/>
    <w:rsid w:val="00DD2649"/>
    <w:rsid w:val="00DD3F8D"/>
    <w:rsid w:val="00DE4E4A"/>
    <w:rsid w:val="00DE5F8D"/>
    <w:rsid w:val="00E0476D"/>
    <w:rsid w:val="00E057D1"/>
    <w:rsid w:val="00E070AF"/>
    <w:rsid w:val="00E110C7"/>
    <w:rsid w:val="00E15EF4"/>
    <w:rsid w:val="00E30504"/>
    <w:rsid w:val="00E436AA"/>
    <w:rsid w:val="00E43819"/>
    <w:rsid w:val="00E5743D"/>
    <w:rsid w:val="00E61E4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13306"/>
    <w:rsid w:val="00F209E3"/>
    <w:rsid w:val="00F22CA7"/>
    <w:rsid w:val="00F342B5"/>
    <w:rsid w:val="00F437E7"/>
    <w:rsid w:val="00F51169"/>
    <w:rsid w:val="00F6165A"/>
    <w:rsid w:val="00F63699"/>
    <w:rsid w:val="00F66A94"/>
    <w:rsid w:val="00F7074B"/>
    <w:rsid w:val="00F77ABB"/>
    <w:rsid w:val="00F8006D"/>
    <w:rsid w:val="00F82443"/>
    <w:rsid w:val="00F92B74"/>
    <w:rsid w:val="00F948BC"/>
    <w:rsid w:val="00F959A3"/>
    <w:rsid w:val="00FA4411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B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7A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77AB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F77ABB"/>
    <w:pPr>
      <w:spacing w:after="200" w:line="276" w:lineRule="auto"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77AB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77ABB"/>
    <w:rPr>
      <w:rFonts w:ascii="Verdana" w:hAnsi="Verdana" w:cs="Times New Roman"/>
      <w:vertAlign w:val="superscript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AD4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4331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142A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142A7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142A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42A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C57A8B7242874D6C0BA39382995647B7C34D5635E477D3867A4448513F2F23C37AB9CA9B4C4C09k5a5G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6ABADB2D34ED6528D7F0FFEAF4B175496C7539C5281572B7DFBA9C5073BFCFD7D244C16C1396DEV472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28</Pages>
  <Words>5649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User</cp:lastModifiedBy>
  <cp:revision>4</cp:revision>
  <dcterms:created xsi:type="dcterms:W3CDTF">2014-10-08T10:09:00Z</dcterms:created>
  <dcterms:modified xsi:type="dcterms:W3CDTF">2014-11-27T06:31:00Z</dcterms:modified>
</cp:coreProperties>
</file>