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69C" w:rsidRDefault="001E369C" w:rsidP="001E369C">
      <w:pPr>
        <w:jc w:val="center"/>
        <w:rPr>
          <w:b/>
          <w:sz w:val="28"/>
          <w:szCs w:val="28"/>
        </w:rPr>
      </w:pPr>
      <w:r>
        <w:rPr>
          <w:b/>
          <w:sz w:val="28"/>
          <w:szCs w:val="28"/>
        </w:rPr>
        <w:t>АДМИНИСТРАЦИЯ КАЛИНИНСКОГО СЕЛЬСКОГО ПОСЕЛЕНИЯ</w:t>
      </w:r>
    </w:p>
    <w:p w:rsidR="001E369C" w:rsidRDefault="001E369C" w:rsidP="001E369C">
      <w:pPr>
        <w:jc w:val="center"/>
        <w:rPr>
          <w:b/>
          <w:sz w:val="28"/>
          <w:szCs w:val="28"/>
        </w:rPr>
      </w:pPr>
      <w:r>
        <w:rPr>
          <w:b/>
          <w:sz w:val="28"/>
          <w:szCs w:val="28"/>
        </w:rPr>
        <w:t>МАЛМЫЖСКОГО РАЙОНА КИРОВСКОЙ ОБЛАСТИ</w:t>
      </w:r>
    </w:p>
    <w:p w:rsidR="001E369C" w:rsidRDefault="001E369C" w:rsidP="001E369C">
      <w:pPr>
        <w:spacing w:line="360" w:lineRule="exact"/>
        <w:jc w:val="center"/>
        <w:rPr>
          <w:sz w:val="28"/>
          <w:szCs w:val="28"/>
        </w:rPr>
      </w:pPr>
    </w:p>
    <w:p w:rsidR="001E369C" w:rsidRDefault="001E369C" w:rsidP="001E369C">
      <w:pPr>
        <w:spacing w:line="360" w:lineRule="exact"/>
        <w:jc w:val="center"/>
        <w:rPr>
          <w:b/>
          <w:sz w:val="32"/>
          <w:szCs w:val="32"/>
        </w:rPr>
      </w:pPr>
      <w:r>
        <w:rPr>
          <w:b/>
          <w:sz w:val="32"/>
          <w:szCs w:val="32"/>
        </w:rPr>
        <w:t>ПОСТАНОВЛЕНИЕ</w:t>
      </w:r>
    </w:p>
    <w:p w:rsidR="001E369C" w:rsidRDefault="001E369C" w:rsidP="00D6445E">
      <w:pPr>
        <w:spacing w:line="360" w:lineRule="exact"/>
        <w:rPr>
          <w:b/>
          <w:sz w:val="32"/>
          <w:szCs w:val="32"/>
        </w:rPr>
      </w:pPr>
    </w:p>
    <w:p w:rsidR="001E369C" w:rsidRDefault="00073903" w:rsidP="001E369C">
      <w:pPr>
        <w:jc w:val="center"/>
        <w:rPr>
          <w:sz w:val="28"/>
          <w:szCs w:val="28"/>
        </w:rPr>
      </w:pPr>
      <w:r>
        <w:rPr>
          <w:sz w:val="28"/>
          <w:szCs w:val="28"/>
        </w:rPr>
        <w:t xml:space="preserve">24.07.2014      </w:t>
      </w:r>
      <w:bookmarkStart w:id="0" w:name="_GoBack"/>
      <w:bookmarkEnd w:id="0"/>
      <w:r w:rsidR="001E369C">
        <w:rPr>
          <w:sz w:val="28"/>
          <w:szCs w:val="28"/>
        </w:rPr>
        <w:t xml:space="preserve">                                                    </w:t>
      </w:r>
      <w:r>
        <w:rPr>
          <w:sz w:val="28"/>
          <w:szCs w:val="28"/>
        </w:rPr>
        <w:t xml:space="preserve">                          № 80</w:t>
      </w:r>
    </w:p>
    <w:p w:rsidR="001E369C" w:rsidRDefault="001E369C" w:rsidP="001E369C">
      <w:pPr>
        <w:jc w:val="center"/>
        <w:rPr>
          <w:b/>
          <w:sz w:val="28"/>
          <w:szCs w:val="28"/>
        </w:rPr>
      </w:pPr>
    </w:p>
    <w:p w:rsidR="001E369C" w:rsidRDefault="001E369C" w:rsidP="001E369C">
      <w:pPr>
        <w:jc w:val="center"/>
        <w:rPr>
          <w:sz w:val="28"/>
          <w:szCs w:val="28"/>
        </w:rPr>
      </w:pPr>
      <w:r>
        <w:rPr>
          <w:sz w:val="28"/>
          <w:szCs w:val="28"/>
        </w:rPr>
        <w:t>с. Калинино</w:t>
      </w:r>
    </w:p>
    <w:p w:rsidR="001E369C" w:rsidRDefault="001E369C" w:rsidP="001E369C">
      <w:pPr>
        <w:jc w:val="center"/>
        <w:rPr>
          <w:sz w:val="28"/>
          <w:szCs w:val="28"/>
        </w:rPr>
      </w:pPr>
    </w:p>
    <w:p w:rsidR="001E369C" w:rsidRPr="001E369C" w:rsidRDefault="001E369C" w:rsidP="001E369C">
      <w:pPr>
        <w:widowControl w:val="0"/>
        <w:autoSpaceDE w:val="0"/>
        <w:autoSpaceDN w:val="0"/>
        <w:adjustRightInd w:val="0"/>
        <w:jc w:val="center"/>
        <w:rPr>
          <w:b/>
          <w:bCs/>
          <w:sz w:val="28"/>
          <w:szCs w:val="28"/>
        </w:rPr>
      </w:pPr>
      <w:r w:rsidRPr="001E369C">
        <w:rPr>
          <w:b/>
          <w:bCs/>
          <w:sz w:val="28"/>
          <w:szCs w:val="28"/>
        </w:rPr>
        <w:t>ОБ УТВЕРЖДЕНИИ АДМИНИСТРАТИВНОГО РЕГЛАМЕНТА ОСУЩЕСТВЛЕНИЯ</w:t>
      </w:r>
    </w:p>
    <w:p w:rsidR="001E369C" w:rsidRPr="00CE150D" w:rsidRDefault="001E369C" w:rsidP="001E369C">
      <w:pPr>
        <w:widowControl w:val="0"/>
        <w:autoSpaceDE w:val="0"/>
        <w:autoSpaceDN w:val="0"/>
        <w:adjustRightInd w:val="0"/>
        <w:ind w:firstLine="540"/>
        <w:jc w:val="center"/>
        <w:rPr>
          <w:b/>
          <w:sz w:val="28"/>
          <w:szCs w:val="28"/>
        </w:rPr>
      </w:pPr>
      <w:r w:rsidRPr="001E369C">
        <w:rPr>
          <w:b/>
          <w:bCs/>
          <w:sz w:val="28"/>
          <w:szCs w:val="28"/>
        </w:rPr>
        <w:t xml:space="preserve">МУНИЦИПАЛЬНОГО ЖИЛИЩНОГО КОНТРОЛЯ НА ТЕРРИТОРИИ </w:t>
      </w:r>
      <w:r>
        <w:rPr>
          <w:b/>
          <w:sz w:val="28"/>
          <w:szCs w:val="28"/>
        </w:rPr>
        <w:t>КАЛИНИНСКОГО</w:t>
      </w:r>
      <w:r w:rsidRPr="00CE150D">
        <w:rPr>
          <w:b/>
          <w:sz w:val="28"/>
          <w:szCs w:val="28"/>
        </w:rPr>
        <w:t xml:space="preserve"> СЕЛЬСКОГО ПОСЕЛЕНИЯ</w:t>
      </w:r>
    </w:p>
    <w:p w:rsidR="001E369C" w:rsidRPr="00D017F6" w:rsidRDefault="001E369C" w:rsidP="001E369C">
      <w:pPr>
        <w:ind w:firstLine="709"/>
        <w:jc w:val="center"/>
        <w:rPr>
          <w:b/>
          <w:sz w:val="20"/>
          <w:szCs w:val="20"/>
        </w:rPr>
      </w:pPr>
    </w:p>
    <w:p w:rsidR="00DB6117" w:rsidRDefault="00DB6117"/>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В соответствии со </w:t>
      </w:r>
      <w:hyperlink r:id="rId5" w:tooltip="&quot;Жилищный кодекс Российской Федерации&quot; от 29.12.2004 N 188-ФЗ (ред. от 28.12.2013){КонсультантПлюс}" w:history="1">
        <w:r w:rsidRPr="001E369C">
          <w:rPr>
            <w:sz w:val="28"/>
            <w:szCs w:val="28"/>
          </w:rPr>
          <w:t>статьей 20</w:t>
        </w:r>
      </w:hyperlink>
      <w:r w:rsidRPr="001E369C">
        <w:rPr>
          <w:sz w:val="28"/>
          <w:szCs w:val="28"/>
        </w:rPr>
        <w:t xml:space="preserve"> Жилищного кодекса Российской Федерации, </w:t>
      </w:r>
      <w:hyperlink r:id="rId6" w:tooltip="Федеральный закон от 06.10.2003 N 131-ФЗ (ред. от 28.12.2013) &quot;Об общих принципах организации местного самоуправления в Российской Федерации&quot; (с изм. и доп., вступ. в силу с 30.01.2014){КонсультантПлюс}" w:history="1">
        <w:r w:rsidRPr="001E369C">
          <w:rPr>
            <w:sz w:val="28"/>
            <w:szCs w:val="28"/>
          </w:rPr>
          <w:t>статьей 14</w:t>
        </w:r>
      </w:hyperlink>
      <w:r w:rsidRPr="001E369C">
        <w:rPr>
          <w:sz w:val="28"/>
          <w:szCs w:val="28"/>
        </w:rPr>
        <w:t xml:space="preserve"> Федерального закона от 6 октября 2003 г. N 131-ФЗ «Об общих принципах организации местного самоуправления </w:t>
      </w:r>
      <w:proofErr w:type="gramStart"/>
      <w:r w:rsidRPr="001E369C">
        <w:rPr>
          <w:sz w:val="28"/>
          <w:szCs w:val="28"/>
        </w:rPr>
        <w:t>в</w:t>
      </w:r>
      <w:proofErr w:type="gramEnd"/>
      <w:r w:rsidRPr="001E369C">
        <w:rPr>
          <w:sz w:val="28"/>
          <w:szCs w:val="28"/>
        </w:rPr>
        <w:t xml:space="preserve"> Российской </w:t>
      </w:r>
      <w:proofErr w:type="gramStart"/>
      <w:r w:rsidRPr="001E369C">
        <w:rPr>
          <w:sz w:val="28"/>
          <w:szCs w:val="28"/>
        </w:rPr>
        <w:t xml:space="preserve">Федерации», Федеральным </w:t>
      </w:r>
      <w:hyperlink r:id="rId7"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1E369C">
          <w:rPr>
            <w:sz w:val="28"/>
            <w:szCs w:val="28"/>
          </w:rPr>
          <w:t>законом</w:t>
        </w:r>
      </w:hyperlink>
      <w:r w:rsidRPr="001E369C">
        <w:rPr>
          <w:sz w:val="28"/>
          <w:szCs w:val="28"/>
        </w:rPr>
        <w:t xml:space="preserve">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 xml:space="preserve"> </w:t>
      </w:r>
      <w:r w:rsidRPr="001E369C">
        <w:rPr>
          <w:sz w:val="28"/>
          <w:szCs w:val="28"/>
        </w:rPr>
        <w:t xml:space="preserve">Законом Кировской области от 06.11.2012 N 217-ЗО «О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надзора в Кировской области», </w:t>
      </w:r>
      <w:hyperlink r:id="rId8" w:tooltip="&quot;Устав Вольского муниципального района Саратовской области&quot; (принят решением Вольского муниципального Собрания от 29.06.2005 N 2/34-420) (ред. от 06.02.2012) (Зарегистрировано в Минюсте РФ по Саратовской области 19.11.2009 N RU645080002009001){КонсультантПлюс}" w:history="1">
        <w:r w:rsidRPr="001E369C">
          <w:rPr>
            <w:sz w:val="28"/>
            <w:szCs w:val="28"/>
          </w:rPr>
          <w:t>Уставом</w:t>
        </w:r>
      </w:hyperlink>
      <w:r>
        <w:rPr>
          <w:sz w:val="28"/>
          <w:szCs w:val="28"/>
        </w:rPr>
        <w:t xml:space="preserve">  муниципального образования Калининское сельское поселение, </w:t>
      </w:r>
      <w:r w:rsidR="00D6445E">
        <w:rPr>
          <w:sz w:val="28"/>
          <w:szCs w:val="28"/>
        </w:rPr>
        <w:t>постановлением администрации</w:t>
      </w:r>
      <w:proofErr w:type="gramEnd"/>
      <w:r w:rsidR="00D6445E">
        <w:rPr>
          <w:sz w:val="28"/>
          <w:szCs w:val="28"/>
        </w:rPr>
        <w:t xml:space="preserve"> Калининского сельского поселения от 21.07.2014 № 79, </w:t>
      </w:r>
      <w:r>
        <w:rPr>
          <w:sz w:val="28"/>
          <w:szCs w:val="28"/>
        </w:rPr>
        <w:t>администрация Калининского сельского поселения ПОСТАНОВЛЯЕТ:</w:t>
      </w:r>
    </w:p>
    <w:p w:rsidR="001E369C" w:rsidRPr="001E369C" w:rsidRDefault="001E369C" w:rsidP="001E369C">
      <w:pPr>
        <w:widowControl w:val="0"/>
        <w:autoSpaceDE w:val="0"/>
        <w:autoSpaceDN w:val="0"/>
        <w:adjustRightInd w:val="0"/>
        <w:ind w:firstLine="540"/>
        <w:jc w:val="both"/>
        <w:rPr>
          <w:sz w:val="28"/>
          <w:szCs w:val="28"/>
        </w:rPr>
      </w:pP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1. Утвердить прилагаемый Административный </w:t>
      </w:r>
      <w:hyperlink w:anchor="Par28" w:tooltip="Ссылка на текущий документ" w:history="1">
        <w:r w:rsidRPr="001E369C">
          <w:rPr>
            <w:sz w:val="28"/>
            <w:szCs w:val="28"/>
          </w:rPr>
          <w:t>регламент</w:t>
        </w:r>
      </w:hyperlink>
      <w:r w:rsidRPr="001E369C">
        <w:rPr>
          <w:sz w:val="28"/>
          <w:szCs w:val="28"/>
        </w:rPr>
        <w:t xml:space="preserve"> осуществления муниципального жилищного контроля на территории </w:t>
      </w:r>
      <w:r>
        <w:rPr>
          <w:sz w:val="28"/>
          <w:szCs w:val="28"/>
        </w:rPr>
        <w:t xml:space="preserve">Калининского сельского поселения </w:t>
      </w:r>
      <w:proofErr w:type="spellStart"/>
      <w:r>
        <w:rPr>
          <w:sz w:val="28"/>
          <w:szCs w:val="28"/>
        </w:rPr>
        <w:t>Малмыжского</w:t>
      </w:r>
      <w:proofErr w:type="spellEnd"/>
      <w:r>
        <w:rPr>
          <w:sz w:val="28"/>
          <w:szCs w:val="28"/>
        </w:rPr>
        <w:t xml:space="preserve"> района Кировской области.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2. Настоящее Постановление вступает в силу </w:t>
      </w:r>
      <w:proofErr w:type="gramStart"/>
      <w:r w:rsidRPr="001E369C">
        <w:rPr>
          <w:sz w:val="28"/>
          <w:szCs w:val="28"/>
        </w:rPr>
        <w:t>с даты</w:t>
      </w:r>
      <w:proofErr w:type="gramEnd"/>
      <w:r w:rsidRPr="001E369C">
        <w:rPr>
          <w:sz w:val="28"/>
          <w:szCs w:val="28"/>
        </w:rPr>
        <w:t xml:space="preserve"> официального опубликования.</w:t>
      </w:r>
    </w:p>
    <w:p w:rsidR="001E369C" w:rsidRDefault="001E369C" w:rsidP="001E369C">
      <w:pPr>
        <w:widowControl w:val="0"/>
        <w:autoSpaceDE w:val="0"/>
        <w:autoSpaceDN w:val="0"/>
        <w:adjustRightInd w:val="0"/>
        <w:ind w:firstLine="540"/>
        <w:jc w:val="both"/>
        <w:rPr>
          <w:sz w:val="28"/>
          <w:szCs w:val="28"/>
        </w:rPr>
      </w:pPr>
      <w:r w:rsidRPr="001E369C">
        <w:rPr>
          <w:sz w:val="28"/>
          <w:szCs w:val="28"/>
        </w:rPr>
        <w:t xml:space="preserve">3. </w:t>
      </w:r>
      <w:proofErr w:type="gramStart"/>
      <w:r w:rsidRPr="001E369C">
        <w:rPr>
          <w:sz w:val="28"/>
          <w:szCs w:val="28"/>
        </w:rPr>
        <w:t>Контроль за</w:t>
      </w:r>
      <w:proofErr w:type="gramEnd"/>
      <w:r w:rsidRPr="001E369C">
        <w:rPr>
          <w:sz w:val="28"/>
          <w:szCs w:val="28"/>
        </w:rPr>
        <w:t xml:space="preserve"> исполнением постановления возложить </w:t>
      </w:r>
      <w:r>
        <w:rPr>
          <w:sz w:val="28"/>
          <w:szCs w:val="28"/>
        </w:rPr>
        <w:t xml:space="preserve">на главу администрации сельского поселения </w:t>
      </w:r>
      <w:proofErr w:type="spellStart"/>
      <w:r>
        <w:rPr>
          <w:sz w:val="28"/>
          <w:szCs w:val="28"/>
        </w:rPr>
        <w:t>Карадуганова</w:t>
      </w:r>
      <w:proofErr w:type="spellEnd"/>
      <w:r>
        <w:rPr>
          <w:sz w:val="28"/>
          <w:szCs w:val="28"/>
        </w:rPr>
        <w:t xml:space="preserve"> Николая Павловича.</w:t>
      </w:r>
    </w:p>
    <w:p w:rsidR="001E369C" w:rsidRDefault="001E369C" w:rsidP="001E369C">
      <w:pPr>
        <w:widowControl w:val="0"/>
        <w:autoSpaceDE w:val="0"/>
        <w:autoSpaceDN w:val="0"/>
        <w:adjustRightInd w:val="0"/>
        <w:ind w:firstLine="540"/>
        <w:jc w:val="both"/>
        <w:rPr>
          <w:sz w:val="28"/>
          <w:szCs w:val="28"/>
        </w:rPr>
      </w:pPr>
      <w:r>
        <w:rPr>
          <w:sz w:val="28"/>
          <w:szCs w:val="28"/>
        </w:rPr>
        <w:t xml:space="preserve">4. Постановление администрации Калининского сельского поселения </w:t>
      </w:r>
      <w:proofErr w:type="spellStart"/>
      <w:r>
        <w:rPr>
          <w:sz w:val="28"/>
          <w:szCs w:val="28"/>
        </w:rPr>
        <w:t>Малмыжского</w:t>
      </w:r>
      <w:proofErr w:type="spellEnd"/>
      <w:r>
        <w:rPr>
          <w:sz w:val="28"/>
          <w:szCs w:val="28"/>
        </w:rPr>
        <w:t xml:space="preserve"> района Кировской области от 17.06.2014 № 60 «Об административном регламенте по осуществлению муниципального жилищного контроля на территории Калининского сельского поселения» считать утратившим силу.</w:t>
      </w:r>
    </w:p>
    <w:p w:rsidR="001E369C" w:rsidRDefault="001E369C" w:rsidP="001E369C">
      <w:pPr>
        <w:widowControl w:val="0"/>
        <w:autoSpaceDE w:val="0"/>
        <w:autoSpaceDN w:val="0"/>
        <w:adjustRightInd w:val="0"/>
        <w:ind w:firstLine="540"/>
        <w:jc w:val="both"/>
        <w:rPr>
          <w:sz w:val="28"/>
          <w:szCs w:val="28"/>
        </w:rPr>
      </w:pPr>
    </w:p>
    <w:p w:rsidR="001E369C" w:rsidRDefault="001E369C" w:rsidP="001E369C">
      <w:pPr>
        <w:widowControl w:val="0"/>
        <w:autoSpaceDE w:val="0"/>
        <w:autoSpaceDN w:val="0"/>
        <w:adjustRightInd w:val="0"/>
        <w:jc w:val="both"/>
        <w:rPr>
          <w:sz w:val="28"/>
          <w:szCs w:val="28"/>
        </w:rPr>
      </w:pPr>
      <w:proofErr w:type="spellStart"/>
      <w:r>
        <w:rPr>
          <w:sz w:val="28"/>
          <w:szCs w:val="28"/>
        </w:rPr>
        <w:t>И.о</w:t>
      </w:r>
      <w:proofErr w:type="spellEnd"/>
      <w:r>
        <w:rPr>
          <w:sz w:val="28"/>
          <w:szCs w:val="28"/>
        </w:rPr>
        <w:t>. главы администрации</w:t>
      </w:r>
    </w:p>
    <w:p w:rsidR="001E369C" w:rsidRPr="001E369C" w:rsidRDefault="001E369C" w:rsidP="005A4DCA">
      <w:pPr>
        <w:widowControl w:val="0"/>
        <w:autoSpaceDE w:val="0"/>
        <w:autoSpaceDN w:val="0"/>
        <w:adjustRightInd w:val="0"/>
        <w:jc w:val="both"/>
        <w:rPr>
          <w:sz w:val="28"/>
          <w:szCs w:val="28"/>
        </w:rPr>
      </w:pPr>
      <w:r>
        <w:rPr>
          <w:sz w:val="28"/>
          <w:szCs w:val="28"/>
        </w:rPr>
        <w:t>сельского поселения</w:t>
      </w:r>
      <w:r w:rsidR="005A4DCA">
        <w:rPr>
          <w:sz w:val="28"/>
          <w:szCs w:val="28"/>
        </w:rPr>
        <w:t xml:space="preserve">    </w:t>
      </w:r>
      <w:r>
        <w:rPr>
          <w:sz w:val="28"/>
          <w:szCs w:val="28"/>
        </w:rPr>
        <w:t>Е.Н. Манылова</w:t>
      </w:r>
    </w:p>
    <w:p w:rsidR="001E369C" w:rsidRPr="001E369C" w:rsidRDefault="00C7642F" w:rsidP="00C7642F">
      <w:pPr>
        <w:widowControl w:val="0"/>
        <w:autoSpaceDE w:val="0"/>
        <w:autoSpaceDN w:val="0"/>
        <w:adjustRightInd w:val="0"/>
        <w:jc w:val="center"/>
        <w:outlineLvl w:val="0"/>
        <w:rPr>
          <w:sz w:val="28"/>
          <w:szCs w:val="28"/>
        </w:rPr>
      </w:pPr>
      <w:r>
        <w:rPr>
          <w:sz w:val="28"/>
          <w:szCs w:val="28"/>
        </w:rPr>
        <w:lastRenderedPageBreak/>
        <w:t xml:space="preserve">                                              </w:t>
      </w:r>
      <w:r w:rsidR="001E369C" w:rsidRPr="001E369C">
        <w:rPr>
          <w:sz w:val="28"/>
          <w:szCs w:val="28"/>
        </w:rPr>
        <w:t>УТВЕРЖДЕН</w:t>
      </w:r>
    </w:p>
    <w:p w:rsidR="001E369C" w:rsidRPr="001E369C" w:rsidRDefault="00C7642F" w:rsidP="00C7642F">
      <w:pPr>
        <w:widowControl w:val="0"/>
        <w:autoSpaceDE w:val="0"/>
        <w:autoSpaceDN w:val="0"/>
        <w:adjustRightInd w:val="0"/>
        <w:jc w:val="center"/>
        <w:rPr>
          <w:sz w:val="28"/>
          <w:szCs w:val="28"/>
        </w:rPr>
      </w:pPr>
      <w:r>
        <w:rPr>
          <w:sz w:val="28"/>
          <w:szCs w:val="28"/>
        </w:rPr>
        <w:t xml:space="preserve">                                                  </w:t>
      </w:r>
      <w:r w:rsidR="00D6445E">
        <w:rPr>
          <w:sz w:val="28"/>
          <w:szCs w:val="28"/>
        </w:rPr>
        <w:t>п</w:t>
      </w:r>
      <w:r w:rsidR="001E369C" w:rsidRPr="001E369C">
        <w:rPr>
          <w:sz w:val="28"/>
          <w:szCs w:val="28"/>
        </w:rPr>
        <w:t>остановлением</w:t>
      </w:r>
    </w:p>
    <w:p w:rsidR="001E369C" w:rsidRDefault="00D6445E" w:rsidP="00C7642F">
      <w:pPr>
        <w:widowControl w:val="0"/>
        <w:autoSpaceDE w:val="0"/>
        <w:autoSpaceDN w:val="0"/>
        <w:adjustRightInd w:val="0"/>
        <w:ind w:left="3540" w:firstLine="708"/>
        <w:jc w:val="center"/>
        <w:rPr>
          <w:sz w:val="28"/>
          <w:szCs w:val="28"/>
        </w:rPr>
      </w:pPr>
      <w:r>
        <w:rPr>
          <w:sz w:val="28"/>
          <w:szCs w:val="28"/>
        </w:rPr>
        <w:t xml:space="preserve">                 </w:t>
      </w:r>
      <w:r w:rsidR="001E369C" w:rsidRPr="001E369C">
        <w:rPr>
          <w:sz w:val="28"/>
          <w:szCs w:val="28"/>
        </w:rPr>
        <w:t xml:space="preserve">администрации </w:t>
      </w:r>
      <w:proofErr w:type="gramStart"/>
      <w:r>
        <w:rPr>
          <w:sz w:val="28"/>
          <w:szCs w:val="28"/>
        </w:rPr>
        <w:t>Калининского</w:t>
      </w:r>
      <w:proofErr w:type="gramEnd"/>
    </w:p>
    <w:p w:rsidR="00D6445E" w:rsidRPr="001E369C" w:rsidRDefault="00D6445E" w:rsidP="00C7642F">
      <w:pPr>
        <w:widowControl w:val="0"/>
        <w:autoSpaceDE w:val="0"/>
        <w:autoSpaceDN w:val="0"/>
        <w:adjustRightInd w:val="0"/>
        <w:ind w:left="3540" w:firstLine="708"/>
        <w:jc w:val="center"/>
        <w:rPr>
          <w:sz w:val="28"/>
          <w:szCs w:val="28"/>
        </w:rPr>
      </w:pPr>
      <w:r>
        <w:rPr>
          <w:sz w:val="28"/>
          <w:szCs w:val="28"/>
        </w:rPr>
        <w:t>сельского поселения</w:t>
      </w:r>
    </w:p>
    <w:p w:rsidR="001E369C" w:rsidRDefault="00D6445E" w:rsidP="00D6445E">
      <w:pPr>
        <w:widowControl w:val="0"/>
        <w:autoSpaceDE w:val="0"/>
        <w:autoSpaceDN w:val="0"/>
        <w:adjustRightInd w:val="0"/>
        <w:jc w:val="center"/>
        <w:rPr>
          <w:sz w:val="28"/>
          <w:szCs w:val="28"/>
        </w:rPr>
      </w:pPr>
      <w:r>
        <w:rPr>
          <w:sz w:val="28"/>
          <w:szCs w:val="28"/>
        </w:rPr>
        <w:t xml:space="preserve">                                                       от 24.07.2014 № 80</w:t>
      </w:r>
    </w:p>
    <w:p w:rsidR="00D6445E" w:rsidRDefault="00D6445E" w:rsidP="00D6445E">
      <w:pPr>
        <w:widowControl w:val="0"/>
        <w:autoSpaceDE w:val="0"/>
        <w:autoSpaceDN w:val="0"/>
        <w:adjustRightInd w:val="0"/>
        <w:jc w:val="center"/>
        <w:rPr>
          <w:sz w:val="28"/>
          <w:szCs w:val="28"/>
        </w:rPr>
      </w:pPr>
    </w:p>
    <w:p w:rsidR="00D6445E" w:rsidRDefault="00D6445E" w:rsidP="00D6445E">
      <w:pPr>
        <w:widowControl w:val="0"/>
        <w:autoSpaceDE w:val="0"/>
        <w:autoSpaceDN w:val="0"/>
        <w:adjustRightInd w:val="0"/>
        <w:jc w:val="center"/>
        <w:rPr>
          <w:sz w:val="28"/>
          <w:szCs w:val="28"/>
        </w:rPr>
      </w:pPr>
    </w:p>
    <w:p w:rsidR="00D6445E" w:rsidRPr="001E369C" w:rsidRDefault="00D6445E" w:rsidP="00D6445E">
      <w:pPr>
        <w:widowControl w:val="0"/>
        <w:autoSpaceDE w:val="0"/>
        <w:autoSpaceDN w:val="0"/>
        <w:adjustRightInd w:val="0"/>
        <w:jc w:val="center"/>
        <w:rPr>
          <w:sz w:val="28"/>
          <w:szCs w:val="28"/>
        </w:rPr>
      </w:pPr>
    </w:p>
    <w:p w:rsidR="001E369C" w:rsidRPr="001E369C" w:rsidRDefault="001E369C" w:rsidP="001E369C">
      <w:pPr>
        <w:widowControl w:val="0"/>
        <w:autoSpaceDE w:val="0"/>
        <w:autoSpaceDN w:val="0"/>
        <w:adjustRightInd w:val="0"/>
        <w:jc w:val="center"/>
        <w:rPr>
          <w:b/>
          <w:bCs/>
          <w:sz w:val="28"/>
          <w:szCs w:val="28"/>
        </w:rPr>
      </w:pPr>
      <w:bookmarkStart w:id="1" w:name="Par28"/>
      <w:bookmarkEnd w:id="1"/>
      <w:r w:rsidRPr="001E369C">
        <w:rPr>
          <w:b/>
          <w:bCs/>
          <w:sz w:val="28"/>
          <w:szCs w:val="28"/>
        </w:rPr>
        <w:t>АДМИНИСТРАТИВНЫЙ РЕГЛАМЕНТ</w:t>
      </w:r>
    </w:p>
    <w:p w:rsidR="001E369C" w:rsidRPr="001E369C" w:rsidRDefault="001E369C" w:rsidP="001E369C">
      <w:pPr>
        <w:widowControl w:val="0"/>
        <w:autoSpaceDE w:val="0"/>
        <w:autoSpaceDN w:val="0"/>
        <w:adjustRightInd w:val="0"/>
        <w:jc w:val="center"/>
        <w:rPr>
          <w:b/>
          <w:bCs/>
          <w:sz w:val="28"/>
          <w:szCs w:val="28"/>
        </w:rPr>
      </w:pPr>
      <w:r w:rsidRPr="001E369C">
        <w:rPr>
          <w:b/>
          <w:bCs/>
          <w:sz w:val="28"/>
          <w:szCs w:val="28"/>
        </w:rPr>
        <w:t>ОСУЩЕСТВЛЕНИЯ МУНИЦИПАЛЬНОГО ЖИЛИЩНОГО КОНТРОЛЯ</w:t>
      </w:r>
    </w:p>
    <w:p w:rsidR="001E369C" w:rsidRDefault="001E369C" w:rsidP="001E369C">
      <w:pPr>
        <w:widowControl w:val="0"/>
        <w:autoSpaceDE w:val="0"/>
        <w:autoSpaceDN w:val="0"/>
        <w:adjustRightInd w:val="0"/>
        <w:jc w:val="center"/>
        <w:rPr>
          <w:b/>
          <w:sz w:val="28"/>
          <w:szCs w:val="28"/>
        </w:rPr>
      </w:pPr>
      <w:r w:rsidRPr="001E369C">
        <w:rPr>
          <w:b/>
          <w:bCs/>
          <w:sz w:val="28"/>
          <w:szCs w:val="28"/>
        </w:rPr>
        <w:t xml:space="preserve">НА ТЕРРИТОРИИ </w:t>
      </w:r>
      <w:r w:rsidR="00D6445E">
        <w:rPr>
          <w:b/>
          <w:sz w:val="28"/>
          <w:szCs w:val="28"/>
        </w:rPr>
        <w:t>КАЛИНИНСКОГО</w:t>
      </w:r>
      <w:r w:rsidR="00D6445E" w:rsidRPr="00CE150D">
        <w:rPr>
          <w:b/>
          <w:sz w:val="28"/>
          <w:szCs w:val="28"/>
        </w:rPr>
        <w:t xml:space="preserve"> СЕЛЬСКОГО ПОСЕЛЕНИЯ</w:t>
      </w:r>
    </w:p>
    <w:p w:rsidR="00D6445E" w:rsidRPr="001E369C" w:rsidRDefault="00D6445E" w:rsidP="001E369C">
      <w:pPr>
        <w:widowControl w:val="0"/>
        <w:autoSpaceDE w:val="0"/>
        <w:autoSpaceDN w:val="0"/>
        <w:adjustRightInd w:val="0"/>
        <w:jc w:val="center"/>
        <w:rPr>
          <w:sz w:val="28"/>
          <w:szCs w:val="28"/>
        </w:rPr>
      </w:pPr>
    </w:p>
    <w:p w:rsidR="001E369C" w:rsidRPr="001E369C" w:rsidRDefault="001E369C" w:rsidP="001E369C">
      <w:pPr>
        <w:widowControl w:val="0"/>
        <w:autoSpaceDE w:val="0"/>
        <w:autoSpaceDN w:val="0"/>
        <w:adjustRightInd w:val="0"/>
        <w:jc w:val="center"/>
        <w:outlineLvl w:val="1"/>
        <w:rPr>
          <w:sz w:val="28"/>
          <w:szCs w:val="28"/>
        </w:rPr>
      </w:pPr>
      <w:bookmarkStart w:id="2" w:name="Par32"/>
      <w:bookmarkEnd w:id="2"/>
      <w:r w:rsidRPr="001E369C">
        <w:rPr>
          <w:sz w:val="28"/>
          <w:szCs w:val="28"/>
        </w:rPr>
        <w:t>I. Общие положения</w:t>
      </w:r>
    </w:p>
    <w:p w:rsidR="001E369C" w:rsidRPr="001E369C" w:rsidRDefault="001E369C" w:rsidP="001E369C">
      <w:pPr>
        <w:widowControl w:val="0"/>
        <w:autoSpaceDE w:val="0"/>
        <w:autoSpaceDN w:val="0"/>
        <w:adjustRightInd w:val="0"/>
        <w:ind w:firstLine="540"/>
        <w:jc w:val="both"/>
        <w:rPr>
          <w:sz w:val="28"/>
          <w:szCs w:val="28"/>
        </w:rPr>
      </w:pP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1.1. Настоящий Административный регламент осуществления муниципального жилищного контроля на территории </w:t>
      </w:r>
      <w:r w:rsidR="00D6445E">
        <w:rPr>
          <w:sz w:val="28"/>
          <w:szCs w:val="28"/>
        </w:rPr>
        <w:t xml:space="preserve">Калининского сельского поселения </w:t>
      </w:r>
      <w:proofErr w:type="spellStart"/>
      <w:r w:rsidR="00D6445E">
        <w:rPr>
          <w:sz w:val="28"/>
          <w:szCs w:val="28"/>
        </w:rPr>
        <w:t>Малмыжского</w:t>
      </w:r>
      <w:proofErr w:type="spellEnd"/>
      <w:r w:rsidR="00D6445E">
        <w:rPr>
          <w:sz w:val="28"/>
          <w:szCs w:val="28"/>
        </w:rPr>
        <w:t xml:space="preserve"> района Кировской области </w:t>
      </w:r>
      <w:r w:rsidRPr="001E369C">
        <w:rPr>
          <w:sz w:val="28"/>
          <w:szCs w:val="28"/>
        </w:rPr>
        <w:t>(далее - Административный регламент) разработан в</w:t>
      </w:r>
      <w:r w:rsidR="008E79D3">
        <w:rPr>
          <w:sz w:val="28"/>
          <w:szCs w:val="28"/>
        </w:rPr>
        <w:t xml:space="preserve"> целях реализации постановления </w:t>
      </w:r>
      <w:r w:rsidRPr="001E369C">
        <w:rPr>
          <w:sz w:val="28"/>
          <w:szCs w:val="28"/>
        </w:rPr>
        <w:t xml:space="preserve"> администрации </w:t>
      </w:r>
      <w:r w:rsidR="008E79D3">
        <w:rPr>
          <w:sz w:val="28"/>
          <w:szCs w:val="28"/>
        </w:rPr>
        <w:t>Калининского сельского поселения</w:t>
      </w:r>
      <w:r w:rsidRPr="001E369C">
        <w:rPr>
          <w:sz w:val="28"/>
          <w:szCs w:val="28"/>
        </w:rPr>
        <w:t xml:space="preserve"> от </w:t>
      </w:r>
      <w:r w:rsidR="008E79D3">
        <w:rPr>
          <w:sz w:val="28"/>
          <w:szCs w:val="28"/>
        </w:rPr>
        <w:t>21.07.2014 № 79</w:t>
      </w:r>
      <w:r w:rsidRPr="001E369C">
        <w:rPr>
          <w:sz w:val="28"/>
          <w:szCs w:val="28"/>
        </w:rPr>
        <w:t xml:space="preserve"> «О муниципальном жилищном контроле» и устанавливает порядок, сроки и последовательность действий должностных лиц, осуществляющих муниципальный жилищный контроль.</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1.2. Муниципальный жилищный контроль на территории </w:t>
      </w:r>
      <w:r w:rsidR="008E79D3">
        <w:rPr>
          <w:sz w:val="28"/>
          <w:szCs w:val="28"/>
        </w:rPr>
        <w:t xml:space="preserve">Калининского сельского поселения </w:t>
      </w:r>
      <w:r w:rsidRPr="001E369C">
        <w:rPr>
          <w:sz w:val="28"/>
          <w:szCs w:val="28"/>
        </w:rPr>
        <w:t xml:space="preserve">(далее - муниципальный жилищный контроль) - деятельность уполномоченного органа и его должностных лиц, направленная на предупреждение, выявление и пресечение нарушений обязательных требований жилищного законодательства юридическими лицами, индивидуальными предпринимателями и гражданами (далее </w:t>
      </w:r>
      <w:proofErr w:type="gramStart"/>
      <w:r w:rsidRPr="001E369C">
        <w:rPr>
          <w:sz w:val="28"/>
          <w:szCs w:val="28"/>
        </w:rPr>
        <w:t>-о</w:t>
      </w:r>
      <w:proofErr w:type="gramEnd"/>
      <w:r w:rsidRPr="001E369C">
        <w:rPr>
          <w:sz w:val="28"/>
          <w:szCs w:val="28"/>
        </w:rPr>
        <w:t>рган муниципального жилищного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1.3. Муниципальный жилищный контроль осуществляется </w:t>
      </w:r>
      <w:r w:rsidR="008E79D3">
        <w:rPr>
          <w:sz w:val="28"/>
          <w:szCs w:val="28"/>
        </w:rPr>
        <w:t xml:space="preserve">администрацией Калининского сельского поселения </w:t>
      </w:r>
      <w:proofErr w:type="spellStart"/>
      <w:r w:rsidR="008E79D3">
        <w:rPr>
          <w:sz w:val="28"/>
          <w:szCs w:val="28"/>
        </w:rPr>
        <w:t>малмыжского</w:t>
      </w:r>
      <w:proofErr w:type="spellEnd"/>
      <w:r w:rsidR="008E79D3">
        <w:rPr>
          <w:sz w:val="28"/>
          <w:szCs w:val="28"/>
        </w:rPr>
        <w:t xml:space="preserve"> района Кировской области.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1.4. Муниципальный жилищный контроль осуществляется в соответствии </w:t>
      </w:r>
      <w:proofErr w:type="gramStart"/>
      <w:r w:rsidRPr="001E369C">
        <w:rPr>
          <w:sz w:val="28"/>
          <w:szCs w:val="28"/>
        </w:rPr>
        <w:t>с</w:t>
      </w:r>
      <w:proofErr w:type="gramEnd"/>
      <w:r w:rsidRPr="001E369C">
        <w:rPr>
          <w:sz w:val="28"/>
          <w:szCs w:val="28"/>
        </w:rPr>
        <w:t>:</w:t>
      </w:r>
    </w:p>
    <w:p w:rsidR="001E369C" w:rsidRPr="001E369C" w:rsidRDefault="00073903" w:rsidP="001E369C">
      <w:pPr>
        <w:widowControl w:val="0"/>
        <w:autoSpaceDE w:val="0"/>
        <w:autoSpaceDN w:val="0"/>
        <w:adjustRightInd w:val="0"/>
        <w:ind w:firstLine="540"/>
        <w:jc w:val="both"/>
        <w:rPr>
          <w:sz w:val="28"/>
          <w:szCs w:val="28"/>
        </w:rPr>
      </w:pPr>
      <w:hyperlink r:id="rId9"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КонсультантПлюс}" w:history="1">
        <w:r w:rsidR="001E369C" w:rsidRPr="001E369C">
          <w:rPr>
            <w:sz w:val="28"/>
            <w:szCs w:val="28"/>
          </w:rPr>
          <w:t>Конституцией</w:t>
        </w:r>
      </w:hyperlink>
      <w:r w:rsidR="001E369C" w:rsidRPr="001E369C">
        <w:rPr>
          <w:sz w:val="28"/>
          <w:szCs w:val="28"/>
        </w:rPr>
        <w:t xml:space="preserve"> Российской Федерации;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Жилищным </w:t>
      </w:r>
      <w:hyperlink r:id="rId10" w:tooltip="&quot;Жилищный кодекс Российской Федерации&quot; от 29.12.2004 N 188-ФЗ (ред. от 28.12.2013){КонсультантПлюс}" w:history="1">
        <w:r w:rsidRPr="001E369C">
          <w:rPr>
            <w:sz w:val="28"/>
            <w:szCs w:val="28"/>
          </w:rPr>
          <w:t>кодексом</w:t>
        </w:r>
      </w:hyperlink>
      <w:r w:rsidRPr="001E369C">
        <w:rPr>
          <w:sz w:val="28"/>
          <w:szCs w:val="28"/>
        </w:rPr>
        <w:t xml:space="preserve"> Российской Федерации;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Федеральным </w:t>
      </w:r>
      <w:hyperlink r:id="rId11"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1E369C">
          <w:rPr>
            <w:sz w:val="28"/>
            <w:szCs w:val="28"/>
          </w:rPr>
          <w:t>законом</w:t>
        </w:r>
      </w:hyperlink>
      <w:r w:rsidRPr="001E369C">
        <w:rPr>
          <w:sz w:val="28"/>
          <w:szCs w:val="28"/>
        </w:rPr>
        <w:t xml:space="preserve">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Федеральным </w:t>
      </w:r>
      <w:hyperlink r:id="rId12" w:tooltip="Федеральный закон от 23.11.2009 N 261-ФЗ (ред. от 28.12.2013) &quot;Об энергосбережении и о повышении энергетической эффективности и о внесении изменений в отдельные законодательные акты Российской Федерации&quot; (с изм. и доп., вступ. в силу с 10.01.2014){КонсультантП" w:history="1">
        <w:r w:rsidRPr="001E369C">
          <w:rPr>
            <w:sz w:val="28"/>
            <w:szCs w:val="28"/>
          </w:rPr>
          <w:t>законом</w:t>
        </w:r>
      </w:hyperlink>
      <w:r w:rsidRPr="001E369C">
        <w:rPr>
          <w:sz w:val="28"/>
          <w:szCs w:val="28"/>
        </w:rPr>
        <w:t xml:space="preserve">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Федеральным </w:t>
      </w:r>
      <w:hyperlink r:id="rId13" w:tooltip="Федеральный закон от 30.12.2009 N 384-ФЗ (ред. от 02.07.2013) &quot;Технический регламент о безопасности зданий и сооружений&quot;{КонсультантПлюс}" w:history="1">
        <w:r w:rsidRPr="001E369C">
          <w:rPr>
            <w:sz w:val="28"/>
            <w:szCs w:val="28"/>
          </w:rPr>
          <w:t>законом</w:t>
        </w:r>
      </w:hyperlink>
      <w:r w:rsidRPr="001E369C">
        <w:rPr>
          <w:sz w:val="28"/>
          <w:szCs w:val="28"/>
        </w:rPr>
        <w:t xml:space="preserve"> от 30 декабря 2009 г. N 384-ФЗ «Технический </w:t>
      </w:r>
      <w:r w:rsidRPr="001E369C">
        <w:rPr>
          <w:sz w:val="28"/>
          <w:szCs w:val="28"/>
        </w:rPr>
        <w:lastRenderedPageBreak/>
        <w:t>регламент о безопасности зданий и сооружений»;</w:t>
      </w:r>
    </w:p>
    <w:p w:rsidR="001E369C" w:rsidRPr="001E369C" w:rsidRDefault="00073903" w:rsidP="001E369C">
      <w:pPr>
        <w:widowControl w:val="0"/>
        <w:autoSpaceDE w:val="0"/>
        <w:autoSpaceDN w:val="0"/>
        <w:adjustRightInd w:val="0"/>
        <w:ind w:firstLine="540"/>
        <w:jc w:val="both"/>
        <w:rPr>
          <w:sz w:val="28"/>
          <w:szCs w:val="28"/>
        </w:rPr>
      </w:pPr>
      <w:hyperlink r:id="rId14" w:tooltip="Постановление Правительства РФ от 21.01.2006 N 25 (с изм. от 16.01.2008) &quot;Об утверждении Правил пользования жилыми помещениями&quot;{КонсультантПлюс}" w:history="1">
        <w:r w:rsidR="001E369C" w:rsidRPr="001E369C">
          <w:rPr>
            <w:sz w:val="28"/>
            <w:szCs w:val="28"/>
          </w:rPr>
          <w:t>Постановлением</w:t>
        </w:r>
      </w:hyperlink>
      <w:r w:rsidR="001E369C" w:rsidRPr="001E369C">
        <w:rPr>
          <w:sz w:val="28"/>
          <w:szCs w:val="28"/>
        </w:rPr>
        <w:t xml:space="preserve"> Правительства Российской Федерации от 21 января 2006 г. N 25 «Об утверждении Правил пользования жилыми помещениями»;</w:t>
      </w:r>
    </w:p>
    <w:p w:rsidR="001E369C" w:rsidRPr="001E369C" w:rsidRDefault="00073903" w:rsidP="001E369C">
      <w:pPr>
        <w:widowControl w:val="0"/>
        <w:autoSpaceDE w:val="0"/>
        <w:autoSpaceDN w:val="0"/>
        <w:adjustRightInd w:val="0"/>
        <w:ind w:firstLine="540"/>
        <w:jc w:val="both"/>
        <w:rPr>
          <w:sz w:val="28"/>
          <w:szCs w:val="28"/>
        </w:rPr>
      </w:pPr>
      <w:hyperlink r:id="rId15" w:tooltip="Постановление Правительства РФ от 28.01.2006 N 47 (ред. от 08.04.2013) &quo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quot;{Консуль" w:history="1">
        <w:r w:rsidR="001E369C" w:rsidRPr="001E369C">
          <w:rPr>
            <w:sz w:val="28"/>
            <w:szCs w:val="28"/>
          </w:rPr>
          <w:t>Постановлением</w:t>
        </w:r>
      </w:hyperlink>
      <w:r w:rsidR="001E369C" w:rsidRPr="001E369C">
        <w:rPr>
          <w:sz w:val="28"/>
          <w:szCs w:val="28"/>
        </w:rPr>
        <w:t xml:space="preserve"> Правительства Российской Федерации от 28 января 2006 г.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1E369C" w:rsidRPr="001E369C" w:rsidRDefault="00073903" w:rsidP="001E369C">
      <w:pPr>
        <w:widowControl w:val="0"/>
        <w:autoSpaceDE w:val="0"/>
        <w:autoSpaceDN w:val="0"/>
        <w:adjustRightInd w:val="0"/>
        <w:ind w:firstLine="540"/>
        <w:jc w:val="both"/>
        <w:rPr>
          <w:sz w:val="28"/>
          <w:szCs w:val="28"/>
        </w:rPr>
      </w:pPr>
      <w:hyperlink r:id="rId16" w:tooltip="Постановление Правительства РФ от 23.05.2006 N 306 (ред. от 26.03.2014) &quot;Об утверждении Правил установления и определения нормативов потребления коммунальных услуг&quot;{КонсультантПлюс}" w:history="1">
        <w:r w:rsidR="001E369C" w:rsidRPr="001E369C">
          <w:rPr>
            <w:sz w:val="28"/>
            <w:szCs w:val="28"/>
          </w:rPr>
          <w:t>Постановлением</w:t>
        </w:r>
      </w:hyperlink>
      <w:r w:rsidR="001E369C" w:rsidRPr="001E369C">
        <w:rPr>
          <w:sz w:val="28"/>
          <w:szCs w:val="28"/>
        </w:rPr>
        <w:t xml:space="preserve"> Правительства Российской Федерации от 23 мая 2006 г. N 306 «Об утверждении Правил установления и определения нормативов потребления коммунальных услуг»;</w:t>
      </w:r>
    </w:p>
    <w:p w:rsidR="001E369C" w:rsidRPr="001E369C" w:rsidRDefault="00073903" w:rsidP="001E369C">
      <w:pPr>
        <w:widowControl w:val="0"/>
        <w:autoSpaceDE w:val="0"/>
        <w:autoSpaceDN w:val="0"/>
        <w:adjustRightInd w:val="0"/>
        <w:ind w:firstLine="540"/>
        <w:jc w:val="both"/>
        <w:rPr>
          <w:sz w:val="28"/>
          <w:szCs w:val="28"/>
        </w:rPr>
      </w:pPr>
      <w:hyperlink r:id="rId17" w:tooltip="Постановление Правительства РФ от 13.08.2006 N 491 (ред. от 26.03.2014) &quot;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 w:history="1">
        <w:proofErr w:type="gramStart"/>
        <w:r w:rsidR="001E369C" w:rsidRPr="001E369C">
          <w:rPr>
            <w:sz w:val="28"/>
            <w:szCs w:val="28"/>
          </w:rPr>
          <w:t>Постановлением</w:t>
        </w:r>
      </w:hyperlink>
      <w:r w:rsidR="001E369C" w:rsidRPr="001E369C">
        <w:rPr>
          <w:sz w:val="28"/>
          <w:szCs w:val="28"/>
        </w:rPr>
        <w:t xml:space="preserve"> Правительства Российской Федерации от 13 августа 2006 г.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p>
    <w:p w:rsidR="001E369C" w:rsidRPr="001E369C" w:rsidRDefault="00073903" w:rsidP="001E369C">
      <w:pPr>
        <w:widowControl w:val="0"/>
        <w:autoSpaceDE w:val="0"/>
        <w:autoSpaceDN w:val="0"/>
        <w:adjustRightInd w:val="0"/>
        <w:ind w:firstLine="540"/>
        <w:jc w:val="both"/>
        <w:rPr>
          <w:sz w:val="28"/>
          <w:szCs w:val="28"/>
        </w:rPr>
      </w:pPr>
      <w:hyperlink r:id="rId18" w:tooltip="Постановление Правительства РФ от 21.07.2008 N 549 (ред. от 15.04.2014) &quot;О порядке поставки газа для обеспечения коммунально-бытовых нужд граждан&quot; (вместе с &quot;Правилами поставки газа для обеспечения коммунально-бытовых нужд граждан&quot;){КонсультантПлюс}" w:history="1">
        <w:r w:rsidR="001E369C" w:rsidRPr="001E369C">
          <w:rPr>
            <w:sz w:val="28"/>
            <w:szCs w:val="28"/>
          </w:rPr>
          <w:t>Постановлением</w:t>
        </w:r>
      </w:hyperlink>
      <w:r w:rsidR="001E369C" w:rsidRPr="001E369C">
        <w:rPr>
          <w:sz w:val="28"/>
          <w:szCs w:val="28"/>
        </w:rPr>
        <w:t xml:space="preserve"> Правительства Российской Федерации от 21 июля 2008 г. N 549 «О порядке поставки газа для обеспечения коммунально-бытовых нужд граждан»;</w:t>
      </w:r>
    </w:p>
    <w:p w:rsidR="001E369C" w:rsidRPr="001E369C" w:rsidRDefault="00073903" w:rsidP="001E369C">
      <w:pPr>
        <w:widowControl w:val="0"/>
        <w:autoSpaceDE w:val="0"/>
        <w:autoSpaceDN w:val="0"/>
        <w:adjustRightInd w:val="0"/>
        <w:ind w:firstLine="540"/>
        <w:jc w:val="both"/>
        <w:rPr>
          <w:sz w:val="28"/>
          <w:szCs w:val="28"/>
        </w:rPr>
      </w:pPr>
      <w:hyperlink r:id="rId19" w:tooltip="Постановление Правительства РФ от 06.05.2011 N 354 (ред. от 26.03.2014) &quot;О предоставлении коммунальных услуг собственникам и пользователям помещений в многоквартирных домах и жилых домов&quot; (вместе с &quot;Правилами предоставления коммунальных услуг собственникам и п" w:history="1">
        <w:r w:rsidR="001E369C" w:rsidRPr="001E369C">
          <w:rPr>
            <w:sz w:val="28"/>
            <w:szCs w:val="28"/>
          </w:rPr>
          <w:t>Постановлением</w:t>
        </w:r>
      </w:hyperlink>
      <w:r w:rsidR="001E369C" w:rsidRPr="001E369C">
        <w:rPr>
          <w:sz w:val="28"/>
          <w:szCs w:val="28"/>
        </w:rPr>
        <w:t xml:space="preserve">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w:t>
      </w:r>
    </w:p>
    <w:p w:rsidR="001E369C" w:rsidRPr="001E369C" w:rsidRDefault="00073903" w:rsidP="001E369C">
      <w:pPr>
        <w:widowControl w:val="0"/>
        <w:autoSpaceDE w:val="0"/>
        <w:autoSpaceDN w:val="0"/>
        <w:adjustRightInd w:val="0"/>
        <w:ind w:firstLine="540"/>
        <w:jc w:val="both"/>
        <w:rPr>
          <w:sz w:val="28"/>
          <w:szCs w:val="28"/>
        </w:rPr>
      </w:pPr>
      <w:hyperlink r:id="rId20" w:tooltip="Постановление Госстроя РФ от 27.09.2003 N 170 &quot;Об утверждении Правил и норм технической эксплуатации жилищного фонда&quot; (Зарегистрировано в Минюсте РФ 15.10.2003 N 5176){КонсультантПлюс}" w:history="1">
        <w:r w:rsidR="001E369C" w:rsidRPr="001E369C">
          <w:rPr>
            <w:sz w:val="28"/>
            <w:szCs w:val="28"/>
          </w:rPr>
          <w:t>Постановлением</w:t>
        </w:r>
      </w:hyperlink>
      <w:r w:rsidR="001E369C" w:rsidRPr="001E369C">
        <w:rPr>
          <w:sz w:val="28"/>
          <w:szCs w:val="28"/>
        </w:rPr>
        <w:t xml:space="preserve"> Госстроя России от 27 сентября 2003 г. N 170 «Об утверждении Правил и норм технической эксплуатации жилищного фонда»;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Законом Кировской области от 06.11.2012 N 217-ЗО «О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надзора в Кировской области»;</w:t>
      </w:r>
    </w:p>
    <w:p w:rsidR="001E369C" w:rsidRPr="001E369C" w:rsidRDefault="00073903" w:rsidP="001E369C">
      <w:pPr>
        <w:widowControl w:val="0"/>
        <w:autoSpaceDE w:val="0"/>
        <w:autoSpaceDN w:val="0"/>
        <w:adjustRightInd w:val="0"/>
        <w:ind w:firstLine="540"/>
        <w:jc w:val="both"/>
        <w:rPr>
          <w:sz w:val="28"/>
          <w:szCs w:val="28"/>
        </w:rPr>
      </w:pPr>
      <w:hyperlink r:id="rId21" w:tooltip="&quot;Устав Вольского муниципального района Саратовской области&quot; (принят решением Вольского муниципального Собрания от 29.06.2005 N 2/34-420) (ред. от 06.02.2012) (Зарегистрировано в Минюсте РФ по Саратовской области 19.11.2009 N RU645080002009001){КонсультантПлюс}" w:history="1">
        <w:r w:rsidR="001E369C" w:rsidRPr="001E369C">
          <w:rPr>
            <w:sz w:val="28"/>
            <w:szCs w:val="28"/>
          </w:rPr>
          <w:t>Уставом</w:t>
        </w:r>
      </w:hyperlink>
      <w:r w:rsidR="008E79D3">
        <w:rPr>
          <w:sz w:val="28"/>
          <w:szCs w:val="28"/>
        </w:rPr>
        <w:t xml:space="preserve"> муниципального образования Калининское сельское поселение </w:t>
      </w:r>
      <w:proofErr w:type="spellStart"/>
      <w:r w:rsidR="008E79D3">
        <w:rPr>
          <w:sz w:val="28"/>
          <w:szCs w:val="28"/>
        </w:rPr>
        <w:t>Малмыжского</w:t>
      </w:r>
      <w:proofErr w:type="spellEnd"/>
      <w:r w:rsidR="008E79D3">
        <w:rPr>
          <w:sz w:val="28"/>
          <w:szCs w:val="28"/>
        </w:rPr>
        <w:t xml:space="preserve"> района Кировской области</w:t>
      </w:r>
      <w:r w:rsidR="001E369C" w:rsidRPr="001E369C">
        <w:rPr>
          <w:sz w:val="28"/>
          <w:szCs w:val="28"/>
        </w:rPr>
        <w:t>;</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постановлением администрации </w:t>
      </w:r>
      <w:r w:rsidR="008E79D3">
        <w:rPr>
          <w:sz w:val="28"/>
          <w:szCs w:val="28"/>
        </w:rPr>
        <w:t>Калининского сельского поселения</w:t>
      </w:r>
      <w:r w:rsidR="008E79D3" w:rsidRPr="001E369C">
        <w:rPr>
          <w:sz w:val="28"/>
          <w:szCs w:val="28"/>
        </w:rPr>
        <w:t xml:space="preserve"> от </w:t>
      </w:r>
      <w:r w:rsidR="008E79D3">
        <w:rPr>
          <w:sz w:val="28"/>
          <w:szCs w:val="28"/>
        </w:rPr>
        <w:t>21.07.2014 № 79</w:t>
      </w:r>
      <w:r w:rsidR="008E79D3" w:rsidRPr="001E369C">
        <w:rPr>
          <w:sz w:val="28"/>
          <w:szCs w:val="28"/>
        </w:rPr>
        <w:t xml:space="preserve"> «О муниципальном жилищном контроле»</w:t>
      </w:r>
      <w:r w:rsidRPr="001E369C">
        <w:rPr>
          <w:sz w:val="28"/>
          <w:szCs w:val="28"/>
        </w:rPr>
        <w:t>.</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1.5. Предметом муниципального жилищного контроля является проверка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Кировской области в области жилищных отношений, а также правовыми актами </w:t>
      </w:r>
      <w:r w:rsidR="008E79D3">
        <w:rPr>
          <w:sz w:val="28"/>
          <w:szCs w:val="28"/>
        </w:rPr>
        <w:t xml:space="preserve">Калининского сельского поселения </w:t>
      </w:r>
      <w:r w:rsidRPr="001E369C">
        <w:rPr>
          <w:sz w:val="28"/>
          <w:szCs w:val="28"/>
        </w:rPr>
        <w:t>(далее - обязательные требования законодательства).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1.6. Права и обязанности должностных лиц органа муниципального жилищного контроля при осуществлении муниципального жилищного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1.6.1. должностные лица, осуществляющие муниципальный жилищный </w:t>
      </w:r>
      <w:r w:rsidRPr="001E369C">
        <w:rPr>
          <w:sz w:val="28"/>
          <w:szCs w:val="28"/>
        </w:rPr>
        <w:lastRenderedPageBreak/>
        <w:t xml:space="preserve">контроль, - муниципальные служащие органа муниципального жилищного контроля, осуществляющие полномочия по муниципальному жилищному контролю в соответствии с </w:t>
      </w:r>
      <w:hyperlink r:id="rId22" w:tooltip="Решение Пермской городской Думы от 23.04.2013 N 88 &quot;Об утверждении Положения о муниципальном жилищном контроле на территории города Перми&quot;{КонсультантПлюс}" w:history="1">
        <w:r w:rsidRPr="001E369C">
          <w:rPr>
            <w:sz w:val="28"/>
            <w:szCs w:val="28"/>
          </w:rPr>
          <w:t>Положением</w:t>
        </w:r>
      </w:hyperlink>
      <w:r w:rsidRPr="001E369C">
        <w:rPr>
          <w:sz w:val="28"/>
          <w:szCs w:val="28"/>
        </w:rPr>
        <w:t xml:space="preserve"> о муниципальном жилищном контроле на территории </w:t>
      </w:r>
      <w:r w:rsidR="008E79D3">
        <w:rPr>
          <w:sz w:val="28"/>
          <w:szCs w:val="28"/>
        </w:rPr>
        <w:t>Калининского сельского поселения</w:t>
      </w:r>
      <w:r w:rsidRPr="001E369C">
        <w:rPr>
          <w:sz w:val="28"/>
          <w:szCs w:val="28"/>
        </w:rPr>
        <w:t xml:space="preserve">, утвержденным постановлением </w:t>
      </w:r>
      <w:r w:rsidR="008E79D3" w:rsidRPr="001E369C">
        <w:rPr>
          <w:sz w:val="28"/>
          <w:szCs w:val="28"/>
        </w:rPr>
        <w:t xml:space="preserve">администрации </w:t>
      </w:r>
      <w:r w:rsidR="008E79D3">
        <w:rPr>
          <w:sz w:val="28"/>
          <w:szCs w:val="28"/>
        </w:rPr>
        <w:t>Калининского сельского поселения</w:t>
      </w:r>
      <w:r w:rsidR="008E79D3" w:rsidRPr="001E369C">
        <w:rPr>
          <w:sz w:val="28"/>
          <w:szCs w:val="28"/>
        </w:rPr>
        <w:t xml:space="preserve"> от </w:t>
      </w:r>
      <w:r w:rsidR="008E79D3">
        <w:rPr>
          <w:sz w:val="28"/>
          <w:szCs w:val="28"/>
        </w:rPr>
        <w:t>21.07.2014 № 79</w:t>
      </w:r>
      <w:r w:rsidR="008E79D3" w:rsidRPr="001E369C">
        <w:rPr>
          <w:sz w:val="28"/>
          <w:szCs w:val="28"/>
        </w:rPr>
        <w:t xml:space="preserve"> «О муниципальном жилищном контроле»</w:t>
      </w:r>
      <w:r w:rsidRPr="001E369C">
        <w:rPr>
          <w:sz w:val="28"/>
          <w:szCs w:val="28"/>
        </w:rPr>
        <w:t>;</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1.6.2. должностные лица органа муниципального жилищного контроля при осуществлении муниципального жилищного контроля имеют право:</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 законодательства;</w:t>
      </w:r>
    </w:p>
    <w:p w:rsidR="001E369C" w:rsidRPr="001E369C" w:rsidRDefault="001E369C" w:rsidP="001E369C">
      <w:pPr>
        <w:widowControl w:val="0"/>
        <w:autoSpaceDE w:val="0"/>
        <w:autoSpaceDN w:val="0"/>
        <w:adjustRightInd w:val="0"/>
        <w:ind w:firstLine="540"/>
        <w:jc w:val="both"/>
        <w:rPr>
          <w:sz w:val="28"/>
          <w:szCs w:val="28"/>
        </w:rPr>
      </w:pPr>
      <w:proofErr w:type="gramStart"/>
      <w:r w:rsidRPr="001E369C">
        <w:rPr>
          <w:sz w:val="28"/>
          <w:szCs w:val="28"/>
        </w:rPr>
        <w:t xml:space="preserve">беспрепятственно при предъявлении служебного удостоверения и копии распоряжения (приказа) руководителя органа муниципального жилищного контроля о проведении проверки (далее - Распоряжение) посещать территории и расположенные на них многоквартирные дома, помещения общего пользования многоквартирных домов, принадлежащие на праве собственности муниципальному образованию </w:t>
      </w:r>
      <w:r w:rsidR="008E79D3">
        <w:rPr>
          <w:sz w:val="28"/>
          <w:szCs w:val="28"/>
        </w:rPr>
        <w:t>Калининское сельское поселение</w:t>
      </w:r>
      <w:r w:rsidRPr="001E369C">
        <w:rPr>
          <w:sz w:val="28"/>
          <w:szCs w:val="28"/>
        </w:rPr>
        <w:t>, а с согласия нанимателя жилого помещения в многоквартирном доме посещать жилые помещения муниципального жилого фонда, проводить обследования и другие</w:t>
      </w:r>
      <w:proofErr w:type="gramEnd"/>
      <w:r w:rsidRPr="001E369C">
        <w:rPr>
          <w:sz w:val="28"/>
          <w:szCs w:val="28"/>
        </w:rPr>
        <w:t xml:space="preserve"> мероприятия по контролю, предусмотренные действующим законодательством;</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составлять по результатам проверок акты проверок в порядке и по форме, установленным законодательством;</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выдавать предписания о прекращении нарушений обязательных требований законодательства, устранении выявленных нарушений, проведении мероприятий по обеспечению соблюдения обязательных требований законодательства;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составлять протоколы об административных правонарушениях, связанных с нарушениями обязательных требований законодательства;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направлять в уполномоченные органы материалы, связанные с нарушениями обязательных требований законодательства, для решения вопросов о возбуждении административных дел по признакам состава административных правонарушений и уголовных дел по признакам преступлений;</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осуществлять иные полномочия, предусмотренные действующим законодательством;</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1.6.3. должностные лица органа муниципального жилищного контроля при осуществлении муниципального жилищного контроля обязаны:</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законодательства;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соблюдать законодательство Российской Федерации, права и законные </w:t>
      </w:r>
      <w:r w:rsidRPr="001E369C">
        <w:rPr>
          <w:sz w:val="28"/>
          <w:szCs w:val="28"/>
        </w:rPr>
        <w:lastRenderedPageBreak/>
        <w:t>интересы юридических лиц, индивидуальных предпринимателей, граждан при осуществлении муниципального жилищного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гражданам присутствовать при проведении проверки и давать разъяснения по вопросам, относящимся к предмету проверки;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гражданам, присутствующим при проведении проверки, информацию и документы, относящиеся к предмету проверки;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ознакомлять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 с результатами проверки;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1.6.4. должностные лица органа муниципального жилищного контроля при осуществлении муниципального жилищного контроля не вправе:</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требовать представления документов, информации, не относящихся к предмету проверки, а также изымать оригиналы таких документов;</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проверять выполнение обязательных требований законодательства и требований, установленных правовыми актами </w:t>
      </w:r>
      <w:r w:rsidR="008E79D3">
        <w:rPr>
          <w:sz w:val="28"/>
          <w:szCs w:val="28"/>
        </w:rPr>
        <w:t>муниципального образования Калининское сельское поселение</w:t>
      </w:r>
      <w:r w:rsidRPr="001E369C">
        <w:rPr>
          <w:sz w:val="28"/>
          <w:szCs w:val="28"/>
        </w:rPr>
        <w:t>, если такие требования не относятся к полномочиям органа муниципального жилищного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осуществлять выдачу юридическим лицам, индивидуальным предпринимателям, гражданам предписаний или предложений о проведении за их счет мероприятий по муниципальному жилищному контролю.</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1.7. Права и обязанности лиц, в отношении которых осуществляются мероприятия по муниципальному жилищному контролю:</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1.7.1. руководители, иные должностные лица или уполномоченные представители юридического лица, индивидуальные предприниматели, их уполномоченные представители, граждане, их</w:t>
      </w:r>
      <w:r w:rsidR="00434598">
        <w:rPr>
          <w:sz w:val="28"/>
          <w:szCs w:val="28"/>
        </w:rPr>
        <w:t xml:space="preserve"> </w:t>
      </w:r>
      <w:r w:rsidRPr="001E369C">
        <w:rPr>
          <w:sz w:val="28"/>
          <w:szCs w:val="28"/>
        </w:rPr>
        <w:t>уполномоченные представители, в отношении которых проводятся проверки соблюдения жилищного законодательства, имеют право:</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непосредственно присутствовать при проведении проверки, давать объяснения по вопросам, относящимся к предмету проверки;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получать от органа муниципального жилищного контроля, его должностных лиц информацию, которая относится к предмету проверки;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lastRenderedPageBreak/>
        <w:t>ознакомляться с результатами проверки и указывать в акте проверки о своем ознакомлении с результатами проверки, согласии или несогласии с ними, а также отдельными действиями должностных лиц органа муниципального жилищного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обжаловать действия (бездействие) должностных лиц органа муниципального жилищного контроля, повлекшие нарушение прав юридического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осуществлять иные права, предусмотренные законодательством;</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1.7.2. руководители, иные должностные лица или уполномоченные представители юридического лица, индивидуальные предприниматели, их уполномоченные представители, граждане, их уполномоченные представители, в отношении которых проводятся проверки соблюдения обязательных требований законодательства, обязаны:</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обеспечить свое присутствие при проведении мероприятий по муниципальному жилищному контролю;</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обеспечить доступ должностных лиц, осуществляющих муниципальный жилищный контроль, в муниципальные жилые помещения для проведения мероприятий муниципального жилищного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представлять сведения, материалы и документы, необходимые для осуществления муниципального жилищного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выполнять иные обязанности, предусмотренные законодательством.</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1.8. Результатом осуществления муниципального жилищного контроля является соблюдение юридическими лицами, индивидуальными предпринимателями, гражданами обязательных требований законодательства.</w:t>
      </w:r>
    </w:p>
    <w:p w:rsidR="001E369C" w:rsidRPr="001E369C" w:rsidRDefault="001E369C" w:rsidP="001E369C">
      <w:pPr>
        <w:widowControl w:val="0"/>
        <w:autoSpaceDE w:val="0"/>
        <w:autoSpaceDN w:val="0"/>
        <w:adjustRightInd w:val="0"/>
        <w:ind w:firstLine="540"/>
        <w:jc w:val="both"/>
        <w:rPr>
          <w:sz w:val="28"/>
          <w:szCs w:val="28"/>
        </w:rPr>
      </w:pPr>
    </w:p>
    <w:p w:rsidR="001E369C" w:rsidRPr="001E369C" w:rsidRDefault="001E369C" w:rsidP="001E369C">
      <w:pPr>
        <w:widowControl w:val="0"/>
        <w:autoSpaceDE w:val="0"/>
        <w:autoSpaceDN w:val="0"/>
        <w:adjustRightInd w:val="0"/>
        <w:jc w:val="center"/>
        <w:outlineLvl w:val="1"/>
        <w:rPr>
          <w:sz w:val="28"/>
          <w:szCs w:val="28"/>
        </w:rPr>
      </w:pPr>
      <w:bookmarkStart w:id="3" w:name="Par89"/>
      <w:bookmarkEnd w:id="3"/>
      <w:r w:rsidRPr="001E369C">
        <w:rPr>
          <w:sz w:val="28"/>
          <w:szCs w:val="28"/>
        </w:rPr>
        <w:t>II. Требования к порядку осуществления муниципального</w:t>
      </w:r>
    </w:p>
    <w:p w:rsidR="001E369C" w:rsidRPr="001E369C" w:rsidRDefault="001E369C" w:rsidP="001E369C">
      <w:pPr>
        <w:widowControl w:val="0"/>
        <w:autoSpaceDE w:val="0"/>
        <w:autoSpaceDN w:val="0"/>
        <w:adjustRightInd w:val="0"/>
        <w:jc w:val="center"/>
        <w:rPr>
          <w:sz w:val="28"/>
          <w:szCs w:val="28"/>
        </w:rPr>
      </w:pPr>
      <w:r w:rsidRPr="001E369C">
        <w:rPr>
          <w:sz w:val="28"/>
          <w:szCs w:val="28"/>
        </w:rPr>
        <w:t>жилищного контроля</w:t>
      </w:r>
    </w:p>
    <w:p w:rsidR="001E369C" w:rsidRPr="001E369C" w:rsidRDefault="001E369C" w:rsidP="001E369C">
      <w:pPr>
        <w:widowControl w:val="0"/>
        <w:autoSpaceDE w:val="0"/>
        <w:autoSpaceDN w:val="0"/>
        <w:adjustRightInd w:val="0"/>
        <w:ind w:firstLine="540"/>
        <w:jc w:val="both"/>
        <w:rPr>
          <w:sz w:val="28"/>
          <w:szCs w:val="28"/>
        </w:rPr>
      </w:pP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2.1. Порядок информирования об осуществлении муниципального жилищного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2.1.1. информация об органе муниципального жилищного контроля:</w:t>
      </w:r>
    </w:p>
    <w:p w:rsidR="001E369C" w:rsidRPr="001E369C" w:rsidRDefault="00434598" w:rsidP="001E369C">
      <w:pPr>
        <w:widowControl w:val="0"/>
        <w:autoSpaceDE w:val="0"/>
        <w:autoSpaceDN w:val="0"/>
        <w:adjustRightInd w:val="0"/>
        <w:ind w:firstLine="540"/>
        <w:jc w:val="both"/>
        <w:rPr>
          <w:sz w:val="28"/>
          <w:szCs w:val="28"/>
        </w:rPr>
      </w:pPr>
      <w:r>
        <w:rPr>
          <w:sz w:val="28"/>
          <w:szCs w:val="28"/>
        </w:rPr>
        <w:t xml:space="preserve">Администрация Калининского сельского поселения, </w:t>
      </w:r>
      <w:r w:rsidR="001E369C" w:rsidRPr="001E369C">
        <w:rPr>
          <w:sz w:val="28"/>
          <w:szCs w:val="28"/>
        </w:rPr>
        <w:t>расположен</w:t>
      </w:r>
      <w:r>
        <w:rPr>
          <w:sz w:val="28"/>
          <w:szCs w:val="28"/>
        </w:rPr>
        <w:t>а</w:t>
      </w:r>
      <w:r w:rsidR="001E369C" w:rsidRPr="001E369C">
        <w:rPr>
          <w:sz w:val="28"/>
          <w:szCs w:val="28"/>
        </w:rPr>
        <w:t xml:space="preserve"> по адресу: </w:t>
      </w:r>
      <w:r>
        <w:rPr>
          <w:sz w:val="28"/>
          <w:szCs w:val="28"/>
        </w:rPr>
        <w:t xml:space="preserve">612927, с. Калинино, </w:t>
      </w:r>
      <w:proofErr w:type="spellStart"/>
      <w:r>
        <w:rPr>
          <w:sz w:val="28"/>
          <w:szCs w:val="28"/>
        </w:rPr>
        <w:t>Малмыжского</w:t>
      </w:r>
      <w:proofErr w:type="spellEnd"/>
      <w:r>
        <w:rPr>
          <w:sz w:val="28"/>
          <w:szCs w:val="28"/>
        </w:rPr>
        <w:t xml:space="preserve"> района, Кировской области, ул. Пролетарская, дом № 51а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Граф</w:t>
      </w:r>
      <w:r w:rsidR="00434598">
        <w:rPr>
          <w:sz w:val="28"/>
          <w:szCs w:val="28"/>
        </w:rPr>
        <w:t>ик работы: с 8.00 до 16.00, кроме выходных и праздничных дней</w:t>
      </w:r>
      <w:r w:rsidRPr="001E369C">
        <w:rPr>
          <w:sz w:val="28"/>
          <w:szCs w:val="28"/>
        </w:rPr>
        <w:t>.</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Справочный телефон:</w:t>
      </w:r>
      <w:r w:rsidR="00434598">
        <w:rPr>
          <w:sz w:val="28"/>
          <w:szCs w:val="28"/>
        </w:rPr>
        <w:t>8 (83347) 2-61-48</w:t>
      </w:r>
    </w:p>
    <w:p w:rsidR="001E369C" w:rsidRPr="00434598" w:rsidRDefault="001E369C" w:rsidP="001E369C">
      <w:pPr>
        <w:widowControl w:val="0"/>
        <w:autoSpaceDE w:val="0"/>
        <w:autoSpaceDN w:val="0"/>
        <w:adjustRightInd w:val="0"/>
        <w:ind w:firstLine="540"/>
        <w:jc w:val="both"/>
        <w:rPr>
          <w:sz w:val="28"/>
          <w:szCs w:val="28"/>
        </w:rPr>
      </w:pPr>
      <w:r w:rsidRPr="001E369C">
        <w:rPr>
          <w:sz w:val="28"/>
          <w:szCs w:val="28"/>
        </w:rPr>
        <w:t>адрес электронной почты:</w:t>
      </w:r>
      <w:r w:rsidR="00434598" w:rsidRPr="00434598">
        <w:rPr>
          <w:sz w:val="28"/>
          <w:szCs w:val="28"/>
        </w:rPr>
        <w:t xml:space="preserve"> </w:t>
      </w:r>
      <w:proofErr w:type="spellStart"/>
      <w:r w:rsidR="00434598">
        <w:rPr>
          <w:sz w:val="28"/>
          <w:szCs w:val="28"/>
          <w:lang w:val="en-US"/>
        </w:rPr>
        <w:t>kalininosp</w:t>
      </w:r>
      <w:proofErr w:type="spellEnd"/>
      <w:r w:rsidR="00434598" w:rsidRPr="00434598">
        <w:rPr>
          <w:sz w:val="28"/>
          <w:szCs w:val="28"/>
        </w:rPr>
        <w:t>@</w:t>
      </w:r>
      <w:r w:rsidR="00434598">
        <w:rPr>
          <w:sz w:val="28"/>
          <w:szCs w:val="28"/>
          <w:lang w:val="en-US"/>
        </w:rPr>
        <w:t>mail</w:t>
      </w:r>
      <w:r w:rsidR="00434598" w:rsidRPr="00434598">
        <w:rPr>
          <w:sz w:val="28"/>
          <w:szCs w:val="28"/>
        </w:rPr>
        <w:t>.</w:t>
      </w:r>
      <w:proofErr w:type="spellStart"/>
      <w:r w:rsidR="00434598">
        <w:rPr>
          <w:sz w:val="28"/>
          <w:szCs w:val="28"/>
          <w:lang w:val="en-US"/>
        </w:rPr>
        <w:t>ru</w:t>
      </w:r>
      <w:proofErr w:type="spellEnd"/>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Адрес официального сайта муниципального образования </w:t>
      </w:r>
      <w:r w:rsidR="00434598">
        <w:rPr>
          <w:sz w:val="28"/>
          <w:szCs w:val="28"/>
        </w:rPr>
        <w:t xml:space="preserve">Калининское сельское поселение </w:t>
      </w:r>
      <w:proofErr w:type="spellStart"/>
      <w:r w:rsidR="00434598">
        <w:rPr>
          <w:sz w:val="28"/>
          <w:szCs w:val="28"/>
        </w:rPr>
        <w:t>Малмыжского</w:t>
      </w:r>
      <w:proofErr w:type="spellEnd"/>
      <w:r w:rsidR="00434598">
        <w:rPr>
          <w:sz w:val="28"/>
          <w:szCs w:val="28"/>
        </w:rPr>
        <w:t xml:space="preserve"> района Кировской области</w:t>
      </w:r>
      <w:r w:rsidRPr="001E369C">
        <w:rPr>
          <w:sz w:val="28"/>
          <w:szCs w:val="28"/>
        </w:rPr>
        <w:t xml:space="preserve"> в информационно-телекоммуникационной сети Интернет: </w:t>
      </w:r>
      <w:proofErr w:type="spellStart"/>
      <w:r w:rsidR="00D65ACE" w:rsidRPr="00CE150D">
        <w:rPr>
          <w:color w:val="666666"/>
          <w:sz w:val="28"/>
          <w:szCs w:val="28"/>
          <w:lang w:val="en-US"/>
        </w:rPr>
        <w:t>admmalm</w:t>
      </w:r>
      <w:proofErr w:type="spellEnd"/>
      <w:r w:rsidR="00D65ACE" w:rsidRPr="00CE150D">
        <w:rPr>
          <w:sz w:val="28"/>
          <w:szCs w:val="28"/>
        </w:rPr>
        <w:fldChar w:fldCharType="begin"/>
      </w:r>
      <w:r w:rsidR="00D65ACE" w:rsidRPr="00CE150D">
        <w:rPr>
          <w:sz w:val="28"/>
          <w:szCs w:val="28"/>
        </w:rPr>
        <w:instrText xml:space="preserve"> HYPERLINK "mailto:kumi2007@rambler.ru" </w:instrText>
      </w:r>
      <w:r w:rsidR="00D65ACE" w:rsidRPr="00CE150D">
        <w:rPr>
          <w:sz w:val="28"/>
          <w:szCs w:val="28"/>
        </w:rPr>
        <w:fldChar w:fldCharType="separate"/>
      </w:r>
      <w:r w:rsidR="00D65ACE" w:rsidRPr="00CE150D">
        <w:rPr>
          <w:color w:val="29529F"/>
          <w:sz w:val="28"/>
          <w:szCs w:val="28"/>
          <w:u w:val="single"/>
        </w:rPr>
        <w:t>@</w:t>
      </w:r>
      <w:proofErr w:type="spellStart"/>
      <w:r w:rsidR="00D65ACE" w:rsidRPr="00CE150D">
        <w:rPr>
          <w:color w:val="29529F"/>
          <w:sz w:val="28"/>
          <w:szCs w:val="28"/>
          <w:u w:val="single"/>
          <w:lang w:val="en-US"/>
        </w:rPr>
        <w:t>ki</w:t>
      </w:r>
      <w:proofErr w:type="spellEnd"/>
      <w:r w:rsidR="00D65ACE" w:rsidRPr="00CE150D">
        <w:rPr>
          <w:color w:val="29529F"/>
          <w:sz w:val="28"/>
          <w:szCs w:val="28"/>
          <w:u w:val="single"/>
        </w:rPr>
        <w:t>r</w:t>
      </w:r>
      <w:proofErr w:type="spellStart"/>
      <w:r w:rsidR="00D65ACE" w:rsidRPr="00CE150D">
        <w:rPr>
          <w:color w:val="29529F"/>
          <w:sz w:val="28"/>
          <w:szCs w:val="28"/>
          <w:u w:val="single"/>
          <w:lang w:val="en-US"/>
        </w:rPr>
        <w:t>ovreg</w:t>
      </w:r>
      <w:proofErr w:type="spellEnd"/>
      <w:r w:rsidR="00D65ACE" w:rsidRPr="00CE150D">
        <w:rPr>
          <w:color w:val="29529F"/>
          <w:sz w:val="28"/>
          <w:szCs w:val="28"/>
          <w:u w:val="single"/>
        </w:rPr>
        <w:t>.</w:t>
      </w:r>
      <w:proofErr w:type="spellStart"/>
      <w:r w:rsidR="00D65ACE" w:rsidRPr="00CE150D">
        <w:rPr>
          <w:color w:val="29529F"/>
          <w:sz w:val="28"/>
          <w:szCs w:val="28"/>
          <w:u w:val="single"/>
        </w:rPr>
        <w:t>ru</w:t>
      </w:r>
      <w:proofErr w:type="spellEnd"/>
      <w:r w:rsidR="00D65ACE" w:rsidRPr="00CE150D">
        <w:rPr>
          <w:color w:val="29529F"/>
          <w:sz w:val="28"/>
          <w:szCs w:val="28"/>
          <w:u w:val="single"/>
        </w:rPr>
        <w:fldChar w:fldCharType="end"/>
      </w:r>
      <w:r w:rsidRPr="001E369C">
        <w:rPr>
          <w:sz w:val="28"/>
          <w:szCs w:val="28"/>
        </w:rPr>
        <w:t>;</w:t>
      </w:r>
    </w:p>
    <w:p w:rsidR="001E369C" w:rsidRPr="001E369C" w:rsidRDefault="001E369C" w:rsidP="001E369C">
      <w:pPr>
        <w:widowControl w:val="0"/>
        <w:autoSpaceDE w:val="0"/>
        <w:autoSpaceDN w:val="0"/>
        <w:adjustRightInd w:val="0"/>
        <w:ind w:firstLine="540"/>
        <w:jc w:val="both"/>
        <w:rPr>
          <w:sz w:val="28"/>
          <w:szCs w:val="28"/>
        </w:rPr>
      </w:pPr>
      <w:proofErr w:type="gramStart"/>
      <w:r w:rsidRPr="001E369C">
        <w:rPr>
          <w:sz w:val="28"/>
          <w:szCs w:val="28"/>
        </w:rPr>
        <w:t xml:space="preserve">2.1.2. настоящий Административный регламент, сведения об адресе и </w:t>
      </w:r>
      <w:r w:rsidRPr="001E369C">
        <w:rPr>
          <w:sz w:val="28"/>
          <w:szCs w:val="28"/>
        </w:rPr>
        <w:lastRenderedPageBreak/>
        <w:t xml:space="preserve">контактных телефонах должностных лиц органа муниципального жилищного контроля, ежегодные планы проведения проверок при осуществлении муниципального жилищного контроля, информация о результатах проверок доводятся до сведения заинтересованных лиц посредством размещения на официальном сайте муниципального образования </w:t>
      </w:r>
      <w:r w:rsidR="00D65ACE">
        <w:rPr>
          <w:sz w:val="28"/>
          <w:szCs w:val="28"/>
        </w:rPr>
        <w:t xml:space="preserve">Калининское сельское поселение </w:t>
      </w:r>
      <w:r w:rsidRPr="001E369C">
        <w:rPr>
          <w:sz w:val="28"/>
          <w:szCs w:val="28"/>
        </w:rPr>
        <w:t xml:space="preserve">в информационно-телекоммуникационной сети Интернет </w:t>
      </w:r>
      <w:proofErr w:type="spellStart"/>
      <w:r w:rsidR="00D65ACE" w:rsidRPr="00CE150D">
        <w:rPr>
          <w:color w:val="666666"/>
          <w:sz w:val="28"/>
          <w:szCs w:val="28"/>
          <w:lang w:val="en-US"/>
        </w:rPr>
        <w:t>admmalm</w:t>
      </w:r>
      <w:proofErr w:type="spellEnd"/>
      <w:r w:rsidR="00D65ACE" w:rsidRPr="00CE150D">
        <w:rPr>
          <w:sz w:val="28"/>
          <w:szCs w:val="28"/>
        </w:rPr>
        <w:fldChar w:fldCharType="begin"/>
      </w:r>
      <w:r w:rsidR="00D65ACE" w:rsidRPr="00CE150D">
        <w:rPr>
          <w:sz w:val="28"/>
          <w:szCs w:val="28"/>
        </w:rPr>
        <w:instrText xml:space="preserve"> HYPERLINK "mailto:kumi2007@rambler.ru" </w:instrText>
      </w:r>
      <w:r w:rsidR="00D65ACE" w:rsidRPr="00CE150D">
        <w:rPr>
          <w:sz w:val="28"/>
          <w:szCs w:val="28"/>
        </w:rPr>
        <w:fldChar w:fldCharType="separate"/>
      </w:r>
      <w:r w:rsidR="00D65ACE" w:rsidRPr="00CE150D">
        <w:rPr>
          <w:color w:val="29529F"/>
          <w:sz w:val="28"/>
          <w:szCs w:val="28"/>
          <w:u w:val="single"/>
        </w:rPr>
        <w:t>@</w:t>
      </w:r>
      <w:r w:rsidR="00D65ACE" w:rsidRPr="00CE150D">
        <w:rPr>
          <w:color w:val="29529F"/>
          <w:sz w:val="28"/>
          <w:szCs w:val="28"/>
          <w:u w:val="single"/>
          <w:lang w:val="en-US"/>
        </w:rPr>
        <w:t>ki</w:t>
      </w:r>
      <w:r w:rsidR="00D65ACE" w:rsidRPr="00CE150D">
        <w:rPr>
          <w:color w:val="29529F"/>
          <w:sz w:val="28"/>
          <w:szCs w:val="28"/>
          <w:u w:val="single"/>
        </w:rPr>
        <w:t>r</w:t>
      </w:r>
      <w:r w:rsidR="00D65ACE" w:rsidRPr="00CE150D">
        <w:rPr>
          <w:color w:val="29529F"/>
          <w:sz w:val="28"/>
          <w:szCs w:val="28"/>
          <w:u w:val="single"/>
          <w:lang w:val="en-US"/>
        </w:rPr>
        <w:t>ovreg</w:t>
      </w:r>
      <w:r w:rsidR="00D65ACE" w:rsidRPr="00CE150D">
        <w:rPr>
          <w:color w:val="29529F"/>
          <w:sz w:val="28"/>
          <w:szCs w:val="28"/>
          <w:u w:val="single"/>
        </w:rPr>
        <w:t>.ru</w:t>
      </w:r>
      <w:r w:rsidR="00D65ACE" w:rsidRPr="00CE150D">
        <w:rPr>
          <w:color w:val="29529F"/>
          <w:sz w:val="28"/>
          <w:szCs w:val="28"/>
          <w:u w:val="single"/>
        </w:rPr>
        <w:fldChar w:fldCharType="end"/>
      </w:r>
      <w:r w:rsidRPr="001E369C">
        <w:rPr>
          <w:sz w:val="28"/>
          <w:szCs w:val="28"/>
        </w:rPr>
        <w:t>, а также в федеральной государственной информационной системе "Единый портал</w:t>
      </w:r>
      <w:proofErr w:type="gramEnd"/>
      <w:r w:rsidRPr="001E369C">
        <w:rPr>
          <w:sz w:val="28"/>
          <w:szCs w:val="28"/>
        </w:rPr>
        <w:t xml:space="preserve"> государственных и муниципальных услуг (функций)" (http://www.gosuslugi.ru);</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2.1.3. на информационных стендах в доступных для ознакомления местах и на официальном сайте муниципального образования </w:t>
      </w:r>
      <w:r w:rsidR="00D65ACE">
        <w:rPr>
          <w:sz w:val="28"/>
          <w:szCs w:val="28"/>
        </w:rPr>
        <w:t xml:space="preserve">Калининское сельское поселение </w:t>
      </w:r>
      <w:r w:rsidRPr="001E369C">
        <w:rPr>
          <w:sz w:val="28"/>
          <w:szCs w:val="28"/>
        </w:rPr>
        <w:t>в информационно-телекоммуникационной сети Интернет размещается следующая информация: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режим работы органа муниципального жилищного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сведения о нормативных правовых актах, регулирующих осуществление муниципального жилищного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порядок получения консультаций по вопросу осуществления муниципального жилищного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порядок обжалования результатов осуществления муниципального жилищного контроля, действий или бездействия должностных лиц органа муниципального жилищного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2.1.4. для получения информации, консультаций, справок по вопросам осуществления муниципального жилищного контроля заинтересованные лица могут обращаться непосредственно к должностным лицам органа муниципального жилищного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2.1.5. информация, консультации, справки по вопросам осуществления муниципального жилищного контроля предоставляются должностными лицами органа муниципального жилищного </w:t>
      </w:r>
      <w:proofErr w:type="gramStart"/>
      <w:r w:rsidRPr="001E369C">
        <w:rPr>
          <w:sz w:val="28"/>
          <w:szCs w:val="28"/>
        </w:rPr>
        <w:t>контроля</w:t>
      </w:r>
      <w:proofErr w:type="gramEnd"/>
      <w:r w:rsidRPr="001E369C">
        <w:rPr>
          <w:sz w:val="28"/>
          <w:szCs w:val="28"/>
        </w:rPr>
        <w:t xml:space="preserve"> как в устной, так и в письменной форме в сроки, установленные действующим законодательством о порядке рассмотрения обращений граждан Российской Федерации.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При ответах на обращения, в том числе телефонные, должностные лица подробно и в вежливой (корректной) форме информируют обратившихся по интересующим их вопросам;</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2.1.6. индивидуальное устное информирование по вопросам осуществления муниципального жилищного контроля осуществляется должностными лицами органа муниципального жилищного контроля при обращении граждан за информацией лично или по телефону.</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Индивидуальное письменное информирование по вопросам муниципального жилищного контроля осуществляется путем направления ответов в письменном виде или электронной почтой в зависимости от способа обращения гражданина за информацией или способа доставки ответа, указанного в письменном обращении гражданина, в порядке и сроки, установленные действующим законодательством о порядке рассмотрения обращений граждан Российской Федерации.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2.2. Срок исполнения мероприятий по осуществлению муниципального </w:t>
      </w:r>
      <w:r w:rsidRPr="001E369C">
        <w:rPr>
          <w:sz w:val="28"/>
          <w:szCs w:val="28"/>
        </w:rPr>
        <w:lastRenderedPageBreak/>
        <w:t>жилищного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2.2.1. периодичность осуществления муниципального жилищного контроля определяется ежегодными планами проведения плановых проверок по осуществлению муниципального жилищного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2.2.2. проверка при осуществлении муниципального жилищного контроля проводится в сроки, установленные Приказом, и не может превышать 20 рабочих дней;</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2.2.3.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1E369C">
        <w:rPr>
          <w:sz w:val="28"/>
          <w:szCs w:val="28"/>
        </w:rPr>
        <w:t>микропредприятия</w:t>
      </w:r>
      <w:proofErr w:type="spellEnd"/>
      <w:r w:rsidRPr="001E369C">
        <w:rPr>
          <w:sz w:val="28"/>
          <w:szCs w:val="28"/>
        </w:rPr>
        <w:t xml:space="preserve"> в год;</w:t>
      </w:r>
    </w:p>
    <w:p w:rsidR="001E369C" w:rsidRPr="001E369C" w:rsidRDefault="001E369C" w:rsidP="001E369C">
      <w:pPr>
        <w:widowControl w:val="0"/>
        <w:autoSpaceDE w:val="0"/>
        <w:autoSpaceDN w:val="0"/>
        <w:adjustRightInd w:val="0"/>
        <w:ind w:firstLine="540"/>
        <w:jc w:val="both"/>
        <w:rPr>
          <w:sz w:val="28"/>
          <w:szCs w:val="28"/>
        </w:rPr>
      </w:pPr>
      <w:proofErr w:type="gramStart"/>
      <w:r w:rsidRPr="001E369C">
        <w:rPr>
          <w:sz w:val="28"/>
          <w:szCs w:val="28"/>
        </w:rPr>
        <w:t xml:space="preserve">2.2.4.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жилищного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20 рабочих дней в отношении малых предприятий, </w:t>
      </w:r>
      <w:proofErr w:type="spellStart"/>
      <w:r w:rsidRPr="001E369C">
        <w:rPr>
          <w:sz w:val="28"/>
          <w:szCs w:val="28"/>
        </w:rPr>
        <w:t>микропредприятий</w:t>
      </w:r>
      <w:proofErr w:type="spellEnd"/>
      <w:r w:rsidRPr="001E369C">
        <w:rPr>
          <w:sz w:val="28"/>
          <w:szCs w:val="28"/>
        </w:rPr>
        <w:t xml:space="preserve"> - не более чем на</w:t>
      </w:r>
      <w:proofErr w:type="gramEnd"/>
      <w:r w:rsidRPr="001E369C">
        <w:rPr>
          <w:sz w:val="28"/>
          <w:szCs w:val="28"/>
        </w:rPr>
        <w:t xml:space="preserve"> 15 часов.</w:t>
      </w:r>
    </w:p>
    <w:p w:rsidR="001E369C" w:rsidRPr="001E369C" w:rsidRDefault="001E369C" w:rsidP="001E369C">
      <w:pPr>
        <w:widowControl w:val="0"/>
        <w:autoSpaceDE w:val="0"/>
        <w:autoSpaceDN w:val="0"/>
        <w:adjustRightInd w:val="0"/>
        <w:ind w:firstLine="540"/>
        <w:jc w:val="both"/>
        <w:rPr>
          <w:sz w:val="28"/>
          <w:szCs w:val="28"/>
        </w:rPr>
      </w:pPr>
    </w:p>
    <w:p w:rsidR="001E369C" w:rsidRPr="001E369C" w:rsidRDefault="001E369C" w:rsidP="001E369C">
      <w:pPr>
        <w:widowControl w:val="0"/>
        <w:autoSpaceDE w:val="0"/>
        <w:autoSpaceDN w:val="0"/>
        <w:adjustRightInd w:val="0"/>
        <w:jc w:val="center"/>
        <w:outlineLvl w:val="1"/>
        <w:rPr>
          <w:sz w:val="28"/>
          <w:szCs w:val="28"/>
        </w:rPr>
      </w:pPr>
      <w:bookmarkStart w:id="4" w:name="Par116"/>
      <w:bookmarkEnd w:id="4"/>
      <w:r w:rsidRPr="001E369C">
        <w:rPr>
          <w:sz w:val="28"/>
          <w:szCs w:val="28"/>
        </w:rPr>
        <w:t>III. Состав, последовательность и сроки выполнения</w:t>
      </w:r>
    </w:p>
    <w:p w:rsidR="001E369C" w:rsidRPr="001E369C" w:rsidRDefault="001E369C" w:rsidP="001E369C">
      <w:pPr>
        <w:widowControl w:val="0"/>
        <w:autoSpaceDE w:val="0"/>
        <w:autoSpaceDN w:val="0"/>
        <w:adjustRightInd w:val="0"/>
        <w:jc w:val="center"/>
        <w:rPr>
          <w:sz w:val="28"/>
          <w:szCs w:val="28"/>
        </w:rPr>
      </w:pPr>
      <w:r w:rsidRPr="001E369C">
        <w:rPr>
          <w:sz w:val="28"/>
          <w:szCs w:val="28"/>
        </w:rPr>
        <w:t>административных процедур (действий), требования к порядку</w:t>
      </w:r>
    </w:p>
    <w:p w:rsidR="001E369C" w:rsidRPr="001E369C" w:rsidRDefault="001E369C" w:rsidP="001E369C">
      <w:pPr>
        <w:widowControl w:val="0"/>
        <w:autoSpaceDE w:val="0"/>
        <w:autoSpaceDN w:val="0"/>
        <w:adjustRightInd w:val="0"/>
        <w:jc w:val="center"/>
        <w:rPr>
          <w:sz w:val="28"/>
          <w:szCs w:val="28"/>
        </w:rPr>
      </w:pPr>
      <w:r w:rsidRPr="001E369C">
        <w:rPr>
          <w:sz w:val="28"/>
          <w:szCs w:val="28"/>
        </w:rPr>
        <w:t>их выполнения, в том числе особенности выполнения</w:t>
      </w:r>
    </w:p>
    <w:p w:rsidR="001E369C" w:rsidRPr="001E369C" w:rsidRDefault="001E369C" w:rsidP="001E369C">
      <w:pPr>
        <w:widowControl w:val="0"/>
        <w:autoSpaceDE w:val="0"/>
        <w:autoSpaceDN w:val="0"/>
        <w:adjustRightInd w:val="0"/>
        <w:jc w:val="center"/>
        <w:rPr>
          <w:sz w:val="28"/>
          <w:szCs w:val="28"/>
        </w:rPr>
      </w:pPr>
      <w:r w:rsidRPr="001E369C">
        <w:rPr>
          <w:sz w:val="28"/>
          <w:szCs w:val="28"/>
        </w:rPr>
        <w:t>административных процедур (действий) в электронной форме</w:t>
      </w:r>
    </w:p>
    <w:p w:rsidR="001E369C" w:rsidRPr="001E369C" w:rsidRDefault="001E369C" w:rsidP="001E369C">
      <w:pPr>
        <w:widowControl w:val="0"/>
        <w:autoSpaceDE w:val="0"/>
        <w:autoSpaceDN w:val="0"/>
        <w:adjustRightInd w:val="0"/>
        <w:ind w:firstLine="540"/>
        <w:jc w:val="both"/>
        <w:rPr>
          <w:sz w:val="28"/>
          <w:szCs w:val="28"/>
        </w:rPr>
      </w:pP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3.1. Состав административных процедур (действий).</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Осуществление муниципального жилищного контроля включает следующие административные процедуры:</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принятие решения о проведении проверки;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организация и проведение плановой (документарной, выездной) проверки;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организация и проведение внеплановой (документарной, выездной) проверки;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оформление результатов проведения проверки;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принятие мер по результатам проверки.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3.2. Принятие решения о проведении проверки.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Муниципальный жилищный контроль осуществляется в форме плановых и внеплановых проверок исполнения юридическими лицами, должностными лицами, индивидуальными предпринимателями, гражданами обязательных требований законодательства:</w:t>
      </w:r>
    </w:p>
    <w:p w:rsidR="001E369C" w:rsidRPr="001E369C" w:rsidRDefault="001E369C" w:rsidP="001E369C">
      <w:pPr>
        <w:widowControl w:val="0"/>
        <w:autoSpaceDE w:val="0"/>
        <w:autoSpaceDN w:val="0"/>
        <w:adjustRightInd w:val="0"/>
        <w:ind w:firstLine="540"/>
        <w:jc w:val="both"/>
        <w:rPr>
          <w:sz w:val="28"/>
          <w:szCs w:val="28"/>
        </w:rPr>
      </w:pPr>
      <w:proofErr w:type="gramStart"/>
      <w:r w:rsidRPr="001E369C">
        <w:rPr>
          <w:sz w:val="28"/>
          <w:szCs w:val="28"/>
        </w:rPr>
        <w:t xml:space="preserve">3.2.1. плановые проверки соблюдения законодательства юридическими лицами или индивидуальными предпринимателями проводятся на основании утверждаемого руководителем органа муниципального жилищного контроля ежегодного плана проверок, разработанного в соответствии с Федеральным </w:t>
      </w:r>
      <w:hyperlink r:id="rId23"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1E369C">
          <w:rPr>
            <w:sz w:val="28"/>
            <w:szCs w:val="28"/>
          </w:rPr>
          <w:t>законом</w:t>
        </w:r>
      </w:hyperlink>
      <w:r w:rsidR="00D65ACE">
        <w:rPr>
          <w:sz w:val="28"/>
          <w:szCs w:val="28"/>
        </w:rPr>
        <w:t xml:space="preserve"> </w:t>
      </w:r>
      <w:r w:rsidRPr="001E369C">
        <w:rPr>
          <w:sz w:val="28"/>
          <w:szCs w:val="28"/>
        </w:rPr>
        <w:t>от 26 декабря 2008 г. N 294-ФЗ «О защите прав юридических лиц и индивидуальных</w:t>
      </w:r>
      <w:r w:rsidR="00D65ACE">
        <w:rPr>
          <w:sz w:val="28"/>
          <w:szCs w:val="28"/>
        </w:rPr>
        <w:t xml:space="preserve"> </w:t>
      </w:r>
      <w:r w:rsidRPr="001E369C">
        <w:rPr>
          <w:sz w:val="28"/>
          <w:szCs w:val="28"/>
        </w:rPr>
        <w:t xml:space="preserve">предпринимателей при осуществлении государственного </w:t>
      </w:r>
      <w:r w:rsidRPr="001E369C">
        <w:rPr>
          <w:sz w:val="28"/>
          <w:szCs w:val="28"/>
        </w:rPr>
        <w:lastRenderedPageBreak/>
        <w:t xml:space="preserve">контроля (надзора) и муниципального контроля» (далее - Закон от 26.12.2008 N 294-ФЗ), по </w:t>
      </w:r>
      <w:hyperlink r:id="rId24" w:tooltip="Постановление Правительства РФ от 30.06.2010 N 489 (ред. от 27.12.2012) &quo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 w:history="1">
        <w:r w:rsidRPr="001E369C">
          <w:rPr>
            <w:sz w:val="28"/>
            <w:szCs w:val="28"/>
          </w:rPr>
          <w:t>форме</w:t>
        </w:r>
      </w:hyperlink>
      <w:r w:rsidRPr="001E369C">
        <w:rPr>
          <w:sz w:val="28"/>
          <w:szCs w:val="28"/>
        </w:rPr>
        <w:t xml:space="preserve"> ив</w:t>
      </w:r>
      <w:proofErr w:type="gramEnd"/>
      <w:r w:rsidRPr="001E369C">
        <w:rPr>
          <w:sz w:val="28"/>
          <w:szCs w:val="28"/>
        </w:rPr>
        <w:t xml:space="preserve"> </w:t>
      </w:r>
      <w:hyperlink r:id="rId25" w:tooltip="Постановление Правительства РФ от 30.06.2010 N 489 (ред. от 27.12.2012) &quo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 w:history="1">
        <w:proofErr w:type="gramStart"/>
        <w:r w:rsidRPr="001E369C">
          <w:rPr>
            <w:sz w:val="28"/>
            <w:szCs w:val="28"/>
          </w:rPr>
          <w:t>порядке</w:t>
        </w:r>
      </w:hyperlink>
      <w:r w:rsidRPr="001E369C">
        <w:rPr>
          <w:sz w:val="28"/>
          <w:szCs w:val="28"/>
        </w:rPr>
        <w:t>, установленными Постановлением Правительства Российской Федерации от 30 июня 2010 г. N 489 «Об утверждении Правил подготовки органами государственного контроля (надзора) и муниципального контроля ежегодных планов проведения плановых проверок юридических лиц и индивидуальных предпринимателей»;</w:t>
      </w:r>
      <w:proofErr w:type="gramEnd"/>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3.2.2. основанием для включения плановой проверки в ежегодный план проведения плановых проверок является: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истечение 1 года со дня:</w:t>
      </w:r>
    </w:p>
    <w:p w:rsidR="001E369C" w:rsidRPr="001E369C" w:rsidRDefault="001E369C" w:rsidP="001E369C">
      <w:pPr>
        <w:widowControl w:val="0"/>
        <w:autoSpaceDE w:val="0"/>
        <w:autoSpaceDN w:val="0"/>
        <w:adjustRightInd w:val="0"/>
        <w:ind w:firstLine="540"/>
        <w:jc w:val="both"/>
        <w:rPr>
          <w:sz w:val="28"/>
          <w:szCs w:val="28"/>
        </w:rPr>
      </w:pPr>
      <w:proofErr w:type="gramStart"/>
      <w:r w:rsidRPr="001E369C">
        <w:rPr>
          <w:sz w:val="28"/>
          <w:szCs w:val="28"/>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окончания проведения последней плановой проверки юридического лица, индивидуального предпринимателя;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истечение 3 лет со дня государственной регистрации юридического лица, индивидуального предпринимателя;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3.2.3. должностное лицо органа муниципального жилищного контроля до 1 августа года, предшествующего году проведения плановой проверки, формирует проект ежегодного плана плановых проверок;</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3.2.4. в </w:t>
      </w:r>
      <w:proofErr w:type="gramStart"/>
      <w:r w:rsidRPr="001E369C">
        <w:rPr>
          <w:sz w:val="28"/>
          <w:szCs w:val="28"/>
        </w:rPr>
        <w:t xml:space="preserve">порядке, установленном правовыми актами администрации </w:t>
      </w:r>
      <w:r w:rsidR="00D65ACE">
        <w:rPr>
          <w:sz w:val="28"/>
          <w:szCs w:val="28"/>
        </w:rPr>
        <w:t>Калининского сельского поселения</w:t>
      </w:r>
      <w:r w:rsidRPr="001E369C">
        <w:rPr>
          <w:sz w:val="28"/>
          <w:szCs w:val="28"/>
        </w:rPr>
        <w:t xml:space="preserve"> должностным лицом органа муниципального жилищного контроля согласованный проект ежегодного плана плановых проверок направляется</w:t>
      </w:r>
      <w:proofErr w:type="gramEnd"/>
      <w:r w:rsidRPr="001E369C">
        <w:rPr>
          <w:sz w:val="28"/>
          <w:szCs w:val="28"/>
        </w:rPr>
        <w:t xml:space="preserve"> в органы прокуратуры до 1 сентября года, предшествующего году проведения плановой проверки;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3.2.5. в случае поступления предложений от органов прокуратуры проект ежегодного плана плановых проверок дорабатывается;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3.2.6. до 1 ноября года, предшествующего году проведения плановой проверки, доработанный проект ежегодного плана плановых проверок утверждается руководителем органа муниципального жилищного контроля и направляется в органы прокуратуры;</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3.2.7. утвержденный руководителем органа муниципального жилищного контроля ежегодный план плановых проверок до 31 декабря года, предшествующего году проведения плановой проверки, доводится до сведения заинтересованных лиц посредством размещения на официальном сайте муниципального образования </w:t>
      </w:r>
      <w:r w:rsidR="00D65ACE">
        <w:rPr>
          <w:sz w:val="28"/>
          <w:szCs w:val="28"/>
        </w:rPr>
        <w:t>Калининское сельское поселение</w:t>
      </w:r>
      <w:r w:rsidR="00D65ACE" w:rsidRPr="001E369C">
        <w:rPr>
          <w:sz w:val="28"/>
          <w:szCs w:val="28"/>
        </w:rPr>
        <w:t xml:space="preserve"> </w:t>
      </w:r>
      <w:r w:rsidRPr="001E369C">
        <w:rPr>
          <w:sz w:val="28"/>
          <w:szCs w:val="28"/>
        </w:rPr>
        <w:t>в информационно-телекоммуникационной сети Интернет;</w:t>
      </w:r>
    </w:p>
    <w:p w:rsidR="001E369C" w:rsidRPr="001E369C" w:rsidRDefault="001E369C" w:rsidP="001E369C">
      <w:pPr>
        <w:widowControl w:val="0"/>
        <w:autoSpaceDE w:val="0"/>
        <w:autoSpaceDN w:val="0"/>
        <w:adjustRightInd w:val="0"/>
        <w:ind w:firstLine="540"/>
        <w:jc w:val="both"/>
        <w:rPr>
          <w:sz w:val="28"/>
          <w:szCs w:val="28"/>
        </w:rPr>
      </w:pPr>
      <w:bookmarkStart w:id="5" w:name="Par141"/>
      <w:bookmarkEnd w:id="5"/>
      <w:r w:rsidRPr="001E369C">
        <w:rPr>
          <w:sz w:val="28"/>
          <w:szCs w:val="28"/>
        </w:rPr>
        <w:t>3.2.8. внеплановые проверки соблюдения обязательных требований законодательства юридическими лицами, индивидуальными предпринимателями, гражданами проводятся на основании: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истечения срока исполнения юридическим лицом, индивидуальным предпринимателем, гражданином ранее выданного предписания об </w:t>
      </w:r>
      <w:r w:rsidRPr="001E369C">
        <w:rPr>
          <w:sz w:val="28"/>
          <w:szCs w:val="28"/>
        </w:rPr>
        <w:lastRenderedPageBreak/>
        <w:t>устранении выявленных нарушений обязательных требований законодательства;</w:t>
      </w:r>
    </w:p>
    <w:p w:rsidR="001E369C" w:rsidRPr="001E369C" w:rsidRDefault="001E369C" w:rsidP="001E369C">
      <w:pPr>
        <w:widowControl w:val="0"/>
        <w:autoSpaceDE w:val="0"/>
        <w:autoSpaceDN w:val="0"/>
        <w:adjustRightInd w:val="0"/>
        <w:ind w:firstLine="540"/>
        <w:jc w:val="both"/>
        <w:rPr>
          <w:sz w:val="28"/>
          <w:szCs w:val="28"/>
        </w:rPr>
      </w:pPr>
      <w:bookmarkStart w:id="6" w:name="Par143"/>
      <w:bookmarkEnd w:id="6"/>
      <w:r w:rsidRPr="001E369C">
        <w:rPr>
          <w:sz w:val="28"/>
          <w:szCs w:val="28"/>
        </w:rPr>
        <w:t>поступления в орган муниципального жилищного контроля обращений и заявлений граждан,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1E369C" w:rsidRPr="001E369C" w:rsidRDefault="001E369C" w:rsidP="001E369C">
      <w:pPr>
        <w:widowControl w:val="0"/>
        <w:autoSpaceDE w:val="0"/>
        <w:autoSpaceDN w:val="0"/>
        <w:adjustRightInd w:val="0"/>
        <w:ind w:firstLine="540"/>
        <w:jc w:val="both"/>
        <w:rPr>
          <w:sz w:val="28"/>
          <w:szCs w:val="28"/>
        </w:rPr>
      </w:pPr>
      <w:bookmarkStart w:id="7" w:name="Par144"/>
      <w:bookmarkEnd w:id="7"/>
      <w:r w:rsidRPr="001E369C">
        <w:rPr>
          <w:sz w:val="28"/>
          <w:szCs w:val="28"/>
        </w:rPr>
        <w:t>возникновения угрозы причинения вреда жизни, здоровью граждан,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1E369C" w:rsidRPr="001E369C" w:rsidRDefault="001E369C" w:rsidP="001E369C">
      <w:pPr>
        <w:widowControl w:val="0"/>
        <w:autoSpaceDE w:val="0"/>
        <w:autoSpaceDN w:val="0"/>
        <w:adjustRightInd w:val="0"/>
        <w:ind w:firstLine="540"/>
        <w:jc w:val="both"/>
        <w:rPr>
          <w:sz w:val="28"/>
          <w:szCs w:val="28"/>
        </w:rPr>
      </w:pPr>
      <w:bookmarkStart w:id="8" w:name="Par145"/>
      <w:bookmarkEnd w:id="8"/>
      <w:r w:rsidRPr="001E369C">
        <w:rPr>
          <w:sz w:val="28"/>
          <w:szCs w:val="28"/>
        </w:rPr>
        <w:t>причинения вреда жизни, здоровью граждан,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возникновения чрезвычайных ситуаций природного и техногенного характера;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нарушения прав потребителей (в случае обращения граждан, права которых нарушены);</w:t>
      </w:r>
    </w:p>
    <w:p w:rsidR="001E369C" w:rsidRPr="001E369C" w:rsidRDefault="001E369C" w:rsidP="001E369C">
      <w:pPr>
        <w:widowControl w:val="0"/>
        <w:autoSpaceDE w:val="0"/>
        <w:autoSpaceDN w:val="0"/>
        <w:adjustRightInd w:val="0"/>
        <w:ind w:firstLine="540"/>
        <w:jc w:val="both"/>
        <w:rPr>
          <w:sz w:val="28"/>
          <w:szCs w:val="28"/>
        </w:rPr>
      </w:pPr>
      <w:proofErr w:type="gramStart"/>
      <w:r w:rsidRPr="001E369C">
        <w:rPr>
          <w:sz w:val="28"/>
          <w:szCs w:val="28"/>
        </w:rPr>
        <w:t>3.2.9. при подготовке к проведению плановой, внеплановой проверки юридического лица, индивидуального предпринимателя руководитель органа муниципального жилищного контроля издает Распоряжение</w:t>
      </w:r>
      <w:r w:rsidR="00D65ACE">
        <w:rPr>
          <w:sz w:val="28"/>
          <w:szCs w:val="28"/>
        </w:rPr>
        <w:t xml:space="preserve"> </w:t>
      </w:r>
      <w:r w:rsidRPr="001E369C">
        <w:rPr>
          <w:sz w:val="28"/>
          <w:szCs w:val="28"/>
        </w:rPr>
        <w:t xml:space="preserve">по </w:t>
      </w:r>
      <w:hyperlink r:id="rId26" w:tooltip="Приказ Минэкономразвития РФ от 30.04.2009 N 141 (ред. от 30.09.2011) &quot;О реализации положений Федерального закона &quot;О защите прав юридических лиц и индивидуальных предпринимателей при осуществлении государственного контроля (надзора) и муниципального контроля&quot; (" w:history="1">
        <w:r w:rsidRPr="001E369C">
          <w:rPr>
            <w:sz w:val="28"/>
            <w:szCs w:val="28"/>
          </w:rPr>
          <w:t>форме</w:t>
        </w:r>
      </w:hyperlink>
      <w:r w:rsidRPr="001E369C">
        <w:rPr>
          <w:sz w:val="28"/>
          <w:szCs w:val="28"/>
        </w:rPr>
        <w:t>, утвержденной Приказом Министерства экономического развития Российской Федерации от 30 апреля 2009 г.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от 30.04.2009N 141);</w:t>
      </w:r>
      <w:proofErr w:type="gramEnd"/>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3.2.10. Распоряжением устанавливается срок проведения </w:t>
      </w:r>
      <w:proofErr w:type="gramStart"/>
      <w:r w:rsidRPr="001E369C">
        <w:rPr>
          <w:sz w:val="28"/>
          <w:szCs w:val="28"/>
        </w:rPr>
        <w:t>проверки</w:t>
      </w:r>
      <w:proofErr w:type="gramEnd"/>
      <w:r w:rsidRPr="001E369C">
        <w:rPr>
          <w:sz w:val="28"/>
          <w:szCs w:val="28"/>
        </w:rPr>
        <w:t xml:space="preserve"> и назначаются должностные лица органа муниципального жилищного контроля, уполномоченные на осуществление муниципального</w:t>
      </w:r>
      <w:r w:rsidR="00D65ACE">
        <w:rPr>
          <w:sz w:val="28"/>
          <w:szCs w:val="28"/>
        </w:rPr>
        <w:t xml:space="preserve"> </w:t>
      </w:r>
      <w:r w:rsidRPr="001E369C">
        <w:rPr>
          <w:sz w:val="28"/>
          <w:szCs w:val="28"/>
        </w:rPr>
        <w:t>жилищного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3.2.11. проект Распоряжения подготавливается должностным лицом органа муниципального жилищного контроля в срок не более 10 рабочих дней с момента наступления оснований для проведения проверки и подписывается руководителем органа муниципального жилищного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3.3. Организация и проведение плановой (документарной, выездной) проверки: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3.3.1. основанием для организации и проведения плановой проверки является Распоряжение;</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3.3.2. предметом плановой проверки является проверка соблюдения юридическими лицами, индивидуальными предпринимателями обязательных требований законодательства;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3.3.3. должностное лицо органа муниципального жилищного контроля, ответственное за прием и отправку корреспонденции, в течение 1 рабочего дня со дня издания Распоряжения направляет его копию заказным почтовым отправлением с уведомлением о вручении или иным доступным способом;</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3.3.4. юридическое лицо, индивидуальный предприниматель (далее - проверяемое лицо) уведомляется о проведении проверки не </w:t>
      </w:r>
      <w:proofErr w:type="gramStart"/>
      <w:r w:rsidRPr="001E369C">
        <w:rPr>
          <w:sz w:val="28"/>
          <w:szCs w:val="28"/>
        </w:rPr>
        <w:t>позднее</w:t>
      </w:r>
      <w:proofErr w:type="gramEnd"/>
      <w:r w:rsidRPr="001E369C">
        <w:rPr>
          <w:sz w:val="28"/>
          <w:szCs w:val="28"/>
        </w:rPr>
        <w:t xml:space="preserve"> чем за 3 </w:t>
      </w:r>
      <w:r w:rsidRPr="001E369C">
        <w:rPr>
          <w:sz w:val="28"/>
          <w:szCs w:val="28"/>
        </w:rPr>
        <w:lastRenderedPageBreak/>
        <w:t>рабочих дня до начала ее проведения;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3.3.5. плановая проверка проводится в документарной и (или) выездной форме;</w:t>
      </w:r>
    </w:p>
    <w:p w:rsidR="001E369C" w:rsidRPr="001E369C" w:rsidRDefault="001E369C" w:rsidP="001E369C">
      <w:pPr>
        <w:widowControl w:val="0"/>
        <w:autoSpaceDE w:val="0"/>
        <w:autoSpaceDN w:val="0"/>
        <w:adjustRightInd w:val="0"/>
        <w:ind w:firstLine="540"/>
        <w:jc w:val="both"/>
        <w:rPr>
          <w:sz w:val="28"/>
          <w:szCs w:val="28"/>
        </w:rPr>
      </w:pPr>
      <w:proofErr w:type="gramStart"/>
      <w:r w:rsidRPr="001E369C">
        <w:rPr>
          <w:sz w:val="28"/>
          <w:szCs w:val="28"/>
        </w:rPr>
        <w:t>3.3.6. предметом документарной проверки являются сведения, содержащиеся в документах проверяемого лица, устанавливающих его организационно-правовую форму, права и обязанности, документы, используемые при осуществлении его деятельности и связанные с исполнением им обязательных требований законодательства, предписаний органа муниципального жилищного контроля;</w:t>
      </w:r>
      <w:proofErr w:type="gramEnd"/>
    </w:p>
    <w:p w:rsidR="001E369C" w:rsidRPr="001E369C" w:rsidRDefault="00A5691D" w:rsidP="001E369C">
      <w:pPr>
        <w:widowControl w:val="0"/>
        <w:autoSpaceDE w:val="0"/>
        <w:autoSpaceDN w:val="0"/>
        <w:adjustRightInd w:val="0"/>
        <w:ind w:firstLine="540"/>
        <w:jc w:val="both"/>
        <w:rPr>
          <w:sz w:val="28"/>
          <w:szCs w:val="28"/>
        </w:rPr>
      </w:pPr>
      <w:bookmarkStart w:id="9" w:name="Par157"/>
      <w:bookmarkEnd w:id="9"/>
      <w:r>
        <w:rPr>
          <w:sz w:val="28"/>
          <w:szCs w:val="28"/>
        </w:rPr>
        <w:t>3.3.7. документаль</w:t>
      </w:r>
      <w:r w:rsidR="001E369C" w:rsidRPr="001E369C">
        <w:rPr>
          <w:sz w:val="28"/>
          <w:szCs w:val="28"/>
        </w:rPr>
        <w:t>ная проверка проводится по месту нахождения органа муниципального жилищного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3.3.8. </w:t>
      </w:r>
      <w:r w:rsidR="00A5691D">
        <w:rPr>
          <w:sz w:val="28"/>
          <w:szCs w:val="28"/>
        </w:rPr>
        <w:t>в процессе проведения документаль</w:t>
      </w:r>
      <w:r w:rsidRPr="001E369C">
        <w:rPr>
          <w:sz w:val="28"/>
          <w:szCs w:val="28"/>
        </w:rPr>
        <w:t xml:space="preserve">ной проверки уполномоченным должностным лицом органа муниципального жилищного контроля в первую очередь рассматриваются документы проверяемого лица, имеющиеся в распоряжении органа муниципального жилищного контроля, в том числе акты предыдущих проверок, материалы рассмотрения дел об административных правонарушениях и иные документы о </w:t>
      </w:r>
      <w:proofErr w:type="gramStart"/>
      <w:r w:rsidRPr="001E369C">
        <w:rPr>
          <w:sz w:val="28"/>
          <w:szCs w:val="28"/>
        </w:rPr>
        <w:t>результатах</w:t>
      </w:r>
      <w:proofErr w:type="gramEnd"/>
      <w:r w:rsidRPr="001E369C">
        <w:rPr>
          <w:sz w:val="28"/>
          <w:szCs w:val="28"/>
        </w:rPr>
        <w:t xml:space="preserve"> осуществленных в отношении проверяемого лица мероприятий по контролю в срок не более 3 рабочих дней с начала проведения проверки;</w:t>
      </w:r>
    </w:p>
    <w:p w:rsidR="001E369C" w:rsidRPr="001E369C" w:rsidRDefault="001E369C" w:rsidP="001E369C">
      <w:pPr>
        <w:widowControl w:val="0"/>
        <w:autoSpaceDE w:val="0"/>
        <w:autoSpaceDN w:val="0"/>
        <w:adjustRightInd w:val="0"/>
        <w:ind w:firstLine="540"/>
        <w:jc w:val="both"/>
        <w:rPr>
          <w:sz w:val="28"/>
          <w:szCs w:val="28"/>
        </w:rPr>
      </w:pPr>
      <w:proofErr w:type="gramStart"/>
      <w:r w:rsidRPr="001E369C">
        <w:rPr>
          <w:sz w:val="28"/>
          <w:szCs w:val="28"/>
        </w:rPr>
        <w:t>3.3.9. в случае если достоверность сведений, содержащихся в документах, имеющихся в распоряжении органа муниципального жилищного контроля, вызывает обоснованные сомнения либо эти сведения не позволяют оценить исполнение проверяемым лицом обязательных требований законодательства, уполномоченное должностное лицо органа муниципального жилищного контроля в течение 2 рабочих дней направляет проверяемому лицу мотивированный запрос с требованием представить иные необходимые для рассмотрения при проведении документарной проверки документы</w:t>
      </w:r>
      <w:proofErr w:type="gramEnd"/>
      <w:r w:rsidRPr="001E369C">
        <w:rPr>
          <w:sz w:val="28"/>
          <w:szCs w:val="28"/>
        </w:rPr>
        <w:t>. К запросу прилагается заверенная в установленном порядке копия Распоряжения;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3.3.10. проверяемое лицо в течение 10 рабочих дней со дня получения мотивированного запроса обязано представить в орган муниципального жилищного контроля указанные в запросе документы.</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Указанные в запросе документы представляются в виде копий, заверенных в установленном порядке. Проверяемое лицо вправе представить указанные в запросе документы в форме электронных документов в </w:t>
      </w:r>
      <w:hyperlink r:id="rId27" w:tooltip="Постановление Правительства РФ от 07.07.2011 N 553 &quo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quot;{КонсультантПлюс}" w:history="1">
        <w:r w:rsidRPr="001E369C">
          <w:rPr>
            <w:sz w:val="28"/>
            <w:szCs w:val="28"/>
          </w:rPr>
          <w:t>порядке</w:t>
        </w:r>
      </w:hyperlink>
      <w:r w:rsidRPr="001E369C">
        <w:rPr>
          <w:sz w:val="28"/>
          <w:szCs w:val="28"/>
        </w:rPr>
        <w:t>, определяемом Правительством Российской Федерации;</w:t>
      </w:r>
    </w:p>
    <w:p w:rsidR="001E369C" w:rsidRPr="001E369C" w:rsidRDefault="001E369C" w:rsidP="001E369C">
      <w:pPr>
        <w:widowControl w:val="0"/>
        <w:autoSpaceDE w:val="0"/>
        <w:autoSpaceDN w:val="0"/>
        <w:adjustRightInd w:val="0"/>
        <w:ind w:firstLine="540"/>
        <w:jc w:val="both"/>
        <w:rPr>
          <w:sz w:val="28"/>
          <w:szCs w:val="28"/>
        </w:rPr>
      </w:pPr>
      <w:bookmarkStart w:id="10" w:name="Par162"/>
      <w:bookmarkEnd w:id="10"/>
      <w:proofErr w:type="gramStart"/>
      <w:r w:rsidRPr="001E369C">
        <w:rPr>
          <w:sz w:val="28"/>
          <w:szCs w:val="28"/>
        </w:rPr>
        <w:t>3.3.</w:t>
      </w:r>
      <w:r w:rsidR="00A5691D">
        <w:rPr>
          <w:sz w:val="28"/>
          <w:szCs w:val="28"/>
        </w:rPr>
        <w:t>11. в случае если при документаль</w:t>
      </w:r>
      <w:r w:rsidRPr="001E369C">
        <w:rPr>
          <w:sz w:val="28"/>
          <w:szCs w:val="28"/>
        </w:rPr>
        <w:t>ной проверке выявлены ошибки и (или) противоречия в представленных проверяемым лицом документах либо несоответствие сведений, содержащихся в этих документах, сведениям, содержащимся в имеющихся в органе муниципального жилищного контроля документах и (или) полученным при осуществлении муниципального жилищного контроля, информация об этом направляется проверяемому лицу с требованием представить в течение 10 рабочих дней необходимые пояснения в письменной</w:t>
      </w:r>
      <w:proofErr w:type="gramEnd"/>
      <w:r w:rsidRPr="001E369C">
        <w:rPr>
          <w:sz w:val="28"/>
          <w:szCs w:val="28"/>
        </w:rPr>
        <w:t xml:space="preserve"> форме;</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3.3.12. проверяемое лицо, представляющее в орган муниципального </w:t>
      </w:r>
      <w:r w:rsidRPr="001E369C">
        <w:rPr>
          <w:sz w:val="28"/>
          <w:szCs w:val="28"/>
        </w:rPr>
        <w:lastRenderedPageBreak/>
        <w:t xml:space="preserve">жилищного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w:anchor="Par162" w:tooltip="Ссылка на текущий документ" w:history="1">
        <w:r w:rsidRPr="001E369C">
          <w:rPr>
            <w:sz w:val="28"/>
            <w:szCs w:val="28"/>
          </w:rPr>
          <w:t>пункте 3.3.11</w:t>
        </w:r>
      </w:hyperlink>
      <w:r w:rsidRPr="001E369C">
        <w:rPr>
          <w:sz w:val="28"/>
          <w:szCs w:val="28"/>
        </w:rPr>
        <w:t xml:space="preserve"> настоящего Административного регламента сведений, вправе представить дополнительно в орган муниципального жилищного контроля документы, подтверждающие достоверность ранее представленных документов;</w:t>
      </w:r>
    </w:p>
    <w:p w:rsidR="001E369C" w:rsidRPr="001E369C" w:rsidRDefault="001E369C" w:rsidP="001E369C">
      <w:pPr>
        <w:widowControl w:val="0"/>
        <w:autoSpaceDE w:val="0"/>
        <w:autoSpaceDN w:val="0"/>
        <w:adjustRightInd w:val="0"/>
        <w:ind w:firstLine="540"/>
        <w:jc w:val="both"/>
        <w:rPr>
          <w:sz w:val="28"/>
          <w:szCs w:val="28"/>
        </w:rPr>
      </w:pPr>
      <w:bookmarkStart w:id="11" w:name="Par164"/>
      <w:bookmarkEnd w:id="11"/>
      <w:r w:rsidRPr="001E369C">
        <w:rPr>
          <w:sz w:val="28"/>
          <w:szCs w:val="28"/>
        </w:rPr>
        <w:t>3.3.13. в случае если после рассмотрения представленных пояснений и документов либо при непредставлении запрашиваемых пояснений уполномоченные должностные лица органа муниципального жилищного контроля установят признаки нарушения обязательных требований законодательства, орган муниципального жилищного контроля вправе провести выездную проверку;</w:t>
      </w:r>
    </w:p>
    <w:p w:rsidR="001E369C" w:rsidRPr="001E369C" w:rsidRDefault="001E369C" w:rsidP="001E369C">
      <w:pPr>
        <w:widowControl w:val="0"/>
        <w:autoSpaceDE w:val="0"/>
        <w:autoSpaceDN w:val="0"/>
        <w:adjustRightInd w:val="0"/>
        <w:ind w:firstLine="540"/>
        <w:jc w:val="both"/>
        <w:rPr>
          <w:sz w:val="28"/>
          <w:szCs w:val="28"/>
        </w:rPr>
      </w:pPr>
      <w:bookmarkStart w:id="12" w:name="Par165"/>
      <w:bookmarkEnd w:id="12"/>
      <w:r w:rsidRPr="001E369C">
        <w:rPr>
          <w:sz w:val="28"/>
          <w:szCs w:val="28"/>
        </w:rPr>
        <w:t>3.3.14. выездная проверка проводит</w:t>
      </w:r>
      <w:r w:rsidR="00A5691D">
        <w:rPr>
          <w:sz w:val="28"/>
          <w:szCs w:val="28"/>
        </w:rPr>
        <w:t>ся в случае, если при документаль</w:t>
      </w:r>
      <w:r w:rsidRPr="001E369C">
        <w:rPr>
          <w:sz w:val="28"/>
          <w:szCs w:val="28"/>
        </w:rPr>
        <w:t>ной проверке не представляется возможным:</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удостовериться в полноте и достоверности сведений, содержащихся в имеющихся в распоряжении органа муниципального жилищного контроля документах проверяемого лица;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оценить соответствие деятельности (действий) проверяемого лица обязательным требованиям законодательства без проведения соответствующего мероприятия по контролю;</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3.3.15. выездная проверка (плановая или внеплановая) проводится по месту нахождения проверяемого лица, месту осуществления его деятельности и (или) по месту фактического осуществления его деятельности;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3.3.16. предметом выездной проверки являются содержащиеся в документах проверяемого лица </w:t>
      </w:r>
      <w:proofErr w:type="gramStart"/>
      <w:r w:rsidRPr="001E369C">
        <w:rPr>
          <w:sz w:val="28"/>
          <w:szCs w:val="28"/>
        </w:rPr>
        <w:t>сведения</w:t>
      </w:r>
      <w:proofErr w:type="gramEnd"/>
      <w:r w:rsidRPr="001E369C">
        <w:rPr>
          <w:sz w:val="28"/>
          <w:szCs w:val="28"/>
        </w:rPr>
        <w:t xml:space="preserve"> о состоянии используемых при осуществлении им деятельности территорий, зданий, строений, сооружений, помещений, оборудования и принимаемые им меры по исполнению обязательных требований законодательства;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3.3.17. должностное лицо органа муниципального жилищного контроля в течение 1 рабочего дня со дня </w:t>
      </w:r>
      <w:proofErr w:type="gramStart"/>
      <w:r w:rsidRPr="001E369C">
        <w:rPr>
          <w:sz w:val="28"/>
          <w:szCs w:val="28"/>
        </w:rPr>
        <w:t>выявления признаков нарушения обязательных требований законодательства</w:t>
      </w:r>
      <w:proofErr w:type="gramEnd"/>
      <w:r w:rsidRPr="001E369C">
        <w:rPr>
          <w:sz w:val="28"/>
          <w:szCs w:val="28"/>
        </w:rPr>
        <w:t xml:space="preserve"> пр</w:t>
      </w:r>
      <w:r w:rsidR="00A5691D">
        <w:rPr>
          <w:sz w:val="28"/>
          <w:szCs w:val="28"/>
        </w:rPr>
        <w:t>и проведении плановой документаль</w:t>
      </w:r>
      <w:r w:rsidRPr="001E369C">
        <w:rPr>
          <w:sz w:val="28"/>
          <w:szCs w:val="28"/>
        </w:rPr>
        <w:t>ной проверки осуществляет подготовку проекта Распоряжения и направляет руководителю органа муниципального жилищного контроля для подписания;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3.3.18. в течение 2 рабочих дней со дня издания Распоряжения должностные лица органа муниципального жилищного контроля, уполномоченные на осуществление муниципального жилищного контроля, должны приступить к осуществлению выездной плановой проверки;</w:t>
      </w:r>
    </w:p>
    <w:p w:rsidR="001E369C" w:rsidRPr="001E369C" w:rsidRDefault="001E369C" w:rsidP="001E369C">
      <w:pPr>
        <w:widowControl w:val="0"/>
        <w:autoSpaceDE w:val="0"/>
        <w:autoSpaceDN w:val="0"/>
        <w:adjustRightInd w:val="0"/>
        <w:ind w:firstLine="540"/>
        <w:jc w:val="both"/>
        <w:rPr>
          <w:sz w:val="28"/>
          <w:szCs w:val="28"/>
        </w:rPr>
      </w:pPr>
      <w:proofErr w:type="gramStart"/>
      <w:r w:rsidRPr="001E369C">
        <w:rPr>
          <w:sz w:val="28"/>
          <w:szCs w:val="28"/>
        </w:rPr>
        <w:t xml:space="preserve">3.3.19. выездная проверка начинается с предъявления служебного удостоверения уполномоченными должностными лицами органа муниципального жилищного контроля, обязательного ознакомления проверяемого лица с Распоряжением, полномочиями должностных лиц органа муниципального жилищного контроля, проводящих выездную проверку, а также целями, задачами, основаниями проведения выездной </w:t>
      </w:r>
      <w:r w:rsidRPr="001E369C">
        <w:rPr>
          <w:sz w:val="28"/>
          <w:szCs w:val="28"/>
        </w:rPr>
        <w:lastRenderedPageBreak/>
        <w:t>проверки, видами и объемом контрольных мероприятий, сроками и условиями проведения проверки, необходимостью представления материалов и документов;</w:t>
      </w:r>
      <w:proofErr w:type="gramEnd"/>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3.3.20. проверяемое лицо обязано обеспечить доступ проводящим выездную проверку уполномоченным должностным лицам органа муниципального жилищного контроля;</w:t>
      </w:r>
    </w:p>
    <w:p w:rsidR="001E369C" w:rsidRPr="001E369C" w:rsidRDefault="001E369C" w:rsidP="001E369C">
      <w:pPr>
        <w:widowControl w:val="0"/>
        <w:autoSpaceDE w:val="0"/>
        <w:autoSpaceDN w:val="0"/>
        <w:adjustRightInd w:val="0"/>
        <w:ind w:firstLine="540"/>
        <w:jc w:val="both"/>
        <w:rPr>
          <w:sz w:val="28"/>
          <w:szCs w:val="28"/>
        </w:rPr>
      </w:pPr>
      <w:bookmarkStart w:id="13" w:name="Par174"/>
      <w:bookmarkEnd w:id="13"/>
      <w:r w:rsidRPr="001E369C">
        <w:rPr>
          <w:sz w:val="28"/>
          <w:szCs w:val="28"/>
        </w:rPr>
        <w:t xml:space="preserve">3.3.21. в процессе проведения </w:t>
      </w:r>
      <w:proofErr w:type="gramStart"/>
      <w:r w:rsidRPr="001E369C">
        <w:rPr>
          <w:sz w:val="28"/>
          <w:szCs w:val="28"/>
        </w:rPr>
        <w:t>проверки</w:t>
      </w:r>
      <w:proofErr w:type="gramEnd"/>
      <w:r w:rsidRPr="001E369C">
        <w:rPr>
          <w:sz w:val="28"/>
          <w:szCs w:val="28"/>
        </w:rPr>
        <w:t xml:space="preserve"> уполномоченные должностные лица органа муниципального жилищного контроля изучают документацию, представленную проверяемым лицом, рассматривают имеющиеся (в том числе полученные при проверке) материалы, анализируют их и делают вывод о соблюдении или несоблюдении проверяемым лицом обязательных требований законодательства;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3.3.22. результатом проведения проверки является принятие решения о соблюдении (нарушении) проверяемым лицом обязательных требований законодательства.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По результатам проведения </w:t>
      </w:r>
      <w:proofErr w:type="gramStart"/>
      <w:r w:rsidRPr="001E369C">
        <w:rPr>
          <w:sz w:val="28"/>
          <w:szCs w:val="28"/>
        </w:rPr>
        <w:t>проверки</w:t>
      </w:r>
      <w:proofErr w:type="gramEnd"/>
      <w:r w:rsidRPr="001E369C">
        <w:rPr>
          <w:sz w:val="28"/>
          <w:szCs w:val="28"/>
        </w:rPr>
        <w:t xml:space="preserve"> уполномоченные должностные лица органа муниципального жилищного контроля в течение 1 рабочего дня составляют акт проверки.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3.4. Организация и проведение внеплановой (документарной, выездной) проверки: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3.4.1. основанием для организации и проведения внеплановой проверки является Распоряжение;</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3.4.2. должностными лицами, уполномоченными на проведение внеплановой проверки, являются должностные лица органа муниципального жилищного контроля, определенные в Распоряжении;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3.4.3. предметом внеплановой проверки является соблюдение проверяемым лицом обязательных требований законодательства, выполнение предписаний органа муниципального жилищного контроля, проведение мероприятий по предотвращению причинения вреда жизни, здоровью граждан, предупреждению возникновения чрезвычайных ситуаций техногенного характера, ликвидации последствий причинения такого вреда;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3.4.4. внеплановая </w:t>
      </w:r>
      <w:r w:rsidR="00A5691D">
        <w:rPr>
          <w:sz w:val="28"/>
          <w:szCs w:val="28"/>
        </w:rPr>
        <w:t>проверка проводится в документаль</w:t>
      </w:r>
      <w:r w:rsidRPr="001E369C">
        <w:rPr>
          <w:sz w:val="28"/>
          <w:szCs w:val="28"/>
        </w:rPr>
        <w:t>ной и (или) выездной форме.</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В случае если основаниями внеплановой проверки являются основания, указанные в </w:t>
      </w:r>
      <w:hyperlink w:anchor="Par143" w:tooltip="Ссылка на текущий документ" w:history="1">
        <w:r w:rsidRPr="001E369C">
          <w:rPr>
            <w:sz w:val="28"/>
            <w:szCs w:val="28"/>
          </w:rPr>
          <w:t>третьем</w:t>
        </w:r>
      </w:hyperlink>
      <w:r w:rsidRPr="001E369C">
        <w:rPr>
          <w:sz w:val="28"/>
          <w:szCs w:val="28"/>
        </w:rPr>
        <w:t xml:space="preserve">, </w:t>
      </w:r>
      <w:hyperlink w:anchor="Par144" w:tooltip="Ссылка на текущий документ" w:history="1">
        <w:r w:rsidRPr="001E369C">
          <w:rPr>
            <w:sz w:val="28"/>
            <w:szCs w:val="28"/>
          </w:rPr>
          <w:t>четвертом</w:t>
        </w:r>
      </w:hyperlink>
      <w:r w:rsidRPr="001E369C">
        <w:rPr>
          <w:sz w:val="28"/>
          <w:szCs w:val="28"/>
        </w:rPr>
        <w:t xml:space="preserve">, </w:t>
      </w:r>
      <w:hyperlink w:anchor="Par145" w:tooltip="Ссылка на текущий документ" w:history="1">
        <w:r w:rsidRPr="001E369C">
          <w:rPr>
            <w:sz w:val="28"/>
            <w:szCs w:val="28"/>
          </w:rPr>
          <w:t>пятом абзацах пункта 3.2.8</w:t>
        </w:r>
      </w:hyperlink>
      <w:r w:rsidRPr="001E369C">
        <w:rPr>
          <w:sz w:val="28"/>
          <w:szCs w:val="28"/>
        </w:rPr>
        <w:t xml:space="preserve"> настоящего Административного регламента, внеплановая проверка может быть проведена в выездной форме;</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3.4.5. внеплановая проверка в документарной форме проводится в порядке, установленном </w:t>
      </w:r>
      <w:hyperlink w:anchor="Par157" w:tooltip="Ссылка на текущий документ" w:history="1">
        <w:r w:rsidRPr="001E369C">
          <w:rPr>
            <w:sz w:val="28"/>
            <w:szCs w:val="28"/>
          </w:rPr>
          <w:t>пунктами 3.3.7</w:t>
        </w:r>
      </w:hyperlink>
      <w:r w:rsidRPr="001E369C">
        <w:rPr>
          <w:sz w:val="28"/>
          <w:szCs w:val="28"/>
        </w:rPr>
        <w:t>-</w:t>
      </w:r>
      <w:hyperlink w:anchor="Par164" w:tooltip="Ссылка на текущий документ" w:history="1">
        <w:r w:rsidRPr="001E369C">
          <w:rPr>
            <w:sz w:val="28"/>
            <w:szCs w:val="28"/>
          </w:rPr>
          <w:t>3.3.13</w:t>
        </w:r>
      </w:hyperlink>
      <w:r w:rsidRPr="001E369C">
        <w:rPr>
          <w:sz w:val="28"/>
          <w:szCs w:val="28"/>
        </w:rPr>
        <w:t xml:space="preserve"> настоящего Административного регламента;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3.4.6. внеплановая выездная проверка осуществляется в порядке, установленном </w:t>
      </w:r>
      <w:hyperlink w:anchor="Par165" w:tooltip="Ссылка на текущий документ" w:history="1">
        <w:r w:rsidRPr="001E369C">
          <w:rPr>
            <w:sz w:val="28"/>
            <w:szCs w:val="28"/>
          </w:rPr>
          <w:t>пунктами 3.3.14</w:t>
        </w:r>
      </w:hyperlink>
      <w:r w:rsidRPr="001E369C">
        <w:rPr>
          <w:sz w:val="28"/>
          <w:szCs w:val="28"/>
        </w:rPr>
        <w:t>-</w:t>
      </w:r>
      <w:hyperlink w:anchor="Par174" w:tooltip="Ссылка на текущий документ" w:history="1">
        <w:r w:rsidRPr="001E369C">
          <w:rPr>
            <w:sz w:val="28"/>
            <w:szCs w:val="28"/>
          </w:rPr>
          <w:t>3.3.21</w:t>
        </w:r>
      </w:hyperlink>
      <w:r w:rsidRPr="001E369C">
        <w:rPr>
          <w:sz w:val="28"/>
          <w:szCs w:val="28"/>
        </w:rPr>
        <w:t xml:space="preserve"> настоящего Административного регламента;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3.4.7. при проведении внеплановой проверки по основаниям, указанным в </w:t>
      </w:r>
      <w:hyperlink w:anchor="Par141" w:tooltip="Ссылка на текущий документ" w:history="1">
        <w:r w:rsidRPr="001E369C">
          <w:rPr>
            <w:sz w:val="28"/>
            <w:szCs w:val="28"/>
          </w:rPr>
          <w:t>пункте 3.2.8</w:t>
        </w:r>
      </w:hyperlink>
      <w:r w:rsidRPr="001E369C">
        <w:rPr>
          <w:sz w:val="28"/>
          <w:szCs w:val="28"/>
        </w:rPr>
        <w:t xml:space="preserve"> настоящего Административного регламента, согласования с </w:t>
      </w:r>
      <w:r w:rsidRPr="001E369C">
        <w:rPr>
          <w:sz w:val="28"/>
          <w:szCs w:val="28"/>
        </w:rPr>
        <w:lastRenderedPageBreak/>
        <w:t>органом прокуратуры и уведомления проверяемой организации о проведении такой проверки не требуется;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3.4.8. результатом административной процедуры является принятие решения о соблюдени</w:t>
      </w:r>
      <w:proofErr w:type="gramStart"/>
      <w:r w:rsidRPr="001E369C">
        <w:rPr>
          <w:sz w:val="28"/>
          <w:szCs w:val="28"/>
        </w:rPr>
        <w:t>и(</w:t>
      </w:r>
      <w:proofErr w:type="gramEnd"/>
      <w:r w:rsidRPr="001E369C">
        <w:rPr>
          <w:sz w:val="28"/>
          <w:szCs w:val="28"/>
        </w:rPr>
        <w:t>нарушении) проверяемым лицом обязательных требований законодательства.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По результатам проведения </w:t>
      </w:r>
      <w:proofErr w:type="gramStart"/>
      <w:r w:rsidRPr="001E369C">
        <w:rPr>
          <w:sz w:val="28"/>
          <w:szCs w:val="28"/>
        </w:rPr>
        <w:t>проверки</w:t>
      </w:r>
      <w:proofErr w:type="gramEnd"/>
      <w:r w:rsidRPr="001E369C">
        <w:rPr>
          <w:sz w:val="28"/>
          <w:szCs w:val="28"/>
        </w:rPr>
        <w:t xml:space="preserve"> уполномоченные должностные лица органа муниципального жилищного контроля в день завершения проверки составляют акт проверки.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3.5. Оформление результатов проведения проверки: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3.5.1. основанием для начала оформления результатов проверки является непосредственное завершение проверки;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3.5.2. акт проверки оформляет должностное лицо органа муниципального жилищного контроля, уполномоченное на проведение проверки Распоряжением;</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3.5.3. при проведении проверки соблюдения обязательных требований законодательства юридическим лицом или индивидуальным предпринимателем составляется акт проверки по типовой </w:t>
      </w:r>
      <w:hyperlink r:id="rId28" w:tooltip="Приказ Минэкономразвития РФ от 30.04.2009 N 141 (ред. от 30.09.2011) &quot;О реализации положений Федерального закона &quot;О защите прав юридических лиц и индивидуальных предпринимателей при осуществлении государственного контроля (надзора) и муниципального контроля&quot; (" w:history="1">
        <w:r w:rsidRPr="001E369C">
          <w:rPr>
            <w:sz w:val="28"/>
            <w:szCs w:val="28"/>
          </w:rPr>
          <w:t>форме</w:t>
        </w:r>
      </w:hyperlink>
      <w:r w:rsidRPr="001E369C">
        <w:rPr>
          <w:sz w:val="28"/>
          <w:szCs w:val="28"/>
        </w:rPr>
        <w:t>, утвержденной Приказом от 30.04.2009 N 141;</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3.5.4. акт проверки оформляется непосредственно после ее завершения в 2 экземплярах, один из которых с копиями приложений вручается проверяемому лицу под подпись об ознакомлении либо об отказе в ознакомлении с актом проверки. </w:t>
      </w:r>
      <w:proofErr w:type="gramStart"/>
      <w:r w:rsidRPr="001E369C">
        <w:rPr>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поставить подпись об ознакомлении либо об отказе в ознакомлении с актом проверки акт проверки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w:t>
      </w:r>
      <w:proofErr w:type="gramEnd"/>
      <w:r w:rsidRPr="001E369C">
        <w:rPr>
          <w:sz w:val="28"/>
          <w:szCs w:val="28"/>
        </w:rPr>
        <w:t xml:space="preserve"> жилищного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3.5.6. к акту проверки прилагаются протоколы, объяснения проверяемого лица, на которого возлагается ответственность за нарушение обязательных требований законодательства, предписания об устранении выявленных нарушений и иные связанные с результатами проверки документы или их копии;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3.5.7.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3.5.8. результатом оформления акта проверки является принятие мер по устранению выявленных и отраженных в акте проверки нарушений обязательных требований законодательства.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3.6. Принятие мер по результатам проверки: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3.6.1. основаниями принятия мер по результатам проверки являются выявленные и отраженные в акте проверки нарушения обязательных </w:t>
      </w:r>
      <w:r w:rsidRPr="001E369C">
        <w:rPr>
          <w:sz w:val="28"/>
          <w:szCs w:val="28"/>
        </w:rPr>
        <w:lastRenderedPageBreak/>
        <w:t>требований законодательства;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3.6.2. должностными лицами, ответственными за принятие мер по результатам проверки, являются должностные лица органа муниципального жилищного контроля, уполномоченные Распоряжением на проведение проверки;</w:t>
      </w:r>
    </w:p>
    <w:p w:rsidR="001E369C" w:rsidRPr="001E369C" w:rsidRDefault="001E369C" w:rsidP="001E369C">
      <w:pPr>
        <w:widowControl w:val="0"/>
        <w:autoSpaceDE w:val="0"/>
        <w:autoSpaceDN w:val="0"/>
        <w:adjustRightInd w:val="0"/>
        <w:ind w:firstLine="540"/>
        <w:jc w:val="both"/>
        <w:rPr>
          <w:sz w:val="28"/>
          <w:szCs w:val="28"/>
        </w:rPr>
      </w:pPr>
      <w:proofErr w:type="gramStart"/>
      <w:r w:rsidRPr="001E369C">
        <w:rPr>
          <w:sz w:val="28"/>
          <w:szCs w:val="28"/>
        </w:rPr>
        <w:t>3.6.3. при обнаружении в ходе осуществления муниципального жилищного контроля нарушения обязательных требований законодательства акт проверки составляется в 3 экземплярах, один из которых передается лицу, в отношении которого проводится проверка, второй экземпляр направляется в орган государственного жилищного надзора либо в другой орган, уполномоченный рассматривать дела об административных правонарушениях, или уполномоченным должностным лицам для принятия решения о привлечении лиц, нарушивших обязательные требования</w:t>
      </w:r>
      <w:proofErr w:type="gramEnd"/>
      <w:r w:rsidRPr="001E369C">
        <w:rPr>
          <w:sz w:val="28"/>
          <w:szCs w:val="28"/>
        </w:rPr>
        <w:t xml:space="preserve"> законодательства, к административной ответственности, третий экземпляр хранится в органе муниципального жилищного контроля. </w:t>
      </w:r>
      <w:proofErr w:type="gramStart"/>
      <w:r w:rsidRPr="001E369C">
        <w:rPr>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поставить подпись об ознакомлении либо об отказе в ознакомлении с актом проверки акт проверки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w:t>
      </w:r>
      <w:proofErr w:type="gramEnd"/>
      <w:r w:rsidRPr="001E369C">
        <w:rPr>
          <w:sz w:val="28"/>
          <w:szCs w:val="28"/>
        </w:rPr>
        <w:t xml:space="preserve"> жилищного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3.6.4. проверяемому лицу, допустившему нарушение обязательных требований законодательства, выдается </w:t>
      </w:r>
      <w:hyperlink w:anchor="Par249" w:tooltip="Ссылка на текущий документ" w:history="1">
        <w:r w:rsidRPr="001E369C">
          <w:rPr>
            <w:sz w:val="28"/>
            <w:szCs w:val="28"/>
          </w:rPr>
          <w:t>предписание</w:t>
        </w:r>
      </w:hyperlink>
      <w:r w:rsidRPr="001E369C">
        <w:rPr>
          <w:sz w:val="28"/>
          <w:szCs w:val="28"/>
        </w:rPr>
        <w:t xml:space="preserve"> об устранении нарушения обязательных требований законодательства по форме согласно приложению 1 к настоящему Административному регламенту. Предписание об устранении нарушений обязательных требований законодательства вручается проверяемому лицу одновременно с актом проверки.</w:t>
      </w:r>
    </w:p>
    <w:p w:rsidR="001E369C" w:rsidRPr="001E369C" w:rsidRDefault="001E369C" w:rsidP="001E369C">
      <w:pPr>
        <w:widowControl w:val="0"/>
        <w:autoSpaceDE w:val="0"/>
        <w:autoSpaceDN w:val="0"/>
        <w:adjustRightInd w:val="0"/>
        <w:ind w:firstLine="540"/>
        <w:jc w:val="both"/>
        <w:rPr>
          <w:sz w:val="28"/>
          <w:szCs w:val="28"/>
        </w:rPr>
      </w:pPr>
      <w:proofErr w:type="gramStart"/>
      <w:r w:rsidRPr="001E369C">
        <w:rPr>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в получении предписания либо отказа поставить подпись в получении предписания предписание направляется заказным почтовым</w:t>
      </w:r>
      <w:r w:rsidR="005A4DCA">
        <w:rPr>
          <w:sz w:val="28"/>
          <w:szCs w:val="28"/>
        </w:rPr>
        <w:t xml:space="preserve"> </w:t>
      </w:r>
      <w:r w:rsidRPr="001E369C">
        <w:rPr>
          <w:sz w:val="28"/>
          <w:szCs w:val="28"/>
        </w:rPr>
        <w:t>отправлением с уведомлением о вручении, которое приобщается к экземпляру акта проверки, хранящемуся в органе муниципального жилищного контроля;</w:t>
      </w:r>
      <w:proofErr w:type="gramEnd"/>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3.6.5. уполномоченное должностное лицо органа муниципального жилищного контроля осуществляет </w:t>
      </w:r>
      <w:proofErr w:type="gramStart"/>
      <w:r w:rsidRPr="001E369C">
        <w:rPr>
          <w:sz w:val="28"/>
          <w:szCs w:val="28"/>
        </w:rPr>
        <w:t>контроль за</w:t>
      </w:r>
      <w:proofErr w:type="gramEnd"/>
      <w:r w:rsidRPr="001E369C">
        <w:rPr>
          <w:sz w:val="28"/>
          <w:szCs w:val="28"/>
        </w:rPr>
        <w:t xml:space="preserve"> исполнением выданного предписания об устранении выявленного при проверке нарушения обязательных требований законодательства;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3.6.6. орган муниципального жилищного контроля ведет учет выданных предписаний об устранении нарушений обязательных требований законодательства;</w:t>
      </w:r>
    </w:p>
    <w:p w:rsidR="001E369C" w:rsidRPr="001E369C" w:rsidRDefault="001E369C" w:rsidP="001E369C">
      <w:pPr>
        <w:autoSpaceDE w:val="0"/>
        <w:autoSpaceDN w:val="0"/>
        <w:adjustRightInd w:val="0"/>
        <w:ind w:firstLine="540"/>
        <w:jc w:val="both"/>
        <w:rPr>
          <w:sz w:val="28"/>
          <w:szCs w:val="28"/>
          <w:lang w:eastAsia="en-US"/>
        </w:rPr>
      </w:pPr>
      <w:r w:rsidRPr="001E369C">
        <w:rPr>
          <w:sz w:val="28"/>
          <w:szCs w:val="28"/>
        </w:rPr>
        <w:lastRenderedPageBreak/>
        <w:t xml:space="preserve">3.6.7. в случае обнаружения неисполнения проверяемым лицом выданного предписания должностное лицо органа муниципального жилищного контроля, уполномоченное составлять протоколы об административных правонарушениях, составляет </w:t>
      </w:r>
      <w:hyperlink w:anchor="Par393" w:tooltip="Ссылка на текущий документ" w:history="1">
        <w:r w:rsidRPr="001E369C">
          <w:rPr>
            <w:sz w:val="28"/>
            <w:szCs w:val="28"/>
          </w:rPr>
          <w:t>протокол</w:t>
        </w:r>
      </w:hyperlink>
      <w:r w:rsidRPr="001E369C">
        <w:rPr>
          <w:sz w:val="28"/>
          <w:szCs w:val="28"/>
        </w:rPr>
        <w:t xml:space="preserve"> об административном правонарушении, ответственность за которое предусмотрена </w:t>
      </w:r>
      <w:r w:rsidRPr="001E369C">
        <w:rPr>
          <w:sz w:val="28"/>
          <w:szCs w:val="28"/>
          <w:lang w:eastAsia="en-US"/>
        </w:rPr>
        <w:t>Законом Кировской области от 4 декабря 2007 года N 200-ЗО «Об административной ответственности в Кировской области»</w:t>
      </w:r>
      <w:r w:rsidRPr="001E369C">
        <w:rPr>
          <w:sz w:val="28"/>
          <w:szCs w:val="28"/>
        </w:rPr>
        <w:t>. Одновременно материалы проверки направляются в подразделение органа муниципального жилищного контроля, осуществляющее судебную защиту интересов муниципального образования (наименование муниципального образования) в сфере жилищных отношений, для подготовки в суд искового заявления об устранении нарушения жилищного законодательства;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3.6.8. орган муниципального жилищного контроля ведет учет составленных должностными лицами органа муниципального жилищного контроля протоколов об административных правонарушениях;</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3.6.9. результатом принятия мер по результатам проверки является: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устранение выявленных при проверке нарушений;</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направление в орган государственного жилищного надзора либо другой орган, уполномоченный рассматривать дела об административных правонарушениях, или уполномоченным должностным лицам акта проверки для принятия решения о привлечении лиц, нарушивших обязательные требования законодательства, к административной ответственности;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составление протокола об административном правонарушении;</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направление в суд искового заявления об устранении нарушения обязательных требований законодательства.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3.7. Особенности выполнения административных процедур (действий) в электронной форме: в электронной форме административные процедуры (действия) по исполнению муниципальной функции, предусмотренной настоящим Административным регламентом, не осуществляются.</w:t>
      </w:r>
    </w:p>
    <w:p w:rsidR="001E369C" w:rsidRPr="001E369C" w:rsidRDefault="001E369C" w:rsidP="001E369C">
      <w:pPr>
        <w:widowControl w:val="0"/>
        <w:autoSpaceDE w:val="0"/>
        <w:autoSpaceDN w:val="0"/>
        <w:adjustRightInd w:val="0"/>
        <w:ind w:firstLine="540"/>
        <w:jc w:val="both"/>
        <w:rPr>
          <w:sz w:val="28"/>
          <w:szCs w:val="28"/>
        </w:rPr>
      </w:pPr>
    </w:p>
    <w:p w:rsidR="001E369C" w:rsidRPr="001E369C" w:rsidRDefault="001E369C" w:rsidP="001E369C">
      <w:pPr>
        <w:widowControl w:val="0"/>
        <w:autoSpaceDE w:val="0"/>
        <w:autoSpaceDN w:val="0"/>
        <w:adjustRightInd w:val="0"/>
        <w:jc w:val="center"/>
        <w:outlineLvl w:val="1"/>
        <w:rPr>
          <w:sz w:val="28"/>
          <w:szCs w:val="28"/>
        </w:rPr>
      </w:pPr>
      <w:bookmarkStart w:id="14" w:name="Par213"/>
      <w:bookmarkEnd w:id="14"/>
      <w:r w:rsidRPr="001E369C">
        <w:rPr>
          <w:sz w:val="28"/>
          <w:szCs w:val="28"/>
        </w:rPr>
        <w:t xml:space="preserve">IV. Порядок и формы </w:t>
      </w:r>
      <w:proofErr w:type="gramStart"/>
      <w:r w:rsidRPr="001E369C">
        <w:rPr>
          <w:sz w:val="28"/>
          <w:szCs w:val="28"/>
        </w:rPr>
        <w:t>контроля за</w:t>
      </w:r>
      <w:proofErr w:type="gramEnd"/>
      <w:r w:rsidRPr="001E369C">
        <w:rPr>
          <w:sz w:val="28"/>
          <w:szCs w:val="28"/>
        </w:rPr>
        <w:t xml:space="preserve"> осуществлением</w:t>
      </w:r>
    </w:p>
    <w:p w:rsidR="001E369C" w:rsidRPr="001E369C" w:rsidRDefault="001E369C" w:rsidP="001E369C">
      <w:pPr>
        <w:widowControl w:val="0"/>
        <w:autoSpaceDE w:val="0"/>
        <w:autoSpaceDN w:val="0"/>
        <w:adjustRightInd w:val="0"/>
        <w:jc w:val="center"/>
        <w:rPr>
          <w:sz w:val="28"/>
          <w:szCs w:val="28"/>
        </w:rPr>
      </w:pPr>
      <w:r w:rsidRPr="001E369C">
        <w:rPr>
          <w:sz w:val="28"/>
          <w:szCs w:val="28"/>
        </w:rPr>
        <w:t>муниципального жилищного контроля</w:t>
      </w:r>
    </w:p>
    <w:p w:rsidR="001E369C" w:rsidRPr="001E369C" w:rsidRDefault="001E369C" w:rsidP="001E369C">
      <w:pPr>
        <w:widowControl w:val="0"/>
        <w:autoSpaceDE w:val="0"/>
        <w:autoSpaceDN w:val="0"/>
        <w:adjustRightInd w:val="0"/>
        <w:jc w:val="center"/>
        <w:rPr>
          <w:sz w:val="28"/>
          <w:szCs w:val="28"/>
        </w:rPr>
      </w:pP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4.1. Текущий </w:t>
      </w:r>
      <w:proofErr w:type="gramStart"/>
      <w:r w:rsidRPr="001E369C">
        <w:rPr>
          <w:sz w:val="28"/>
          <w:szCs w:val="28"/>
        </w:rPr>
        <w:t>контроль за</w:t>
      </w:r>
      <w:proofErr w:type="gramEnd"/>
      <w:r w:rsidRPr="001E369C">
        <w:rPr>
          <w:sz w:val="28"/>
          <w:szCs w:val="28"/>
        </w:rPr>
        <w:t xml:space="preserve"> соблюдением и исполнением должностными лицами органа муниципального жилищного контроля положений настоящего Административного регламента и иных правовых актов, устанавливающих требования к проведению муниципального жилищного контроля, а также принятием ими решений при осуществлении муниципального жилищного контроля осуществляется руководителем органа муниципального жилищного контроля и уполномоченными им должностными лицами. </w:t>
      </w:r>
      <w:proofErr w:type="gramStart"/>
      <w:r w:rsidRPr="001E369C">
        <w:rPr>
          <w:sz w:val="28"/>
          <w:szCs w:val="28"/>
        </w:rPr>
        <w:t xml:space="preserve">Текущий контроль осуществляется в процессе выполнения должностными лицами органа муниципального жилищного контроля административных процедур, предусмотренных настоящим Административным регламентом, и направлен на выявление противоправных действий (бездействия) должностных лиц органа муниципального жилищного контроля при проведении проверок, а </w:t>
      </w:r>
      <w:r w:rsidRPr="001E369C">
        <w:rPr>
          <w:sz w:val="28"/>
          <w:szCs w:val="28"/>
        </w:rPr>
        <w:lastRenderedPageBreak/>
        <w:t>также на соблюдение ими последовательности проведения административных процедур настоящего Административного регламента.</w:t>
      </w:r>
      <w:proofErr w:type="gramEnd"/>
    </w:p>
    <w:p w:rsidR="001E369C" w:rsidRPr="001E369C" w:rsidRDefault="001E369C" w:rsidP="001E369C">
      <w:pPr>
        <w:widowControl w:val="0"/>
        <w:autoSpaceDE w:val="0"/>
        <w:autoSpaceDN w:val="0"/>
        <w:adjustRightInd w:val="0"/>
        <w:ind w:firstLine="540"/>
        <w:jc w:val="both"/>
        <w:rPr>
          <w:sz w:val="28"/>
          <w:szCs w:val="28"/>
        </w:rPr>
      </w:pPr>
      <w:proofErr w:type="gramStart"/>
      <w:r w:rsidRPr="001E369C">
        <w:rPr>
          <w:sz w:val="28"/>
          <w:szCs w:val="28"/>
        </w:rPr>
        <w:t>При выявлении в ходе текущего контроля нарушений исполнения положений настоящего Административного регламента, иных правовых актов, устанавливающих требования к осуществлению муниципального жилищного контроля, должностные лица органа муниципального жилищного контроля, ответственные за организацию работы по осуществлению муниципального жилищного контроля, принимают меры к устранению таких нарушений, обеспечивают привлечение виновных лиц к ответственности в соответствии с действующим законодательством.</w:t>
      </w:r>
      <w:proofErr w:type="gramEnd"/>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4.2. </w:t>
      </w:r>
      <w:proofErr w:type="gramStart"/>
      <w:r w:rsidRPr="001E369C">
        <w:rPr>
          <w:sz w:val="28"/>
          <w:szCs w:val="28"/>
        </w:rPr>
        <w:t>Контроль за</w:t>
      </w:r>
      <w:proofErr w:type="gramEnd"/>
      <w:r w:rsidRPr="001E369C">
        <w:rPr>
          <w:sz w:val="28"/>
          <w:szCs w:val="28"/>
        </w:rPr>
        <w:t xml:space="preserve"> полнотой и качеством осуществления муниципального жилищного контроля должностными лицами органа муниципального жилищного контроля осуществляется органом муниципального жилищного контроля в лице руководителя органа муниципального жилищного контроля путем проведения проверок. Проверка осуществляется по конкретному обращению гражданина, юридического лица, индивидуального предпринимателя. Предметом проверки является соблюдение</w:t>
      </w:r>
      <w:r w:rsidR="005A4DCA">
        <w:rPr>
          <w:sz w:val="28"/>
          <w:szCs w:val="28"/>
        </w:rPr>
        <w:t xml:space="preserve"> </w:t>
      </w:r>
      <w:r w:rsidRPr="001E369C">
        <w:rPr>
          <w:sz w:val="28"/>
          <w:szCs w:val="28"/>
        </w:rPr>
        <w:t>должностными лицами органа муниципального жилищного контроля положений настоящего Административного регламента.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По результатам проведенной проверки соблюдения и исполнения должностными лицами органа муниципального жилищного контроля положений настоящего Административного регламента, действующего законодательства оформляется справка, в которой отмечаются выявленные недостатки и предложения по их устранению.</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В случае выявления нарушений прав граждан, юридических лиц, индивидуальных предпринимателей осуществляется привлечение виновных лиц к ответственности в соответствии с действующим законодательством.</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4.3. Орган муниципального жилищного контроля ведет учет случаев ненадлежащего исполнения должностными лицами органа муниципального жилищного контроля должностных обязанностей.</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4.4. Должностные лица органа муниципального жилищного контроля несут персональную ответственность за нарушение сроков и порядка исполнения каждой административной процедуры настоящего Административного регламента.</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Персональная ответственность должностных лиц органа муниципального жилищного контроля закрепляется в положении о структурном подразделении органа муниципального жилищного контроля и (или) в должностных инструкциях.</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За невыполнение или ненадлежащее выполнение своих обязанностей, а также за превышение предоставленных полномочий должностное лицо органа муниципального жилищного контроля привлекается к ответственности в соответствии с действующим законодательством.</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4.5. Граждане, их объединения и организации осуществляют </w:t>
      </w:r>
      <w:proofErr w:type="gramStart"/>
      <w:r w:rsidRPr="001E369C">
        <w:rPr>
          <w:sz w:val="28"/>
          <w:szCs w:val="28"/>
        </w:rPr>
        <w:t>контроль за</w:t>
      </w:r>
      <w:proofErr w:type="gramEnd"/>
      <w:r w:rsidRPr="001E369C">
        <w:rPr>
          <w:sz w:val="28"/>
          <w:szCs w:val="28"/>
        </w:rPr>
        <w:t xml:space="preserve"> проведением муниципального жилищного контроля в соответствии с действующим законодательством.</w:t>
      </w:r>
    </w:p>
    <w:p w:rsidR="001E369C" w:rsidRPr="001E369C" w:rsidRDefault="001E369C" w:rsidP="001E369C">
      <w:pPr>
        <w:widowControl w:val="0"/>
        <w:autoSpaceDE w:val="0"/>
        <w:autoSpaceDN w:val="0"/>
        <w:adjustRightInd w:val="0"/>
        <w:ind w:firstLine="540"/>
        <w:jc w:val="both"/>
        <w:rPr>
          <w:sz w:val="28"/>
          <w:szCs w:val="28"/>
        </w:rPr>
      </w:pPr>
    </w:p>
    <w:p w:rsidR="001E369C" w:rsidRPr="001E369C" w:rsidRDefault="001E369C" w:rsidP="001E369C">
      <w:pPr>
        <w:widowControl w:val="0"/>
        <w:autoSpaceDE w:val="0"/>
        <w:autoSpaceDN w:val="0"/>
        <w:adjustRightInd w:val="0"/>
        <w:jc w:val="center"/>
        <w:outlineLvl w:val="1"/>
        <w:rPr>
          <w:sz w:val="28"/>
          <w:szCs w:val="28"/>
        </w:rPr>
      </w:pPr>
      <w:bookmarkStart w:id="15" w:name="Par227"/>
      <w:bookmarkEnd w:id="15"/>
      <w:r w:rsidRPr="001E369C">
        <w:rPr>
          <w:sz w:val="28"/>
          <w:szCs w:val="28"/>
        </w:rPr>
        <w:t>V. Досудебный (внесудебный) порядок обжалования решений</w:t>
      </w:r>
    </w:p>
    <w:p w:rsidR="001E369C" w:rsidRPr="001E369C" w:rsidRDefault="001E369C" w:rsidP="001E369C">
      <w:pPr>
        <w:widowControl w:val="0"/>
        <w:autoSpaceDE w:val="0"/>
        <w:autoSpaceDN w:val="0"/>
        <w:adjustRightInd w:val="0"/>
        <w:jc w:val="center"/>
        <w:rPr>
          <w:sz w:val="28"/>
          <w:szCs w:val="28"/>
        </w:rPr>
      </w:pPr>
      <w:r w:rsidRPr="001E369C">
        <w:rPr>
          <w:sz w:val="28"/>
          <w:szCs w:val="28"/>
        </w:rPr>
        <w:t>и действий (бездействия) органа муниципального жилищного</w:t>
      </w:r>
    </w:p>
    <w:p w:rsidR="001E369C" w:rsidRPr="001E369C" w:rsidRDefault="001E369C" w:rsidP="001E369C">
      <w:pPr>
        <w:widowControl w:val="0"/>
        <w:autoSpaceDE w:val="0"/>
        <w:autoSpaceDN w:val="0"/>
        <w:adjustRightInd w:val="0"/>
        <w:jc w:val="center"/>
        <w:rPr>
          <w:sz w:val="28"/>
          <w:szCs w:val="28"/>
        </w:rPr>
      </w:pPr>
      <w:r w:rsidRPr="001E369C">
        <w:rPr>
          <w:sz w:val="28"/>
          <w:szCs w:val="28"/>
        </w:rPr>
        <w:t>контроля, а также его должностных лиц</w:t>
      </w:r>
    </w:p>
    <w:p w:rsidR="001E369C" w:rsidRPr="001E369C" w:rsidRDefault="001E369C" w:rsidP="001E369C">
      <w:pPr>
        <w:widowControl w:val="0"/>
        <w:autoSpaceDE w:val="0"/>
        <w:autoSpaceDN w:val="0"/>
        <w:adjustRightInd w:val="0"/>
        <w:ind w:firstLine="540"/>
        <w:jc w:val="both"/>
        <w:rPr>
          <w:sz w:val="28"/>
          <w:szCs w:val="28"/>
        </w:rPr>
      </w:pP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5.1. Граждане, юридические лица, индивидуальные предприниматели вправе обжаловать действия (бездействие) должностных лиц органа муниципального жилищного контроля, принимаемые ими решения при осуществлении муниципального жилищного контроля в досудебном и судебном порядке.</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5.2. Граждане, юридические лица, индивидуальные предприниматели могут обратиться в досудебном порядке с жалобой на действия (бездействие) должностных лиц органа муниципального жилищного контроля, нарушение положений настоящего Административного регламента в письменной форме или по электронной почте;</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5.2.1. жалоба по обжалованию действий (бездействия) должностных лиц органа муниципального жилищного контроля подается юридическими лицами, индивидуальными предпринимателями, гражданами в письменной форме на бумажном носителе либо в электронной форме в орган муниципального жилищного контроля руководителю органа муниципального жилищного контроля;</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5.2.2. по результатам рассмотрения жалобы руководитель органа муниципального жилищного контроля принимает решение об удовлетворении (частичном удовлетворении) жалобы либо об отказе в удовлетворении жалобы;</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5.2.3. ответ на жалобу не предоставляется в случае, если отсутствуют фамилия, имя, отчество (последнее - при наличии), сведения о месте жительства гражданина, индивидуального предпринимателя либо наименование, сведения о месте нахождения юридического лица, адреса электронной почты (при наличии), по которым должен быть направлен ответ;</w:t>
      </w:r>
    </w:p>
    <w:p w:rsidR="001E369C" w:rsidRPr="001E369C" w:rsidRDefault="001E369C" w:rsidP="001E369C">
      <w:pPr>
        <w:widowControl w:val="0"/>
        <w:autoSpaceDE w:val="0"/>
        <w:autoSpaceDN w:val="0"/>
        <w:adjustRightInd w:val="0"/>
        <w:ind w:firstLine="540"/>
        <w:jc w:val="both"/>
        <w:rPr>
          <w:sz w:val="28"/>
          <w:szCs w:val="28"/>
        </w:rPr>
      </w:pPr>
      <w:r w:rsidRPr="001E369C">
        <w:rPr>
          <w:sz w:val="28"/>
          <w:szCs w:val="28"/>
        </w:rPr>
        <w:t xml:space="preserve">5.2.4. срок рассмотрения жалобы не должен превышать 30 дней </w:t>
      </w:r>
      <w:proofErr w:type="gramStart"/>
      <w:r w:rsidRPr="001E369C">
        <w:rPr>
          <w:sz w:val="28"/>
          <w:szCs w:val="28"/>
        </w:rPr>
        <w:t>с даты регистрации</w:t>
      </w:r>
      <w:proofErr w:type="gramEnd"/>
      <w:r w:rsidRPr="001E369C">
        <w:rPr>
          <w:sz w:val="28"/>
          <w:szCs w:val="28"/>
        </w:rPr>
        <w:t xml:space="preserve"> такой жалобы.</w:t>
      </w:r>
    </w:p>
    <w:p w:rsidR="001E369C" w:rsidRPr="001E369C" w:rsidRDefault="001E369C" w:rsidP="001E369C">
      <w:pPr>
        <w:ind w:firstLine="540"/>
        <w:jc w:val="both"/>
        <w:rPr>
          <w:sz w:val="28"/>
          <w:szCs w:val="28"/>
        </w:rPr>
      </w:pPr>
      <w:r w:rsidRPr="001E369C">
        <w:rPr>
          <w:sz w:val="28"/>
          <w:szCs w:val="28"/>
        </w:rPr>
        <w:t>5.3. Граждане, юридические лица, индивидуальные предприниматели имеют право на обжалование решений, действий (бездействия) должностных лиц органа муниципального жилищного контроля в судах общей юрисдикции, арбитражном суде в порядке, предусмотренном законодательством Российской Федерации.</w:t>
      </w:r>
    </w:p>
    <w:p w:rsidR="001E369C" w:rsidRPr="001E369C" w:rsidRDefault="001E369C" w:rsidP="001E369C">
      <w:pPr>
        <w:ind w:firstLine="540"/>
        <w:jc w:val="both"/>
        <w:rPr>
          <w:sz w:val="28"/>
          <w:szCs w:val="28"/>
        </w:rPr>
      </w:pPr>
    </w:p>
    <w:p w:rsidR="001E369C" w:rsidRPr="001E369C" w:rsidRDefault="001E369C" w:rsidP="001E369C">
      <w:pPr>
        <w:ind w:firstLine="540"/>
        <w:jc w:val="both"/>
        <w:rPr>
          <w:sz w:val="28"/>
          <w:szCs w:val="28"/>
        </w:rPr>
      </w:pPr>
    </w:p>
    <w:p w:rsidR="001E369C" w:rsidRPr="001E369C" w:rsidRDefault="001E369C" w:rsidP="001E369C">
      <w:pPr>
        <w:ind w:firstLine="540"/>
        <w:jc w:val="both"/>
        <w:rPr>
          <w:sz w:val="28"/>
          <w:szCs w:val="28"/>
        </w:rPr>
      </w:pPr>
    </w:p>
    <w:p w:rsidR="001E369C" w:rsidRPr="001E369C" w:rsidRDefault="001E369C" w:rsidP="001E369C">
      <w:pPr>
        <w:ind w:firstLine="540"/>
        <w:jc w:val="both"/>
        <w:rPr>
          <w:sz w:val="28"/>
          <w:szCs w:val="28"/>
        </w:rPr>
      </w:pPr>
    </w:p>
    <w:p w:rsidR="001E369C" w:rsidRPr="001E369C" w:rsidRDefault="001E369C" w:rsidP="001E369C">
      <w:pPr>
        <w:ind w:firstLine="540"/>
        <w:jc w:val="both"/>
        <w:rPr>
          <w:sz w:val="28"/>
          <w:szCs w:val="28"/>
        </w:rPr>
      </w:pPr>
    </w:p>
    <w:p w:rsidR="001E369C" w:rsidRDefault="001E369C" w:rsidP="005A4DCA">
      <w:pPr>
        <w:jc w:val="both"/>
        <w:rPr>
          <w:sz w:val="28"/>
          <w:szCs w:val="28"/>
        </w:rPr>
      </w:pPr>
    </w:p>
    <w:p w:rsidR="005A4DCA" w:rsidRPr="001E369C" w:rsidRDefault="005A4DCA" w:rsidP="005A4DCA">
      <w:pPr>
        <w:jc w:val="both"/>
        <w:rPr>
          <w:sz w:val="28"/>
          <w:szCs w:val="28"/>
        </w:rPr>
      </w:pPr>
    </w:p>
    <w:p w:rsidR="001E369C" w:rsidRPr="001E369C" w:rsidRDefault="001E369C" w:rsidP="001E369C">
      <w:pPr>
        <w:ind w:firstLine="540"/>
        <w:jc w:val="both"/>
        <w:rPr>
          <w:sz w:val="28"/>
          <w:szCs w:val="28"/>
        </w:rPr>
      </w:pPr>
    </w:p>
    <w:p w:rsidR="001E369C" w:rsidRPr="001E369C" w:rsidRDefault="001E369C" w:rsidP="001E369C">
      <w:pPr>
        <w:widowControl w:val="0"/>
        <w:autoSpaceDE w:val="0"/>
        <w:autoSpaceDN w:val="0"/>
        <w:adjustRightInd w:val="0"/>
        <w:jc w:val="right"/>
        <w:outlineLvl w:val="1"/>
        <w:rPr>
          <w:sz w:val="20"/>
          <w:szCs w:val="20"/>
        </w:rPr>
      </w:pPr>
      <w:r w:rsidRPr="001E369C">
        <w:rPr>
          <w:sz w:val="20"/>
          <w:szCs w:val="20"/>
        </w:rPr>
        <w:lastRenderedPageBreak/>
        <w:t>Приложение 1</w:t>
      </w:r>
    </w:p>
    <w:p w:rsidR="001E369C" w:rsidRPr="001E369C" w:rsidRDefault="001E369C" w:rsidP="001E369C">
      <w:pPr>
        <w:widowControl w:val="0"/>
        <w:autoSpaceDE w:val="0"/>
        <w:autoSpaceDN w:val="0"/>
        <w:adjustRightInd w:val="0"/>
        <w:jc w:val="right"/>
        <w:rPr>
          <w:sz w:val="20"/>
          <w:szCs w:val="20"/>
        </w:rPr>
      </w:pPr>
      <w:r w:rsidRPr="001E369C">
        <w:rPr>
          <w:sz w:val="20"/>
          <w:szCs w:val="20"/>
        </w:rPr>
        <w:t>к Административному регламенту</w:t>
      </w:r>
    </w:p>
    <w:p w:rsidR="001E369C" w:rsidRPr="001E369C" w:rsidRDefault="001E369C" w:rsidP="001E369C">
      <w:pPr>
        <w:widowControl w:val="0"/>
        <w:autoSpaceDE w:val="0"/>
        <w:autoSpaceDN w:val="0"/>
        <w:adjustRightInd w:val="0"/>
        <w:jc w:val="right"/>
        <w:rPr>
          <w:sz w:val="20"/>
          <w:szCs w:val="20"/>
        </w:rPr>
      </w:pPr>
      <w:r w:rsidRPr="001E369C">
        <w:rPr>
          <w:sz w:val="20"/>
          <w:szCs w:val="20"/>
        </w:rPr>
        <w:t>осуществления муниципального</w:t>
      </w:r>
    </w:p>
    <w:p w:rsidR="001E369C" w:rsidRPr="001E369C" w:rsidRDefault="001E369C" w:rsidP="001E369C">
      <w:pPr>
        <w:widowControl w:val="0"/>
        <w:autoSpaceDE w:val="0"/>
        <w:autoSpaceDN w:val="0"/>
        <w:adjustRightInd w:val="0"/>
        <w:jc w:val="right"/>
        <w:rPr>
          <w:sz w:val="20"/>
          <w:szCs w:val="20"/>
        </w:rPr>
      </w:pPr>
      <w:r w:rsidRPr="001E369C">
        <w:rPr>
          <w:sz w:val="20"/>
          <w:szCs w:val="20"/>
        </w:rPr>
        <w:t>жилищного контроля на территории</w:t>
      </w:r>
    </w:p>
    <w:p w:rsidR="001E369C" w:rsidRPr="001E369C" w:rsidRDefault="001E369C" w:rsidP="001E369C">
      <w:pPr>
        <w:widowControl w:val="0"/>
        <w:autoSpaceDE w:val="0"/>
        <w:autoSpaceDN w:val="0"/>
        <w:adjustRightInd w:val="0"/>
        <w:jc w:val="right"/>
        <w:rPr>
          <w:sz w:val="20"/>
          <w:szCs w:val="20"/>
        </w:rPr>
      </w:pPr>
      <w:r w:rsidRPr="001E369C">
        <w:rPr>
          <w:sz w:val="20"/>
          <w:szCs w:val="20"/>
        </w:rPr>
        <w:t>(наименование муниципального образования)</w:t>
      </w:r>
    </w:p>
    <w:p w:rsidR="001E369C" w:rsidRPr="001E369C" w:rsidRDefault="001E369C" w:rsidP="001E369C">
      <w:pPr>
        <w:widowControl w:val="0"/>
        <w:autoSpaceDE w:val="0"/>
        <w:autoSpaceDN w:val="0"/>
        <w:adjustRightInd w:val="0"/>
        <w:ind w:firstLine="540"/>
        <w:jc w:val="both"/>
        <w:rPr>
          <w:sz w:val="20"/>
          <w:szCs w:val="20"/>
        </w:rPr>
      </w:pPr>
    </w:p>
    <w:p w:rsidR="001E369C" w:rsidRPr="001E369C" w:rsidRDefault="001E369C" w:rsidP="001E369C">
      <w:pPr>
        <w:widowControl w:val="0"/>
        <w:autoSpaceDE w:val="0"/>
        <w:autoSpaceDN w:val="0"/>
        <w:adjustRightInd w:val="0"/>
        <w:jc w:val="center"/>
        <w:rPr>
          <w:sz w:val="20"/>
          <w:szCs w:val="20"/>
        </w:rPr>
      </w:pPr>
      <w:bookmarkStart w:id="16" w:name="Par249"/>
      <w:bookmarkEnd w:id="16"/>
      <w:r w:rsidRPr="001E369C">
        <w:rPr>
          <w:sz w:val="20"/>
          <w:szCs w:val="20"/>
        </w:rPr>
        <w:t>ПРЕДПИСАНИЕ N __</w:t>
      </w:r>
    </w:p>
    <w:p w:rsidR="001E369C" w:rsidRPr="001E369C" w:rsidRDefault="001E369C" w:rsidP="001E369C">
      <w:pPr>
        <w:widowControl w:val="0"/>
        <w:autoSpaceDE w:val="0"/>
        <w:autoSpaceDN w:val="0"/>
        <w:adjustRightInd w:val="0"/>
        <w:jc w:val="center"/>
        <w:rPr>
          <w:sz w:val="20"/>
          <w:szCs w:val="20"/>
        </w:rPr>
      </w:pPr>
      <w:r w:rsidRPr="001E369C">
        <w:rPr>
          <w:sz w:val="20"/>
          <w:szCs w:val="20"/>
        </w:rPr>
        <w:t>об устранении нарушений жилищного законодательства</w:t>
      </w:r>
    </w:p>
    <w:p w:rsidR="001E369C" w:rsidRPr="001E369C" w:rsidRDefault="001E369C" w:rsidP="001E369C">
      <w:pPr>
        <w:widowControl w:val="0"/>
        <w:autoSpaceDE w:val="0"/>
        <w:autoSpaceDN w:val="0"/>
        <w:adjustRightInd w:val="0"/>
        <w:rPr>
          <w:sz w:val="20"/>
          <w:szCs w:val="20"/>
        </w:rPr>
      </w:pPr>
    </w:p>
    <w:p w:rsidR="001E369C" w:rsidRPr="001E369C" w:rsidRDefault="001E369C" w:rsidP="001E369C">
      <w:pPr>
        <w:widowControl w:val="0"/>
        <w:autoSpaceDE w:val="0"/>
        <w:autoSpaceDN w:val="0"/>
        <w:adjustRightInd w:val="0"/>
        <w:rPr>
          <w:sz w:val="20"/>
          <w:szCs w:val="20"/>
        </w:rPr>
      </w:pPr>
    </w:p>
    <w:p w:rsidR="001E369C" w:rsidRPr="001E369C" w:rsidRDefault="001E369C" w:rsidP="001E369C">
      <w:pPr>
        <w:widowControl w:val="0"/>
        <w:autoSpaceDE w:val="0"/>
        <w:autoSpaceDN w:val="0"/>
        <w:adjustRightInd w:val="0"/>
        <w:rPr>
          <w:sz w:val="20"/>
          <w:szCs w:val="20"/>
        </w:rPr>
      </w:pPr>
      <w:r w:rsidRPr="001E369C">
        <w:rPr>
          <w:sz w:val="20"/>
          <w:szCs w:val="20"/>
        </w:rPr>
        <w:t>"__" __________________ 20__ г.</w:t>
      </w:r>
      <w:r w:rsidRPr="001E369C">
        <w:rPr>
          <w:sz w:val="20"/>
          <w:szCs w:val="20"/>
        </w:rPr>
        <w:tab/>
      </w:r>
    </w:p>
    <w:p w:rsidR="001E369C" w:rsidRPr="001E369C" w:rsidRDefault="001E369C" w:rsidP="001E369C">
      <w:pPr>
        <w:widowControl w:val="0"/>
        <w:autoSpaceDE w:val="0"/>
        <w:autoSpaceDN w:val="0"/>
        <w:adjustRightInd w:val="0"/>
        <w:rPr>
          <w:sz w:val="20"/>
          <w:szCs w:val="20"/>
        </w:rPr>
      </w:pPr>
    </w:p>
    <w:p w:rsidR="001E369C" w:rsidRPr="001E369C" w:rsidRDefault="001E369C" w:rsidP="001E369C">
      <w:pPr>
        <w:widowControl w:val="0"/>
        <w:autoSpaceDE w:val="0"/>
        <w:autoSpaceDN w:val="0"/>
        <w:adjustRightInd w:val="0"/>
        <w:rPr>
          <w:sz w:val="20"/>
          <w:szCs w:val="20"/>
        </w:rPr>
      </w:pPr>
      <w:r w:rsidRPr="001E369C">
        <w:rPr>
          <w:sz w:val="20"/>
          <w:szCs w:val="20"/>
        </w:rPr>
        <w:t>_______________________________</w:t>
      </w:r>
    </w:p>
    <w:p w:rsidR="001E369C" w:rsidRPr="001E369C" w:rsidRDefault="001E369C" w:rsidP="001E369C">
      <w:pPr>
        <w:widowControl w:val="0"/>
        <w:autoSpaceDE w:val="0"/>
        <w:autoSpaceDN w:val="0"/>
        <w:adjustRightInd w:val="0"/>
        <w:rPr>
          <w:sz w:val="20"/>
          <w:szCs w:val="20"/>
        </w:rPr>
      </w:pPr>
      <w:r w:rsidRPr="001E369C">
        <w:rPr>
          <w:sz w:val="20"/>
          <w:szCs w:val="20"/>
        </w:rPr>
        <w:t xml:space="preserve">           (время составления)</w:t>
      </w:r>
    </w:p>
    <w:p w:rsidR="001E369C" w:rsidRPr="001E369C" w:rsidRDefault="001E369C" w:rsidP="001E369C">
      <w:pPr>
        <w:widowControl w:val="0"/>
        <w:autoSpaceDE w:val="0"/>
        <w:autoSpaceDN w:val="0"/>
        <w:adjustRightInd w:val="0"/>
        <w:rPr>
          <w:sz w:val="20"/>
          <w:szCs w:val="20"/>
        </w:rPr>
      </w:pPr>
    </w:p>
    <w:p w:rsidR="001E369C" w:rsidRPr="001E369C" w:rsidRDefault="001E369C" w:rsidP="001E369C">
      <w:pPr>
        <w:widowControl w:val="0"/>
        <w:autoSpaceDE w:val="0"/>
        <w:autoSpaceDN w:val="0"/>
        <w:adjustRightInd w:val="0"/>
        <w:rPr>
          <w:sz w:val="20"/>
          <w:szCs w:val="20"/>
        </w:rPr>
      </w:pPr>
    </w:p>
    <w:p w:rsidR="001E369C" w:rsidRPr="001E369C" w:rsidRDefault="001E369C" w:rsidP="001E369C">
      <w:pPr>
        <w:widowControl w:val="0"/>
        <w:autoSpaceDE w:val="0"/>
        <w:autoSpaceDN w:val="0"/>
        <w:adjustRightInd w:val="0"/>
        <w:rPr>
          <w:sz w:val="20"/>
          <w:szCs w:val="20"/>
        </w:rPr>
      </w:pPr>
      <w:r w:rsidRPr="001E369C">
        <w:rPr>
          <w:sz w:val="20"/>
          <w:szCs w:val="20"/>
        </w:rPr>
        <w:t>______________________________________________________________________________________________________________________________________________________</w:t>
      </w:r>
    </w:p>
    <w:p w:rsidR="001E369C" w:rsidRPr="001E369C" w:rsidRDefault="001E369C" w:rsidP="001E369C">
      <w:pPr>
        <w:widowControl w:val="0"/>
        <w:autoSpaceDE w:val="0"/>
        <w:autoSpaceDN w:val="0"/>
        <w:adjustRightInd w:val="0"/>
        <w:rPr>
          <w:sz w:val="20"/>
          <w:szCs w:val="20"/>
        </w:rPr>
      </w:pPr>
      <w:r w:rsidRPr="001E369C">
        <w:rPr>
          <w:sz w:val="20"/>
          <w:szCs w:val="20"/>
        </w:rPr>
        <w:t xml:space="preserve">                    (фамилия, имя, отчество, должность)</w:t>
      </w:r>
    </w:p>
    <w:p w:rsidR="001E369C" w:rsidRPr="001E369C" w:rsidRDefault="001E369C" w:rsidP="001E369C">
      <w:pPr>
        <w:widowControl w:val="0"/>
        <w:autoSpaceDE w:val="0"/>
        <w:autoSpaceDN w:val="0"/>
        <w:adjustRightInd w:val="0"/>
        <w:rPr>
          <w:sz w:val="20"/>
          <w:szCs w:val="20"/>
        </w:rPr>
      </w:pPr>
    </w:p>
    <w:p w:rsidR="001E369C" w:rsidRPr="001E369C" w:rsidRDefault="001E369C" w:rsidP="001E369C">
      <w:pPr>
        <w:widowControl w:val="0"/>
        <w:autoSpaceDE w:val="0"/>
        <w:autoSpaceDN w:val="0"/>
        <w:adjustRightInd w:val="0"/>
        <w:jc w:val="both"/>
        <w:rPr>
          <w:sz w:val="20"/>
          <w:szCs w:val="20"/>
        </w:rPr>
      </w:pPr>
      <w:r w:rsidRPr="001E369C">
        <w:rPr>
          <w:sz w:val="20"/>
          <w:szCs w:val="20"/>
        </w:rPr>
        <w:tab/>
        <w:t xml:space="preserve">В  период  с "__" ___________________ г. по "__" ___________________ </w:t>
      </w:r>
      <w:proofErr w:type="spellStart"/>
      <w:r w:rsidRPr="001E369C">
        <w:rPr>
          <w:sz w:val="20"/>
          <w:szCs w:val="20"/>
        </w:rPr>
        <w:t>г</w:t>
      </w:r>
      <w:proofErr w:type="gramStart"/>
      <w:r w:rsidRPr="001E369C">
        <w:rPr>
          <w:sz w:val="20"/>
          <w:szCs w:val="20"/>
        </w:rPr>
        <w:t>.в</w:t>
      </w:r>
      <w:proofErr w:type="gramEnd"/>
      <w:r w:rsidRPr="001E369C">
        <w:rPr>
          <w:sz w:val="20"/>
          <w:szCs w:val="20"/>
        </w:rPr>
        <w:t>о</w:t>
      </w:r>
      <w:proofErr w:type="spellEnd"/>
      <w:r w:rsidRPr="001E369C">
        <w:rPr>
          <w:sz w:val="20"/>
          <w:szCs w:val="20"/>
        </w:rPr>
        <w:t xml:space="preserve">  исполнение  распоряжения  начальника (наименование уполномоченного органа)  от "____"_________________ 20____ г.</w:t>
      </w:r>
    </w:p>
    <w:p w:rsidR="001E369C" w:rsidRPr="001E369C" w:rsidRDefault="001E369C" w:rsidP="001E369C">
      <w:pPr>
        <w:widowControl w:val="0"/>
        <w:autoSpaceDE w:val="0"/>
        <w:autoSpaceDN w:val="0"/>
        <w:adjustRightInd w:val="0"/>
        <w:jc w:val="both"/>
        <w:rPr>
          <w:sz w:val="20"/>
          <w:szCs w:val="20"/>
        </w:rPr>
      </w:pPr>
      <w:r w:rsidRPr="001E369C">
        <w:rPr>
          <w:sz w:val="20"/>
          <w:szCs w:val="20"/>
        </w:rPr>
        <w:t>N ________ должностными лицами (наименование уполномоченного органа)  проведена  проверка соблюдения  обязательных</w:t>
      </w:r>
      <w:r w:rsidR="005A4DCA">
        <w:rPr>
          <w:sz w:val="20"/>
          <w:szCs w:val="20"/>
        </w:rPr>
        <w:t xml:space="preserve"> </w:t>
      </w:r>
      <w:r w:rsidRPr="001E369C">
        <w:rPr>
          <w:sz w:val="20"/>
          <w:szCs w:val="20"/>
        </w:rPr>
        <w:t>требований   законодательства,  установленных  в  отношении  муниципального</w:t>
      </w:r>
    </w:p>
    <w:p w:rsidR="001E369C" w:rsidRPr="001E369C" w:rsidRDefault="001E369C" w:rsidP="001E369C">
      <w:pPr>
        <w:widowControl w:val="0"/>
        <w:autoSpaceDE w:val="0"/>
        <w:autoSpaceDN w:val="0"/>
        <w:adjustRightInd w:val="0"/>
        <w:jc w:val="both"/>
        <w:rPr>
          <w:sz w:val="20"/>
          <w:szCs w:val="20"/>
        </w:rPr>
      </w:pPr>
      <w:r w:rsidRPr="001E369C">
        <w:rPr>
          <w:sz w:val="20"/>
          <w:szCs w:val="20"/>
        </w:rPr>
        <w:t>жилищного  фонда  федеральными законами и законами Кировской области в области</w:t>
      </w:r>
      <w:r w:rsidR="005A4DCA">
        <w:rPr>
          <w:sz w:val="20"/>
          <w:szCs w:val="20"/>
        </w:rPr>
        <w:t xml:space="preserve"> </w:t>
      </w:r>
      <w:r w:rsidRPr="001E369C">
        <w:rPr>
          <w:sz w:val="20"/>
          <w:szCs w:val="20"/>
        </w:rPr>
        <w:t>жилищных  отношений,  а  также  правовыми актами муниципального образования (наименование муниципального образования), ____________________________________________________________________________________________________________________________________________________________________________________________________________________</w:t>
      </w:r>
    </w:p>
    <w:p w:rsidR="001E369C" w:rsidRPr="001E369C" w:rsidRDefault="001E369C" w:rsidP="001E369C">
      <w:pPr>
        <w:widowControl w:val="0"/>
        <w:autoSpaceDE w:val="0"/>
        <w:autoSpaceDN w:val="0"/>
        <w:adjustRightInd w:val="0"/>
        <w:rPr>
          <w:sz w:val="20"/>
          <w:szCs w:val="20"/>
        </w:rPr>
      </w:pPr>
      <w:proofErr w:type="gramStart"/>
      <w:r w:rsidRPr="001E369C">
        <w:rPr>
          <w:sz w:val="20"/>
          <w:szCs w:val="20"/>
        </w:rPr>
        <w:t>(указываются наименование юридического лица, Ф.И.О. гражданина,</w:t>
      </w:r>
      <w:proofErr w:type="gramEnd"/>
    </w:p>
    <w:p w:rsidR="001E369C" w:rsidRPr="001E369C" w:rsidRDefault="001E369C" w:rsidP="001E369C">
      <w:pPr>
        <w:widowControl w:val="0"/>
        <w:autoSpaceDE w:val="0"/>
        <w:autoSpaceDN w:val="0"/>
        <w:adjustRightInd w:val="0"/>
        <w:rPr>
          <w:sz w:val="20"/>
          <w:szCs w:val="20"/>
        </w:rPr>
      </w:pPr>
      <w:r w:rsidRPr="001E369C">
        <w:rPr>
          <w:sz w:val="20"/>
          <w:szCs w:val="20"/>
        </w:rPr>
        <w:t xml:space="preserve">                     индивидуального предпринимателя)</w:t>
      </w:r>
    </w:p>
    <w:p w:rsidR="001E369C" w:rsidRPr="001E369C" w:rsidRDefault="001E369C" w:rsidP="001E369C">
      <w:pPr>
        <w:widowControl w:val="0"/>
        <w:autoSpaceDE w:val="0"/>
        <w:autoSpaceDN w:val="0"/>
        <w:adjustRightInd w:val="0"/>
        <w:rPr>
          <w:sz w:val="20"/>
          <w:szCs w:val="20"/>
        </w:rPr>
      </w:pPr>
    </w:p>
    <w:p w:rsidR="001E369C" w:rsidRPr="001E369C" w:rsidRDefault="001E369C" w:rsidP="001E369C">
      <w:pPr>
        <w:widowControl w:val="0"/>
        <w:autoSpaceDE w:val="0"/>
        <w:autoSpaceDN w:val="0"/>
        <w:adjustRightInd w:val="0"/>
        <w:rPr>
          <w:sz w:val="20"/>
          <w:szCs w:val="20"/>
        </w:rPr>
      </w:pPr>
      <w:r w:rsidRPr="001E369C">
        <w:rPr>
          <w:sz w:val="20"/>
          <w:szCs w:val="20"/>
        </w:rPr>
        <w:t>в отношении следующего объекта обследования:</w:t>
      </w:r>
    </w:p>
    <w:p w:rsidR="001E369C" w:rsidRPr="001E369C" w:rsidRDefault="001E369C" w:rsidP="001E369C">
      <w:pPr>
        <w:widowControl w:val="0"/>
        <w:autoSpaceDE w:val="0"/>
        <w:autoSpaceDN w:val="0"/>
        <w:adjustRightInd w:val="0"/>
        <w:rPr>
          <w:sz w:val="20"/>
          <w:szCs w:val="20"/>
        </w:rPr>
      </w:pPr>
      <w:r w:rsidRPr="001E369C">
        <w:rPr>
          <w:sz w:val="20"/>
          <w:szCs w:val="20"/>
        </w:rPr>
        <w:t>жилой дом по адресу: ______________________________________________________</w:t>
      </w:r>
    </w:p>
    <w:p w:rsidR="001E369C" w:rsidRPr="001E369C" w:rsidRDefault="001E369C" w:rsidP="001E369C">
      <w:pPr>
        <w:widowControl w:val="0"/>
        <w:autoSpaceDE w:val="0"/>
        <w:autoSpaceDN w:val="0"/>
        <w:adjustRightInd w:val="0"/>
        <w:rPr>
          <w:sz w:val="20"/>
          <w:szCs w:val="20"/>
        </w:rPr>
      </w:pPr>
      <w:r w:rsidRPr="001E369C">
        <w:rPr>
          <w:sz w:val="20"/>
          <w:szCs w:val="20"/>
        </w:rPr>
        <w:t>Паспортные данные жилого дома:</w:t>
      </w:r>
    </w:p>
    <w:p w:rsidR="001E369C" w:rsidRPr="001E369C" w:rsidRDefault="001E369C" w:rsidP="001E369C">
      <w:pPr>
        <w:widowControl w:val="0"/>
        <w:autoSpaceDE w:val="0"/>
        <w:autoSpaceDN w:val="0"/>
        <w:adjustRightInd w:val="0"/>
        <w:jc w:val="both"/>
        <w:rPr>
          <w:sz w:val="20"/>
          <w:szCs w:val="20"/>
        </w:rPr>
      </w:pPr>
    </w:p>
    <w:tbl>
      <w:tblPr>
        <w:tblW w:w="0" w:type="auto"/>
        <w:tblCellSpacing w:w="5" w:type="nil"/>
        <w:tblInd w:w="-73" w:type="dxa"/>
        <w:tblLayout w:type="fixed"/>
        <w:tblCellMar>
          <w:left w:w="75" w:type="dxa"/>
          <w:right w:w="75" w:type="dxa"/>
        </w:tblCellMar>
        <w:tblLook w:val="0000" w:firstRow="0" w:lastRow="0" w:firstColumn="0" w:lastColumn="0" w:noHBand="0" w:noVBand="0"/>
      </w:tblPr>
      <w:tblGrid>
        <w:gridCol w:w="2760"/>
        <w:gridCol w:w="6360"/>
      </w:tblGrid>
      <w:tr w:rsidR="001E369C" w:rsidRPr="001E369C" w:rsidTr="000E1B20">
        <w:trPr>
          <w:tblCellSpacing w:w="5" w:type="nil"/>
        </w:trPr>
        <w:tc>
          <w:tcPr>
            <w:tcW w:w="2760" w:type="dxa"/>
            <w:tcBorders>
              <w:top w:val="single" w:sz="8" w:space="0" w:color="auto"/>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r w:rsidRPr="001E369C">
              <w:rPr>
                <w:sz w:val="20"/>
                <w:szCs w:val="20"/>
              </w:rPr>
              <w:t xml:space="preserve">Год постройки        </w:t>
            </w:r>
          </w:p>
        </w:tc>
        <w:tc>
          <w:tcPr>
            <w:tcW w:w="6360" w:type="dxa"/>
            <w:tcBorders>
              <w:top w:val="single" w:sz="8" w:space="0" w:color="auto"/>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p>
        </w:tc>
      </w:tr>
      <w:tr w:rsidR="001E369C" w:rsidRPr="001E369C" w:rsidTr="000E1B20">
        <w:trPr>
          <w:tblCellSpacing w:w="5" w:type="nil"/>
        </w:trPr>
        <w:tc>
          <w:tcPr>
            <w:tcW w:w="27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r w:rsidRPr="001E369C">
              <w:rPr>
                <w:sz w:val="20"/>
                <w:szCs w:val="20"/>
              </w:rPr>
              <w:t xml:space="preserve">Этажность            </w:t>
            </w:r>
          </w:p>
        </w:tc>
        <w:tc>
          <w:tcPr>
            <w:tcW w:w="63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p>
        </w:tc>
      </w:tr>
      <w:tr w:rsidR="001E369C" w:rsidRPr="001E369C" w:rsidTr="000E1B20">
        <w:trPr>
          <w:tblCellSpacing w:w="5" w:type="nil"/>
        </w:trPr>
        <w:tc>
          <w:tcPr>
            <w:tcW w:w="27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r w:rsidRPr="001E369C">
              <w:rPr>
                <w:sz w:val="20"/>
                <w:szCs w:val="20"/>
              </w:rPr>
              <w:t xml:space="preserve">Серия проекта        </w:t>
            </w:r>
          </w:p>
        </w:tc>
        <w:tc>
          <w:tcPr>
            <w:tcW w:w="63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p>
        </w:tc>
      </w:tr>
    </w:tbl>
    <w:p w:rsidR="001E369C" w:rsidRPr="001E369C" w:rsidRDefault="001E369C" w:rsidP="001E369C">
      <w:pPr>
        <w:widowControl w:val="0"/>
        <w:autoSpaceDE w:val="0"/>
        <w:autoSpaceDN w:val="0"/>
        <w:adjustRightInd w:val="0"/>
        <w:jc w:val="both"/>
        <w:rPr>
          <w:sz w:val="20"/>
          <w:szCs w:val="20"/>
        </w:rPr>
      </w:pPr>
    </w:p>
    <w:p w:rsidR="001E369C" w:rsidRPr="001E369C" w:rsidRDefault="001E369C" w:rsidP="001E369C">
      <w:pPr>
        <w:widowControl w:val="0"/>
        <w:autoSpaceDE w:val="0"/>
        <w:autoSpaceDN w:val="0"/>
        <w:adjustRightInd w:val="0"/>
        <w:rPr>
          <w:sz w:val="20"/>
          <w:szCs w:val="20"/>
        </w:rPr>
      </w:pPr>
      <w:r w:rsidRPr="001E369C">
        <w:rPr>
          <w:sz w:val="20"/>
          <w:szCs w:val="20"/>
        </w:rPr>
        <w:t>Площадь (кв. м):</w:t>
      </w:r>
    </w:p>
    <w:p w:rsidR="001E369C" w:rsidRPr="001E369C" w:rsidRDefault="001E369C" w:rsidP="001E369C">
      <w:pPr>
        <w:widowControl w:val="0"/>
        <w:autoSpaceDE w:val="0"/>
        <w:autoSpaceDN w:val="0"/>
        <w:adjustRightInd w:val="0"/>
        <w:jc w:val="both"/>
        <w:rPr>
          <w:sz w:val="20"/>
          <w:szCs w:val="20"/>
        </w:rPr>
      </w:pPr>
    </w:p>
    <w:tbl>
      <w:tblPr>
        <w:tblW w:w="0" w:type="auto"/>
        <w:tblCellSpacing w:w="5" w:type="nil"/>
        <w:tblInd w:w="-73" w:type="dxa"/>
        <w:tblLayout w:type="fixed"/>
        <w:tblCellMar>
          <w:left w:w="75" w:type="dxa"/>
          <w:right w:w="75" w:type="dxa"/>
        </w:tblCellMar>
        <w:tblLook w:val="0000" w:firstRow="0" w:lastRow="0" w:firstColumn="0" w:lastColumn="0" w:noHBand="0" w:noVBand="0"/>
      </w:tblPr>
      <w:tblGrid>
        <w:gridCol w:w="2760"/>
        <w:gridCol w:w="6360"/>
      </w:tblGrid>
      <w:tr w:rsidR="001E369C" w:rsidRPr="001E369C" w:rsidTr="000E1B20">
        <w:trPr>
          <w:tblCellSpacing w:w="5" w:type="nil"/>
        </w:trPr>
        <w:tc>
          <w:tcPr>
            <w:tcW w:w="2760" w:type="dxa"/>
            <w:tcBorders>
              <w:top w:val="single" w:sz="8" w:space="0" w:color="auto"/>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r w:rsidRPr="001E369C">
              <w:rPr>
                <w:sz w:val="20"/>
                <w:szCs w:val="20"/>
              </w:rPr>
              <w:t xml:space="preserve">Общая                </w:t>
            </w:r>
          </w:p>
        </w:tc>
        <w:tc>
          <w:tcPr>
            <w:tcW w:w="6360" w:type="dxa"/>
            <w:tcBorders>
              <w:top w:val="single" w:sz="8" w:space="0" w:color="auto"/>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p>
        </w:tc>
      </w:tr>
      <w:tr w:rsidR="001E369C" w:rsidRPr="001E369C" w:rsidTr="000E1B20">
        <w:trPr>
          <w:tblCellSpacing w:w="5" w:type="nil"/>
        </w:trPr>
        <w:tc>
          <w:tcPr>
            <w:tcW w:w="27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r w:rsidRPr="001E369C">
              <w:rPr>
                <w:sz w:val="20"/>
                <w:szCs w:val="20"/>
              </w:rPr>
              <w:t xml:space="preserve">Подвал               </w:t>
            </w:r>
          </w:p>
        </w:tc>
        <w:tc>
          <w:tcPr>
            <w:tcW w:w="63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p>
        </w:tc>
      </w:tr>
      <w:tr w:rsidR="001E369C" w:rsidRPr="001E369C" w:rsidTr="000E1B20">
        <w:trPr>
          <w:tblCellSpacing w:w="5" w:type="nil"/>
        </w:trPr>
        <w:tc>
          <w:tcPr>
            <w:tcW w:w="27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r w:rsidRPr="001E369C">
              <w:rPr>
                <w:sz w:val="20"/>
                <w:szCs w:val="20"/>
              </w:rPr>
              <w:t xml:space="preserve">Чердак               </w:t>
            </w:r>
          </w:p>
        </w:tc>
        <w:tc>
          <w:tcPr>
            <w:tcW w:w="63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p>
        </w:tc>
      </w:tr>
      <w:tr w:rsidR="001E369C" w:rsidRPr="001E369C" w:rsidTr="000E1B20">
        <w:trPr>
          <w:tblCellSpacing w:w="5" w:type="nil"/>
        </w:trPr>
        <w:tc>
          <w:tcPr>
            <w:tcW w:w="27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r w:rsidRPr="001E369C">
              <w:rPr>
                <w:sz w:val="20"/>
                <w:szCs w:val="20"/>
              </w:rPr>
              <w:t xml:space="preserve">Кровля               </w:t>
            </w:r>
          </w:p>
        </w:tc>
        <w:tc>
          <w:tcPr>
            <w:tcW w:w="63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p>
        </w:tc>
      </w:tr>
      <w:tr w:rsidR="001E369C" w:rsidRPr="001E369C" w:rsidTr="000E1B20">
        <w:trPr>
          <w:tblCellSpacing w:w="5" w:type="nil"/>
        </w:trPr>
        <w:tc>
          <w:tcPr>
            <w:tcW w:w="27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r w:rsidRPr="001E369C">
              <w:rPr>
                <w:sz w:val="20"/>
                <w:szCs w:val="20"/>
              </w:rPr>
              <w:t xml:space="preserve">Наружные стены       </w:t>
            </w:r>
          </w:p>
        </w:tc>
        <w:tc>
          <w:tcPr>
            <w:tcW w:w="63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p>
        </w:tc>
      </w:tr>
      <w:tr w:rsidR="001E369C" w:rsidRPr="001E369C" w:rsidTr="000E1B20">
        <w:trPr>
          <w:tblCellSpacing w:w="5" w:type="nil"/>
        </w:trPr>
        <w:tc>
          <w:tcPr>
            <w:tcW w:w="27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r w:rsidRPr="001E369C">
              <w:rPr>
                <w:sz w:val="20"/>
                <w:szCs w:val="20"/>
              </w:rPr>
              <w:t>Придомовая территория</w:t>
            </w:r>
          </w:p>
        </w:tc>
        <w:tc>
          <w:tcPr>
            <w:tcW w:w="63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p>
        </w:tc>
      </w:tr>
    </w:tbl>
    <w:p w:rsidR="001E369C" w:rsidRPr="001E369C" w:rsidRDefault="001E369C" w:rsidP="001E369C">
      <w:pPr>
        <w:widowControl w:val="0"/>
        <w:autoSpaceDE w:val="0"/>
        <w:autoSpaceDN w:val="0"/>
        <w:adjustRightInd w:val="0"/>
        <w:jc w:val="both"/>
        <w:rPr>
          <w:sz w:val="20"/>
          <w:szCs w:val="20"/>
        </w:rPr>
      </w:pPr>
    </w:p>
    <w:p w:rsidR="001E369C" w:rsidRPr="001E369C" w:rsidRDefault="001E369C" w:rsidP="001E369C">
      <w:pPr>
        <w:widowControl w:val="0"/>
        <w:autoSpaceDE w:val="0"/>
        <w:autoSpaceDN w:val="0"/>
        <w:adjustRightInd w:val="0"/>
        <w:rPr>
          <w:sz w:val="20"/>
          <w:szCs w:val="20"/>
        </w:rPr>
      </w:pPr>
      <w:r w:rsidRPr="001E369C">
        <w:rPr>
          <w:sz w:val="20"/>
          <w:szCs w:val="20"/>
        </w:rPr>
        <w:t>Материал:</w:t>
      </w:r>
    </w:p>
    <w:p w:rsidR="001E369C" w:rsidRPr="001E369C" w:rsidRDefault="001E369C" w:rsidP="001E369C">
      <w:pPr>
        <w:widowControl w:val="0"/>
        <w:autoSpaceDE w:val="0"/>
        <w:autoSpaceDN w:val="0"/>
        <w:adjustRightInd w:val="0"/>
        <w:jc w:val="both"/>
        <w:rPr>
          <w:sz w:val="20"/>
          <w:szCs w:val="20"/>
        </w:rPr>
      </w:pPr>
    </w:p>
    <w:tbl>
      <w:tblPr>
        <w:tblW w:w="0" w:type="auto"/>
        <w:tblCellSpacing w:w="5" w:type="nil"/>
        <w:tblInd w:w="-73" w:type="dxa"/>
        <w:tblLayout w:type="fixed"/>
        <w:tblCellMar>
          <w:left w:w="75" w:type="dxa"/>
          <w:right w:w="75" w:type="dxa"/>
        </w:tblCellMar>
        <w:tblLook w:val="0000" w:firstRow="0" w:lastRow="0" w:firstColumn="0" w:lastColumn="0" w:noHBand="0" w:noVBand="0"/>
      </w:tblPr>
      <w:tblGrid>
        <w:gridCol w:w="2760"/>
        <w:gridCol w:w="6360"/>
      </w:tblGrid>
      <w:tr w:rsidR="001E369C" w:rsidRPr="001E369C" w:rsidTr="000E1B20">
        <w:trPr>
          <w:tblCellSpacing w:w="5" w:type="nil"/>
        </w:trPr>
        <w:tc>
          <w:tcPr>
            <w:tcW w:w="2760" w:type="dxa"/>
            <w:tcBorders>
              <w:top w:val="single" w:sz="8" w:space="0" w:color="auto"/>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r w:rsidRPr="001E369C">
              <w:rPr>
                <w:sz w:val="20"/>
                <w:szCs w:val="20"/>
              </w:rPr>
              <w:t xml:space="preserve">Стены                </w:t>
            </w:r>
          </w:p>
        </w:tc>
        <w:tc>
          <w:tcPr>
            <w:tcW w:w="6360" w:type="dxa"/>
            <w:tcBorders>
              <w:top w:val="single" w:sz="8" w:space="0" w:color="auto"/>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p>
        </w:tc>
      </w:tr>
      <w:tr w:rsidR="001E369C" w:rsidRPr="001E369C" w:rsidTr="000E1B20">
        <w:trPr>
          <w:tblCellSpacing w:w="5" w:type="nil"/>
        </w:trPr>
        <w:tc>
          <w:tcPr>
            <w:tcW w:w="27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r w:rsidRPr="001E369C">
              <w:rPr>
                <w:sz w:val="20"/>
                <w:szCs w:val="20"/>
              </w:rPr>
              <w:t xml:space="preserve">Кровля               </w:t>
            </w:r>
          </w:p>
        </w:tc>
        <w:tc>
          <w:tcPr>
            <w:tcW w:w="63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p>
        </w:tc>
      </w:tr>
    </w:tbl>
    <w:p w:rsidR="001E369C" w:rsidRPr="001E369C" w:rsidRDefault="001E369C" w:rsidP="001E369C">
      <w:pPr>
        <w:widowControl w:val="0"/>
        <w:autoSpaceDE w:val="0"/>
        <w:autoSpaceDN w:val="0"/>
        <w:adjustRightInd w:val="0"/>
        <w:rPr>
          <w:sz w:val="20"/>
          <w:szCs w:val="20"/>
        </w:rPr>
      </w:pPr>
      <w:r w:rsidRPr="001E369C">
        <w:rPr>
          <w:sz w:val="20"/>
          <w:szCs w:val="20"/>
        </w:rPr>
        <w:t>Владелец (балансодержатель) _______________________________________________</w:t>
      </w:r>
    </w:p>
    <w:p w:rsidR="001E369C" w:rsidRPr="001E369C" w:rsidRDefault="001E369C" w:rsidP="001E369C">
      <w:pPr>
        <w:widowControl w:val="0"/>
        <w:autoSpaceDE w:val="0"/>
        <w:autoSpaceDN w:val="0"/>
        <w:adjustRightInd w:val="0"/>
        <w:rPr>
          <w:sz w:val="20"/>
          <w:szCs w:val="20"/>
        </w:rPr>
      </w:pPr>
    </w:p>
    <w:p w:rsidR="001E369C" w:rsidRPr="001E369C" w:rsidRDefault="001E369C" w:rsidP="001E369C">
      <w:pPr>
        <w:widowControl w:val="0"/>
        <w:autoSpaceDE w:val="0"/>
        <w:autoSpaceDN w:val="0"/>
        <w:adjustRightInd w:val="0"/>
        <w:jc w:val="both"/>
        <w:rPr>
          <w:sz w:val="20"/>
          <w:szCs w:val="20"/>
        </w:rPr>
      </w:pPr>
      <w:r w:rsidRPr="001E369C">
        <w:rPr>
          <w:sz w:val="20"/>
          <w:szCs w:val="20"/>
        </w:rPr>
        <w:tab/>
        <w:t>По   результатам   проведенной   проверки   были   выявлены   нарушения</w:t>
      </w:r>
      <w:r w:rsidR="005A4DCA">
        <w:rPr>
          <w:sz w:val="20"/>
          <w:szCs w:val="20"/>
        </w:rPr>
        <w:t xml:space="preserve"> </w:t>
      </w:r>
      <w:r w:rsidRPr="001E369C">
        <w:rPr>
          <w:sz w:val="20"/>
          <w:szCs w:val="20"/>
        </w:rPr>
        <w:t>обязательных   требований   законодательства,   установленных  в  отношении</w:t>
      </w:r>
      <w:r w:rsidR="005A4DCA">
        <w:rPr>
          <w:sz w:val="20"/>
          <w:szCs w:val="20"/>
        </w:rPr>
        <w:t xml:space="preserve"> </w:t>
      </w:r>
      <w:r w:rsidRPr="001E369C">
        <w:rPr>
          <w:sz w:val="20"/>
          <w:szCs w:val="20"/>
        </w:rPr>
        <w:t>муниципального жилищного фонда.</w:t>
      </w:r>
    </w:p>
    <w:p w:rsidR="001E369C" w:rsidRPr="001E369C" w:rsidRDefault="001E369C" w:rsidP="001E369C">
      <w:pPr>
        <w:widowControl w:val="0"/>
        <w:autoSpaceDE w:val="0"/>
        <w:autoSpaceDN w:val="0"/>
        <w:adjustRightInd w:val="0"/>
        <w:jc w:val="both"/>
        <w:rPr>
          <w:sz w:val="20"/>
          <w:szCs w:val="20"/>
        </w:rPr>
      </w:pPr>
      <w:r w:rsidRPr="001E369C">
        <w:rPr>
          <w:sz w:val="20"/>
          <w:szCs w:val="20"/>
        </w:rPr>
        <w:tab/>
        <w:t xml:space="preserve">В  соответствии с Федеральным  </w:t>
      </w:r>
      <w:hyperlink r:id="rId29"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1E369C">
          <w:rPr>
            <w:sz w:val="20"/>
            <w:szCs w:val="20"/>
          </w:rPr>
          <w:t>законом</w:t>
        </w:r>
      </w:hyperlink>
      <w:r w:rsidRPr="001E369C">
        <w:rPr>
          <w:sz w:val="20"/>
          <w:szCs w:val="20"/>
        </w:rPr>
        <w:t xml:space="preserve">  от 26 декабря  2008 г. N 294-ФЗ «О  защите  прав  юридических  лиц  и индивидуальных  предпринимателей  при</w:t>
      </w:r>
      <w:r w:rsidR="005A4DCA">
        <w:rPr>
          <w:sz w:val="20"/>
          <w:szCs w:val="20"/>
        </w:rPr>
        <w:t xml:space="preserve"> </w:t>
      </w:r>
      <w:r w:rsidRPr="001E369C">
        <w:rPr>
          <w:sz w:val="20"/>
          <w:szCs w:val="20"/>
        </w:rPr>
        <w:t>осуществлении   государственного   контроля   (надзора)   и  муниципальногоконтроля</w:t>
      </w:r>
      <w:proofErr w:type="gramStart"/>
      <w:r w:rsidRPr="001E369C">
        <w:rPr>
          <w:sz w:val="20"/>
          <w:szCs w:val="20"/>
        </w:rPr>
        <w:t>2</w:t>
      </w:r>
      <w:proofErr w:type="gramEnd"/>
      <w:r w:rsidRPr="001E369C">
        <w:rPr>
          <w:sz w:val="20"/>
          <w:szCs w:val="20"/>
        </w:rPr>
        <w:t xml:space="preserve"> и на основании акта проверки от "__" ____________ г. N ________:</w:t>
      </w:r>
    </w:p>
    <w:p w:rsidR="001E369C" w:rsidRPr="001E369C" w:rsidRDefault="001E369C" w:rsidP="001E369C">
      <w:pPr>
        <w:widowControl w:val="0"/>
        <w:autoSpaceDE w:val="0"/>
        <w:autoSpaceDN w:val="0"/>
        <w:adjustRightInd w:val="0"/>
        <w:rPr>
          <w:sz w:val="20"/>
          <w:szCs w:val="20"/>
        </w:rPr>
      </w:pPr>
    </w:p>
    <w:p w:rsidR="001E369C" w:rsidRPr="001E369C" w:rsidRDefault="001E369C" w:rsidP="001E369C">
      <w:pPr>
        <w:widowControl w:val="0"/>
        <w:autoSpaceDE w:val="0"/>
        <w:autoSpaceDN w:val="0"/>
        <w:adjustRightInd w:val="0"/>
        <w:jc w:val="center"/>
        <w:rPr>
          <w:sz w:val="20"/>
          <w:szCs w:val="20"/>
        </w:rPr>
      </w:pPr>
      <w:r w:rsidRPr="001E369C">
        <w:rPr>
          <w:sz w:val="20"/>
          <w:szCs w:val="20"/>
        </w:rPr>
        <w:lastRenderedPageBreak/>
        <w:t>ПРЕДПИСЫВАЮ:</w:t>
      </w:r>
    </w:p>
    <w:p w:rsidR="001E369C" w:rsidRPr="001E369C" w:rsidRDefault="001E369C" w:rsidP="001E369C">
      <w:pPr>
        <w:widowControl w:val="0"/>
        <w:autoSpaceDE w:val="0"/>
        <w:autoSpaceDN w:val="0"/>
        <w:adjustRightInd w:val="0"/>
        <w:rPr>
          <w:sz w:val="20"/>
          <w:szCs w:val="20"/>
        </w:rPr>
      </w:pPr>
    </w:p>
    <w:p w:rsidR="001E369C" w:rsidRPr="001E369C" w:rsidRDefault="001E369C" w:rsidP="001E369C">
      <w:pPr>
        <w:widowControl w:val="0"/>
        <w:autoSpaceDE w:val="0"/>
        <w:autoSpaceDN w:val="0"/>
        <w:adjustRightInd w:val="0"/>
        <w:rPr>
          <w:sz w:val="20"/>
          <w:szCs w:val="20"/>
        </w:rPr>
      </w:pPr>
      <w:r w:rsidRPr="001E369C">
        <w:rPr>
          <w:sz w:val="20"/>
          <w:szCs w:val="20"/>
        </w:rPr>
        <w:t>Устранить  выявленные  нарушения  законодательства  и  выполнить  следующие</w:t>
      </w:r>
    </w:p>
    <w:p w:rsidR="001E369C" w:rsidRPr="001E369C" w:rsidRDefault="001E369C" w:rsidP="001E369C">
      <w:pPr>
        <w:widowControl w:val="0"/>
        <w:autoSpaceDE w:val="0"/>
        <w:autoSpaceDN w:val="0"/>
        <w:adjustRightInd w:val="0"/>
        <w:rPr>
          <w:sz w:val="20"/>
          <w:szCs w:val="20"/>
        </w:rPr>
      </w:pPr>
      <w:r w:rsidRPr="001E369C">
        <w:rPr>
          <w:sz w:val="20"/>
          <w:szCs w:val="20"/>
        </w:rPr>
        <w:t>мероприятия:</w:t>
      </w:r>
    </w:p>
    <w:p w:rsidR="001E369C" w:rsidRPr="001E369C" w:rsidRDefault="001E369C" w:rsidP="001E369C">
      <w:pPr>
        <w:widowControl w:val="0"/>
        <w:autoSpaceDE w:val="0"/>
        <w:autoSpaceDN w:val="0"/>
        <w:adjustRightInd w:val="0"/>
        <w:jc w:val="both"/>
        <w:rPr>
          <w:sz w:val="20"/>
          <w:szCs w:val="20"/>
        </w:rPr>
      </w:pPr>
    </w:p>
    <w:tbl>
      <w:tblPr>
        <w:tblW w:w="0" w:type="auto"/>
        <w:tblCellSpacing w:w="5" w:type="nil"/>
        <w:tblInd w:w="-73" w:type="dxa"/>
        <w:tblLayout w:type="fixed"/>
        <w:tblCellMar>
          <w:left w:w="75" w:type="dxa"/>
          <w:right w:w="75" w:type="dxa"/>
        </w:tblCellMar>
        <w:tblLook w:val="0000" w:firstRow="0" w:lastRow="0" w:firstColumn="0" w:lastColumn="0" w:noHBand="0" w:noVBand="0"/>
      </w:tblPr>
      <w:tblGrid>
        <w:gridCol w:w="360"/>
        <w:gridCol w:w="3840"/>
        <w:gridCol w:w="3720"/>
        <w:gridCol w:w="1440"/>
      </w:tblGrid>
      <w:tr w:rsidR="001E369C" w:rsidRPr="001E369C" w:rsidTr="000E1B20">
        <w:trPr>
          <w:trHeight w:val="1000"/>
          <w:tblCellSpacing w:w="5" w:type="nil"/>
        </w:trPr>
        <w:tc>
          <w:tcPr>
            <w:tcW w:w="360" w:type="dxa"/>
            <w:tcBorders>
              <w:top w:val="single" w:sz="8" w:space="0" w:color="auto"/>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r w:rsidRPr="001E369C">
              <w:rPr>
                <w:sz w:val="20"/>
                <w:szCs w:val="20"/>
              </w:rPr>
              <w:t>N</w:t>
            </w:r>
          </w:p>
        </w:tc>
        <w:tc>
          <w:tcPr>
            <w:tcW w:w="3840" w:type="dxa"/>
            <w:tcBorders>
              <w:top w:val="single" w:sz="8" w:space="0" w:color="auto"/>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r w:rsidRPr="001E369C">
              <w:rPr>
                <w:sz w:val="20"/>
                <w:szCs w:val="20"/>
              </w:rPr>
              <w:t xml:space="preserve">    Выявленные нарушения      </w:t>
            </w:r>
          </w:p>
          <w:p w:rsidR="001E369C" w:rsidRPr="001E369C" w:rsidRDefault="001E369C" w:rsidP="001E369C">
            <w:pPr>
              <w:widowControl w:val="0"/>
              <w:autoSpaceDE w:val="0"/>
              <w:autoSpaceDN w:val="0"/>
              <w:adjustRightInd w:val="0"/>
              <w:rPr>
                <w:sz w:val="20"/>
                <w:szCs w:val="20"/>
              </w:rPr>
            </w:pPr>
            <w:r w:rsidRPr="001E369C">
              <w:rPr>
                <w:sz w:val="20"/>
                <w:szCs w:val="20"/>
              </w:rPr>
              <w:t xml:space="preserve">   обязательных требований    </w:t>
            </w:r>
          </w:p>
          <w:p w:rsidR="001E369C" w:rsidRPr="001E369C" w:rsidRDefault="001E369C" w:rsidP="001E369C">
            <w:pPr>
              <w:widowControl w:val="0"/>
              <w:autoSpaceDE w:val="0"/>
              <w:autoSpaceDN w:val="0"/>
              <w:adjustRightInd w:val="0"/>
              <w:rPr>
                <w:sz w:val="20"/>
                <w:szCs w:val="20"/>
              </w:rPr>
            </w:pPr>
            <w:r w:rsidRPr="001E369C">
              <w:rPr>
                <w:sz w:val="20"/>
                <w:szCs w:val="20"/>
              </w:rPr>
              <w:t xml:space="preserve">   с указанием </w:t>
            </w:r>
            <w:proofErr w:type="gramStart"/>
            <w:r w:rsidRPr="001E369C">
              <w:rPr>
                <w:sz w:val="20"/>
                <w:szCs w:val="20"/>
              </w:rPr>
              <w:t>нормативных</w:t>
            </w:r>
            <w:proofErr w:type="gramEnd"/>
          </w:p>
          <w:p w:rsidR="001E369C" w:rsidRPr="001E369C" w:rsidRDefault="001E369C" w:rsidP="001E369C">
            <w:pPr>
              <w:widowControl w:val="0"/>
              <w:autoSpaceDE w:val="0"/>
              <w:autoSpaceDN w:val="0"/>
              <w:adjustRightInd w:val="0"/>
              <w:rPr>
                <w:sz w:val="20"/>
                <w:szCs w:val="20"/>
              </w:rPr>
            </w:pPr>
            <w:r w:rsidRPr="001E369C">
              <w:rPr>
                <w:sz w:val="20"/>
                <w:szCs w:val="20"/>
              </w:rPr>
              <w:t>правовых актов (пункт, статья)</w:t>
            </w:r>
          </w:p>
        </w:tc>
        <w:tc>
          <w:tcPr>
            <w:tcW w:w="3720" w:type="dxa"/>
            <w:tcBorders>
              <w:top w:val="single" w:sz="8" w:space="0" w:color="auto"/>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r w:rsidRPr="001E369C">
              <w:rPr>
                <w:sz w:val="20"/>
                <w:szCs w:val="20"/>
              </w:rPr>
              <w:t xml:space="preserve">    Мероприятия (работы),    </w:t>
            </w:r>
          </w:p>
          <w:p w:rsidR="001E369C" w:rsidRPr="001E369C" w:rsidRDefault="001E369C" w:rsidP="001E369C">
            <w:pPr>
              <w:widowControl w:val="0"/>
              <w:autoSpaceDE w:val="0"/>
              <w:autoSpaceDN w:val="0"/>
              <w:adjustRightInd w:val="0"/>
              <w:rPr>
                <w:sz w:val="20"/>
                <w:szCs w:val="20"/>
              </w:rPr>
            </w:pPr>
            <w:r w:rsidRPr="001E369C">
              <w:rPr>
                <w:sz w:val="20"/>
                <w:szCs w:val="20"/>
              </w:rPr>
              <w:t>подлежащие исполнению в целях</w:t>
            </w:r>
          </w:p>
          <w:p w:rsidR="001E369C" w:rsidRPr="001E369C" w:rsidRDefault="001E369C" w:rsidP="001E369C">
            <w:pPr>
              <w:widowControl w:val="0"/>
              <w:autoSpaceDE w:val="0"/>
              <w:autoSpaceDN w:val="0"/>
              <w:adjustRightInd w:val="0"/>
              <w:rPr>
                <w:sz w:val="20"/>
                <w:szCs w:val="20"/>
              </w:rPr>
            </w:pPr>
            <w:r w:rsidRPr="001E369C">
              <w:rPr>
                <w:sz w:val="20"/>
                <w:szCs w:val="20"/>
              </w:rPr>
              <w:t xml:space="preserve">     устранения причин и     </w:t>
            </w:r>
          </w:p>
          <w:p w:rsidR="001E369C" w:rsidRPr="001E369C" w:rsidRDefault="001E369C" w:rsidP="001E369C">
            <w:pPr>
              <w:widowControl w:val="0"/>
              <w:autoSpaceDE w:val="0"/>
              <w:autoSpaceDN w:val="0"/>
              <w:adjustRightInd w:val="0"/>
              <w:rPr>
                <w:sz w:val="20"/>
                <w:szCs w:val="20"/>
              </w:rPr>
            </w:pPr>
            <w:r w:rsidRPr="001E369C">
              <w:rPr>
                <w:sz w:val="20"/>
                <w:szCs w:val="20"/>
              </w:rPr>
              <w:t xml:space="preserve">   последствий допущенных    </w:t>
            </w:r>
          </w:p>
          <w:p w:rsidR="001E369C" w:rsidRPr="001E369C" w:rsidRDefault="001E369C" w:rsidP="001E369C">
            <w:pPr>
              <w:widowControl w:val="0"/>
              <w:autoSpaceDE w:val="0"/>
              <w:autoSpaceDN w:val="0"/>
              <w:adjustRightInd w:val="0"/>
              <w:rPr>
                <w:sz w:val="20"/>
                <w:szCs w:val="20"/>
              </w:rPr>
            </w:pPr>
            <w:r w:rsidRPr="001E369C">
              <w:rPr>
                <w:sz w:val="20"/>
                <w:szCs w:val="20"/>
              </w:rPr>
              <w:t xml:space="preserve">          нарушений          </w:t>
            </w:r>
          </w:p>
        </w:tc>
        <w:tc>
          <w:tcPr>
            <w:tcW w:w="1440" w:type="dxa"/>
            <w:tcBorders>
              <w:top w:val="single" w:sz="8" w:space="0" w:color="auto"/>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rPr>
                <w:sz w:val="20"/>
                <w:szCs w:val="20"/>
              </w:rPr>
            </w:pPr>
            <w:r w:rsidRPr="001E369C">
              <w:rPr>
                <w:sz w:val="20"/>
                <w:szCs w:val="20"/>
              </w:rPr>
              <w:t xml:space="preserve">  Сроки   </w:t>
            </w:r>
          </w:p>
          <w:p w:rsidR="001E369C" w:rsidRPr="001E369C" w:rsidRDefault="001E369C" w:rsidP="001E369C">
            <w:pPr>
              <w:widowControl w:val="0"/>
              <w:autoSpaceDE w:val="0"/>
              <w:autoSpaceDN w:val="0"/>
              <w:adjustRightInd w:val="0"/>
              <w:rPr>
                <w:sz w:val="20"/>
                <w:szCs w:val="20"/>
              </w:rPr>
            </w:pPr>
            <w:r w:rsidRPr="001E369C">
              <w:rPr>
                <w:sz w:val="20"/>
                <w:szCs w:val="20"/>
              </w:rPr>
              <w:t>исполнения</w:t>
            </w:r>
          </w:p>
        </w:tc>
      </w:tr>
      <w:tr w:rsidR="001E369C" w:rsidRPr="001E369C" w:rsidTr="000E1B20">
        <w:trPr>
          <w:tblCellSpacing w:w="5" w:type="nil"/>
        </w:trPr>
        <w:tc>
          <w:tcPr>
            <w:tcW w:w="3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384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372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144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r>
      <w:tr w:rsidR="001E369C" w:rsidRPr="001E369C" w:rsidTr="000E1B20">
        <w:trPr>
          <w:tblCellSpacing w:w="5" w:type="nil"/>
        </w:trPr>
        <w:tc>
          <w:tcPr>
            <w:tcW w:w="3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384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372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144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r>
      <w:tr w:rsidR="001E369C" w:rsidRPr="001E369C" w:rsidTr="000E1B20">
        <w:trPr>
          <w:tblCellSpacing w:w="5" w:type="nil"/>
        </w:trPr>
        <w:tc>
          <w:tcPr>
            <w:tcW w:w="3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384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372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144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r>
      <w:tr w:rsidR="001E369C" w:rsidRPr="001E369C" w:rsidTr="000E1B20">
        <w:trPr>
          <w:tblCellSpacing w:w="5" w:type="nil"/>
        </w:trPr>
        <w:tc>
          <w:tcPr>
            <w:tcW w:w="3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384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372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144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r>
      <w:tr w:rsidR="001E369C" w:rsidRPr="001E369C" w:rsidTr="000E1B20">
        <w:trPr>
          <w:tblCellSpacing w:w="5" w:type="nil"/>
        </w:trPr>
        <w:tc>
          <w:tcPr>
            <w:tcW w:w="3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384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372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144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r>
      <w:tr w:rsidR="001E369C" w:rsidRPr="001E369C" w:rsidTr="000E1B20">
        <w:trPr>
          <w:tblCellSpacing w:w="5" w:type="nil"/>
        </w:trPr>
        <w:tc>
          <w:tcPr>
            <w:tcW w:w="3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384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372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144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r>
      <w:tr w:rsidR="001E369C" w:rsidRPr="001E369C" w:rsidTr="000E1B20">
        <w:trPr>
          <w:tblCellSpacing w:w="5" w:type="nil"/>
        </w:trPr>
        <w:tc>
          <w:tcPr>
            <w:tcW w:w="3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384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372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144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r>
      <w:tr w:rsidR="001E369C" w:rsidRPr="001E369C" w:rsidTr="000E1B20">
        <w:trPr>
          <w:tblCellSpacing w:w="5" w:type="nil"/>
        </w:trPr>
        <w:tc>
          <w:tcPr>
            <w:tcW w:w="3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384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372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144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r>
      <w:tr w:rsidR="001E369C" w:rsidRPr="001E369C" w:rsidTr="000E1B20">
        <w:trPr>
          <w:tblCellSpacing w:w="5" w:type="nil"/>
        </w:trPr>
        <w:tc>
          <w:tcPr>
            <w:tcW w:w="36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384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372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c>
          <w:tcPr>
            <w:tcW w:w="1440" w:type="dxa"/>
            <w:tcBorders>
              <w:left w:val="single" w:sz="8" w:space="0" w:color="auto"/>
              <w:bottom w:val="single" w:sz="8" w:space="0" w:color="auto"/>
              <w:right w:val="single" w:sz="8" w:space="0" w:color="auto"/>
            </w:tcBorders>
          </w:tcPr>
          <w:p w:rsidR="001E369C" w:rsidRPr="001E369C" w:rsidRDefault="001E369C" w:rsidP="001E369C">
            <w:pPr>
              <w:widowControl w:val="0"/>
              <w:autoSpaceDE w:val="0"/>
              <w:autoSpaceDN w:val="0"/>
              <w:adjustRightInd w:val="0"/>
              <w:jc w:val="both"/>
              <w:rPr>
                <w:sz w:val="20"/>
                <w:szCs w:val="20"/>
              </w:rPr>
            </w:pPr>
          </w:p>
        </w:tc>
      </w:tr>
    </w:tbl>
    <w:p w:rsidR="001E369C" w:rsidRPr="001E369C" w:rsidRDefault="001E369C" w:rsidP="001E369C">
      <w:pPr>
        <w:widowControl w:val="0"/>
        <w:autoSpaceDE w:val="0"/>
        <w:autoSpaceDN w:val="0"/>
        <w:adjustRightInd w:val="0"/>
        <w:jc w:val="both"/>
        <w:rPr>
          <w:sz w:val="20"/>
          <w:szCs w:val="20"/>
        </w:rPr>
      </w:pPr>
    </w:p>
    <w:p w:rsidR="001E369C" w:rsidRPr="001E369C" w:rsidRDefault="001E369C" w:rsidP="001E369C">
      <w:pPr>
        <w:widowControl w:val="0"/>
        <w:autoSpaceDE w:val="0"/>
        <w:autoSpaceDN w:val="0"/>
        <w:adjustRightInd w:val="0"/>
        <w:rPr>
          <w:sz w:val="20"/>
          <w:szCs w:val="20"/>
        </w:rPr>
      </w:pPr>
      <w:r w:rsidRPr="001E369C">
        <w:rPr>
          <w:sz w:val="20"/>
          <w:szCs w:val="20"/>
        </w:rPr>
        <w:t>Подпись должностного лица:</w:t>
      </w:r>
    </w:p>
    <w:p w:rsidR="001E369C" w:rsidRPr="001E369C" w:rsidRDefault="001E369C" w:rsidP="001E369C">
      <w:pPr>
        <w:widowControl w:val="0"/>
        <w:autoSpaceDE w:val="0"/>
        <w:autoSpaceDN w:val="0"/>
        <w:adjustRightInd w:val="0"/>
        <w:rPr>
          <w:sz w:val="20"/>
          <w:szCs w:val="20"/>
        </w:rPr>
      </w:pPr>
      <w:r w:rsidRPr="001E369C">
        <w:rPr>
          <w:sz w:val="20"/>
          <w:szCs w:val="20"/>
        </w:rPr>
        <w:t>_______________________________      ________________      ________________</w:t>
      </w:r>
    </w:p>
    <w:p w:rsidR="001E369C" w:rsidRPr="001E369C" w:rsidRDefault="001E369C" w:rsidP="001E369C">
      <w:pPr>
        <w:widowControl w:val="0"/>
        <w:autoSpaceDE w:val="0"/>
        <w:autoSpaceDN w:val="0"/>
        <w:adjustRightInd w:val="0"/>
        <w:rPr>
          <w:sz w:val="20"/>
          <w:szCs w:val="20"/>
        </w:rPr>
      </w:pPr>
      <w:r w:rsidRPr="001E369C">
        <w:rPr>
          <w:sz w:val="20"/>
          <w:szCs w:val="20"/>
        </w:rPr>
        <w:t xml:space="preserve">           (Ф.И.О.)                     (подпись)               (дата)</w:t>
      </w:r>
    </w:p>
    <w:p w:rsidR="001E369C" w:rsidRPr="001E369C" w:rsidRDefault="001E369C" w:rsidP="001E369C">
      <w:pPr>
        <w:widowControl w:val="0"/>
        <w:autoSpaceDE w:val="0"/>
        <w:autoSpaceDN w:val="0"/>
        <w:adjustRightInd w:val="0"/>
        <w:rPr>
          <w:sz w:val="20"/>
          <w:szCs w:val="20"/>
        </w:rPr>
      </w:pPr>
    </w:p>
    <w:p w:rsidR="001E369C" w:rsidRPr="001E369C" w:rsidRDefault="001E369C" w:rsidP="001E369C">
      <w:pPr>
        <w:widowControl w:val="0"/>
        <w:autoSpaceDE w:val="0"/>
        <w:autoSpaceDN w:val="0"/>
        <w:adjustRightInd w:val="0"/>
        <w:rPr>
          <w:sz w:val="20"/>
          <w:szCs w:val="20"/>
        </w:rPr>
      </w:pPr>
      <w:r w:rsidRPr="001E369C">
        <w:rPr>
          <w:sz w:val="20"/>
          <w:szCs w:val="20"/>
        </w:rPr>
        <w:t xml:space="preserve">    Об   исполнении  предписания  и  устранении  отмеченных  в  предписании</w:t>
      </w:r>
      <w:r w:rsidR="005A4DCA">
        <w:rPr>
          <w:sz w:val="20"/>
          <w:szCs w:val="20"/>
        </w:rPr>
        <w:t xml:space="preserve"> </w:t>
      </w:r>
      <w:r w:rsidRPr="001E369C">
        <w:rPr>
          <w:sz w:val="20"/>
          <w:szCs w:val="20"/>
        </w:rPr>
        <w:t>нарушений    сообщить   в   (наименование уполномоченного органа)  до "____" ____________________ 20___ г.</w:t>
      </w:r>
    </w:p>
    <w:p w:rsidR="001E369C" w:rsidRPr="001E369C" w:rsidRDefault="001E369C" w:rsidP="001E369C">
      <w:pPr>
        <w:widowControl w:val="0"/>
        <w:autoSpaceDE w:val="0"/>
        <w:autoSpaceDN w:val="0"/>
        <w:adjustRightInd w:val="0"/>
        <w:rPr>
          <w:sz w:val="20"/>
          <w:szCs w:val="20"/>
        </w:rPr>
      </w:pPr>
    </w:p>
    <w:p w:rsidR="001E369C" w:rsidRPr="001E369C" w:rsidRDefault="001E369C" w:rsidP="001E369C">
      <w:pPr>
        <w:widowControl w:val="0"/>
        <w:autoSpaceDE w:val="0"/>
        <w:autoSpaceDN w:val="0"/>
        <w:adjustRightInd w:val="0"/>
        <w:rPr>
          <w:sz w:val="20"/>
          <w:szCs w:val="20"/>
        </w:rPr>
      </w:pPr>
      <w:r w:rsidRPr="001E369C">
        <w:rPr>
          <w:sz w:val="20"/>
          <w:szCs w:val="20"/>
        </w:rPr>
        <w:t>Предписание получено:</w:t>
      </w:r>
    </w:p>
    <w:p w:rsidR="001E369C" w:rsidRPr="001E369C" w:rsidRDefault="001E369C" w:rsidP="001E369C">
      <w:pPr>
        <w:widowControl w:val="0"/>
        <w:autoSpaceDE w:val="0"/>
        <w:autoSpaceDN w:val="0"/>
        <w:adjustRightInd w:val="0"/>
        <w:rPr>
          <w:sz w:val="20"/>
          <w:szCs w:val="20"/>
        </w:rPr>
      </w:pPr>
      <w:r w:rsidRPr="001E369C">
        <w:rPr>
          <w:sz w:val="20"/>
          <w:szCs w:val="20"/>
        </w:rPr>
        <w:t>________________________________________      _____________________________</w:t>
      </w:r>
    </w:p>
    <w:p w:rsidR="001E369C" w:rsidRPr="001E369C" w:rsidRDefault="001E369C" w:rsidP="001E369C">
      <w:pPr>
        <w:widowControl w:val="0"/>
        <w:autoSpaceDE w:val="0"/>
        <w:autoSpaceDN w:val="0"/>
        <w:adjustRightInd w:val="0"/>
        <w:rPr>
          <w:sz w:val="20"/>
          <w:szCs w:val="20"/>
        </w:rPr>
      </w:pPr>
      <w:proofErr w:type="gramStart"/>
      <w:r w:rsidRPr="001E369C">
        <w:rPr>
          <w:sz w:val="20"/>
          <w:szCs w:val="20"/>
        </w:rPr>
        <w:t>(Ф.И.О. индивидуального предпринимателя,             (подпись, дата)</w:t>
      </w:r>
      <w:proofErr w:type="gramEnd"/>
    </w:p>
    <w:p w:rsidR="001E369C" w:rsidRPr="001E369C" w:rsidRDefault="001E369C" w:rsidP="001E369C">
      <w:pPr>
        <w:widowControl w:val="0"/>
        <w:autoSpaceDE w:val="0"/>
        <w:autoSpaceDN w:val="0"/>
        <w:adjustRightInd w:val="0"/>
        <w:rPr>
          <w:sz w:val="20"/>
          <w:szCs w:val="20"/>
        </w:rPr>
      </w:pPr>
      <w:proofErr w:type="gramStart"/>
      <w:r w:rsidRPr="001E369C">
        <w:rPr>
          <w:sz w:val="20"/>
          <w:szCs w:val="20"/>
        </w:rPr>
        <w:t>руководителя (уполномоченного</w:t>
      </w:r>
      <w:proofErr w:type="gramEnd"/>
    </w:p>
    <w:p w:rsidR="001E369C" w:rsidRPr="001E369C" w:rsidRDefault="001E369C" w:rsidP="001E369C">
      <w:pPr>
        <w:widowControl w:val="0"/>
        <w:autoSpaceDE w:val="0"/>
        <w:autoSpaceDN w:val="0"/>
        <w:adjustRightInd w:val="0"/>
        <w:rPr>
          <w:sz w:val="20"/>
          <w:szCs w:val="20"/>
        </w:rPr>
      </w:pPr>
      <w:r w:rsidRPr="001E369C">
        <w:rPr>
          <w:sz w:val="20"/>
          <w:szCs w:val="20"/>
        </w:rPr>
        <w:t xml:space="preserve">    представителя) юридического лица,</w:t>
      </w:r>
    </w:p>
    <w:p w:rsidR="001E369C" w:rsidRPr="001E369C" w:rsidRDefault="001E369C" w:rsidP="001E369C">
      <w:pPr>
        <w:widowControl w:val="0"/>
        <w:autoSpaceDE w:val="0"/>
        <w:autoSpaceDN w:val="0"/>
        <w:adjustRightInd w:val="0"/>
        <w:rPr>
          <w:sz w:val="20"/>
          <w:szCs w:val="20"/>
        </w:rPr>
      </w:pPr>
      <w:r w:rsidRPr="001E369C">
        <w:rPr>
          <w:sz w:val="20"/>
          <w:szCs w:val="20"/>
        </w:rPr>
        <w:t xml:space="preserve">               гражданина)</w:t>
      </w:r>
    </w:p>
    <w:p w:rsidR="001E369C" w:rsidRPr="001E369C" w:rsidRDefault="001E369C" w:rsidP="001E369C">
      <w:pPr>
        <w:widowControl w:val="0"/>
        <w:autoSpaceDE w:val="0"/>
        <w:autoSpaceDN w:val="0"/>
        <w:adjustRightInd w:val="0"/>
        <w:rPr>
          <w:sz w:val="20"/>
          <w:szCs w:val="20"/>
        </w:rPr>
      </w:pPr>
    </w:p>
    <w:p w:rsidR="001E369C" w:rsidRPr="001E369C" w:rsidRDefault="001E369C" w:rsidP="001E369C">
      <w:pPr>
        <w:widowControl w:val="0"/>
        <w:autoSpaceDE w:val="0"/>
        <w:autoSpaceDN w:val="0"/>
        <w:adjustRightInd w:val="0"/>
        <w:rPr>
          <w:sz w:val="20"/>
          <w:szCs w:val="20"/>
        </w:rPr>
      </w:pPr>
      <w:r w:rsidRPr="001E369C">
        <w:rPr>
          <w:sz w:val="20"/>
          <w:szCs w:val="20"/>
        </w:rPr>
        <w:t>Замечания по предписанию:</w:t>
      </w:r>
    </w:p>
    <w:p w:rsidR="001E369C" w:rsidRPr="001E369C" w:rsidRDefault="001E369C" w:rsidP="001E369C">
      <w:pPr>
        <w:widowControl w:val="0"/>
        <w:autoSpaceDE w:val="0"/>
        <w:autoSpaceDN w:val="0"/>
        <w:adjustRightInd w:val="0"/>
        <w:rPr>
          <w:sz w:val="20"/>
          <w:szCs w:val="20"/>
        </w:rPr>
      </w:pPr>
      <w:r w:rsidRPr="001E369C">
        <w:rPr>
          <w:sz w:val="20"/>
          <w:szCs w:val="20"/>
        </w:rPr>
        <w:t>___________________________________________________________________________</w:t>
      </w:r>
    </w:p>
    <w:p w:rsidR="001E369C" w:rsidRPr="001E369C" w:rsidRDefault="001E369C" w:rsidP="001E369C">
      <w:pPr>
        <w:widowControl w:val="0"/>
        <w:autoSpaceDE w:val="0"/>
        <w:autoSpaceDN w:val="0"/>
        <w:adjustRightInd w:val="0"/>
        <w:rPr>
          <w:sz w:val="20"/>
          <w:szCs w:val="20"/>
        </w:rPr>
      </w:pPr>
      <w:r w:rsidRPr="001E369C">
        <w:rPr>
          <w:sz w:val="20"/>
          <w:szCs w:val="20"/>
        </w:rPr>
        <w:t>___________________________________________________________________________</w:t>
      </w:r>
    </w:p>
    <w:p w:rsidR="001E369C" w:rsidRPr="001E369C" w:rsidRDefault="001E369C" w:rsidP="001E369C">
      <w:pPr>
        <w:widowControl w:val="0"/>
        <w:autoSpaceDE w:val="0"/>
        <w:autoSpaceDN w:val="0"/>
        <w:adjustRightInd w:val="0"/>
        <w:rPr>
          <w:sz w:val="20"/>
          <w:szCs w:val="20"/>
        </w:rPr>
      </w:pPr>
      <w:r w:rsidRPr="001E369C">
        <w:rPr>
          <w:sz w:val="20"/>
          <w:szCs w:val="20"/>
        </w:rPr>
        <w:t>___________________________________________________________________________</w:t>
      </w:r>
    </w:p>
    <w:p w:rsidR="001E369C" w:rsidRPr="001E369C" w:rsidRDefault="001E369C" w:rsidP="001E369C">
      <w:pPr>
        <w:widowControl w:val="0"/>
        <w:autoSpaceDE w:val="0"/>
        <w:autoSpaceDN w:val="0"/>
        <w:adjustRightInd w:val="0"/>
        <w:rPr>
          <w:sz w:val="20"/>
          <w:szCs w:val="20"/>
        </w:rPr>
      </w:pPr>
      <w:r w:rsidRPr="001E369C">
        <w:rPr>
          <w:sz w:val="20"/>
          <w:szCs w:val="20"/>
        </w:rPr>
        <w:t>___________________________________________________________________________</w:t>
      </w:r>
    </w:p>
    <w:p w:rsidR="001E369C" w:rsidRPr="001E369C" w:rsidRDefault="001E369C" w:rsidP="001E369C">
      <w:pPr>
        <w:widowControl w:val="0"/>
        <w:autoSpaceDE w:val="0"/>
        <w:autoSpaceDN w:val="0"/>
        <w:adjustRightInd w:val="0"/>
        <w:rPr>
          <w:sz w:val="20"/>
          <w:szCs w:val="20"/>
        </w:rPr>
      </w:pPr>
      <w:r w:rsidRPr="001E369C">
        <w:rPr>
          <w:sz w:val="20"/>
          <w:szCs w:val="20"/>
        </w:rPr>
        <w:t>___________________________________________________________________________</w:t>
      </w:r>
    </w:p>
    <w:p w:rsidR="001E369C" w:rsidRPr="001E369C" w:rsidRDefault="001E369C" w:rsidP="001E369C">
      <w:pPr>
        <w:widowControl w:val="0"/>
        <w:autoSpaceDE w:val="0"/>
        <w:autoSpaceDN w:val="0"/>
        <w:adjustRightInd w:val="0"/>
        <w:rPr>
          <w:sz w:val="20"/>
          <w:szCs w:val="20"/>
        </w:rPr>
      </w:pPr>
      <w:r w:rsidRPr="001E369C">
        <w:rPr>
          <w:sz w:val="20"/>
          <w:szCs w:val="20"/>
        </w:rPr>
        <w:t>___________________________________________________________________________</w:t>
      </w:r>
    </w:p>
    <w:p w:rsidR="001E369C" w:rsidRPr="001E369C" w:rsidRDefault="001E369C" w:rsidP="001E369C">
      <w:pPr>
        <w:widowControl w:val="0"/>
        <w:autoSpaceDE w:val="0"/>
        <w:autoSpaceDN w:val="0"/>
        <w:adjustRightInd w:val="0"/>
        <w:rPr>
          <w:sz w:val="20"/>
          <w:szCs w:val="20"/>
        </w:rPr>
      </w:pPr>
    </w:p>
    <w:p w:rsidR="001E369C" w:rsidRPr="001E369C" w:rsidRDefault="001E369C" w:rsidP="001E369C">
      <w:pPr>
        <w:widowControl w:val="0"/>
        <w:autoSpaceDE w:val="0"/>
        <w:autoSpaceDN w:val="0"/>
        <w:adjustRightInd w:val="0"/>
        <w:jc w:val="both"/>
        <w:rPr>
          <w:sz w:val="20"/>
          <w:szCs w:val="20"/>
        </w:rPr>
      </w:pPr>
      <w:r w:rsidRPr="001E369C">
        <w:rPr>
          <w:sz w:val="20"/>
          <w:szCs w:val="20"/>
        </w:rPr>
        <w:t>Предписание может быть обжаловано в установленном порядке.</w:t>
      </w:r>
      <w:r w:rsidR="005A4DCA">
        <w:rPr>
          <w:sz w:val="20"/>
          <w:szCs w:val="20"/>
        </w:rPr>
        <w:t xml:space="preserve"> </w:t>
      </w:r>
      <w:r w:rsidRPr="001E369C">
        <w:rPr>
          <w:sz w:val="20"/>
          <w:szCs w:val="20"/>
        </w:rPr>
        <w:t>Обжалование не приостанавливает исполнение настоящего предписания.</w:t>
      </w:r>
    </w:p>
    <w:p w:rsidR="001E369C" w:rsidRPr="001E369C" w:rsidRDefault="001E369C" w:rsidP="001E369C">
      <w:pPr>
        <w:widowControl w:val="0"/>
        <w:autoSpaceDE w:val="0"/>
        <w:autoSpaceDN w:val="0"/>
        <w:adjustRightInd w:val="0"/>
        <w:rPr>
          <w:sz w:val="20"/>
          <w:szCs w:val="20"/>
        </w:rPr>
      </w:pPr>
    </w:p>
    <w:p w:rsidR="001E369C" w:rsidRPr="001E369C" w:rsidRDefault="001E369C" w:rsidP="001E369C">
      <w:pPr>
        <w:widowControl w:val="0"/>
        <w:autoSpaceDE w:val="0"/>
        <w:autoSpaceDN w:val="0"/>
        <w:adjustRightInd w:val="0"/>
        <w:jc w:val="both"/>
        <w:rPr>
          <w:sz w:val="20"/>
          <w:szCs w:val="20"/>
        </w:rPr>
      </w:pPr>
      <w:r w:rsidRPr="001E369C">
        <w:rPr>
          <w:sz w:val="20"/>
          <w:szCs w:val="20"/>
        </w:rPr>
        <w:t>Примечание: в случае  отказа  от  подписи  и  (или)  получения  предписания</w:t>
      </w:r>
      <w:r w:rsidR="005A4DCA">
        <w:rPr>
          <w:sz w:val="20"/>
          <w:szCs w:val="20"/>
        </w:rPr>
        <w:t xml:space="preserve"> </w:t>
      </w:r>
      <w:r w:rsidRPr="001E369C">
        <w:rPr>
          <w:sz w:val="20"/>
          <w:szCs w:val="20"/>
        </w:rPr>
        <w:t>делается соответствующая отметка.</w:t>
      </w:r>
    </w:p>
    <w:p w:rsidR="001E369C" w:rsidRDefault="001E369C"/>
    <w:sectPr w:rsidR="001E36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69C"/>
    <w:rsid w:val="00001BB3"/>
    <w:rsid w:val="00002069"/>
    <w:rsid w:val="000322EB"/>
    <w:rsid w:val="00040A81"/>
    <w:rsid w:val="00062F4E"/>
    <w:rsid w:val="000660AB"/>
    <w:rsid w:val="00073903"/>
    <w:rsid w:val="0009222E"/>
    <w:rsid w:val="000B17FD"/>
    <w:rsid w:val="000B1FBC"/>
    <w:rsid w:val="000C5244"/>
    <w:rsid w:val="000C5B77"/>
    <w:rsid w:val="000D3E4E"/>
    <w:rsid w:val="000E7D56"/>
    <w:rsid w:val="00102BE2"/>
    <w:rsid w:val="00110D74"/>
    <w:rsid w:val="00147F2F"/>
    <w:rsid w:val="00163E5D"/>
    <w:rsid w:val="0017024B"/>
    <w:rsid w:val="00170D86"/>
    <w:rsid w:val="0017415A"/>
    <w:rsid w:val="001903E9"/>
    <w:rsid w:val="001B2ABE"/>
    <w:rsid w:val="001B4FF3"/>
    <w:rsid w:val="001B77C1"/>
    <w:rsid w:val="001C63B0"/>
    <w:rsid w:val="001D6B30"/>
    <w:rsid w:val="001D7F5F"/>
    <w:rsid w:val="001E369C"/>
    <w:rsid w:val="002034DD"/>
    <w:rsid w:val="00223D4B"/>
    <w:rsid w:val="00260FE8"/>
    <w:rsid w:val="002643B0"/>
    <w:rsid w:val="00270B5D"/>
    <w:rsid w:val="002902BF"/>
    <w:rsid w:val="002A1510"/>
    <w:rsid w:val="002B69B8"/>
    <w:rsid w:val="002C5659"/>
    <w:rsid w:val="002F08A4"/>
    <w:rsid w:val="00310C94"/>
    <w:rsid w:val="00311804"/>
    <w:rsid w:val="003139D5"/>
    <w:rsid w:val="003231DE"/>
    <w:rsid w:val="00323C21"/>
    <w:rsid w:val="00347982"/>
    <w:rsid w:val="00370379"/>
    <w:rsid w:val="003704B1"/>
    <w:rsid w:val="003733D6"/>
    <w:rsid w:val="00395A5E"/>
    <w:rsid w:val="00397954"/>
    <w:rsid w:val="003C6B21"/>
    <w:rsid w:val="003E1862"/>
    <w:rsid w:val="003F3CDD"/>
    <w:rsid w:val="00402BA2"/>
    <w:rsid w:val="00410E8D"/>
    <w:rsid w:val="00415DD1"/>
    <w:rsid w:val="0042189B"/>
    <w:rsid w:val="004279D0"/>
    <w:rsid w:val="00427D4E"/>
    <w:rsid w:val="00434598"/>
    <w:rsid w:val="004476B4"/>
    <w:rsid w:val="00452C3A"/>
    <w:rsid w:val="004559E7"/>
    <w:rsid w:val="004711B2"/>
    <w:rsid w:val="004977EA"/>
    <w:rsid w:val="004B0823"/>
    <w:rsid w:val="004C37D2"/>
    <w:rsid w:val="004D2B10"/>
    <w:rsid w:val="004D4D62"/>
    <w:rsid w:val="004F4126"/>
    <w:rsid w:val="00525843"/>
    <w:rsid w:val="00531135"/>
    <w:rsid w:val="0054338F"/>
    <w:rsid w:val="0059381B"/>
    <w:rsid w:val="005A4DCA"/>
    <w:rsid w:val="005B420F"/>
    <w:rsid w:val="005C50C6"/>
    <w:rsid w:val="005D54EE"/>
    <w:rsid w:val="005E4474"/>
    <w:rsid w:val="006320F3"/>
    <w:rsid w:val="0063467E"/>
    <w:rsid w:val="00634AA6"/>
    <w:rsid w:val="006573B6"/>
    <w:rsid w:val="006725F0"/>
    <w:rsid w:val="00680C6E"/>
    <w:rsid w:val="0068773D"/>
    <w:rsid w:val="00697299"/>
    <w:rsid w:val="006A6EF0"/>
    <w:rsid w:val="006B1918"/>
    <w:rsid w:val="006E2071"/>
    <w:rsid w:val="006E6C47"/>
    <w:rsid w:val="006E7B63"/>
    <w:rsid w:val="007268C3"/>
    <w:rsid w:val="0074020C"/>
    <w:rsid w:val="007500AC"/>
    <w:rsid w:val="0078597B"/>
    <w:rsid w:val="007B2EE6"/>
    <w:rsid w:val="007C50D9"/>
    <w:rsid w:val="007C7301"/>
    <w:rsid w:val="007E676E"/>
    <w:rsid w:val="007E7402"/>
    <w:rsid w:val="00853020"/>
    <w:rsid w:val="00872446"/>
    <w:rsid w:val="008921B6"/>
    <w:rsid w:val="008921EC"/>
    <w:rsid w:val="00893B83"/>
    <w:rsid w:val="00893EFA"/>
    <w:rsid w:val="008B228B"/>
    <w:rsid w:val="008D37AF"/>
    <w:rsid w:val="008D38AC"/>
    <w:rsid w:val="008D3999"/>
    <w:rsid w:val="008E79D3"/>
    <w:rsid w:val="009018DC"/>
    <w:rsid w:val="009259BA"/>
    <w:rsid w:val="00942337"/>
    <w:rsid w:val="009744C7"/>
    <w:rsid w:val="00983FB6"/>
    <w:rsid w:val="009857C5"/>
    <w:rsid w:val="00986BE6"/>
    <w:rsid w:val="009A1507"/>
    <w:rsid w:val="009B20B0"/>
    <w:rsid w:val="009C712E"/>
    <w:rsid w:val="009E53CD"/>
    <w:rsid w:val="00A04C5A"/>
    <w:rsid w:val="00A10909"/>
    <w:rsid w:val="00A13315"/>
    <w:rsid w:val="00A5691D"/>
    <w:rsid w:val="00A624FD"/>
    <w:rsid w:val="00AB0626"/>
    <w:rsid w:val="00AE1DD4"/>
    <w:rsid w:val="00AE2920"/>
    <w:rsid w:val="00AF765D"/>
    <w:rsid w:val="00B02A54"/>
    <w:rsid w:val="00B072B3"/>
    <w:rsid w:val="00B17548"/>
    <w:rsid w:val="00B2138D"/>
    <w:rsid w:val="00B366AB"/>
    <w:rsid w:val="00B56D45"/>
    <w:rsid w:val="00BA3182"/>
    <w:rsid w:val="00BC56DD"/>
    <w:rsid w:val="00BD594D"/>
    <w:rsid w:val="00BE1A17"/>
    <w:rsid w:val="00BF2581"/>
    <w:rsid w:val="00BF6D4D"/>
    <w:rsid w:val="00BF7A2B"/>
    <w:rsid w:val="00C000F4"/>
    <w:rsid w:val="00C010E7"/>
    <w:rsid w:val="00C214E3"/>
    <w:rsid w:val="00C33213"/>
    <w:rsid w:val="00C40018"/>
    <w:rsid w:val="00C411D7"/>
    <w:rsid w:val="00C66BCC"/>
    <w:rsid w:val="00C71217"/>
    <w:rsid w:val="00C7642F"/>
    <w:rsid w:val="00C86A16"/>
    <w:rsid w:val="00C92CE7"/>
    <w:rsid w:val="00CA3F7E"/>
    <w:rsid w:val="00CA4348"/>
    <w:rsid w:val="00CA6645"/>
    <w:rsid w:val="00CB2ED7"/>
    <w:rsid w:val="00CB7CA1"/>
    <w:rsid w:val="00CE3E9D"/>
    <w:rsid w:val="00CE57E1"/>
    <w:rsid w:val="00CF10F8"/>
    <w:rsid w:val="00D060EF"/>
    <w:rsid w:val="00D16251"/>
    <w:rsid w:val="00D330B5"/>
    <w:rsid w:val="00D45449"/>
    <w:rsid w:val="00D52863"/>
    <w:rsid w:val="00D6445E"/>
    <w:rsid w:val="00D65ACE"/>
    <w:rsid w:val="00D72A21"/>
    <w:rsid w:val="00D76F2E"/>
    <w:rsid w:val="00D81CF4"/>
    <w:rsid w:val="00DB6117"/>
    <w:rsid w:val="00DB6D64"/>
    <w:rsid w:val="00DB7A28"/>
    <w:rsid w:val="00DB7FFA"/>
    <w:rsid w:val="00DD2649"/>
    <w:rsid w:val="00E15EF4"/>
    <w:rsid w:val="00E30504"/>
    <w:rsid w:val="00E436AA"/>
    <w:rsid w:val="00E43819"/>
    <w:rsid w:val="00E73AA6"/>
    <w:rsid w:val="00E82B36"/>
    <w:rsid w:val="00E849D6"/>
    <w:rsid w:val="00E84FD7"/>
    <w:rsid w:val="00E91F7F"/>
    <w:rsid w:val="00EC0295"/>
    <w:rsid w:val="00EC6481"/>
    <w:rsid w:val="00ED5233"/>
    <w:rsid w:val="00EE3A37"/>
    <w:rsid w:val="00F02702"/>
    <w:rsid w:val="00F042BE"/>
    <w:rsid w:val="00F209E3"/>
    <w:rsid w:val="00F437E7"/>
    <w:rsid w:val="00F6165A"/>
    <w:rsid w:val="00F63699"/>
    <w:rsid w:val="00F8006D"/>
    <w:rsid w:val="00FC530D"/>
    <w:rsid w:val="00FD58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6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A4DCA"/>
    <w:rPr>
      <w:rFonts w:ascii="Tahoma" w:hAnsi="Tahoma" w:cs="Tahoma"/>
      <w:sz w:val="16"/>
      <w:szCs w:val="16"/>
    </w:rPr>
  </w:style>
  <w:style w:type="character" w:customStyle="1" w:styleId="a4">
    <w:name w:val="Текст выноски Знак"/>
    <w:basedOn w:val="a0"/>
    <w:link w:val="a3"/>
    <w:uiPriority w:val="99"/>
    <w:semiHidden/>
    <w:rsid w:val="005A4DC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6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A4DCA"/>
    <w:rPr>
      <w:rFonts w:ascii="Tahoma" w:hAnsi="Tahoma" w:cs="Tahoma"/>
      <w:sz w:val="16"/>
      <w:szCs w:val="16"/>
    </w:rPr>
  </w:style>
  <w:style w:type="character" w:customStyle="1" w:styleId="a4">
    <w:name w:val="Текст выноски Знак"/>
    <w:basedOn w:val="a0"/>
    <w:link w:val="a3"/>
    <w:uiPriority w:val="99"/>
    <w:semiHidden/>
    <w:rsid w:val="005A4DC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6B641D91E60542A8AAB26BDE3E2148C2414D2302C868E5D8E23931630E447FCCF8153D8D67DD06762539o4S9Q" TargetMode="External"/><Relationship Id="rId13" Type="http://schemas.openxmlformats.org/officeDocument/2006/relationships/hyperlink" Target="consultantplus://offline/ref=1212812B7829E9F93DCE342DF5DAE47418761D32C5EA9F50B3EFF4F77CQ4HCQ" TargetMode="External"/><Relationship Id="rId18" Type="http://schemas.openxmlformats.org/officeDocument/2006/relationships/hyperlink" Target="consultantplus://offline/ref=1212812B7829E9F93DCE342DF5DAE47418741735C3E79F50B3EFF4F77CQ4HCQ" TargetMode="External"/><Relationship Id="rId26" Type="http://schemas.openxmlformats.org/officeDocument/2006/relationships/hyperlink" Target="consultantplus://offline/ref=1212812B7829E9F93DCE342DF5DAE47418701433C2E19F50B3EFF4F77C4C8B8E250B3EBEQ2HBQ" TargetMode="External"/><Relationship Id="rId3" Type="http://schemas.openxmlformats.org/officeDocument/2006/relationships/settings" Target="settings.xml"/><Relationship Id="rId21" Type="http://schemas.openxmlformats.org/officeDocument/2006/relationships/hyperlink" Target="consultantplus://offline/ref=006B641D91E60542A8AAB26BDE3E2148C2414D2302C868E5D8E23931630E447FCCF8153D8D67DD06762539o4S9Q" TargetMode="External"/><Relationship Id="rId7" Type="http://schemas.openxmlformats.org/officeDocument/2006/relationships/hyperlink" Target="consultantplus://offline/ref=1212812B7829E9F93DCE342DF5DAE47418741534C7E29F50B3EFF4F77C4C8B8E250B3EB92822D90CQ4H5Q" TargetMode="External"/><Relationship Id="rId12" Type="http://schemas.openxmlformats.org/officeDocument/2006/relationships/hyperlink" Target="consultantplus://offline/ref=1212812B7829E9F93DCE342DF5DAE47418771234C0E19F50B3EFF4F77CQ4HCQ" TargetMode="External"/><Relationship Id="rId17" Type="http://schemas.openxmlformats.org/officeDocument/2006/relationships/hyperlink" Target="consultantplus://offline/ref=1212812B7829E9F93DCE342DF5DAE47418741435C1E19F50B3EFF4F77CQ4HCQ" TargetMode="External"/><Relationship Id="rId25" Type="http://schemas.openxmlformats.org/officeDocument/2006/relationships/hyperlink" Target="consultantplus://offline/ref=1212812B7829E9F93DCE342DF5DAE47418761535C0E19F50B3EFF4F77C4C8B8E250B3EB92822D90AQ4HCQ" TargetMode="External"/><Relationship Id="rId2" Type="http://schemas.microsoft.com/office/2007/relationships/stylesWithEffects" Target="stylesWithEffects.xml"/><Relationship Id="rId16" Type="http://schemas.openxmlformats.org/officeDocument/2006/relationships/hyperlink" Target="consultantplus://offline/ref=1212812B7829E9F93DCE342DF5DAE47418741435C0E49F50B3EFF4F77CQ4HCQ" TargetMode="External"/><Relationship Id="rId20" Type="http://schemas.openxmlformats.org/officeDocument/2006/relationships/hyperlink" Target="consultantplus://offline/ref=1212812B7829E9F93DCE342DF5DAE4741D761232C6E8C25ABBB6F8F5Q7HBQ" TargetMode="External"/><Relationship Id="rId29" Type="http://schemas.openxmlformats.org/officeDocument/2006/relationships/hyperlink" Target="consultantplus://offline/ref=2EE3071C49CF6F6A12A2F01161659D139F6FC9A90327F4D0E07B4D4FF4R8H0Q" TargetMode="External"/><Relationship Id="rId1" Type="http://schemas.openxmlformats.org/officeDocument/2006/relationships/styles" Target="styles.xml"/><Relationship Id="rId6" Type="http://schemas.openxmlformats.org/officeDocument/2006/relationships/hyperlink" Target="consultantplus://offline/ref=1212812B7829E9F93DCE342DF5DAE4741877133CC4E59F50B3EFF4F77C4C8B8E250B3EB92823DB0FQ4H1Q" TargetMode="External"/><Relationship Id="rId11" Type="http://schemas.openxmlformats.org/officeDocument/2006/relationships/hyperlink" Target="consultantplus://offline/ref=1212812B7829E9F93DCE342DF5DAE47418741534C7E29F50B3EFF4F77C4C8B8E250B3EB92822D90CQ4H5Q" TargetMode="External"/><Relationship Id="rId24" Type="http://schemas.openxmlformats.org/officeDocument/2006/relationships/hyperlink" Target="consultantplus://offline/ref=1212812B7829E9F93DCE342DF5DAE47418761535C0E19F50B3EFF4F77C4C8B8E250B3EB9Q2H9Q" TargetMode="External"/><Relationship Id="rId5" Type="http://schemas.openxmlformats.org/officeDocument/2006/relationships/hyperlink" Target="consultantplus://offline/ref=1212812B7829E9F93DCE342DF5DAE47418771330CDE79F50B3EFF4F77C4C8B8E250B3EB92823D80DQ4H0Q" TargetMode="External"/><Relationship Id="rId15" Type="http://schemas.openxmlformats.org/officeDocument/2006/relationships/hyperlink" Target="consultantplus://offline/ref=1212812B7829E9F93DCE342DF5DAE4741876113DC3E19F50B3EFF4F77CQ4HCQ" TargetMode="External"/><Relationship Id="rId23" Type="http://schemas.openxmlformats.org/officeDocument/2006/relationships/hyperlink" Target="consultantplus://offline/ref=1212812B7829E9F93DCE342DF5DAE47418741534C7E29F50B3EFF4F77CQ4HCQ" TargetMode="External"/><Relationship Id="rId28" Type="http://schemas.openxmlformats.org/officeDocument/2006/relationships/hyperlink" Target="consultantplus://offline/ref=1212812B7829E9F93DCE342DF5DAE47418701433C2E19F50B3EFF4F77C4C8B8E250B3EB928Q2H0Q" TargetMode="External"/><Relationship Id="rId10" Type="http://schemas.openxmlformats.org/officeDocument/2006/relationships/hyperlink" Target="consultantplus://offline/ref=1212812B7829E9F93DCE342DF5DAE47418771330CDE79F50B3EFF4F77C4C8B8E250B3EB92823D80DQ4H0Q" TargetMode="External"/><Relationship Id="rId19" Type="http://schemas.openxmlformats.org/officeDocument/2006/relationships/hyperlink" Target="consultantplus://offline/ref=1212812B7829E9F93DCE342DF5DAE47418741435CCEB9F50B3EFF4F77CQ4HCQ"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212812B7829E9F93DCE342DF5DAE4741B7A1230CFB5C852E2BAFAQFH2Q" TargetMode="External"/><Relationship Id="rId14" Type="http://schemas.openxmlformats.org/officeDocument/2006/relationships/hyperlink" Target="consultantplus://offline/ref=1212812B7829E9F93DCE342DF5DAE4741C751C30C2E8C25ABBB6F8F5Q7HBQ" TargetMode="External"/><Relationship Id="rId22" Type="http://schemas.openxmlformats.org/officeDocument/2006/relationships/hyperlink" Target="consultantplus://offline/ref=1212812B7829E9F93DCE2A20E3B6B97F11794B38C2E59507EDB0AFAA2B4581D9624467FB6C2FD80A455DB1QBH3Q" TargetMode="External"/><Relationship Id="rId27" Type="http://schemas.openxmlformats.org/officeDocument/2006/relationships/hyperlink" Target="consultantplus://offline/ref=1212812B7829E9F93DCE342DF5DAE47418731331C2EB9F50B3EFF4F77CQ4HCQ"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20</Pages>
  <Words>8743</Words>
  <Characters>49838</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4</cp:revision>
  <cp:lastPrinted>2014-07-28T11:19:00Z</cp:lastPrinted>
  <dcterms:created xsi:type="dcterms:W3CDTF">2014-07-28T05:02:00Z</dcterms:created>
  <dcterms:modified xsi:type="dcterms:W3CDTF">2014-07-28T11:25:00Z</dcterms:modified>
</cp:coreProperties>
</file>