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12" w:rsidRPr="00424E12" w:rsidRDefault="00424E12" w:rsidP="00424E12">
      <w:pPr>
        <w:jc w:val="center"/>
        <w:rPr>
          <w:b/>
          <w:sz w:val="28"/>
          <w:szCs w:val="28"/>
        </w:rPr>
      </w:pPr>
      <w:r w:rsidRPr="00424E12">
        <w:rPr>
          <w:b/>
          <w:sz w:val="28"/>
          <w:szCs w:val="28"/>
        </w:rPr>
        <w:t>АДМИНИСТРАЦИЯ КАЛИНИНСКОГО СЕЛЬСКОГО ПОСЕЛЕНИЯ</w:t>
      </w:r>
    </w:p>
    <w:p w:rsidR="00424E12" w:rsidRPr="00424E12" w:rsidRDefault="00424E12" w:rsidP="00424E12">
      <w:pPr>
        <w:spacing w:line="360" w:lineRule="exact"/>
        <w:jc w:val="center"/>
        <w:rPr>
          <w:b/>
          <w:sz w:val="28"/>
          <w:szCs w:val="28"/>
        </w:rPr>
      </w:pPr>
      <w:r w:rsidRPr="00424E12">
        <w:rPr>
          <w:b/>
          <w:sz w:val="28"/>
          <w:szCs w:val="28"/>
        </w:rPr>
        <w:t>МАЛМЫЖСКОГО РАЙОНА КИРОВСКОЙ ОБЛАСТИ</w:t>
      </w:r>
    </w:p>
    <w:p w:rsidR="00424E12" w:rsidRPr="00424E12" w:rsidRDefault="00424E12" w:rsidP="00424E12">
      <w:pPr>
        <w:spacing w:line="360" w:lineRule="exact"/>
        <w:rPr>
          <w:b/>
          <w:sz w:val="28"/>
          <w:szCs w:val="28"/>
        </w:rPr>
      </w:pPr>
    </w:p>
    <w:p w:rsidR="00424E12" w:rsidRPr="00424E12" w:rsidRDefault="00424E12" w:rsidP="00424E12">
      <w:pPr>
        <w:spacing w:line="360" w:lineRule="exact"/>
        <w:jc w:val="center"/>
        <w:rPr>
          <w:sz w:val="32"/>
          <w:szCs w:val="32"/>
        </w:rPr>
      </w:pPr>
      <w:r w:rsidRPr="00424E12">
        <w:rPr>
          <w:b/>
          <w:sz w:val="32"/>
          <w:szCs w:val="32"/>
        </w:rPr>
        <w:t>ПОСТАНОВЛЕНИЕ</w:t>
      </w:r>
    </w:p>
    <w:p w:rsidR="00424E12" w:rsidRPr="00424E12" w:rsidRDefault="00424E12" w:rsidP="00424E12">
      <w:pPr>
        <w:spacing w:line="360" w:lineRule="exact"/>
        <w:jc w:val="center"/>
        <w:rPr>
          <w:sz w:val="32"/>
          <w:szCs w:val="32"/>
        </w:rPr>
      </w:pPr>
    </w:p>
    <w:p w:rsidR="00424E12" w:rsidRPr="00424E12" w:rsidRDefault="00424E12" w:rsidP="00424E12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18.10</w:t>
      </w:r>
      <w:r w:rsidRPr="00424E12">
        <w:rPr>
          <w:sz w:val="28"/>
          <w:szCs w:val="28"/>
        </w:rPr>
        <w:t xml:space="preserve">.2019                                                                                                       № </w:t>
      </w:r>
      <w:r>
        <w:rPr>
          <w:sz w:val="28"/>
          <w:szCs w:val="28"/>
        </w:rPr>
        <w:t>81</w:t>
      </w:r>
    </w:p>
    <w:p w:rsidR="00424E12" w:rsidRPr="00424E12" w:rsidRDefault="00424E12" w:rsidP="00424E12">
      <w:pPr>
        <w:spacing w:line="480" w:lineRule="exact"/>
        <w:jc w:val="center"/>
        <w:rPr>
          <w:sz w:val="28"/>
          <w:szCs w:val="28"/>
        </w:rPr>
      </w:pPr>
      <w:r w:rsidRPr="00424E12">
        <w:rPr>
          <w:sz w:val="28"/>
          <w:szCs w:val="28"/>
        </w:rPr>
        <w:t>село Калинино</w:t>
      </w:r>
    </w:p>
    <w:p w:rsidR="00424E12" w:rsidRPr="00424E12" w:rsidRDefault="00424E12" w:rsidP="00424E12">
      <w:pPr>
        <w:spacing w:line="480" w:lineRule="exact"/>
        <w:jc w:val="center"/>
        <w:rPr>
          <w:sz w:val="28"/>
          <w:szCs w:val="28"/>
        </w:rPr>
      </w:pPr>
    </w:p>
    <w:p w:rsidR="00FE76D9" w:rsidRDefault="00FE76D9" w:rsidP="00FE76D9">
      <w:pPr>
        <w:rPr>
          <w:sz w:val="28"/>
          <w:szCs w:val="28"/>
        </w:rPr>
      </w:pPr>
    </w:p>
    <w:p w:rsidR="00FE76D9" w:rsidRDefault="00FE76D9" w:rsidP="00FE76D9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частного сектора на территории Калининского сельского поселения</w:t>
      </w:r>
    </w:p>
    <w:p w:rsidR="002B050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424E12" w:rsidRPr="00723498" w:rsidRDefault="00424E12" w:rsidP="002B050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2B0508" w:rsidRDefault="002B0508" w:rsidP="002B0508">
      <w:pPr>
        <w:ind w:firstLine="708"/>
        <w:jc w:val="both"/>
        <w:rPr>
          <w:sz w:val="28"/>
          <w:szCs w:val="22"/>
        </w:rPr>
      </w:pPr>
      <w:proofErr w:type="gramStart"/>
      <w:r w:rsidRPr="00C6354F">
        <w:rPr>
          <w:bCs/>
          <w:sz w:val="28"/>
          <w:szCs w:val="22"/>
        </w:rPr>
        <w:t>В целях обеспечения охраны окружающей среды и здоровья человека на  территории муниципального образования</w:t>
      </w:r>
      <w:r>
        <w:rPr>
          <w:bCs/>
          <w:sz w:val="28"/>
          <w:szCs w:val="22"/>
        </w:rPr>
        <w:t xml:space="preserve"> Калининское сельское поселение </w:t>
      </w:r>
      <w:proofErr w:type="spellStart"/>
      <w:r>
        <w:rPr>
          <w:bCs/>
          <w:sz w:val="28"/>
          <w:szCs w:val="22"/>
        </w:rPr>
        <w:t>Малмыжского</w:t>
      </w:r>
      <w:proofErr w:type="spellEnd"/>
      <w:r>
        <w:rPr>
          <w:bCs/>
          <w:sz w:val="28"/>
          <w:szCs w:val="22"/>
        </w:rPr>
        <w:t xml:space="preserve">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</w:t>
      </w:r>
      <w:r>
        <w:rPr>
          <w:bCs/>
          <w:sz w:val="28"/>
          <w:szCs w:val="22"/>
        </w:rPr>
        <w:t>дах производства и потребления», с</w:t>
      </w:r>
      <w:r w:rsidRPr="00C6354F">
        <w:rPr>
          <w:bCs/>
          <w:sz w:val="28"/>
          <w:szCs w:val="22"/>
        </w:rPr>
        <w:t xml:space="preserve">анитарными правилами </w:t>
      </w:r>
      <w:r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>«Санитарные правила содержа</w:t>
      </w:r>
      <w:r w:rsidR="00424E12">
        <w:rPr>
          <w:bCs/>
          <w:sz w:val="28"/>
          <w:szCs w:val="22"/>
        </w:rPr>
        <w:t>ния территорий населенных мест»</w:t>
      </w:r>
      <w:r w:rsidRPr="00C6354F">
        <w:rPr>
          <w:bCs/>
          <w:sz w:val="28"/>
          <w:szCs w:val="22"/>
        </w:rPr>
        <w:t xml:space="preserve"> </w:t>
      </w:r>
      <w:r w:rsidR="00424E12">
        <w:rPr>
          <w:sz w:val="28"/>
          <w:szCs w:val="22"/>
        </w:rPr>
        <w:t>администрация</w:t>
      </w:r>
      <w:proofErr w:type="gramEnd"/>
      <w:r w:rsidR="00424E12">
        <w:rPr>
          <w:sz w:val="28"/>
          <w:szCs w:val="22"/>
        </w:rPr>
        <w:t xml:space="preserve"> Калининского сельского поселения ПОСТАНОВЛЯЕТ</w:t>
      </w:r>
      <w:r w:rsidRPr="00723498">
        <w:rPr>
          <w:sz w:val="28"/>
          <w:szCs w:val="22"/>
        </w:rPr>
        <w:t>:</w:t>
      </w:r>
    </w:p>
    <w:p w:rsidR="002B0508" w:rsidRDefault="00FE76D9" w:rsidP="00FE76D9">
      <w:pPr>
        <w:pStyle w:val="a3"/>
        <w:ind w:left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1. </w:t>
      </w:r>
      <w:r w:rsidR="002B0508" w:rsidRPr="002B0508">
        <w:rPr>
          <w:sz w:val="28"/>
          <w:szCs w:val="22"/>
        </w:rPr>
        <w:t xml:space="preserve">Утвердить схему сбора и вывоза твердых коммунальных отходов (далее - ТКО) от частного сектора на территории Калининского сельского поселения </w:t>
      </w:r>
      <w:proofErr w:type="spellStart"/>
      <w:r w:rsidR="002B0508" w:rsidRPr="002B0508">
        <w:rPr>
          <w:sz w:val="28"/>
          <w:szCs w:val="22"/>
        </w:rPr>
        <w:t>Малмыжского</w:t>
      </w:r>
      <w:proofErr w:type="spellEnd"/>
      <w:r w:rsidR="002B0508" w:rsidRPr="002B0508">
        <w:rPr>
          <w:sz w:val="28"/>
          <w:szCs w:val="22"/>
        </w:rPr>
        <w:t xml:space="preserve"> района Кировской области</w:t>
      </w:r>
      <w:r>
        <w:rPr>
          <w:sz w:val="28"/>
          <w:szCs w:val="22"/>
        </w:rPr>
        <w:t>,</w:t>
      </w:r>
      <w:r w:rsidR="002B0508">
        <w:rPr>
          <w:sz w:val="28"/>
          <w:szCs w:val="22"/>
        </w:rPr>
        <w:t xml:space="preserve">  согласно приложению.</w:t>
      </w:r>
    </w:p>
    <w:p w:rsidR="002B0508" w:rsidRDefault="00424E12" w:rsidP="00FE7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2B0508" w:rsidRPr="002B0508">
        <w:rPr>
          <w:sz w:val="28"/>
          <w:szCs w:val="28"/>
        </w:rPr>
        <w:t>.</w:t>
      </w:r>
      <w:r w:rsidR="002B0508" w:rsidRPr="002B0508">
        <w:rPr>
          <w:sz w:val="28"/>
          <w:szCs w:val="22"/>
        </w:rPr>
        <w:t xml:space="preserve"> </w:t>
      </w:r>
      <w:r w:rsidR="002B0508" w:rsidRPr="002B0508">
        <w:rPr>
          <w:sz w:val="28"/>
          <w:szCs w:val="28"/>
        </w:rPr>
        <w:t xml:space="preserve"> Опубликовать  настоящее  </w:t>
      </w:r>
      <w:r>
        <w:rPr>
          <w:sz w:val="28"/>
          <w:szCs w:val="28"/>
        </w:rPr>
        <w:t>постановление</w:t>
      </w:r>
      <w:r w:rsidR="002B0508" w:rsidRPr="002B0508">
        <w:rPr>
          <w:sz w:val="28"/>
          <w:szCs w:val="28"/>
        </w:rPr>
        <w:t xml:space="preserve">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2B0508" w:rsidRPr="002B0508">
        <w:rPr>
          <w:sz w:val="28"/>
          <w:szCs w:val="28"/>
        </w:rPr>
        <w:t>Малмыжского</w:t>
      </w:r>
      <w:proofErr w:type="spellEnd"/>
      <w:r w:rsidR="002B0508" w:rsidRPr="002B0508">
        <w:rPr>
          <w:sz w:val="28"/>
          <w:szCs w:val="28"/>
        </w:rPr>
        <w:t xml:space="preserve"> района Кировской области.</w:t>
      </w:r>
    </w:p>
    <w:p w:rsidR="002B0508" w:rsidRDefault="002B0508" w:rsidP="002B0508">
      <w:pPr>
        <w:rPr>
          <w:sz w:val="28"/>
          <w:szCs w:val="28"/>
        </w:rPr>
      </w:pPr>
    </w:p>
    <w:p w:rsidR="0035074C" w:rsidRDefault="0035074C" w:rsidP="00FE76D9">
      <w:pPr>
        <w:overflowPunct w:val="0"/>
        <w:autoSpaceDE w:val="0"/>
        <w:autoSpaceDN w:val="0"/>
        <w:adjustRightInd w:val="0"/>
        <w:spacing w:before="60"/>
        <w:jc w:val="both"/>
        <w:rPr>
          <w:sz w:val="28"/>
          <w:szCs w:val="28"/>
        </w:rPr>
      </w:pPr>
    </w:p>
    <w:p w:rsidR="00D12821" w:rsidRDefault="00424E12" w:rsidP="0035074C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24E12" w:rsidRPr="00FE76D9" w:rsidRDefault="00424E12" w:rsidP="0035074C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2B0508" w:rsidRDefault="002B0508" w:rsidP="002B0508">
      <w:pPr>
        <w:rPr>
          <w:sz w:val="28"/>
          <w:szCs w:val="28"/>
        </w:rPr>
      </w:pPr>
    </w:p>
    <w:p w:rsidR="00FE76D9" w:rsidRDefault="00FE76D9" w:rsidP="002B0508">
      <w:pPr>
        <w:rPr>
          <w:sz w:val="28"/>
          <w:szCs w:val="28"/>
        </w:rPr>
      </w:pPr>
    </w:p>
    <w:p w:rsidR="00424E12" w:rsidRDefault="00424E12" w:rsidP="002B0508">
      <w:pPr>
        <w:rPr>
          <w:sz w:val="28"/>
          <w:szCs w:val="28"/>
        </w:rPr>
      </w:pPr>
    </w:p>
    <w:p w:rsidR="00424E12" w:rsidRDefault="00424E12" w:rsidP="002B0508">
      <w:pPr>
        <w:rPr>
          <w:sz w:val="28"/>
          <w:szCs w:val="28"/>
        </w:rPr>
      </w:pPr>
    </w:p>
    <w:p w:rsidR="00424E12" w:rsidRDefault="00424E12" w:rsidP="002B0508">
      <w:pPr>
        <w:rPr>
          <w:sz w:val="28"/>
          <w:szCs w:val="28"/>
        </w:rPr>
      </w:pPr>
    </w:p>
    <w:p w:rsidR="00424E12" w:rsidRDefault="00424E12" w:rsidP="002B0508">
      <w:pPr>
        <w:rPr>
          <w:sz w:val="28"/>
          <w:szCs w:val="28"/>
        </w:rPr>
      </w:pPr>
    </w:p>
    <w:p w:rsidR="00424E12" w:rsidRDefault="00424E12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p w:rsidR="0035074C" w:rsidRDefault="0035074C" w:rsidP="002B0508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3"/>
      </w:tblGrid>
      <w:tr w:rsidR="002B0508" w:rsidRPr="00723498" w:rsidTr="00610509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2B0508" w:rsidRPr="00723498" w:rsidRDefault="002B0508" w:rsidP="00610509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УТВЕРЖДЕНО</w:t>
            </w:r>
          </w:p>
          <w:p w:rsidR="002B0508" w:rsidRPr="00723498" w:rsidRDefault="002B0508" w:rsidP="00610509">
            <w:pPr>
              <w:rPr>
                <w:sz w:val="28"/>
                <w:szCs w:val="22"/>
              </w:rPr>
            </w:pPr>
          </w:p>
          <w:p w:rsidR="002B0508" w:rsidRDefault="00424E12" w:rsidP="00610509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постановлением администрации Калининского сельского поселения</w:t>
            </w:r>
          </w:p>
          <w:p w:rsidR="002B0508" w:rsidRDefault="002B0508" w:rsidP="00610509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 </w:t>
            </w:r>
          </w:p>
          <w:p w:rsidR="002B0508" w:rsidRPr="00723498" w:rsidRDefault="002B0508" w:rsidP="00610509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4D281D">
              <w:rPr>
                <w:sz w:val="28"/>
                <w:szCs w:val="22"/>
              </w:rPr>
              <w:t xml:space="preserve"> </w:t>
            </w:r>
            <w:r w:rsidR="00424E12">
              <w:rPr>
                <w:sz w:val="28"/>
                <w:szCs w:val="22"/>
              </w:rPr>
              <w:t>18.10</w:t>
            </w:r>
            <w:r w:rsidR="008661A8">
              <w:rPr>
                <w:sz w:val="28"/>
                <w:szCs w:val="22"/>
              </w:rPr>
              <w:t>.2019</w:t>
            </w:r>
            <w:r w:rsidR="00FE76D9">
              <w:rPr>
                <w:sz w:val="28"/>
                <w:szCs w:val="22"/>
              </w:rPr>
              <w:t xml:space="preserve">  № </w:t>
            </w:r>
            <w:r w:rsidR="00424E12">
              <w:rPr>
                <w:sz w:val="28"/>
                <w:szCs w:val="22"/>
              </w:rPr>
              <w:t>81</w:t>
            </w:r>
          </w:p>
          <w:p w:rsidR="002B0508" w:rsidRPr="00723498" w:rsidRDefault="002B0508" w:rsidP="0061050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2B0508" w:rsidRPr="00723498" w:rsidRDefault="002B0508" w:rsidP="002B0508">
      <w:pPr>
        <w:rPr>
          <w:sz w:val="28"/>
          <w:szCs w:val="22"/>
        </w:rPr>
      </w:pPr>
    </w:p>
    <w:p w:rsidR="002B0508" w:rsidRDefault="002B0508" w:rsidP="002B0508">
      <w:pPr>
        <w:jc w:val="center"/>
        <w:rPr>
          <w:sz w:val="28"/>
          <w:szCs w:val="22"/>
        </w:rPr>
      </w:pPr>
    </w:p>
    <w:p w:rsidR="00424E12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</w:t>
      </w:r>
    </w:p>
    <w:p w:rsidR="002B050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от </w:t>
      </w:r>
      <w:r w:rsidRPr="006B1D10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 xml:space="preserve">частного сектора на территории </w:t>
      </w:r>
    </w:p>
    <w:p w:rsidR="00424E12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Калининского сельского поселения </w:t>
      </w:r>
    </w:p>
    <w:p w:rsidR="002B050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  <w:r w:rsidR="00FE76D9">
        <w:rPr>
          <w:b/>
          <w:sz w:val="28"/>
          <w:szCs w:val="22"/>
        </w:rPr>
        <w:t xml:space="preserve"> </w:t>
      </w:r>
    </w:p>
    <w:p w:rsidR="002B0508" w:rsidRDefault="002B0508" w:rsidP="002B0508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660"/>
        <w:gridCol w:w="2374"/>
        <w:gridCol w:w="1376"/>
        <w:gridCol w:w="1632"/>
        <w:gridCol w:w="1564"/>
      </w:tblGrid>
      <w:tr w:rsidR="002B0508" w:rsidTr="002B0508">
        <w:tc>
          <w:tcPr>
            <w:tcW w:w="9606" w:type="dxa"/>
            <w:gridSpan w:val="5"/>
          </w:tcPr>
          <w:p w:rsidR="002B0508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  <w:p w:rsidR="002B0508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Село Калинино</w:t>
            </w:r>
          </w:p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</w:tc>
      </w:tr>
      <w:tr w:rsidR="002B0508" w:rsidTr="002B0508">
        <w:tc>
          <w:tcPr>
            <w:tcW w:w="2660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374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376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 xml:space="preserve">Номер </w:t>
            </w:r>
            <w:r>
              <w:rPr>
                <w:b/>
                <w:sz w:val="28"/>
                <w:szCs w:val="22"/>
              </w:rPr>
              <w:t>места погрузки</w:t>
            </w:r>
          </w:p>
        </w:tc>
        <w:tc>
          <w:tcPr>
            <w:tcW w:w="1632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1564" w:type="dxa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2B0508" w:rsidTr="002B0508">
        <w:tc>
          <w:tcPr>
            <w:tcW w:w="2660" w:type="dxa"/>
          </w:tcPr>
          <w:p w:rsidR="002B0508" w:rsidRDefault="002B0508" w:rsidP="00610509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  <w:tc>
          <w:tcPr>
            <w:tcW w:w="5382" w:type="dxa"/>
            <w:gridSpan w:val="3"/>
          </w:tcPr>
          <w:p w:rsidR="002B0508" w:rsidRPr="001F59C0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Маршрут № 1</w:t>
            </w:r>
          </w:p>
        </w:tc>
        <w:tc>
          <w:tcPr>
            <w:tcW w:w="1564" w:type="dxa"/>
          </w:tcPr>
          <w:p w:rsidR="002B0508" w:rsidRDefault="002B0508" w:rsidP="00610509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№ 10 и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09.33-09.38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№ 54 и 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09.42-09.46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09.49-09.51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Труда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10.03-10.05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Луговая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09.59-10.01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10.07-10.13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Зеленая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10.15-10.20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10.23-10.32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10.36-10.40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Комсомольская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10.44-10.48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10.50-10.54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Маршрут № 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12.55-13.03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магазина «Нива»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13.05-13.08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13.12-13.16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13.20-13.25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13.30-13.35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13.37-13.39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13.41-13.47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13.50-13.56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13.58-14.05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Маршрут № 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07.55-08.03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08.05-08.08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08.10-08.15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Пионерская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На площадке напротив дома № 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08.18-08.24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Лесная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08.26-08.29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08.32-08.35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50а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08.37-09.02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76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09.04-09.14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94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09.17-</w:t>
            </w:r>
            <w:r>
              <w:rPr>
                <w:sz w:val="28"/>
                <w:szCs w:val="22"/>
                <w:lang w:eastAsia="en-US"/>
              </w:rPr>
              <w:lastRenderedPageBreak/>
              <w:t>09.20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№ 10 и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09.33-09.38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№ 54 и 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09.42-09.46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424E12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Пахотная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14.30-14.35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14.38-14.40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14.43-14.45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74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14.50-14.53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14.57-15.01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Трудовая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15.05-15.10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424E12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Нослы</w:t>
            </w:r>
            <w:proofErr w:type="spellEnd"/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14.00-14.05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14.10-14.15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424E12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С.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Дерюшево</w:t>
            </w:r>
            <w:proofErr w:type="spellEnd"/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14.25-</w:t>
            </w:r>
            <w:r>
              <w:rPr>
                <w:sz w:val="28"/>
                <w:szCs w:val="22"/>
                <w:lang w:eastAsia="en-US"/>
              </w:rPr>
              <w:lastRenderedPageBreak/>
              <w:t>14.30</w:t>
            </w:r>
          </w:p>
        </w:tc>
      </w:tr>
      <w:tr w:rsidR="00424E12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12" w:rsidRDefault="00424E12" w:rsidP="00230D6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14.35-14.40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Старые Бакуры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Набережная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8.00-12</w:t>
            </w:r>
            <w:r w:rsidRPr="005562F4">
              <w:rPr>
                <w:sz w:val="28"/>
                <w:szCs w:val="22"/>
                <w:lang w:eastAsia="en-US"/>
              </w:rPr>
              <w:t>.00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Постниково</w:t>
            </w:r>
            <w:proofErr w:type="spellEnd"/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35</w:t>
            </w:r>
            <w:r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13.40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Октябрьская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45</w:t>
            </w:r>
            <w:r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13.50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5562F4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Старый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Буртек</w:t>
            </w:r>
            <w:proofErr w:type="spellEnd"/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Вишневая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14.00-14.05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14.10-14.1</w:t>
            </w:r>
            <w:r w:rsidR="002B0508" w:rsidRPr="00413368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8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14.20-14.25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0600A3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Труда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 xml:space="preserve">У дома № </w:t>
            </w:r>
            <w:r w:rsidRPr="0041336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413368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413368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14.30-14.3</w:t>
            </w:r>
            <w:r w:rsidR="002B0508" w:rsidRPr="00413368"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Default="002B0508" w:rsidP="002B050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2B0508" w:rsidRPr="00BC4E4B" w:rsidRDefault="002B0508" w:rsidP="00424E1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BC4E4B">
              <w:rPr>
                <w:b/>
                <w:sz w:val="28"/>
                <w:szCs w:val="22"/>
                <w:lang w:eastAsia="en-US"/>
              </w:rPr>
              <w:t>Д. Старая Коса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10.3</w:t>
            </w:r>
            <w:r w:rsidRPr="005562F4">
              <w:rPr>
                <w:sz w:val="28"/>
                <w:szCs w:val="22"/>
                <w:lang w:eastAsia="en-US"/>
              </w:rPr>
              <w:t>0</w:t>
            </w:r>
            <w:r w:rsidR="00DC1C7C">
              <w:rPr>
                <w:sz w:val="28"/>
                <w:szCs w:val="22"/>
                <w:lang w:eastAsia="en-US"/>
              </w:rPr>
              <w:t>-10.35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 w:rsidR="00DC1C7C">
              <w:rPr>
                <w:sz w:val="28"/>
                <w:szCs w:val="22"/>
                <w:lang w:eastAsia="en-US"/>
              </w:rPr>
              <w:t>40-10.4</w:t>
            </w:r>
            <w:r>
              <w:rPr>
                <w:sz w:val="28"/>
                <w:szCs w:val="22"/>
                <w:lang w:eastAsia="en-US"/>
              </w:rPr>
              <w:t>5</w:t>
            </w:r>
          </w:p>
        </w:tc>
      </w:tr>
      <w:tr w:rsidR="002B0508" w:rsidRPr="005562F4" w:rsidTr="002B05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2B050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2B0508" w:rsidP="0061050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08" w:rsidRPr="005562F4" w:rsidRDefault="00DC1C7C" w:rsidP="00610509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10.50-10.55</w:t>
            </w:r>
          </w:p>
        </w:tc>
      </w:tr>
    </w:tbl>
    <w:p w:rsidR="00AE26A5" w:rsidRDefault="00AE26A5" w:rsidP="000600A3">
      <w:pPr>
        <w:rPr>
          <w:sz w:val="28"/>
          <w:szCs w:val="28"/>
        </w:rPr>
      </w:pPr>
    </w:p>
    <w:p w:rsidR="00C83829" w:rsidRDefault="00C83829" w:rsidP="00C8382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3C6712" w:rsidRDefault="003C6712" w:rsidP="00C83829">
      <w:pPr>
        <w:jc w:val="center"/>
        <w:rPr>
          <w:sz w:val="28"/>
          <w:szCs w:val="28"/>
        </w:rPr>
      </w:pPr>
    </w:p>
    <w:p w:rsidR="003C6712" w:rsidRPr="002B0508" w:rsidRDefault="003C6712" w:rsidP="003C67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 _______________________ А.В. </w:t>
      </w:r>
      <w:proofErr w:type="spellStart"/>
      <w:r>
        <w:rPr>
          <w:sz w:val="28"/>
          <w:szCs w:val="28"/>
        </w:rPr>
        <w:t>Заболотских</w:t>
      </w:r>
      <w:proofErr w:type="spellEnd"/>
    </w:p>
    <w:sectPr w:rsidR="003C6712" w:rsidRPr="002B0508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11" w:rsidRDefault="00895911" w:rsidP="001742C6">
      <w:r>
        <w:separator/>
      </w:r>
    </w:p>
  </w:endnote>
  <w:endnote w:type="continuationSeparator" w:id="0">
    <w:p w:rsidR="00895911" w:rsidRDefault="00895911" w:rsidP="0017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11" w:rsidRDefault="00895911" w:rsidP="001742C6">
      <w:r>
        <w:separator/>
      </w:r>
    </w:p>
  </w:footnote>
  <w:footnote w:type="continuationSeparator" w:id="0">
    <w:p w:rsidR="00895911" w:rsidRDefault="00895911" w:rsidP="00174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91527"/>
      <w:docPartObj>
        <w:docPartGallery w:val="Page Numbers (Top of Page)"/>
        <w:docPartUnique/>
      </w:docPartObj>
    </w:sdtPr>
    <w:sdtEndPr/>
    <w:sdtContent>
      <w:p w:rsidR="001742C6" w:rsidRDefault="001742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74C">
          <w:rPr>
            <w:noProof/>
          </w:rPr>
          <w:t>5</w:t>
        </w:r>
        <w:r>
          <w:fldChar w:fldCharType="end"/>
        </w:r>
      </w:p>
    </w:sdtContent>
  </w:sdt>
  <w:p w:rsidR="001742C6" w:rsidRDefault="001742C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C3AD7"/>
    <w:multiLevelType w:val="hybridMultilevel"/>
    <w:tmpl w:val="A27E323C"/>
    <w:lvl w:ilvl="0" w:tplc="EADED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08"/>
    <w:rsid w:val="00055BC0"/>
    <w:rsid w:val="000600A3"/>
    <w:rsid w:val="000636FC"/>
    <w:rsid w:val="0008208C"/>
    <w:rsid w:val="000E7DA8"/>
    <w:rsid w:val="001742C6"/>
    <w:rsid w:val="00194E22"/>
    <w:rsid w:val="002B0508"/>
    <w:rsid w:val="002E427F"/>
    <w:rsid w:val="0034001B"/>
    <w:rsid w:val="0035074C"/>
    <w:rsid w:val="003640A3"/>
    <w:rsid w:val="003C6712"/>
    <w:rsid w:val="00424E12"/>
    <w:rsid w:val="0043310B"/>
    <w:rsid w:val="004551EA"/>
    <w:rsid w:val="004D281D"/>
    <w:rsid w:val="006919EE"/>
    <w:rsid w:val="00736AD8"/>
    <w:rsid w:val="00786A0A"/>
    <w:rsid w:val="008661A8"/>
    <w:rsid w:val="00895911"/>
    <w:rsid w:val="009070CB"/>
    <w:rsid w:val="00941B60"/>
    <w:rsid w:val="009D0AA1"/>
    <w:rsid w:val="00AC16C5"/>
    <w:rsid w:val="00AD0625"/>
    <w:rsid w:val="00AE26A5"/>
    <w:rsid w:val="00C83829"/>
    <w:rsid w:val="00D002E5"/>
    <w:rsid w:val="00D12821"/>
    <w:rsid w:val="00D723D4"/>
    <w:rsid w:val="00D81C4A"/>
    <w:rsid w:val="00DC1C7C"/>
    <w:rsid w:val="00E34E96"/>
    <w:rsid w:val="00F179CF"/>
    <w:rsid w:val="00FB4EB8"/>
    <w:rsid w:val="00F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2019-07-18T12:02:00Z</cp:lastPrinted>
  <dcterms:created xsi:type="dcterms:W3CDTF">2019-10-18T05:14:00Z</dcterms:created>
  <dcterms:modified xsi:type="dcterms:W3CDTF">2019-10-18T05:27:00Z</dcterms:modified>
</cp:coreProperties>
</file>