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4A" w:rsidRDefault="00FA6D4A" w:rsidP="00FA6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FA6D4A" w:rsidRDefault="00FA6D4A" w:rsidP="00FA6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СЕЛЬСКОГО ПОСЕЛЕНИЯ</w:t>
      </w:r>
    </w:p>
    <w:p w:rsidR="00FA6D4A" w:rsidRDefault="00FA6D4A" w:rsidP="006E7A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A6D4A" w:rsidRDefault="00FA6D4A" w:rsidP="00FA6D4A">
      <w:pPr>
        <w:jc w:val="center"/>
        <w:rPr>
          <w:b/>
          <w:sz w:val="28"/>
          <w:szCs w:val="28"/>
        </w:rPr>
      </w:pPr>
    </w:p>
    <w:p w:rsidR="00FA6D4A" w:rsidRDefault="006E7A08" w:rsidP="00FA6D4A">
      <w:pPr>
        <w:spacing w:line="43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A6D4A" w:rsidRDefault="00C56DEE" w:rsidP="00FA6D4A">
      <w:pPr>
        <w:spacing w:line="4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  <w:r w:rsidR="00BB71A7">
        <w:rPr>
          <w:sz w:val="28"/>
          <w:szCs w:val="28"/>
        </w:rPr>
        <w:t>.08</w:t>
      </w:r>
      <w:r w:rsidR="006E7A08">
        <w:rPr>
          <w:sz w:val="28"/>
          <w:szCs w:val="28"/>
        </w:rPr>
        <w:t>.2019</w:t>
      </w:r>
      <w:r w:rsidR="00FA6D4A">
        <w:rPr>
          <w:sz w:val="28"/>
          <w:szCs w:val="28"/>
        </w:rPr>
        <w:t xml:space="preserve">                                                                       </w:t>
      </w:r>
      <w:r w:rsidR="00BB71A7">
        <w:rPr>
          <w:sz w:val="28"/>
          <w:szCs w:val="28"/>
        </w:rPr>
        <w:t xml:space="preserve">                             № 2</w:t>
      </w:r>
    </w:p>
    <w:p w:rsidR="00FA6D4A" w:rsidRDefault="006E7A08" w:rsidP="00FA6D4A">
      <w:pPr>
        <w:spacing w:line="4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Село </w:t>
      </w:r>
      <w:r w:rsidR="00FA6D4A">
        <w:rPr>
          <w:sz w:val="28"/>
          <w:szCs w:val="28"/>
        </w:rPr>
        <w:t>Калинино</w:t>
      </w:r>
    </w:p>
    <w:p w:rsidR="00FA6D4A" w:rsidRDefault="00FA6D4A" w:rsidP="00FA6D4A">
      <w:pPr>
        <w:spacing w:line="432" w:lineRule="auto"/>
        <w:jc w:val="center"/>
        <w:rPr>
          <w:b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 xml:space="preserve">О </w:t>
      </w:r>
      <w:r w:rsidR="00BB71A7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назначении публичных слушаний</w:t>
      </w:r>
    </w:p>
    <w:p w:rsidR="00BB71A7" w:rsidRPr="00BB71A7" w:rsidRDefault="00BB71A7" w:rsidP="00BB71A7">
      <w:pPr>
        <w:tabs>
          <w:tab w:val="left" w:pos="0"/>
        </w:tabs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В соответствии с</w:t>
      </w:r>
      <w:r>
        <w:rPr>
          <w:sz w:val="28"/>
          <w:szCs w:val="28"/>
        </w:rPr>
        <w:t xml:space="preserve"> </w:t>
      </w:r>
      <w:r w:rsidRPr="00BB71A7">
        <w:rPr>
          <w:sz w:val="28"/>
          <w:szCs w:val="28"/>
        </w:rPr>
        <w:t>Федеральн</w:t>
      </w:r>
      <w:r>
        <w:rPr>
          <w:sz w:val="28"/>
          <w:szCs w:val="28"/>
        </w:rPr>
        <w:t>ым законом</w:t>
      </w:r>
      <w:r w:rsidRPr="00BB71A7">
        <w:rPr>
          <w:sz w:val="28"/>
          <w:szCs w:val="28"/>
        </w:rPr>
        <w:t xml:space="preserve"> от 06 октября 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Градостроительным кодексом Российской Федерации, </w:t>
      </w:r>
      <w:r w:rsidR="00C56DEE">
        <w:rPr>
          <w:sz w:val="28"/>
          <w:szCs w:val="28"/>
        </w:rPr>
        <w:t xml:space="preserve">Уставом муниципального образования Калининское сельское поселение </w:t>
      </w:r>
      <w:proofErr w:type="spellStart"/>
      <w:r w:rsidR="00C56DEE">
        <w:rPr>
          <w:sz w:val="28"/>
          <w:szCs w:val="28"/>
        </w:rPr>
        <w:t>Малмыжского</w:t>
      </w:r>
      <w:proofErr w:type="spellEnd"/>
      <w:r w:rsidR="00C56DEE">
        <w:rPr>
          <w:sz w:val="28"/>
          <w:szCs w:val="28"/>
        </w:rPr>
        <w:t xml:space="preserve"> района Кировской области, </w:t>
      </w:r>
      <w:r w:rsidRPr="00BB71A7">
        <w:rPr>
          <w:sz w:val="28"/>
          <w:szCs w:val="28"/>
        </w:rPr>
        <w:t>решением Калининской сельской Думы от 30.12.2015 № 57 «Об утверждении Положения о публичных слушаниях» ПОСТАНОВЛЯЮ: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1. </w:t>
      </w:r>
      <w:proofErr w:type="gramStart"/>
      <w:r w:rsidRPr="00BB71A7">
        <w:rPr>
          <w:sz w:val="28"/>
          <w:szCs w:val="28"/>
        </w:rPr>
        <w:t xml:space="preserve">Назначить проведение публичных слушаний, </w:t>
      </w:r>
      <w:r w:rsidR="00C56DEE">
        <w:rPr>
          <w:sz w:val="28"/>
          <w:szCs w:val="28"/>
        </w:rPr>
        <w:t xml:space="preserve">о внесении изменений и дополнений в </w:t>
      </w:r>
      <w:r w:rsidR="00C56DEE" w:rsidRPr="00C56DEE">
        <w:rPr>
          <w:sz w:val="28"/>
          <w:szCs w:val="28"/>
        </w:rPr>
        <w:t xml:space="preserve">Правила благоустройства, озеленения и санитарного содержания территории Калининского сельского поселения </w:t>
      </w:r>
      <w:proofErr w:type="spellStart"/>
      <w:r w:rsidR="00C56DEE" w:rsidRPr="00C56DEE">
        <w:rPr>
          <w:sz w:val="28"/>
          <w:szCs w:val="28"/>
        </w:rPr>
        <w:t>Малмыжского</w:t>
      </w:r>
      <w:proofErr w:type="spellEnd"/>
      <w:r w:rsidR="00C56DEE" w:rsidRPr="00C56DEE">
        <w:rPr>
          <w:sz w:val="28"/>
          <w:szCs w:val="28"/>
        </w:rPr>
        <w:t xml:space="preserve"> района Кировской области, утвержденные решением Калининской  сельской Думы от 10.12.2008 № 63 «Об утверждении Правил благоустройства, озеленения, санитарного содержания территорий  населенных пунктов Калининского сельского   поселения» с изменениями от 28.06.2012 № 23, от 04.08.2014 № 44, от  04.08.20147 № 46, от 13.11.2015 № 49, от</w:t>
      </w:r>
      <w:proofErr w:type="gramEnd"/>
      <w:r w:rsidR="00C56DEE" w:rsidRPr="00C56DEE">
        <w:rPr>
          <w:sz w:val="28"/>
          <w:szCs w:val="28"/>
        </w:rPr>
        <w:t xml:space="preserve">  19.10.2017 № 13 </w:t>
      </w:r>
      <w:r>
        <w:rPr>
          <w:sz w:val="28"/>
          <w:szCs w:val="28"/>
        </w:rPr>
        <w:t xml:space="preserve"> на 25</w:t>
      </w:r>
      <w:r w:rsidRPr="00BB71A7">
        <w:rPr>
          <w:sz w:val="28"/>
          <w:szCs w:val="28"/>
        </w:rPr>
        <w:t>.</w:t>
      </w:r>
      <w:r>
        <w:rPr>
          <w:sz w:val="28"/>
          <w:szCs w:val="28"/>
        </w:rPr>
        <w:t>09.2019</w:t>
      </w:r>
      <w:r w:rsidRPr="00BB71A7">
        <w:rPr>
          <w:sz w:val="28"/>
          <w:szCs w:val="28"/>
        </w:rPr>
        <w:t>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2. Определить: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>Калининского сельского поселения.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2.2. Время проведения публичных слушаний 14.00 часов.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2.3. Назначить </w:t>
      </w:r>
      <w:proofErr w:type="gramStart"/>
      <w:r w:rsidRPr="00BB71A7">
        <w:rPr>
          <w:sz w:val="28"/>
          <w:szCs w:val="28"/>
        </w:rPr>
        <w:t>ответственным</w:t>
      </w:r>
      <w:proofErr w:type="gramEnd"/>
      <w:r w:rsidRPr="00BB71A7">
        <w:rPr>
          <w:sz w:val="28"/>
          <w:szCs w:val="28"/>
        </w:rPr>
        <w:t xml:space="preserve"> за проведение публичных слушаний главу Калининского сельского поселения.</w:t>
      </w:r>
    </w:p>
    <w:p w:rsidR="00BB71A7" w:rsidRPr="00BB71A7" w:rsidRDefault="00BB71A7" w:rsidP="00C56D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Не </w:t>
      </w:r>
      <w:r w:rsidR="00C56DEE">
        <w:rPr>
          <w:sz w:val="28"/>
          <w:szCs w:val="28"/>
        </w:rPr>
        <w:t>позднее 17</w:t>
      </w:r>
      <w:r w:rsidRPr="00BB71A7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BB71A7">
        <w:rPr>
          <w:sz w:val="28"/>
          <w:szCs w:val="28"/>
        </w:rPr>
        <w:t>.</w:t>
      </w:r>
      <w:r>
        <w:rPr>
          <w:sz w:val="28"/>
          <w:szCs w:val="28"/>
        </w:rPr>
        <w:t>2019</w:t>
      </w:r>
      <w:r w:rsidRPr="00BB71A7">
        <w:rPr>
          <w:sz w:val="28"/>
          <w:szCs w:val="28"/>
        </w:rPr>
        <w:t xml:space="preserve"> обнародовать проект </w:t>
      </w:r>
      <w:r w:rsidR="00C56DEE">
        <w:rPr>
          <w:sz w:val="28"/>
          <w:szCs w:val="28"/>
        </w:rPr>
        <w:t>решения о</w:t>
      </w:r>
      <w:r w:rsidR="00C56DEE" w:rsidRPr="00C56DEE">
        <w:rPr>
          <w:sz w:val="28"/>
          <w:szCs w:val="28"/>
        </w:rPr>
        <w:t xml:space="preserve"> </w:t>
      </w:r>
      <w:r w:rsidR="00C56DEE">
        <w:rPr>
          <w:sz w:val="28"/>
          <w:szCs w:val="28"/>
        </w:rPr>
        <w:t xml:space="preserve">внесении изменений и дополнений </w:t>
      </w:r>
      <w:r w:rsidR="00C56DEE" w:rsidRPr="00C56DEE">
        <w:rPr>
          <w:sz w:val="28"/>
          <w:szCs w:val="28"/>
        </w:rPr>
        <w:t>в решение от 10.12.2008 № 63</w:t>
      </w:r>
      <w:r w:rsidRPr="00BB71A7">
        <w:rPr>
          <w:sz w:val="28"/>
          <w:szCs w:val="28"/>
        </w:rPr>
        <w:t>, порядок учета предложений по проекту и учета граждан в его обсуждении, путем вывешивания в общественных местах на стендах.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26</w:t>
      </w:r>
      <w:r w:rsidRPr="00BB71A7">
        <w:rPr>
          <w:sz w:val="28"/>
          <w:szCs w:val="28"/>
        </w:rPr>
        <w:t>.</w:t>
      </w:r>
      <w:r>
        <w:rPr>
          <w:sz w:val="28"/>
          <w:szCs w:val="28"/>
        </w:rPr>
        <w:t>09.2019</w:t>
      </w:r>
      <w:r w:rsidRPr="00BB71A7">
        <w:rPr>
          <w:sz w:val="28"/>
          <w:szCs w:val="28"/>
        </w:rPr>
        <w:t xml:space="preserve"> обнародовать результаты публичных слушаний, путем распечатки и вывешивания в общественных местах на стендах.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5. Настоящее решение вступает в силу со дня его опубликования.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председателя</w:t>
      </w:r>
      <w:r w:rsidRPr="00BB71A7">
        <w:rPr>
          <w:sz w:val="28"/>
          <w:szCs w:val="28"/>
        </w:rPr>
        <w:t xml:space="preserve"> </w:t>
      </w: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сельской Думы    </w:t>
      </w:r>
      <w:r w:rsidR="00C56DEE">
        <w:rPr>
          <w:sz w:val="28"/>
          <w:szCs w:val="28"/>
        </w:rPr>
        <w:t xml:space="preserve">В.Р. </w:t>
      </w:r>
      <w:proofErr w:type="spellStart"/>
      <w:r w:rsidR="00C56DEE">
        <w:rPr>
          <w:sz w:val="28"/>
          <w:szCs w:val="28"/>
        </w:rPr>
        <w:t>Мухарлямова</w:t>
      </w:r>
      <w:proofErr w:type="spellEnd"/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                                                     Утвержден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                                                     постановлением главы </w:t>
      </w:r>
      <w:proofErr w:type="gramStart"/>
      <w:r w:rsidRPr="00BB71A7">
        <w:rPr>
          <w:sz w:val="28"/>
          <w:szCs w:val="28"/>
        </w:rPr>
        <w:t>Калининского</w:t>
      </w:r>
      <w:proofErr w:type="gramEnd"/>
      <w:r w:rsidRPr="00BB71A7">
        <w:rPr>
          <w:sz w:val="28"/>
          <w:szCs w:val="28"/>
        </w:rPr>
        <w:t xml:space="preserve">       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                                                     сельского поселения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ind w:left="4536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                                                      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B71A7">
        <w:rPr>
          <w:sz w:val="28"/>
          <w:szCs w:val="28"/>
        </w:rPr>
        <w:t xml:space="preserve">                                                               от  </w:t>
      </w:r>
      <w:r w:rsidR="00C56DEE">
        <w:rPr>
          <w:sz w:val="28"/>
          <w:szCs w:val="28"/>
        </w:rPr>
        <w:t>16</w:t>
      </w:r>
      <w:r w:rsidRPr="00BB71A7">
        <w:rPr>
          <w:sz w:val="28"/>
          <w:szCs w:val="28"/>
        </w:rPr>
        <w:t>.</w:t>
      </w:r>
      <w:r>
        <w:rPr>
          <w:sz w:val="28"/>
          <w:szCs w:val="28"/>
        </w:rPr>
        <w:t>08.2019  № 2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71A7">
        <w:rPr>
          <w:b/>
          <w:sz w:val="28"/>
          <w:szCs w:val="28"/>
        </w:rPr>
        <w:t>ПОРЯДОК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71A7">
        <w:rPr>
          <w:b/>
          <w:sz w:val="28"/>
          <w:szCs w:val="28"/>
        </w:rPr>
        <w:t xml:space="preserve">учета предложений по проекту решения </w:t>
      </w:r>
      <w:r w:rsidR="00C56DEE" w:rsidRPr="00C56DEE">
        <w:rPr>
          <w:b/>
          <w:sz w:val="28"/>
          <w:szCs w:val="28"/>
        </w:rPr>
        <w:t>о внесении изменений и дополнений в решение от 10.12.2008 № 63</w:t>
      </w:r>
      <w:r w:rsidR="00C56DEE">
        <w:rPr>
          <w:b/>
          <w:sz w:val="28"/>
          <w:szCs w:val="28"/>
        </w:rPr>
        <w:t xml:space="preserve"> </w:t>
      </w:r>
      <w:r w:rsidRPr="00BB71A7">
        <w:rPr>
          <w:b/>
          <w:sz w:val="28"/>
          <w:szCs w:val="28"/>
        </w:rPr>
        <w:t>и участия граждан в его обсуждении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C56DE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</w:t>
      </w:r>
      <w:r w:rsidR="00C56DEE" w:rsidRPr="00C56DEE">
        <w:rPr>
          <w:sz w:val="28"/>
          <w:szCs w:val="28"/>
        </w:rPr>
        <w:t>о внесении изменений и дополнений в решение от 10.12.2008 № 63</w:t>
      </w:r>
      <w:r w:rsidRPr="00BB71A7">
        <w:rPr>
          <w:sz w:val="28"/>
          <w:szCs w:val="28"/>
        </w:rPr>
        <w:t xml:space="preserve"> и участия граждан в его обсуждении.</w:t>
      </w:r>
    </w:p>
    <w:p w:rsidR="00BB71A7" w:rsidRPr="00BB71A7" w:rsidRDefault="00BB71A7" w:rsidP="00C56DE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Предложения по проекту решения </w:t>
      </w:r>
      <w:r w:rsidR="00C56DEE" w:rsidRPr="00C56DEE">
        <w:rPr>
          <w:sz w:val="28"/>
          <w:szCs w:val="28"/>
        </w:rPr>
        <w:t>о внесении изменений и дополнений в решение от 10.12.2008 № 63</w:t>
      </w:r>
      <w:r w:rsidRPr="00BB71A7">
        <w:rPr>
          <w:sz w:val="28"/>
          <w:szCs w:val="28"/>
        </w:rPr>
        <w:t>, могут вноситься гражданами, постоянно проживающими на территории поселения и обладающими активным избирательным правом.</w:t>
      </w:r>
    </w:p>
    <w:p w:rsidR="00BB71A7" w:rsidRPr="00BB71A7" w:rsidRDefault="00BB71A7" w:rsidP="00C56DE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Гражданин (группа граждан) оформляет предложения по проекту решения по форме, согласно приложению № 1, и направляет их в комиссию по подготовке предложений </w:t>
      </w:r>
      <w:r w:rsidR="00C56DEE" w:rsidRPr="00C56DEE">
        <w:rPr>
          <w:sz w:val="28"/>
          <w:szCs w:val="28"/>
        </w:rPr>
        <w:t>о внесении изменений и дополнений в решение от 10.12.2008 № 63</w:t>
      </w:r>
      <w:r w:rsidR="00C75990" w:rsidRPr="00C75990">
        <w:rPr>
          <w:sz w:val="28"/>
          <w:szCs w:val="28"/>
        </w:rPr>
        <w:t xml:space="preserve"> </w:t>
      </w:r>
      <w:r w:rsidRPr="00BB71A7">
        <w:rPr>
          <w:sz w:val="28"/>
          <w:szCs w:val="28"/>
        </w:rPr>
        <w:t>с приложением сведений по форме, согласно приложению № 2.</w:t>
      </w:r>
    </w:p>
    <w:p w:rsidR="00BB71A7" w:rsidRPr="00BB71A7" w:rsidRDefault="00BB71A7" w:rsidP="00C56DE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Комиссия вносит предложения по проекту решения </w:t>
      </w:r>
      <w:r w:rsidR="00C56DEE" w:rsidRPr="00C56DEE">
        <w:rPr>
          <w:sz w:val="28"/>
          <w:szCs w:val="28"/>
        </w:rPr>
        <w:t>о внесении изменений и дополнений в решение от 10.12.2008 № 63</w:t>
      </w:r>
      <w:r w:rsidRPr="00BB71A7">
        <w:rPr>
          <w:sz w:val="28"/>
          <w:szCs w:val="28"/>
        </w:rPr>
        <w:t xml:space="preserve"> в порядке, предусмотренном Регламентом сельской Думы.</w:t>
      </w:r>
    </w:p>
    <w:p w:rsidR="00BB71A7" w:rsidRPr="00BB71A7" w:rsidRDefault="00BB71A7" w:rsidP="00BB71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BB71A7">
        <w:rPr>
          <w:sz w:val="28"/>
          <w:szCs w:val="28"/>
        </w:rPr>
        <w:t xml:space="preserve"> Комиссия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</w:p>
    <w:p w:rsid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5990" w:rsidRPr="00BB71A7" w:rsidRDefault="00C75990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B71A7">
        <w:rPr>
          <w:sz w:val="28"/>
          <w:szCs w:val="28"/>
        </w:rPr>
        <w:lastRenderedPageBreak/>
        <w:t xml:space="preserve">                                                                           Приложение № 1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 w:rsidRPr="00BB71A7">
        <w:rPr>
          <w:sz w:val="28"/>
          <w:szCs w:val="28"/>
        </w:rPr>
        <w:t xml:space="preserve">к Порядку учета предложений по проекту решения </w:t>
      </w:r>
      <w:r w:rsidR="00C56DEE" w:rsidRPr="00C56DEE">
        <w:rPr>
          <w:sz w:val="28"/>
          <w:szCs w:val="28"/>
        </w:rPr>
        <w:t>о внесении изменений и дополнений в решение от 10.12.2008 № 63</w:t>
      </w:r>
      <w:r w:rsidRPr="00BB71A7">
        <w:rPr>
          <w:sz w:val="28"/>
          <w:szCs w:val="28"/>
        </w:rPr>
        <w:t xml:space="preserve"> и участия граждан в его обсуждении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B71A7">
        <w:rPr>
          <w:sz w:val="28"/>
          <w:szCs w:val="28"/>
        </w:rPr>
        <w:t>ПРЕДЛОЖЕНИЯ</w:t>
      </w:r>
    </w:p>
    <w:p w:rsidR="00BB71A7" w:rsidRPr="00BB71A7" w:rsidRDefault="00BB71A7" w:rsidP="00C56DE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B71A7">
        <w:rPr>
          <w:sz w:val="28"/>
          <w:szCs w:val="28"/>
        </w:rPr>
        <w:t xml:space="preserve">по проекту решения </w:t>
      </w:r>
      <w:r w:rsidR="00C56DEE" w:rsidRPr="00C56DEE">
        <w:rPr>
          <w:sz w:val="28"/>
          <w:szCs w:val="28"/>
        </w:rPr>
        <w:t>о внесении изменений и дополнений в решение от 10.12.2008 № 63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BB71A7" w:rsidRPr="00BB71A7" w:rsidTr="00C3409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BB71A7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BB71A7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Те</w:t>
            </w:r>
            <w:proofErr w:type="gramStart"/>
            <w:r w:rsidRPr="00BB71A7">
              <w:rPr>
                <w:rFonts w:eastAsia="Calibri"/>
                <w:sz w:val="28"/>
                <w:szCs w:val="28"/>
              </w:rPr>
              <w:t>кст пр</w:t>
            </w:r>
            <w:proofErr w:type="gramEnd"/>
            <w:r w:rsidRPr="00BB71A7">
              <w:rPr>
                <w:rFonts w:eastAsia="Calibri"/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Те</w:t>
            </w:r>
            <w:proofErr w:type="gramStart"/>
            <w:r w:rsidRPr="00BB71A7">
              <w:rPr>
                <w:rFonts w:eastAsia="Calibri"/>
                <w:sz w:val="28"/>
                <w:szCs w:val="28"/>
              </w:rPr>
              <w:t>кст пр</w:t>
            </w:r>
            <w:proofErr w:type="gramEnd"/>
            <w:r w:rsidRPr="00BB71A7">
              <w:rPr>
                <w:rFonts w:eastAsia="Calibri"/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Кем внесена поправка</w:t>
            </w:r>
          </w:p>
        </w:tc>
      </w:tr>
      <w:tr w:rsidR="00BB71A7" w:rsidRPr="00BB71A7" w:rsidTr="00C3409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>Подпись гражданина (граждан)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Default="00BB71A7" w:rsidP="00BB71A7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5990" w:rsidRPr="00BB71A7" w:rsidRDefault="00C75990" w:rsidP="00BB71A7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B71A7">
        <w:rPr>
          <w:sz w:val="28"/>
          <w:szCs w:val="28"/>
        </w:rPr>
        <w:lastRenderedPageBreak/>
        <w:t xml:space="preserve">                                                                           Приложение № 2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 w:rsidRPr="00BB71A7">
        <w:rPr>
          <w:sz w:val="28"/>
          <w:szCs w:val="28"/>
        </w:rPr>
        <w:t xml:space="preserve">к Порядку учета предложений по проекту решения </w:t>
      </w:r>
      <w:r w:rsidR="00C56DEE">
        <w:rPr>
          <w:sz w:val="28"/>
          <w:szCs w:val="28"/>
        </w:rPr>
        <w:t>о</w:t>
      </w:r>
      <w:r w:rsidR="00C56DEE" w:rsidRPr="00C56DEE">
        <w:rPr>
          <w:sz w:val="28"/>
          <w:szCs w:val="28"/>
        </w:rPr>
        <w:t xml:space="preserve"> </w:t>
      </w:r>
      <w:r w:rsidR="00C56DEE">
        <w:rPr>
          <w:sz w:val="28"/>
          <w:szCs w:val="28"/>
        </w:rPr>
        <w:t xml:space="preserve">внесении изменений и дополнений </w:t>
      </w:r>
      <w:r w:rsidR="00C56DEE" w:rsidRPr="00C56DEE">
        <w:rPr>
          <w:sz w:val="28"/>
          <w:szCs w:val="28"/>
        </w:rPr>
        <w:t>в решение от 10.12.2008 № 63</w:t>
      </w:r>
      <w:r w:rsidRPr="00BB71A7">
        <w:rPr>
          <w:sz w:val="28"/>
          <w:szCs w:val="28"/>
        </w:rPr>
        <w:t>и участия граждан в его обсуждении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B71A7">
        <w:rPr>
          <w:sz w:val="28"/>
          <w:szCs w:val="28"/>
        </w:rPr>
        <w:t>СВЕДЕНИЯ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B71A7">
        <w:rPr>
          <w:sz w:val="28"/>
          <w:szCs w:val="28"/>
        </w:rPr>
        <w:t xml:space="preserve">о гражданине, внесшем предложения на решение </w:t>
      </w:r>
      <w:r w:rsidR="00C56DEE">
        <w:rPr>
          <w:sz w:val="28"/>
          <w:szCs w:val="28"/>
        </w:rPr>
        <w:t>о</w:t>
      </w:r>
      <w:r w:rsidR="00C56DEE" w:rsidRPr="00C56DEE">
        <w:rPr>
          <w:sz w:val="28"/>
          <w:szCs w:val="28"/>
        </w:rPr>
        <w:t xml:space="preserve"> </w:t>
      </w:r>
      <w:r w:rsidR="00C56DEE">
        <w:rPr>
          <w:sz w:val="28"/>
          <w:szCs w:val="28"/>
        </w:rPr>
        <w:t xml:space="preserve">внесении изменений и дополнений </w:t>
      </w:r>
      <w:r w:rsidR="00C56DEE" w:rsidRPr="00C56DEE">
        <w:rPr>
          <w:sz w:val="28"/>
          <w:szCs w:val="28"/>
        </w:rPr>
        <w:t>в решение от 10.12.2008 № 63</w:t>
      </w:r>
      <w:r w:rsidRPr="00BB71A7">
        <w:rPr>
          <w:sz w:val="28"/>
          <w:szCs w:val="28"/>
        </w:rPr>
        <w:t>*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B71A7" w:rsidRPr="00BB71A7" w:rsidTr="00C3409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  <w:tr w:rsidR="00BB71A7" w:rsidRPr="00BB71A7" w:rsidTr="00C3409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  <w:tr w:rsidR="00BB71A7" w:rsidRPr="00BB71A7" w:rsidTr="00C3409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  <w:tr w:rsidR="00BB71A7" w:rsidRPr="00BB71A7" w:rsidTr="00C3409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A7" w:rsidRPr="00BB71A7" w:rsidRDefault="00BB71A7" w:rsidP="00BB71A7">
            <w:pPr>
              <w:jc w:val="both"/>
              <w:rPr>
                <w:rFonts w:eastAsia="Calibri"/>
                <w:sz w:val="28"/>
                <w:szCs w:val="28"/>
              </w:rPr>
            </w:pPr>
            <w:r w:rsidRPr="00BB71A7">
              <w:rPr>
                <w:rFonts w:eastAsia="Calibri"/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A7" w:rsidRPr="00BB71A7" w:rsidRDefault="00BB71A7" w:rsidP="00BB71A7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>Подпись гражданина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B71A7"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BB71A7" w:rsidRPr="00BB71A7" w:rsidRDefault="00BB71A7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71A7" w:rsidRPr="00BB71A7" w:rsidRDefault="00BB71A7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71A7" w:rsidRDefault="00BB71A7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5990">
        <w:rPr>
          <w:b/>
          <w:bCs/>
          <w:sz w:val="28"/>
          <w:szCs w:val="28"/>
        </w:rPr>
        <w:lastRenderedPageBreak/>
        <w:t>КАЛИНИНСКАЯ СЕЛЬСКАЯ ДУМА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5990">
        <w:rPr>
          <w:b/>
          <w:bCs/>
          <w:sz w:val="28"/>
          <w:szCs w:val="28"/>
        </w:rPr>
        <w:t>МАЛМЫЖСКОГО РАЙОНА КИРОВСКОЙ ОБЛАСТИ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5990">
        <w:rPr>
          <w:b/>
          <w:bCs/>
          <w:sz w:val="28"/>
          <w:szCs w:val="28"/>
        </w:rPr>
        <w:t>Четвертого  созыва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C75990" w:rsidRDefault="00C75990" w:rsidP="00C75990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75990">
        <w:rPr>
          <w:b/>
          <w:bCs/>
          <w:sz w:val="32"/>
          <w:szCs w:val="32"/>
        </w:rPr>
        <w:t>РЕШЕНИЕ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(проект)</w:t>
      </w:r>
    </w:p>
    <w:p w:rsidR="00C75990" w:rsidRPr="00C75990" w:rsidRDefault="00C75990" w:rsidP="00C75990">
      <w:pPr>
        <w:widowControl w:val="0"/>
        <w:tabs>
          <w:tab w:val="left" w:pos="3975"/>
        </w:tabs>
        <w:autoSpaceDE w:val="0"/>
        <w:autoSpaceDN w:val="0"/>
        <w:adjustRightInd w:val="0"/>
        <w:rPr>
          <w:sz w:val="28"/>
          <w:szCs w:val="28"/>
        </w:rPr>
      </w:pPr>
      <w:r w:rsidRPr="00C75990">
        <w:rPr>
          <w:sz w:val="28"/>
          <w:szCs w:val="28"/>
        </w:rPr>
        <w:tab/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_________________                                                                                         </w:t>
      </w:r>
      <w:r w:rsidRPr="00C75990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75990">
        <w:rPr>
          <w:sz w:val="28"/>
          <w:szCs w:val="28"/>
        </w:rPr>
        <w:t xml:space="preserve">село Калинино </w:t>
      </w:r>
    </w:p>
    <w:p w:rsidR="00C75990" w:rsidRPr="00C75990" w:rsidRDefault="00C75990" w:rsidP="00C7599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6DEE" w:rsidRDefault="00C56DEE" w:rsidP="00C56DEE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О внесении изменений и дополнений</w:t>
      </w:r>
    </w:p>
    <w:p w:rsidR="00C56DEE" w:rsidRDefault="00C56DEE" w:rsidP="00C56DEE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в решение от 10.12.2008 № 63</w:t>
      </w:r>
    </w:p>
    <w:p w:rsidR="00C56DEE" w:rsidRDefault="00C56DEE" w:rsidP="00C56DEE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</w:p>
    <w:p w:rsidR="00C56DEE" w:rsidRDefault="00C56DEE" w:rsidP="00C56DEE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</w:p>
    <w:p w:rsidR="00C56DEE" w:rsidRPr="00EB743C" w:rsidRDefault="00C56DEE" w:rsidP="00C56DEE">
      <w:pPr>
        <w:widowControl w:val="0"/>
        <w:suppressAutoHyphens/>
        <w:jc w:val="both"/>
        <w:rPr>
          <w:bCs/>
          <w:color w:val="000000"/>
          <w:spacing w:val="-6"/>
          <w:sz w:val="28"/>
          <w:szCs w:val="28"/>
        </w:rPr>
      </w:pPr>
      <w:r>
        <w:rPr>
          <w:rFonts w:eastAsia="Lucida Sans Unicode" w:cs="Mangal"/>
          <w:b/>
          <w:kern w:val="2"/>
          <w:sz w:val="28"/>
          <w:szCs w:val="28"/>
          <w:lang w:eastAsia="zh-CN" w:bidi="hi-IN"/>
        </w:rPr>
        <w:t xml:space="preserve">        </w:t>
      </w:r>
      <w:proofErr w:type="gramStart"/>
      <w:r>
        <w:rPr>
          <w:bCs/>
          <w:color w:val="000000"/>
          <w:spacing w:val="-6"/>
          <w:sz w:val="28"/>
          <w:szCs w:val="28"/>
        </w:rPr>
        <w:t xml:space="preserve">На основании ст.14 Федерального закона  от 06.10.2003 № 131-ФЗ «Об общих принципах  организации местного самоуправления в Российской  Федерации», закона Кировской области от 03 декабря 2018 года </w:t>
      </w:r>
      <w:r w:rsidRPr="00EB743C">
        <w:rPr>
          <w:bCs/>
          <w:color w:val="000000"/>
          <w:spacing w:val="-6"/>
          <w:sz w:val="28"/>
          <w:szCs w:val="28"/>
        </w:rPr>
        <w:t>№ 197-ЗО</w:t>
      </w:r>
      <w:r>
        <w:rPr>
          <w:bCs/>
          <w:color w:val="000000"/>
          <w:spacing w:val="-6"/>
          <w:sz w:val="28"/>
          <w:szCs w:val="28"/>
        </w:rPr>
        <w:t xml:space="preserve"> «</w:t>
      </w:r>
      <w:r w:rsidRPr="00EB743C">
        <w:rPr>
          <w:bCs/>
          <w:color w:val="000000"/>
          <w:spacing w:val="-6"/>
          <w:sz w:val="28"/>
          <w:szCs w:val="28"/>
        </w:rPr>
        <w:t>О порядке определения границ прилегающих территорий для целей благоустройства в Кировской области</w:t>
      </w:r>
      <w:r>
        <w:rPr>
          <w:bCs/>
          <w:color w:val="000000"/>
          <w:spacing w:val="-6"/>
          <w:sz w:val="28"/>
          <w:szCs w:val="28"/>
        </w:rPr>
        <w:t xml:space="preserve">», </w:t>
      </w:r>
      <w:r>
        <w:rPr>
          <w:sz w:val="28"/>
          <w:szCs w:val="28"/>
        </w:rPr>
        <w:t xml:space="preserve"> Устава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Калининская сельская Дума </w:t>
      </w:r>
      <w:proofErr w:type="spellStart"/>
      <w:r>
        <w:rPr>
          <w:rFonts w:eastAsia="Lucida Sans Unicode" w:cs="Mangal"/>
          <w:kern w:val="2"/>
          <w:sz w:val="28"/>
          <w:szCs w:val="28"/>
          <w:lang w:eastAsia="zh-CN" w:bidi="hi-IN"/>
        </w:rPr>
        <w:t>Малмыжского</w:t>
      </w:r>
      <w:proofErr w:type="spellEnd"/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района Кировской области РЕШИЛА:</w:t>
      </w:r>
      <w:proofErr w:type="gramEnd"/>
    </w:p>
    <w:p w:rsidR="00C56DEE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1. </w:t>
      </w:r>
      <w:proofErr w:type="gramStart"/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В Правила благоустройства, озеленения и санитарного содержания территории Калининского сельского поселения </w:t>
      </w:r>
      <w:proofErr w:type="spellStart"/>
      <w:r>
        <w:rPr>
          <w:rFonts w:eastAsia="Lucida Sans Unicode" w:cs="Mangal"/>
          <w:kern w:val="2"/>
          <w:sz w:val="28"/>
          <w:szCs w:val="28"/>
          <w:lang w:eastAsia="zh-CN" w:bidi="hi-IN"/>
        </w:rPr>
        <w:t>Малмыжского</w:t>
      </w:r>
      <w:proofErr w:type="spellEnd"/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района Кировской области, утвержденные решением Калининской  сельской Думы от 10.12.2008 № 63 «</w:t>
      </w:r>
      <w:r>
        <w:rPr>
          <w:kern w:val="2"/>
          <w:sz w:val="28"/>
          <w:lang w:eastAsia="zh-CN" w:bidi="hi-IN"/>
        </w:rPr>
        <w:t>Об утверждении Правил благоустройства, озеленения, санитарного содержания территорий  населенных пунктов Калининского сельского   поселения</w:t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» с изменениями от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>28.06.2012</w:t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№ 23, от 04.08.2014 № 44, от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>04.08.20147 № 46, от 13</w:t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.11.2015 № 49, от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>19.10.2017 № 13</w:t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внести следующие изменения и дополнения: </w:t>
      </w:r>
      <w:proofErr w:type="gramEnd"/>
    </w:p>
    <w:p w:rsidR="00C56DEE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1.1. Пункт 1.4. Части 1 Правил изложить в новой редакции следующего содержания:</w:t>
      </w:r>
    </w:p>
    <w:p w:rsidR="00C56DEE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«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>1.4.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ab/>
        <w:t>В  границы  санитарной  уборки   включаются  территории,   прилегающие  к</w:t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>отведённым в установленном законом порядке земельным участкам.</w:t>
      </w:r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Границы прилегающей территории определяются в метрах, по периметру, при этом по каждой стороне периметра граница устанавливается индивидуально, в следующем порядке: </w:t>
      </w:r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1) для жилых домов (объектов индивидуального жилищного строительства, жилых домов блокированной застройки): </w:t>
      </w:r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а) в случае, если жилой дом расположен на земельном участке, который образован, – от границ земельного участка и до дорог, а в случае наличия вдоль дорог тротуаров – до таких тротуаров, но не более 6 метров; </w:t>
      </w:r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lastRenderedPageBreak/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б) в случае, если земельный участок не образован, – от ограждения вокруг жилого дома и до дорог, а в случае наличия вдоль дорог тротуаров – до таких тротуаров, но не более 6 метров; </w:t>
      </w:r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в) в случае, если земельный участок не образован и не имеет ограждения вокруг жилого дома, – от границ жилого дома и до дорог, а в случае наличия вдоль дорог тротуаров – до таких тротуаров, но не более 6 метров; </w:t>
      </w:r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2) для многоквартирных домов в случае, если многоквартирный дом расположен на земельном участке, который образован не по границам этого дома, – от границ земельного участка, но не более 6 метров; </w:t>
      </w:r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3) для встроенно-пристроенных к многоквартирным домам нежилых зданий, строений, сооружений: </w:t>
      </w:r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proofErr w:type="gramStart"/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а) в случае, если встроенно-пристроенные к многоквартирным домам нежилые здания, строения, сооружения расположены на земельном участке, который образован, – от границ земельного участка вдоль встроенно-пристроенных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– до таких тротуаров, но не более 15 метров; </w:t>
      </w:r>
      <w:proofErr w:type="gramEnd"/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proofErr w:type="gramStart"/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б) в случае, если земельный участок под встроенно-пристроенными к многоквартирным домам нежилыми зданиями, строениями, сооружениями не образован, – от границ встроенно-пристроенных к многоквартирным домам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– до таких тротуаров, но не более 15 метров; </w:t>
      </w:r>
      <w:proofErr w:type="gramEnd"/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4) для отдельно стоящих нежилых зданий, строений, сооружений: </w:t>
      </w:r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proofErr w:type="gramStart"/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а) в случае, если нежилое здание, строение, сооружение расположено на земельном участке, который образован, – от границ земельного участка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– до таких тротуаров, но не более 15 метров; </w:t>
      </w:r>
      <w:proofErr w:type="gramEnd"/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proofErr w:type="gramStart"/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б) в случае, если земельный участок не образован, – от ограждения вокруг нежилого здания, строения, сооружения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– до таких тротуаров, но не более 15 метров; </w:t>
      </w:r>
      <w:proofErr w:type="gramEnd"/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в) в случае, если земельный участок не образован и не имеет ограждения, – от границ нежилого здания, строения, сооружения и до дорог, а в случае наличия вдоль дорог тротуаров – до таких тротуаров, но не более 15 метров; </w:t>
      </w:r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proofErr w:type="gramStart"/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5) для нестационарных торговых объектов, нестационарных объектов, используемых для оказания услуг общественного питания, бытовых и иных услуг (далее – нестационарные объекты), размещенных без предоставления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lastRenderedPageBreak/>
        <w:t xml:space="preserve">земельного участка, либо если земельный участок под ним не образован или границы его местоположения не уточнены, – от данных объектов и до дорог, а в случае наличия вдоль дорог тротуаров – до таких тротуаров, но не более 3 метров; </w:t>
      </w:r>
      <w:proofErr w:type="gramEnd"/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6) для нестационарных объектов, размещенных на земельных участках, которые образованы, – от границ земельного участка и до дорог, а в случае наличия вдоль дорог тротуаров – до таких тротуаров, но не более 3 метров; </w:t>
      </w:r>
    </w:p>
    <w:p w:rsidR="00C56DEE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>7) для строительных площадок – от ограждения строительной площадки, а в случае его отсутствия – от границ земельного участка, который образован, и до дорог, а в случае наличия вдоль дорог тротуаров – до таких</w:t>
      </w:r>
      <w:r w:rsidRPr="00EB743C">
        <w:rPr>
          <w:rFonts w:eastAsiaTheme="minorEastAsia"/>
        </w:rPr>
        <w:t xml:space="preserve">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>тр</w:t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>отуаров, но не более 10 метров.</w:t>
      </w:r>
    </w:p>
    <w:p w:rsidR="00C56DEE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EB743C">
        <w:rPr>
          <w:rFonts w:eastAsia="Lucida Sans Unicode" w:cs="Mangal"/>
          <w:kern w:val="2"/>
          <w:sz w:val="28"/>
          <w:szCs w:val="28"/>
          <w:lang w:eastAsia="zh-CN" w:bidi="hi-IN"/>
        </w:rPr>
        <w:t>При наличии установленных в соответствии с законодательством красных линий границы прилегающих территорий определяются с их учетом.</w:t>
      </w:r>
    </w:p>
    <w:p w:rsidR="00C56DEE" w:rsidRPr="00D20C8F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 w:rsidRPr="00D20C8F">
        <w:rPr>
          <w:rFonts w:eastAsia="Lucida Sans Unicode" w:cs="Mangal"/>
          <w:kern w:val="2"/>
          <w:sz w:val="28"/>
          <w:szCs w:val="28"/>
          <w:lang w:eastAsia="zh-CN" w:bidi="hi-IN"/>
        </w:rPr>
        <w:t>В случае</w:t>
      </w:r>
      <w:proofErr w:type="gramStart"/>
      <w:r w:rsidRPr="00D20C8F">
        <w:rPr>
          <w:rFonts w:eastAsia="Lucida Sans Unicode" w:cs="Mangal"/>
          <w:kern w:val="2"/>
          <w:sz w:val="28"/>
          <w:szCs w:val="28"/>
          <w:lang w:eastAsia="zh-CN" w:bidi="hi-IN"/>
        </w:rPr>
        <w:t>,</w:t>
      </w:r>
      <w:proofErr w:type="gramEnd"/>
      <w:r w:rsidRPr="00D20C8F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если </w:t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граница прилегающей территории </w:t>
      </w:r>
      <w:r w:rsidRPr="00D20C8F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включает в себя земельные участки, у которых имеются собственники и (или) иные законные владельцы, то граница прилегающей территории устанавливается до границ указанных земельных участков. </w:t>
      </w:r>
    </w:p>
    <w:p w:rsidR="00C56DEE" w:rsidRPr="00D20C8F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r w:rsidRPr="00D20C8F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При пересечении двух и более прилегающих территорий границы прилегающей территории определяются пропорционально общей площади зданий, строений, сооружений и образованных земельных участков, к которым устанавливается прилегающая территория. </w:t>
      </w:r>
    </w:p>
    <w:p w:rsidR="00C56DEE" w:rsidRPr="00EB743C" w:rsidRDefault="00C56DEE" w:rsidP="00C56DEE">
      <w:pPr>
        <w:widowControl w:val="0"/>
        <w:autoSpaceDE w:val="0"/>
        <w:autoSpaceDN w:val="0"/>
        <w:adjustRightInd w:val="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       </w:t>
      </w:r>
      <w:proofErr w:type="gramStart"/>
      <w:r w:rsidRPr="00D20C8F">
        <w:rPr>
          <w:rFonts w:eastAsia="Lucida Sans Unicode" w:cs="Mangal"/>
          <w:kern w:val="2"/>
          <w:sz w:val="28"/>
          <w:szCs w:val="28"/>
          <w:lang w:eastAsia="zh-CN" w:bidi="hi-IN"/>
        </w:rPr>
        <w:t>Исходя из особенностей расположения зданий, строений, сооружений, земельных участков, относительно которых устанавливается прилегающая территория, в том числе геологических, наличия зон с особыми условиями использования территорий, границы прилегающей территории могут быть изменены в сторону увеличения путем заключения соглашения между собственником и (или) иным законным владельцем здания, строения, сооружения, земельного участка и уполномоченным органом местного самоуправления муниципального образования</w:t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Калининское сельское поселение</w:t>
      </w:r>
      <w:r w:rsidRPr="00D20C8F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Кировской</w:t>
      </w:r>
      <w:proofErr w:type="gramEnd"/>
      <w:r w:rsidRPr="00D20C8F"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области в порядке, установленном </w:t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решением Калининской сельской Думы </w:t>
      </w:r>
      <w:proofErr w:type="spellStart"/>
      <w:r>
        <w:rPr>
          <w:rFonts w:eastAsia="Lucida Sans Unicode" w:cs="Mangal"/>
          <w:kern w:val="2"/>
          <w:sz w:val="28"/>
          <w:szCs w:val="28"/>
          <w:lang w:eastAsia="zh-CN" w:bidi="hi-IN"/>
        </w:rPr>
        <w:t>Малмыжского</w:t>
      </w:r>
      <w:proofErr w:type="spellEnd"/>
      <w:r>
        <w:rPr>
          <w:rFonts w:eastAsia="Lucida Sans Unicode" w:cs="Mangal"/>
          <w:kern w:val="2"/>
          <w:sz w:val="28"/>
          <w:szCs w:val="28"/>
          <w:lang w:eastAsia="zh-CN" w:bidi="hi-IN"/>
        </w:rPr>
        <w:t xml:space="preserve"> района Кировской области</w:t>
      </w:r>
      <w:proofErr w:type="gramStart"/>
      <w:r>
        <w:rPr>
          <w:rFonts w:eastAsia="Lucida Sans Unicode" w:cs="Mangal"/>
          <w:kern w:val="2"/>
          <w:sz w:val="28"/>
          <w:szCs w:val="28"/>
          <w:lang w:eastAsia="zh-CN" w:bidi="hi-IN"/>
        </w:rPr>
        <w:t>.».</w:t>
      </w:r>
      <w:r>
        <w:rPr>
          <w:spacing w:val="6"/>
          <w:sz w:val="28"/>
          <w:szCs w:val="28"/>
          <w:lang w:eastAsia="en-US"/>
        </w:rPr>
        <w:t xml:space="preserve">      </w:t>
      </w:r>
      <w:proofErr w:type="gramEnd"/>
    </w:p>
    <w:p w:rsidR="00C56DEE" w:rsidRDefault="00C56DEE" w:rsidP="00C56D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6"/>
          <w:sz w:val="28"/>
          <w:szCs w:val="28"/>
          <w:lang w:eastAsia="en-US"/>
        </w:rPr>
        <w:t xml:space="preserve">        2. </w:t>
      </w:r>
      <w:r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     </w:t>
      </w:r>
    </w:p>
    <w:p w:rsidR="00C56DEE" w:rsidRDefault="00C56DEE" w:rsidP="00C56D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75990" w:rsidRPr="00C56DEE" w:rsidRDefault="00C56DEE" w:rsidP="00C56DE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C75990" w:rsidRDefault="00C75990" w:rsidP="00C75990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председателя</w:t>
      </w:r>
    </w:p>
    <w:p w:rsidR="00C75990" w:rsidRPr="00C75990" w:rsidRDefault="00C75990" w:rsidP="00C75990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r w:rsidRPr="00C75990">
        <w:rPr>
          <w:sz w:val="28"/>
          <w:szCs w:val="28"/>
        </w:rPr>
        <w:t xml:space="preserve">сельской Думы    </w:t>
      </w:r>
      <w:r>
        <w:rPr>
          <w:sz w:val="28"/>
          <w:szCs w:val="28"/>
        </w:rPr>
        <w:t xml:space="preserve">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C75990" w:rsidRPr="00BB71A7" w:rsidRDefault="00C75990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71A7" w:rsidRPr="00BB71A7" w:rsidRDefault="00BB71A7" w:rsidP="00BB71A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B71A7" w:rsidRPr="00BB71A7" w:rsidRDefault="00BB71A7" w:rsidP="00BB7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AE26A5" w:rsidRDefault="00AE26A5" w:rsidP="00BB71A7">
      <w:pPr>
        <w:tabs>
          <w:tab w:val="left" w:pos="0"/>
        </w:tabs>
        <w:jc w:val="both"/>
      </w:pPr>
    </w:p>
    <w:sectPr w:rsidR="00AE26A5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E09" w:rsidRDefault="00707E09" w:rsidP="0062272F">
      <w:r>
        <w:separator/>
      </w:r>
    </w:p>
  </w:endnote>
  <w:endnote w:type="continuationSeparator" w:id="0">
    <w:p w:rsidR="00707E09" w:rsidRDefault="00707E09" w:rsidP="0062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72F" w:rsidRDefault="0062272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72F" w:rsidRDefault="0062272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72F" w:rsidRDefault="0062272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E09" w:rsidRDefault="00707E09" w:rsidP="0062272F">
      <w:r>
        <w:separator/>
      </w:r>
    </w:p>
  </w:footnote>
  <w:footnote w:type="continuationSeparator" w:id="0">
    <w:p w:rsidR="00707E09" w:rsidRDefault="00707E09" w:rsidP="00622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72F" w:rsidRDefault="006227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607834"/>
      <w:docPartObj>
        <w:docPartGallery w:val="Page Numbers (Top of Page)"/>
        <w:docPartUnique/>
      </w:docPartObj>
    </w:sdtPr>
    <w:sdtEndPr/>
    <w:sdtContent>
      <w:p w:rsidR="0062272F" w:rsidRDefault="0062272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D28">
          <w:rPr>
            <w:noProof/>
          </w:rPr>
          <w:t>7</w:t>
        </w:r>
        <w:r>
          <w:fldChar w:fldCharType="end"/>
        </w:r>
      </w:p>
    </w:sdtContent>
  </w:sdt>
  <w:p w:rsidR="0062272F" w:rsidRDefault="0062272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72F" w:rsidRDefault="0062272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A0B8B"/>
    <w:multiLevelType w:val="hybridMultilevel"/>
    <w:tmpl w:val="6FCAF1BE"/>
    <w:lvl w:ilvl="0" w:tplc="14C065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272716"/>
    <w:multiLevelType w:val="hybridMultilevel"/>
    <w:tmpl w:val="C638FF9C"/>
    <w:lvl w:ilvl="0" w:tplc="28B2B6D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D4A"/>
    <w:rsid w:val="000E7DA8"/>
    <w:rsid w:val="0011294A"/>
    <w:rsid w:val="002E427F"/>
    <w:rsid w:val="0034001B"/>
    <w:rsid w:val="003D3EB5"/>
    <w:rsid w:val="003E3535"/>
    <w:rsid w:val="00421E17"/>
    <w:rsid w:val="004D150D"/>
    <w:rsid w:val="00586C3C"/>
    <w:rsid w:val="005D4466"/>
    <w:rsid w:val="0062272F"/>
    <w:rsid w:val="006E7A08"/>
    <w:rsid w:val="00707E09"/>
    <w:rsid w:val="009070CB"/>
    <w:rsid w:val="009407FF"/>
    <w:rsid w:val="00941B60"/>
    <w:rsid w:val="00AE26A5"/>
    <w:rsid w:val="00BB71A7"/>
    <w:rsid w:val="00C56DEE"/>
    <w:rsid w:val="00C75990"/>
    <w:rsid w:val="00DD383D"/>
    <w:rsid w:val="00DD5CC3"/>
    <w:rsid w:val="00F179CF"/>
    <w:rsid w:val="00F25D28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D4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D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27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272F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227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272F"/>
    <w:rPr>
      <w:sz w:val="24"/>
      <w:szCs w:val="24"/>
      <w:lang w:eastAsia="ru-RU"/>
    </w:rPr>
  </w:style>
  <w:style w:type="table" w:styleId="a8">
    <w:name w:val="Table Grid"/>
    <w:basedOn w:val="a1"/>
    <w:rsid w:val="00BB71A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D4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D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27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272F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227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272F"/>
    <w:rPr>
      <w:sz w:val="24"/>
      <w:szCs w:val="24"/>
      <w:lang w:eastAsia="ru-RU"/>
    </w:rPr>
  </w:style>
  <w:style w:type="table" w:styleId="a8">
    <w:name w:val="Table Grid"/>
    <w:basedOn w:val="a1"/>
    <w:rsid w:val="00BB71A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dcterms:created xsi:type="dcterms:W3CDTF">2019-09-30T13:12:00Z</dcterms:created>
  <dcterms:modified xsi:type="dcterms:W3CDTF">2019-10-17T06:07:00Z</dcterms:modified>
</cp:coreProperties>
</file>