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99" w:rsidRPr="00932A99" w:rsidRDefault="00932A99" w:rsidP="00932A99">
      <w:pPr>
        <w:keepNext/>
        <w:spacing w:after="60"/>
        <w:ind w:right="57"/>
        <w:jc w:val="center"/>
        <w:outlineLvl w:val="1"/>
        <w:rPr>
          <w:b/>
          <w:bCs/>
          <w:iCs/>
          <w:sz w:val="28"/>
          <w:szCs w:val="28"/>
        </w:rPr>
      </w:pPr>
      <w:r w:rsidRPr="00932A99">
        <w:rPr>
          <w:b/>
          <w:bCs/>
          <w:iCs/>
          <w:sz w:val="28"/>
          <w:szCs w:val="28"/>
        </w:rPr>
        <w:t>КАЛИНИНСКАЯ СЕЛЬСКАЯ ДУМА</w:t>
      </w:r>
    </w:p>
    <w:p w:rsidR="00932A99" w:rsidRPr="00932A99" w:rsidRDefault="00932A99" w:rsidP="00932A99">
      <w:pPr>
        <w:keepNext/>
        <w:spacing w:after="60"/>
        <w:ind w:right="57"/>
        <w:jc w:val="center"/>
        <w:outlineLvl w:val="1"/>
        <w:rPr>
          <w:b/>
          <w:bCs/>
          <w:iCs/>
          <w:sz w:val="28"/>
          <w:szCs w:val="28"/>
        </w:rPr>
      </w:pPr>
      <w:r w:rsidRPr="00932A99">
        <w:rPr>
          <w:b/>
          <w:bCs/>
          <w:iCs/>
          <w:sz w:val="28"/>
          <w:szCs w:val="28"/>
        </w:rPr>
        <w:t>МАЛМЫЖСКОГО РАЙОНА КИРОВСКОЙ ОБЛАСТИ</w:t>
      </w:r>
    </w:p>
    <w:p w:rsidR="00932A99" w:rsidRPr="00932A99" w:rsidRDefault="00932A99" w:rsidP="00932A99">
      <w:pPr>
        <w:widowControl w:val="0"/>
        <w:autoSpaceDE w:val="0"/>
        <w:autoSpaceDN w:val="0"/>
        <w:adjustRightInd w:val="0"/>
        <w:spacing w:line="360" w:lineRule="exact"/>
        <w:ind w:right="57"/>
        <w:jc w:val="center"/>
        <w:rPr>
          <w:b/>
          <w:sz w:val="28"/>
          <w:szCs w:val="28"/>
        </w:rPr>
      </w:pPr>
      <w:r w:rsidRPr="00932A99">
        <w:rPr>
          <w:b/>
          <w:sz w:val="28"/>
          <w:szCs w:val="28"/>
        </w:rPr>
        <w:t>Третьего созыва</w:t>
      </w:r>
    </w:p>
    <w:p w:rsidR="00932A99" w:rsidRPr="00932A99" w:rsidRDefault="00932A99" w:rsidP="00932A99">
      <w:pPr>
        <w:keepNext/>
        <w:spacing w:after="60" w:line="360" w:lineRule="exact"/>
        <w:ind w:right="57"/>
        <w:jc w:val="center"/>
        <w:outlineLvl w:val="1"/>
        <w:rPr>
          <w:b/>
          <w:bCs/>
          <w:iCs/>
          <w:sz w:val="28"/>
          <w:szCs w:val="28"/>
        </w:rPr>
      </w:pPr>
    </w:p>
    <w:p w:rsidR="00932A99" w:rsidRDefault="00932A99" w:rsidP="00932A99">
      <w:pPr>
        <w:keepNext/>
        <w:spacing w:after="60" w:line="360" w:lineRule="exact"/>
        <w:ind w:right="57"/>
        <w:jc w:val="center"/>
        <w:outlineLvl w:val="1"/>
        <w:rPr>
          <w:b/>
          <w:bCs/>
          <w:iCs/>
          <w:sz w:val="32"/>
          <w:szCs w:val="32"/>
        </w:rPr>
      </w:pPr>
      <w:r w:rsidRPr="00932A99">
        <w:rPr>
          <w:b/>
          <w:bCs/>
          <w:iCs/>
          <w:sz w:val="32"/>
          <w:szCs w:val="32"/>
        </w:rPr>
        <w:t>РЕШЕНИЕ</w:t>
      </w:r>
    </w:p>
    <w:p w:rsidR="00932A99" w:rsidRPr="00932A99" w:rsidRDefault="00932A99" w:rsidP="00932A99">
      <w:pPr>
        <w:keepNext/>
        <w:spacing w:after="60"/>
        <w:ind w:right="57"/>
        <w:jc w:val="center"/>
        <w:outlineLvl w:val="1"/>
        <w:rPr>
          <w:b/>
          <w:bCs/>
          <w:iCs/>
          <w:sz w:val="28"/>
          <w:szCs w:val="28"/>
        </w:rPr>
      </w:pPr>
    </w:p>
    <w:p w:rsidR="00932A99" w:rsidRPr="00932A99" w:rsidRDefault="00932A99" w:rsidP="00932A99">
      <w:pPr>
        <w:widowControl w:val="0"/>
        <w:autoSpaceDE w:val="0"/>
        <w:autoSpaceDN w:val="0"/>
        <w:adjustRightInd w:val="0"/>
        <w:rPr>
          <w:sz w:val="20"/>
          <w:szCs w:val="20"/>
        </w:rPr>
      </w:pPr>
    </w:p>
    <w:p w:rsidR="00932A99" w:rsidRPr="00932A99" w:rsidRDefault="00805EFA" w:rsidP="00932A99">
      <w:pPr>
        <w:keepNext/>
        <w:tabs>
          <w:tab w:val="center" w:pos="4656"/>
        </w:tabs>
        <w:spacing w:after="60"/>
        <w:ind w:right="57"/>
        <w:outlineLvl w:val="1"/>
        <w:rPr>
          <w:bCs/>
          <w:iCs/>
          <w:sz w:val="28"/>
          <w:szCs w:val="28"/>
        </w:rPr>
      </w:pPr>
      <w:r>
        <w:rPr>
          <w:bCs/>
          <w:iCs/>
          <w:sz w:val="28"/>
          <w:szCs w:val="28"/>
        </w:rPr>
        <w:t xml:space="preserve">06.05.2015                               </w:t>
      </w:r>
      <w:bookmarkStart w:id="0" w:name="_GoBack"/>
      <w:bookmarkEnd w:id="0"/>
      <w:r w:rsidR="00932A99">
        <w:rPr>
          <w:bCs/>
          <w:iCs/>
          <w:sz w:val="28"/>
          <w:szCs w:val="28"/>
        </w:rPr>
        <w:t xml:space="preserve">                                                                       </w:t>
      </w:r>
      <w:r w:rsidR="00932A99" w:rsidRPr="00932A99">
        <w:rPr>
          <w:bCs/>
          <w:iCs/>
          <w:sz w:val="28"/>
          <w:szCs w:val="28"/>
        </w:rPr>
        <w:t xml:space="preserve">№ </w:t>
      </w:r>
      <w:r>
        <w:rPr>
          <w:bCs/>
          <w:iCs/>
          <w:sz w:val="28"/>
          <w:szCs w:val="28"/>
        </w:rPr>
        <w:t>15</w:t>
      </w:r>
    </w:p>
    <w:p w:rsidR="00932A99" w:rsidRPr="00932A99" w:rsidRDefault="00932A99" w:rsidP="00932A99">
      <w:pPr>
        <w:keepNext/>
        <w:tabs>
          <w:tab w:val="center" w:pos="4656"/>
        </w:tabs>
        <w:spacing w:after="60" w:line="480" w:lineRule="exact"/>
        <w:ind w:right="57"/>
        <w:outlineLvl w:val="1"/>
        <w:rPr>
          <w:b/>
          <w:bCs/>
          <w:iCs/>
          <w:sz w:val="28"/>
          <w:szCs w:val="28"/>
        </w:rPr>
      </w:pPr>
      <w:r w:rsidRPr="00932A99">
        <w:rPr>
          <w:b/>
          <w:bCs/>
          <w:iCs/>
          <w:sz w:val="28"/>
          <w:szCs w:val="28"/>
        </w:rPr>
        <w:t xml:space="preserve">                                                     </w:t>
      </w:r>
    </w:p>
    <w:p w:rsidR="00932A99" w:rsidRPr="00932A99" w:rsidRDefault="00932A99" w:rsidP="00932A99">
      <w:pPr>
        <w:keepNext/>
        <w:tabs>
          <w:tab w:val="center" w:pos="4656"/>
        </w:tabs>
        <w:spacing w:after="60" w:line="480" w:lineRule="exact"/>
        <w:ind w:right="57"/>
        <w:jc w:val="center"/>
        <w:outlineLvl w:val="1"/>
        <w:rPr>
          <w:bCs/>
          <w:iCs/>
          <w:sz w:val="28"/>
          <w:szCs w:val="28"/>
        </w:rPr>
      </w:pPr>
      <w:r w:rsidRPr="00932A99">
        <w:rPr>
          <w:bCs/>
          <w:iCs/>
          <w:sz w:val="28"/>
          <w:szCs w:val="28"/>
        </w:rPr>
        <w:t>с. Калинино</w:t>
      </w:r>
    </w:p>
    <w:p w:rsidR="00932A99" w:rsidRPr="00932A99" w:rsidRDefault="00932A99" w:rsidP="00932A99">
      <w:pPr>
        <w:widowControl w:val="0"/>
        <w:autoSpaceDE w:val="0"/>
        <w:autoSpaceDN w:val="0"/>
        <w:adjustRightInd w:val="0"/>
        <w:spacing w:line="480" w:lineRule="exact"/>
        <w:ind w:right="57"/>
        <w:jc w:val="center"/>
        <w:rPr>
          <w:b/>
          <w:sz w:val="28"/>
          <w:szCs w:val="28"/>
        </w:rPr>
      </w:pPr>
    </w:p>
    <w:p w:rsidR="00932A99" w:rsidRPr="00932A99" w:rsidRDefault="00932A99" w:rsidP="00932A99">
      <w:pPr>
        <w:keepNext/>
        <w:tabs>
          <w:tab w:val="center" w:pos="4656"/>
        </w:tabs>
        <w:spacing w:after="60"/>
        <w:ind w:right="57"/>
        <w:jc w:val="center"/>
        <w:outlineLvl w:val="1"/>
        <w:rPr>
          <w:b/>
          <w:bCs/>
          <w:iCs/>
          <w:sz w:val="28"/>
          <w:szCs w:val="28"/>
        </w:rPr>
      </w:pPr>
      <w:r w:rsidRPr="00932A99">
        <w:rPr>
          <w:b/>
          <w:bCs/>
          <w:iCs/>
          <w:sz w:val="28"/>
          <w:szCs w:val="28"/>
        </w:rPr>
        <w:t>О внесении изменений и дополнений в Устав</w:t>
      </w:r>
    </w:p>
    <w:p w:rsidR="00932A99" w:rsidRPr="00932A99" w:rsidRDefault="00932A99" w:rsidP="00932A99">
      <w:pPr>
        <w:widowControl w:val="0"/>
        <w:autoSpaceDE w:val="0"/>
        <w:autoSpaceDN w:val="0"/>
        <w:adjustRightInd w:val="0"/>
        <w:ind w:right="57"/>
        <w:jc w:val="center"/>
        <w:rPr>
          <w:sz w:val="28"/>
          <w:szCs w:val="28"/>
        </w:rPr>
      </w:pPr>
      <w:r w:rsidRPr="00932A99">
        <w:rPr>
          <w:b/>
          <w:sz w:val="28"/>
          <w:szCs w:val="28"/>
        </w:rPr>
        <w:t>Калининского сельского поселения</w:t>
      </w:r>
    </w:p>
    <w:p w:rsidR="00932A99" w:rsidRPr="00932A99" w:rsidRDefault="00932A99" w:rsidP="00932A99">
      <w:pPr>
        <w:widowControl w:val="0"/>
        <w:autoSpaceDE w:val="0"/>
        <w:autoSpaceDN w:val="0"/>
        <w:adjustRightInd w:val="0"/>
        <w:spacing w:line="480" w:lineRule="exact"/>
        <w:ind w:right="57"/>
        <w:rPr>
          <w:sz w:val="28"/>
          <w:szCs w:val="28"/>
        </w:rPr>
      </w:pPr>
    </w:p>
    <w:p w:rsidR="00932A99" w:rsidRP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В соответствии с частью 1 статьи 22  Устава муниципального образования Калининское сельское поселение Малмыжского района Кировской области  Калининская сельская Дума РЕШИЛА:</w:t>
      </w:r>
    </w:p>
    <w:p w:rsidR="00932A99" w:rsidRP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1. Внести в Устав муниципального образования Калининское сельское поселение Малмыжского района Кировской области следующие изменения и дополнения:</w:t>
      </w:r>
    </w:p>
    <w:p w:rsidR="00F30AB7" w:rsidRDefault="0055239C" w:rsidP="00092C34">
      <w:pPr>
        <w:widowControl w:val="0"/>
        <w:suppressAutoHyphens/>
        <w:autoSpaceDE w:val="0"/>
        <w:autoSpaceDN w:val="0"/>
        <w:adjustRightInd w:val="0"/>
        <w:spacing w:line="360" w:lineRule="auto"/>
        <w:jc w:val="both"/>
        <w:rPr>
          <w:sz w:val="28"/>
          <w:szCs w:val="28"/>
        </w:rPr>
      </w:pPr>
      <w:r>
        <w:rPr>
          <w:sz w:val="28"/>
          <w:szCs w:val="28"/>
        </w:rPr>
        <w:t xml:space="preserve">        </w:t>
      </w:r>
      <w:r w:rsidR="00932A99" w:rsidRPr="00932A99">
        <w:rPr>
          <w:sz w:val="28"/>
          <w:szCs w:val="28"/>
        </w:rPr>
        <w:t xml:space="preserve">1.1. </w:t>
      </w:r>
      <w:r w:rsidR="00665D62">
        <w:rPr>
          <w:sz w:val="28"/>
          <w:szCs w:val="28"/>
        </w:rPr>
        <w:t>Часть</w:t>
      </w:r>
      <w:r w:rsidR="00932A99">
        <w:rPr>
          <w:sz w:val="28"/>
          <w:szCs w:val="28"/>
        </w:rPr>
        <w:t xml:space="preserve"> 5 статьи</w:t>
      </w:r>
      <w:r>
        <w:rPr>
          <w:sz w:val="28"/>
          <w:szCs w:val="28"/>
        </w:rPr>
        <w:t xml:space="preserve"> </w:t>
      </w:r>
      <w:r w:rsidR="00932A99">
        <w:rPr>
          <w:sz w:val="28"/>
          <w:szCs w:val="28"/>
        </w:rPr>
        <w:t>7</w:t>
      </w:r>
      <w:r w:rsidR="00083609">
        <w:rPr>
          <w:sz w:val="28"/>
          <w:szCs w:val="28"/>
        </w:rPr>
        <w:t xml:space="preserve"> Устава</w:t>
      </w:r>
      <w:r w:rsidR="00932A99">
        <w:rPr>
          <w:sz w:val="28"/>
          <w:szCs w:val="28"/>
        </w:rPr>
        <w:t xml:space="preserve"> изложить в новой редакции</w:t>
      </w:r>
      <w:r w:rsidR="00932A99" w:rsidRPr="00932A99">
        <w:rPr>
          <w:sz w:val="28"/>
          <w:szCs w:val="28"/>
        </w:rPr>
        <w:t xml:space="preserve"> следующего содержания:</w:t>
      </w:r>
    </w:p>
    <w:p w:rsidR="00932A99" w:rsidRDefault="00932A99" w:rsidP="00092C34">
      <w:pPr>
        <w:widowControl w:val="0"/>
        <w:suppressAutoHyphens/>
        <w:autoSpaceDE w:val="0"/>
        <w:autoSpaceDN w:val="0"/>
        <w:adjustRightInd w:val="0"/>
        <w:spacing w:line="360" w:lineRule="auto"/>
        <w:jc w:val="both"/>
        <w:rPr>
          <w:sz w:val="20"/>
          <w:szCs w:val="20"/>
        </w:rPr>
      </w:pPr>
      <w:r w:rsidRPr="00932A99">
        <w:rPr>
          <w:sz w:val="28"/>
          <w:szCs w:val="28"/>
        </w:rPr>
        <w:t xml:space="preserve"> </w:t>
      </w:r>
      <w:r w:rsidR="004D0D44">
        <w:rPr>
          <w:sz w:val="28"/>
          <w:szCs w:val="28"/>
        </w:rPr>
        <w:t xml:space="preserve">       </w:t>
      </w:r>
      <w:r w:rsidRPr="00932A99">
        <w:rPr>
          <w:sz w:val="28"/>
          <w:szCs w:val="28"/>
        </w:rPr>
        <w:t>«</w:t>
      </w:r>
      <w:r w:rsidR="0055239C" w:rsidRPr="0055239C">
        <w:rPr>
          <w:sz w:val="28"/>
          <w:szCs w:val="28"/>
        </w:rPr>
        <w:t xml:space="preserve">5. </w:t>
      </w:r>
      <w:r w:rsidR="0055239C" w:rsidRPr="0055239C">
        <w:rPr>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поселения, </w:t>
      </w:r>
      <w:r w:rsidR="0055239C" w:rsidRPr="0055239C">
        <w:rPr>
          <w:sz w:val="28"/>
          <w:szCs w:val="28"/>
        </w:rPr>
        <w:t>иными выборными органами местного самоуправления,</w:t>
      </w:r>
      <w:r w:rsidR="0055239C" w:rsidRPr="0055239C">
        <w:rPr>
          <w:bCs/>
          <w:sz w:val="28"/>
          <w:szCs w:val="28"/>
        </w:rPr>
        <w:t xml:space="preserve"> районным прокурором по вопросам его полномочий, органами территориального общественного самоуправления,</w:t>
      </w:r>
      <w:r w:rsidR="0055239C">
        <w:rPr>
          <w:bCs/>
          <w:sz w:val="28"/>
          <w:szCs w:val="28"/>
        </w:rPr>
        <w:t xml:space="preserve"> инициативными группами граждан</w:t>
      </w:r>
      <w:r w:rsidRPr="00932A99">
        <w:rPr>
          <w:sz w:val="28"/>
          <w:szCs w:val="28"/>
        </w:rPr>
        <w:t>»</w:t>
      </w:r>
      <w:r w:rsidRPr="00932A99">
        <w:rPr>
          <w:sz w:val="20"/>
          <w:szCs w:val="20"/>
        </w:rPr>
        <w:t>;</w:t>
      </w:r>
    </w:p>
    <w:p w:rsidR="008D5C51" w:rsidRPr="00932A99" w:rsidRDefault="008D5C51" w:rsidP="00092C34">
      <w:pPr>
        <w:widowControl w:val="0"/>
        <w:suppressAutoHyphens/>
        <w:autoSpaceDE w:val="0"/>
        <w:autoSpaceDN w:val="0"/>
        <w:adjustRightInd w:val="0"/>
        <w:spacing w:line="360" w:lineRule="auto"/>
        <w:jc w:val="both"/>
        <w:rPr>
          <w:sz w:val="28"/>
          <w:szCs w:val="28"/>
        </w:rPr>
      </w:pPr>
    </w:p>
    <w:p w:rsidR="0055239C" w:rsidRPr="0055239C" w:rsidRDefault="00932A99" w:rsidP="00092C34">
      <w:pPr>
        <w:widowControl w:val="0"/>
        <w:autoSpaceDE w:val="0"/>
        <w:autoSpaceDN w:val="0"/>
        <w:adjustRightInd w:val="0"/>
        <w:spacing w:line="360" w:lineRule="auto"/>
        <w:ind w:right="57" w:firstLine="540"/>
        <w:jc w:val="both"/>
        <w:rPr>
          <w:b/>
          <w:sz w:val="28"/>
          <w:szCs w:val="28"/>
        </w:rPr>
      </w:pPr>
      <w:r w:rsidRPr="00932A99">
        <w:rPr>
          <w:sz w:val="28"/>
          <w:szCs w:val="28"/>
        </w:rPr>
        <w:t xml:space="preserve">1.2. </w:t>
      </w:r>
      <w:r w:rsidR="00665D62">
        <w:rPr>
          <w:sz w:val="28"/>
          <w:szCs w:val="28"/>
        </w:rPr>
        <w:t>С</w:t>
      </w:r>
      <w:r w:rsidR="0055239C">
        <w:rPr>
          <w:sz w:val="28"/>
          <w:szCs w:val="28"/>
        </w:rPr>
        <w:t>татью 8</w:t>
      </w:r>
      <w:r w:rsidR="00083609">
        <w:rPr>
          <w:sz w:val="28"/>
          <w:szCs w:val="28"/>
        </w:rPr>
        <w:t xml:space="preserve"> Устава</w:t>
      </w:r>
      <w:r w:rsidR="0055239C">
        <w:rPr>
          <w:sz w:val="28"/>
          <w:szCs w:val="28"/>
        </w:rPr>
        <w:t xml:space="preserve"> изложить в новой редакции</w:t>
      </w:r>
      <w:r w:rsidR="0055239C" w:rsidRPr="00932A99">
        <w:rPr>
          <w:sz w:val="28"/>
          <w:szCs w:val="28"/>
        </w:rPr>
        <w:t xml:space="preserve"> следующего содержания:</w:t>
      </w:r>
      <w:r w:rsidRPr="00932A99">
        <w:rPr>
          <w:sz w:val="28"/>
          <w:szCs w:val="28"/>
        </w:rPr>
        <w:t xml:space="preserve"> «</w:t>
      </w:r>
      <w:r w:rsidR="0055239C" w:rsidRPr="0055239C">
        <w:rPr>
          <w:b/>
          <w:sz w:val="28"/>
          <w:szCs w:val="28"/>
        </w:rPr>
        <w:t>Статья 8. Вопросы местного значения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 К вопросам местного значения поселения относятся: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lastRenderedPageBreak/>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 установление, изменение и отмена местных налогов и сборов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 владение, пользование и распоряжение имуществом, находящимся в муниципальной собственности поселения;</w:t>
      </w:r>
    </w:p>
    <w:p w:rsidR="0055239C" w:rsidRPr="0055239C" w:rsidRDefault="0055239C" w:rsidP="00092C34">
      <w:pPr>
        <w:autoSpaceDE w:val="0"/>
        <w:autoSpaceDN w:val="0"/>
        <w:adjustRightInd w:val="0"/>
        <w:spacing w:line="360" w:lineRule="auto"/>
        <w:ind w:firstLine="720"/>
        <w:jc w:val="both"/>
        <w:outlineLvl w:val="0"/>
        <w:rPr>
          <w:sz w:val="28"/>
          <w:szCs w:val="28"/>
        </w:rPr>
      </w:pPr>
      <w:r w:rsidRPr="0055239C">
        <w:rPr>
          <w:sz w:val="28"/>
          <w:szCs w:val="28"/>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5239C" w:rsidRPr="0055239C" w:rsidRDefault="0055239C" w:rsidP="00092C34">
      <w:pPr>
        <w:autoSpaceDE w:val="0"/>
        <w:autoSpaceDN w:val="0"/>
        <w:adjustRightInd w:val="0"/>
        <w:spacing w:line="360" w:lineRule="auto"/>
        <w:ind w:firstLine="720"/>
        <w:jc w:val="both"/>
        <w:outlineLvl w:val="0"/>
        <w:rPr>
          <w:sz w:val="28"/>
          <w:szCs w:val="28"/>
        </w:rPr>
      </w:pPr>
      <w:r w:rsidRPr="0055239C">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10) участие в предупреждении и ликвидации последствий чрезвычайных ситуаций в границах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11) обеспечение первичных мер пожарной безопасности в границах населенных пунктов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14) создание условий для организации досуга и обеспечения жителей поселения услугами организаций культуры;</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w:t>
      </w:r>
      <w:r w:rsidRPr="0055239C">
        <w:rPr>
          <w:sz w:val="28"/>
          <w:szCs w:val="28"/>
        </w:rPr>
        <w:lastRenderedPageBreak/>
        <w:t>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19) формирование архивных фондов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20) организация сбора и вывоза бытовых отходов и мусора;</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21)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D5C51" w:rsidRDefault="0055239C" w:rsidP="00092C34">
      <w:pPr>
        <w:autoSpaceDE w:val="0"/>
        <w:autoSpaceDN w:val="0"/>
        <w:adjustRightInd w:val="0"/>
        <w:spacing w:line="360" w:lineRule="auto"/>
        <w:ind w:firstLine="720"/>
        <w:jc w:val="both"/>
        <w:rPr>
          <w:sz w:val="28"/>
          <w:szCs w:val="28"/>
        </w:rPr>
      </w:pPr>
      <w:r w:rsidRPr="0055239C">
        <w:rPr>
          <w:sz w:val="28"/>
          <w:szCs w:val="28"/>
        </w:rPr>
        <w:t xml:space="preserve">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sidRPr="0055239C">
        <w:rPr>
          <w:sz w:val="28"/>
          <w:szCs w:val="28"/>
        </w:rPr>
        <w:lastRenderedPageBreak/>
        <w:t>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008D5C51">
        <w:rPr>
          <w:sz w:val="28"/>
          <w:szCs w:val="28"/>
        </w:rPr>
        <w:t>;</w:t>
      </w:r>
      <w:r w:rsidRPr="0055239C">
        <w:rPr>
          <w:sz w:val="28"/>
          <w:szCs w:val="28"/>
        </w:rPr>
        <w:t xml:space="preserve"> </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24) организация ритуальных услуг и содержание мест захоронения;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27) осуществление мероприятий по обеспечению безопасности людей на водных объектах, охране их жизни и здоровья;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30) организация и осуществление мероприятий по работе с детьми и молодежью в поселении;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 xml:space="preserve">31) осуществление в пределах, установленных водным </w:t>
      </w:r>
      <w:r w:rsidRPr="0055239C">
        <w:rPr>
          <w:sz w:val="28"/>
          <w:szCs w:val="28"/>
        </w:rPr>
        <w:lastRenderedPageBreak/>
        <w:t>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32) осуществление муниципального лесного контроля;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38) осуществление мер по противодействию коррупции в границах поселения;</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2.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lastRenderedPageBreak/>
        <w:t>К социально значимым работам могут быть отнесены только работы, не требующие специальной профессиональной подготовки.</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8D5C51" w:rsidRDefault="0055239C" w:rsidP="004D0D44">
      <w:pPr>
        <w:autoSpaceDE w:val="0"/>
        <w:autoSpaceDN w:val="0"/>
        <w:adjustRightInd w:val="0"/>
        <w:spacing w:line="360" w:lineRule="auto"/>
        <w:ind w:firstLine="720"/>
        <w:jc w:val="both"/>
        <w:rPr>
          <w:sz w:val="20"/>
          <w:szCs w:val="20"/>
        </w:rPr>
      </w:pPr>
      <w:r w:rsidRPr="0055239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w:t>
      </w:r>
      <w:r>
        <w:rPr>
          <w:sz w:val="28"/>
          <w:szCs w:val="28"/>
        </w:rPr>
        <w:t xml:space="preserve"> правовыми актами сельской Думы.</w:t>
      </w:r>
      <w:r w:rsidR="00932A99" w:rsidRPr="00932A99">
        <w:rPr>
          <w:sz w:val="28"/>
          <w:szCs w:val="28"/>
        </w:rPr>
        <w:t>»</w:t>
      </w:r>
      <w:r w:rsidR="00932A99" w:rsidRPr="00932A99">
        <w:rPr>
          <w:sz w:val="20"/>
          <w:szCs w:val="20"/>
        </w:rPr>
        <w:t>;</w:t>
      </w:r>
    </w:p>
    <w:p w:rsidR="004D0D44" w:rsidRPr="004D0D44" w:rsidRDefault="004D0D44" w:rsidP="004D0D44">
      <w:pPr>
        <w:autoSpaceDE w:val="0"/>
        <w:autoSpaceDN w:val="0"/>
        <w:adjustRightInd w:val="0"/>
        <w:spacing w:line="360" w:lineRule="auto"/>
        <w:ind w:firstLine="720"/>
        <w:jc w:val="both"/>
        <w:rPr>
          <w:sz w:val="20"/>
          <w:szCs w:val="20"/>
        </w:rPr>
      </w:pPr>
    </w:p>
    <w:p w:rsidR="0055239C" w:rsidRDefault="00932A99" w:rsidP="00092C34">
      <w:pPr>
        <w:widowControl w:val="0"/>
        <w:autoSpaceDE w:val="0"/>
        <w:autoSpaceDN w:val="0"/>
        <w:adjustRightInd w:val="0"/>
        <w:spacing w:line="360" w:lineRule="auto"/>
        <w:ind w:right="57"/>
        <w:jc w:val="both"/>
        <w:rPr>
          <w:sz w:val="28"/>
          <w:szCs w:val="28"/>
        </w:rPr>
      </w:pPr>
      <w:r w:rsidRPr="00932A99">
        <w:rPr>
          <w:rFonts w:ascii="Courier New" w:hAnsi="Courier New" w:cs="Courier New"/>
          <w:sz w:val="28"/>
          <w:szCs w:val="28"/>
        </w:rPr>
        <w:t xml:space="preserve">   </w:t>
      </w:r>
      <w:r w:rsidRPr="00932A99">
        <w:rPr>
          <w:sz w:val="28"/>
          <w:szCs w:val="28"/>
        </w:rPr>
        <w:t xml:space="preserve">1.3. </w:t>
      </w:r>
      <w:r w:rsidR="00665D62">
        <w:rPr>
          <w:sz w:val="28"/>
          <w:szCs w:val="28"/>
        </w:rPr>
        <w:t>С</w:t>
      </w:r>
      <w:r w:rsidR="0055239C">
        <w:rPr>
          <w:sz w:val="28"/>
          <w:szCs w:val="28"/>
        </w:rPr>
        <w:t>татью 9</w:t>
      </w:r>
      <w:r w:rsidR="00083609">
        <w:rPr>
          <w:sz w:val="28"/>
          <w:szCs w:val="28"/>
        </w:rPr>
        <w:t xml:space="preserve"> Устава</w:t>
      </w:r>
      <w:r w:rsidR="0055239C">
        <w:rPr>
          <w:sz w:val="28"/>
          <w:szCs w:val="28"/>
        </w:rPr>
        <w:t xml:space="preserve"> изложить в новой редакции</w:t>
      </w:r>
      <w:r w:rsidR="0055239C" w:rsidRPr="00932A99">
        <w:rPr>
          <w:sz w:val="28"/>
          <w:szCs w:val="28"/>
        </w:rPr>
        <w:t xml:space="preserve"> следующего содержания:</w:t>
      </w:r>
    </w:p>
    <w:p w:rsidR="0055239C" w:rsidRPr="0055239C" w:rsidRDefault="0055239C" w:rsidP="00092C34">
      <w:pPr>
        <w:widowControl w:val="0"/>
        <w:suppressAutoHyphens/>
        <w:spacing w:line="360" w:lineRule="auto"/>
        <w:ind w:firstLine="720"/>
        <w:jc w:val="both"/>
        <w:rPr>
          <w:b/>
          <w:bCs/>
          <w:sz w:val="28"/>
          <w:szCs w:val="28"/>
        </w:rPr>
      </w:pPr>
      <w:r>
        <w:rPr>
          <w:sz w:val="28"/>
          <w:szCs w:val="28"/>
        </w:rPr>
        <w:t>«</w:t>
      </w:r>
      <w:r w:rsidRPr="0055239C">
        <w:rPr>
          <w:b/>
          <w:bCs/>
          <w:sz w:val="28"/>
          <w:szCs w:val="28"/>
        </w:rPr>
        <w:t>Статья 9. Права органов местного самоуправления поселения на решение вопросов, не отнесенных к вопросам местного значения поселений</w:t>
      </w:r>
    </w:p>
    <w:p w:rsidR="0055239C" w:rsidRPr="0055239C" w:rsidRDefault="0055239C" w:rsidP="00092C34">
      <w:pPr>
        <w:widowControl w:val="0"/>
        <w:suppressAutoHyphens/>
        <w:overflowPunct w:val="0"/>
        <w:autoSpaceDE w:val="0"/>
        <w:autoSpaceDN w:val="0"/>
        <w:adjustRightInd w:val="0"/>
        <w:spacing w:line="360" w:lineRule="auto"/>
        <w:ind w:firstLine="720"/>
        <w:jc w:val="both"/>
        <w:rPr>
          <w:sz w:val="28"/>
          <w:szCs w:val="28"/>
        </w:rPr>
      </w:pPr>
      <w:r w:rsidRPr="0055239C">
        <w:rPr>
          <w:sz w:val="28"/>
          <w:szCs w:val="28"/>
        </w:rPr>
        <w:t>1. Органы местного самоуправления поселения имеют право на:</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1) создание музеев поселения;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lastRenderedPageBreak/>
        <w:t>2) совершение нотариальных действий, предусмотренных законодательством, в случае отсутствия в поселении нотариуса;</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3) участие в осуществлении деятельности по опеке и попечительству;</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7) создание муниципальной пожарной охраны;</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8) создание условий для развития туризма;</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sidRPr="0055239C">
          <w:rPr>
            <w:sz w:val="28"/>
            <w:szCs w:val="28"/>
          </w:rPr>
          <w:t>законом</w:t>
        </w:r>
      </w:hyperlink>
      <w:r w:rsidRPr="0055239C">
        <w:rPr>
          <w:sz w:val="28"/>
          <w:szCs w:val="28"/>
        </w:rPr>
        <w:t xml:space="preserve"> от 24 ноября 1995 года N 181-ФЗ "О социальной защите инвалидов в Российской Федерации";</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55239C" w:rsidRPr="0055239C" w:rsidRDefault="0055239C" w:rsidP="00092C34">
      <w:pPr>
        <w:autoSpaceDE w:val="0"/>
        <w:autoSpaceDN w:val="0"/>
        <w:adjustRightInd w:val="0"/>
        <w:spacing w:line="360" w:lineRule="auto"/>
        <w:ind w:firstLine="720"/>
        <w:jc w:val="both"/>
        <w:rPr>
          <w:sz w:val="28"/>
          <w:szCs w:val="28"/>
        </w:rPr>
      </w:pPr>
      <w:r w:rsidRPr="0055239C">
        <w:rPr>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55239C">
          <w:rPr>
            <w:sz w:val="28"/>
            <w:szCs w:val="28"/>
          </w:rPr>
          <w:t>законодательством</w:t>
        </w:r>
      </w:hyperlink>
      <w:r w:rsidRPr="0055239C">
        <w:rPr>
          <w:sz w:val="28"/>
          <w:szCs w:val="28"/>
        </w:rPr>
        <w:t>.</w:t>
      </w:r>
    </w:p>
    <w:p w:rsidR="0055239C" w:rsidRDefault="0055239C" w:rsidP="00092C34">
      <w:pPr>
        <w:autoSpaceDE w:val="0"/>
        <w:autoSpaceDN w:val="0"/>
        <w:adjustRightInd w:val="0"/>
        <w:spacing w:line="360" w:lineRule="auto"/>
        <w:ind w:firstLine="720"/>
        <w:jc w:val="both"/>
        <w:rPr>
          <w:sz w:val="28"/>
          <w:szCs w:val="28"/>
        </w:rPr>
      </w:pPr>
      <w:r w:rsidRPr="0055239C">
        <w:rPr>
          <w:sz w:val="28"/>
          <w:szCs w:val="28"/>
        </w:rPr>
        <w:t xml:space="preserve">2. Органы местного самоуправления поселения вправе решать вопросы, указанные в </w:t>
      </w:r>
      <w:hyperlink r:id="rId8" w:history="1">
        <w:r w:rsidRPr="0055239C">
          <w:rPr>
            <w:sz w:val="28"/>
            <w:szCs w:val="28"/>
          </w:rPr>
          <w:t>части 1</w:t>
        </w:r>
      </w:hyperlink>
      <w:r w:rsidRPr="0055239C">
        <w:rPr>
          <w:sz w:val="28"/>
          <w:szCs w:val="28"/>
        </w:rPr>
        <w:t xml:space="preserve"> настоящей статьи, участвовать в осуществлении иных </w:t>
      </w:r>
      <w:r w:rsidRPr="0055239C">
        <w:rPr>
          <w:sz w:val="28"/>
          <w:szCs w:val="28"/>
        </w:rPr>
        <w:lastRenderedPageBreak/>
        <w:t xml:space="preserve">государственных полномочий (не переданных им в соответствии со </w:t>
      </w:r>
      <w:hyperlink r:id="rId9" w:history="1">
        <w:r w:rsidRPr="0055239C">
          <w:rPr>
            <w:sz w:val="28"/>
            <w:szCs w:val="28"/>
          </w:rPr>
          <w:t>статьей 19</w:t>
        </w:r>
      </w:hyperlink>
      <w:r w:rsidRPr="0055239C">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Pr>
          <w:sz w:val="28"/>
          <w:szCs w:val="28"/>
        </w:rPr>
        <w:t>»;</w:t>
      </w:r>
    </w:p>
    <w:p w:rsidR="008D5C51" w:rsidRPr="0055239C" w:rsidRDefault="008D5C51" w:rsidP="00092C34">
      <w:pPr>
        <w:autoSpaceDE w:val="0"/>
        <w:autoSpaceDN w:val="0"/>
        <w:adjustRightInd w:val="0"/>
        <w:spacing w:line="360" w:lineRule="auto"/>
        <w:ind w:firstLine="720"/>
        <w:jc w:val="both"/>
        <w:rPr>
          <w:sz w:val="28"/>
          <w:szCs w:val="28"/>
        </w:rPr>
      </w:pPr>
    </w:p>
    <w:p w:rsidR="002C187C" w:rsidRDefault="0055239C"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932A99" w:rsidRPr="00932A99">
        <w:rPr>
          <w:sz w:val="28"/>
          <w:szCs w:val="28"/>
        </w:rPr>
        <w:t xml:space="preserve">        1.4. </w:t>
      </w:r>
      <w:r w:rsidR="00665D62">
        <w:rPr>
          <w:sz w:val="28"/>
          <w:szCs w:val="28"/>
        </w:rPr>
        <w:t>Г</w:t>
      </w:r>
      <w:r w:rsidR="002C187C">
        <w:rPr>
          <w:sz w:val="28"/>
          <w:szCs w:val="28"/>
        </w:rPr>
        <w:t>лаву 2</w:t>
      </w:r>
      <w:r w:rsidR="00083609">
        <w:rPr>
          <w:sz w:val="28"/>
          <w:szCs w:val="28"/>
        </w:rPr>
        <w:t xml:space="preserve"> Устава</w:t>
      </w:r>
      <w:r w:rsidR="002C187C">
        <w:rPr>
          <w:sz w:val="28"/>
          <w:szCs w:val="28"/>
        </w:rPr>
        <w:t xml:space="preserve"> дополнить статьей 9.1</w:t>
      </w:r>
      <w:r w:rsidR="00932A99" w:rsidRPr="00932A99">
        <w:rPr>
          <w:sz w:val="28"/>
          <w:szCs w:val="28"/>
        </w:rPr>
        <w:t xml:space="preserve"> следующего содержания:</w:t>
      </w:r>
    </w:p>
    <w:p w:rsidR="002C187C" w:rsidRPr="002C187C" w:rsidRDefault="00932A99" w:rsidP="00092C34">
      <w:pPr>
        <w:autoSpaceDE w:val="0"/>
        <w:autoSpaceDN w:val="0"/>
        <w:adjustRightInd w:val="0"/>
        <w:spacing w:line="360" w:lineRule="auto"/>
        <w:ind w:firstLine="720"/>
        <w:jc w:val="both"/>
        <w:outlineLvl w:val="0"/>
        <w:rPr>
          <w:b/>
          <w:sz w:val="28"/>
          <w:szCs w:val="28"/>
        </w:rPr>
      </w:pPr>
      <w:r w:rsidRPr="00932A99">
        <w:rPr>
          <w:sz w:val="28"/>
          <w:szCs w:val="28"/>
        </w:rPr>
        <w:t xml:space="preserve"> «</w:t>
      </w:r>
      <w:r w:rsidR="002C187C">
        <w:rPr>
          <w:b/>
          <w:sz w:val="28"/>
          <w:szCs w:val="28"/>
        </w:rPr>
        <w:t>Статья 9.1</w:t>
      </w:r>
      <w:r w:rsidR="002C187C" w:rsidRPr="002C187C">
        <w:rPr>
          <w:b/>
          <w:sz w:val="28"/>
          <w:szCs w:val="28"/>
        </w:rPr>
        <w:t>. Муниципальный контроль</w:t>
      </w:r>
    </w:p>
    <w:p w:rsidR="002C187C" w:rsidRPr="002C187C" w:rsidRDefault="002C187C" w:rsidP="00092C34">
      <w:pPr>
        <w:autoSpaceDE w:val="0"/>
        <w:autoSpaceDN w:val="0"/>
        <w:adjustRightInd w:val="0"/>
        <w:spacing w:line="360" w:lineRule="auto"/>
        <w:ind w:firstLine="720"/>
        <w:jc w:val="both"/>
        <w:rPr>
          <w:sz w:val="28"/>
          <w:szCs w:val="28"/>
        </w:rPr>
      </w:pPr>
      <w:r w:rsidRPr="002C187C">
        <w:rPr>
          <w:sz w:val="28"/>
          <w:szCs w:val="28"/>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
    <w:p w:rsidR="00932A99" w:rsidRDefault="002C187C" w:rsidP="00092C34">
      <w:pPr>
        <w:autoSpaceDE w:val="0"/>
        <w:autoSpaceDN w:val="0"/>
        <w:adjustRightInd w:val="0"/>
        <w:spacing w:line="360" w:lineRule="auto"/>
        <w:ind w:firstLine="720"/>
        <w:jc w:val="both"/>
        <w:rPr>
          <w:sz w:val="28"/>
          <w:szCs w:val="28"/>
        </w:rPr>
      </w:pPr>
      <w:r w:rsidRPr="002C187C">
        <w:rPr>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w:t>
      </w:r>
      <w:r>
        <w:rPr>
          <w:sz w:val="28"/>
          <w:szCs w:val="28"/>
        </w:rPr>
        <w:t>ора) и муниципального контроля.»;</w:t>
      </w:r>
    </w:p>
    <w:p w:rsidR="00664717" w:rsidRDefault="00664717" w:rsidP="00664717">
      <w:pPr>
        <w:widowControl w:val="0"/>
        <w:suppressAutoHyphens/>
        <w:spacing w:line="360" w:lineRule="auto"/>
        <w:jc w:val="both"/>
        <w:rPr>
          <w:sz w:val="28"/>
          <w:szCs w:val="28"/>
        </w:rPr>
      </w:pPr>
    </w:p>
    <w:p w:rsidR="002C187C" w:rsidRDefault="00664717" w:rsidP="00664717">
      <w:pPr>
        <w:widowControl w:val="0"/>
        <w:suppressAutoHyphens/>
        <w:spacing w:line="360" w:lineRule="auto"/>
        <w:jc w:val="both"/>
        <w:rPr>
          <w:sz w:val="28"/>
          <w:szCs w:val="28"/>
        </w:rPr>
      </w:pPr>
      <w:r>
        <w:rPr>
          <w:sz w:val="28"/>
          <w:szCs w:val="28"/>
        </w:rPr>
        <w:t xml:space="preserve">        </w:t>
      </w:r>
      <w:r w:rsidR="00665D62">
        <w:rPr>
          <w:sz w:val="28"/>
          <w:szCs w:val="28"/>
        </w:rPr>
        <w:t>1.5. С</w:t>
      </w:r>
      <w:r w:rsidR="002C187C">
        <w:rPr>
          <w:sz w:val="28"/>
          <w:szCs w:val="28"/>
        </w:rPr>
        <w:t>татью 10</w:t>
      </w:r>
      <w:r w:rsidR="00A631BC" w:rsidRPr="00A631BC">
        <w:rPr>
          <w:b/>
          <w:bCs/>
          <w:sz w:val="28"/>
          <w:szCs w:val="28"/>
        </w:rPr>
        <w:t xml:space="preserve"> </w:t>
      </w:r>
      <w:r w:rsidR="00665D62" w:rsidRPr="00665D62">
        <w:rPr>
          <w:bCs/>
          <w:sz w:val="28"/>
          <w:szCs w:val="28"/>
        </w:rPr>
        <w:t xml:space="preserve">Устава </w:t>
      </w:r>
      <w:r w:rsidR="002C187C">
        <w:rPr>
          <w:sz w:val="28"/>
          <w:szCs w:val="28"/>
        </w:rPr>
        <w:t>изложить в новой редакции</w:t>
      </w:r>
      <w:r w:rsidR="002C187C" w:rsidRPr="00932A99">
        <w:rPr>
          <w:sz w:val="28"/>
          <w:szCs w:val="28"/>
        </w:rPr>
        <w:t xml:space="preserve"> следующего содержания:</w:t>
      </w:r>
    </w:p>
    <w:p w:rsidR="00A631BC" w:rsidRDefault="00A631BC" w:rsidP="00092C34">
      <w:pPr>
        <w:widowControl w:val="0"/>
        <w:suppressAutoHyphens/>
        <w:spacing w:line="360" w:lineRule="auto"/>
        <w:ind w:firstLine="720"/>
        <w:jc w:val="both"/>
        <w:rPr>
          <w:b/>
          <w:bCs/>
          <w:sz w:val="28"/>
          <w:szCs w:val="28"/>
        </w:rPr>
      </w:pPr>
      <w:r>
        <w:rPr>
          <w:sz w:val="28"/>
          <w:szCs w:val="28"/>
        </w:rPr>
        <w:lastRenderedPageBreak/>
        <w:t>«</w:t>
      </w:r>
      <w:r w:rsidRPr="00A631BC">
        <w:rPr>
          <w:b/>
          <w:sz w:val="28"/>
          <w:szCs w:val="28"/>
        </w:rPr>
        <w:t>Статья 10.</w:t>
      </w:r>
      <w:r>
        <w:rPr>
          <w:sz w:val="28"/>
          <w:szCs w:val="28"/>
        </w:rPr>
        <w:t xml:space="preserve"> </w:t>
      </w:r>
      <w:r w:rsidRPr="00D75C85">
        <w:rPr>
          <w:b/>
          <w:bCs/>
          <w:sz w:val="28"/>
          <w:szCs w:val="28"/>
        </w:rPr>
        <w:t>Осуществление органами местного самоуправления поселения отдельных государственных полномочий</w:t>
      </w:r>
    </w:p>
    <w:p w:rsidR="002C187C" w:rsidRPr="002C187C" w:rsidRDefault="00A631BC" w:rsidP="00092C34">
      <w:pPr>
        <w:widowControl w:val="0"/>
        <w:suppressAutoHyphens/>
        <w:spacing w:line="360" w:lineRule="auto"/>
        <w:ind w:firstLine="720"/>
        <w:jc w:val="both"/>
        <w:rPr>
          <w:sz w:val="28"/>
          <w:szCs w:val="28"/>
        </w:rPr>
      </w:pPr>
      <w:r>
        <w:rPr>
          <w:sz w:val="28"/>
          <w:szCs w:val="28"/>
        </w:rPr>
        <w:t xml:space="preserve"> </w:t>
      </w:r>
      <w:r w:rsidR="002C187C" w:rsidRPr="002C187C">
        <w:rPr>
          <w:sz w:val="28"/>
          <w:szCs w:val="28"/>
        </w:rPr>
        <w:t>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 xml:space="preserve">2. 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4. Органы местного самоуправления и должностные лица местного самоуправления поселения обязаны предоставлять уполномоченным государственным органам документы, связанные с осуществлением отдельных государственных полномочий.</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 xml:space="preserve">6. Органы местного самоуправления поселения вправе осуществлять </w:t>
      </w:r>
      <w:r w:rsidRPr="002C187C">
        <w:rPr>
          <w:sz w:val="28"/>
          <w:szCs w:val="28"/>
        </w:rPr>
        <w:lastRenderedPageBreak/>
        <w:t>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2C187C" w:rsidRPr="002C187C" w:rsidRDefault="002C187C" w:rsidP="00092C34">
      <w:pPr>
        <w:widowControl w:val="0"/>
        <w:suppressAutoHyphens/>
        <w:spacing w:line="360" w:lineRule="auto"/>
        <w:ind w:firstLine="720"/>
        <w:jc w:val="both"/>
        <w:rPr>
          <w:sz w:val="28"/>
          <w:szCs w:val="28"/>
        </w:rPr>
      </w:pPr>
      <w:r w:rsidRPr="002C187C">
        <w:rPr>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C187C" w:rsidRDefault="002C187C" w:rsidP="00092C34">
      <w:pPr>
        <w:suppressAutoHyphens/>
        <w:spacing w:line="360" w:lineRule="auto"/>
        <w:ind w:firstLine="720"/>
        <w:jc w:val="both"/>
        <w:outlineLvl w:val="1"/>
        <w:rPr>
          <w:sz w:val="28"/>
          <w:szCs w:val="28"/>
        </w:rPr>
      </w:pPr>
      <w:r w:rsidRPr="002C187C">
        <w:rPr>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Pr>
          <w:sz w:val="28"/>
          <w:szCs w:val="28"/>
        </w:rPr>
        <w:t>»;</w:t>
      </w:r>
      <w:r w:rsidRPr="002C187C">
        <w:rPr>
          <w:sz w:val="28"/>
          <w:szCs w:val="28"/>
        </w:rPr>
        <w:t xml:space="preserve"> </w:t>
      </w:r>
    </w:p>
    <w:p w:rsidR="008D5C51" w:rsidRPr="002C187C" w:rsidRDefault="008D5C51" w:rsidP="00092C34">
      <w:pPr>
        <w:suppressAutoHyphens/>
        <w:spacing w:line="360" w:lineRule="auto"/>
        <w:ind w:firstLine="720"/>
        <w:jc w:val="both"/>
        <w:outlineLvl w:val="1"/>
        <w:rPr>
          <w:sz w:val="28"/>
          <w:szCs w:val="28"/>
        </w:rPr>
      </w:pPr>
    </w:p>
    <w:p w:rsid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1.6</w:t>
      </w:r>
      <w:r w:rsidR="00665D62">
        <w:rPr>
          <w:sz w:val="28"/>
          <w:szCs w:val="28"/>
        </w:rPr>
        <w:t>. С</w:t>
      </w:r>
      <w:r w:rsidR="005201B3">
        <w:rPr>
          <w:sz w:val="28"/>
          <w:szCs w:val="28"/>
        </w:rPr>
        <w:t xml:space="preserve">татью 12 </w:t>
      </w:r>
      <w:r w:rsidR="00083609">
        <w:rPr>
          <w:sz w:val="28"/>
          <w:szCs w:val="28"/>
        </w:rPr>
        <w:t xml:space="preserve">Устава </w:t>
      </w:r>
      <w:r w:rsidR="005201B3">
        <w:rPr>
          <w:sz w:val="28"/>
          <w:szCs w:val="28"/>
        </w:rPr>
        <w:t>изложить в новой редакции</w:t>
      </w:r>
      <w:r w:rsidR="005201B3" w:rsidRPr="00932A99">
        <w:rPr>
          <w:sz w:val="28"/>
          <w:szCs w:val="28"/>
        </w:rPr>
        <w:t xml:space="preserve"> следующего содержания</w:t>
      </w:r>
      <w:r w:rsidR="005201B3">
        <w:rPr>
          <w:sz w:val="28"/>
          <w:szCs w:val="28"/>
        </w:rPr>
        <w:t>:</w:t>
      </w:r>
    </w:p>
    <w:p w:rsidR="005201B3" w:rsidRPr="00534189" w:rsidRDefault="005201B3" w:rsidP="00092C34">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12</w:t>
      </w:r>
      <w:r w:rsidRPr="005201B3">
        <w:rPr>
          <w:b/>
          <w:bCs/>
          <w:sz w:val="28"/>
          <w:szCs w:val="28"/>
        </w:rPr>
        <w:t>. Муниципальные выборы</w:t>
      </w:r>
    </w:p>
    <w:p w:rsidR="005201B3" w:rsidRPr="005201B3" w:rsidRDefault="005201B3" w:rsidP="00092C34">
      <w:pPr>
        <w:widowControl w:val="0"/>
        <w:tabs>
          <w:tab w:val="left" w:pos="3402"/>
        </w:tabs>
        <w:suppressAutoHyphens/>
        <w:overflowPunct w:val="0"/>
        <w:autoSpaceDE w:val="0"/>
        <w:autoSpaceDN w:val="0"/>
        <w:adjustRightInd w:val="0"/>
        <w:spacing w:line="360" w:lineRule="auto"/>
        <w:ind w:firstLine="720"/>
        <w:jc w:val="both"/>
        <w:rPr>
          <w:sz w:val="28"/>
          <w:szCs w:val="28"/>
        </w:rPr>
      </w:pPr>
      <w:r w:rsidRPr="005201B3">
        <w:rPr>
          <w:sz w:val="28"/>
          <w:szCs w:val="28"/>
        </w:rPr>
        <w:t>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избирательного права при тайном голосовании, в соответствии с федеральными и областными законами.</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2. Муниципальные выборы назначаются сельской Думой. Решение о назначении выборов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lastRenderedPageBreak/>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p>
    <w:p w:rsidR="005201B3" w:rsidRPr="005201B3" w:rsidRDefault="005201B3" w:rsidP="00092C34">
      <w:pPr>
        <w:autoSpaceDE w:val="0"/>
        <w:autoSpaceDN w:val="0"/>
        <w:adjustRightInd w:val="0"/>
        <w:spacing w:line="360" w:lineRule="auto"/>
        <w:ind w:firstLine="720"/>
        <w:jc w:val="both"/>
        <w:rPr>
          <w:sz w:val="28"/>
          <w:szCs w:val="28"/>
        </w:rPr>
      </w:pPr>
      <w:r w:rsidRPr="005201B3">
        <w:rPr>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5201B3" w:rsidRPr="005201B3" w:rsidRDefault="005201B3" w:rsidP="00092C34">
      <w:pPr>
        <w:autoSpaceDE w:val="0"/>
        <w:autoSpaceDN w:val="0"/>
        <w:adjustRightInd w:val="0"/>
        <w:spacing w:line="360" w:lineRule="auto"/>
        <w:ind w:firstLine="720"/>
        <w:jc w:val="both"/>
        <w:rPr>
          <w:sz w:val="28"/>
          <w:szCs w:val="28"/>
        </w:rPr>
      </w:pPr>
      <w:r w:rsidRPr="005201B3">
        <w:rPr>
          <w:sz w:val="28"/>
          <w:szCs w:val="28"/>
        </w:rPr>
        <w:t>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
    <w:p w:rsid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4. Итоги муниципальных выборов подлежат официальному опубликованию (обнародованию).</w:t>
      </w:r>
      <w:r>
        <w:rPr>
          <w:sz w:val="28"/>
          <w:szCs w:val="28"/>
        </w:rPr>
        <w:t>»;</w:t>
      </w:r>
    </w:p>
    <w:p w:rsidR="008D5C51" w:rsidRPr="00932A99"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C64450"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1.7.  </w:t>
      </w:r>
      <w:r w:rsidR="00665D62">
        <w:rPr>
          <w:sz w:val="28"/>
          <w:szCs w:val="28"/>
        </w:rPr>
        <w:t>С</w:t>
      </w:r>
      <w:r w:rsidR="005201B3">
        <w:rPr>
          <w:sz w:val="28"/>
          <w:szCs w:val="28"/>
        </w:rPr>
        <w:t>татью 13</w:t>
      </w:r>
      <w:r w:rsidR="00083609">
        <w:rPr>
          <w:sz w:val="28"/>
          <w:szCs w:val="28"/>
        </w:rPr>
        <w:t xml:space="preserve"> Устава</w:t>
      </w:r>
      <w:r w:rsidR="005201B3">
        <w:rPr>
          <w:sz w:val="28"/>
          <w:szCs w:val="28"/>
        </w:rPr>
        <w:t xml:space="preserve"> изложить в новой редакции</w:t>
      </w:r>
      <w:r w:rsidR="005201B3" w:rsidRPr="00932A99">
        <w:rPr>
          <w:sz w:val="28"/>
          <w:szCs w:val="28"/>
        </w:rPr>
        <w:t xml:space="preserve"> следующего содержания</w:t>
      </w:r>
      <w:r w:rsidR="005201B3">
        <w:rPr>
          <w:sz w:val="28"/>
          <w:szCs w:val="28"/>
        </w:rPr>
        <w:t>:</w:t>
      </w:r>
    </w:p>
    <w:p w:rsidR="005201B3" w:rsidRPr="00534189" w:rsidRDefault="005201B3" w:rsidP="00092C34">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13</w:t>
      </w:r>
      <w:r w:rsidRPr="005201B3">
        <w:rPr>
          <w:b/>
          <w:bCs/>
          <w:sz w:val="28"/>
          <w:szCs w:val="28"/>
        </w:rPr>
        <w:t>. Голосование по отзыву депутата, выборного должностного лица местного самоуправления, голосование по вопросам изменения границ поселения, преобразования поселения</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 xml:space="preserve">2. Основаниями для отзыва депутата, выборного должностного лица местного самоуправления могут служить только его конкретные </w:t>
      </w:r>
      <w:r w:rsidRPr="005201B3">
        <w:rPr>
          <w:sz w:val="28"/>
          <w:szCs w:val="28"/>
        </w:rPr>
        <w:lastRenderedPageBreak/>
        <w:t>противоправные решения или действия (бездействие) в случае их подтверждения в судебном порядке.</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5201B3" w:rsidRP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5201B3" w:rsidRDefault="005201B3" w:rsidP="00092C34">
      <w:pPr>
        <w:widowControl w:val="0"/>
        <w:suppressAutoHyphens/>
        <w:overflowPunct w:val="0"/>
        <w:autoSpaceDE w:val="0"/>
        <w:autoSpaceDN w:val="0"/>
        <w:adjustRightInd w:val="0"/>
        <w:spacing w:line="360" w:lineRule="auto"/>
        <w:ind w:firstLine="720"/>
        <w:jc w:val="both"/>
        <w:rPr>
          <w:sz w:val="28"/>
          <w:szCs w:val="28"/>
        </w:rPr>
      </w:pPr>
      <w:r w:rsidRPr="005201B3">
        <w:rPr>
          <w:sz w:val="28"/>
          <w:szCs w:val="28"/>
        </w:rPr>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C64450">
        <w:rPr>
          <w:sz w:val="28"/>
          <w:szCs w:val="28"/>
        </w:rPr>
        <w:t xml:space="preserve">  </w:t>
      </w:r>
      <w:r w:rsidRPr="00932A99">
        <w:rPr>
          <w:sz w:val="28"/>
          <w:szCs w:val="28"/>
        </w:rPr>
        <w:t xml:space="preserve">1.8. </w:t>
      </w:r>
      <w:r w:rsidR="00083609">
        <w:rPr>
          <w:sz w:val="28"/>
          <w:szCs w:val="28"/>
        </w:rPr>
        <w:t>П</w:t>
      </w:r>
      <w:r w:rsidR="005201B3">
        <w:rPr>
          <w:sz w:val="28"/>
          <w:szCs w:val="28"/>
        </w:rPr>
        <w:t xml:space="preserve">ункт 3 </w:t>
      </w:r>
      <w:r w:rsidR="00083609">
        <w:rPr>
          <w:sz w:val="28"/>
          <w:szCs w:val="28"/>
        </w:rPr>
        <w:t xml:space="preserve">части </w:t>
      </w:r>
      <w:r w:rsidR="005201B3">
        <w:rPr>
          <w:sz w:val="28"/>
          <w:szCs w:val="28"/>
        </w:rPr>
        <w:t xml:space="preserve">2 статьи 16 </w:t>
      </w:r>
      <w:r w:rsidR="00083609">
        <w:rPr>
          <w:sz w:val="28"/>
          <w:szCs w:val="28"/>
        </w:rPr>
        <w:t xml:space="preserve">Устава </w:t>
      </w:r>
      <w:r w:rsidR="005201B3">
        <w:rPr>
          <w:sz w:val="28"/>
          <w:szCs w:val="28"/>
        </w:rPr>
        <w:t>изложить в новой редакции следующего содержания:</w:t>
      </w:r>
    </w:p>
    <w:p w:rsidR="005201B3" w:rsidRPr="00D75C85" w:rsidRDefault="005201B3" w:rsidP="00092C34">
      <w:pPr>
        <w:pStyle w:val="ConsPlusNormal"/>
        <w:spacing w:line="360" w:lineRule="auto"/>
        <w:jc w:val="both"/>
        <w:rPr>
          <w:rFonts w:ascii="Times New Roman" w:hAnsi="Times New Roman" w:cs="Times New Roman"/>
          <w:sz w:val="28"/>
          <w:szCs w:val="28"/>
        </w:rPr>
      </w:pPr>
      <w:r w:rsidRPr="005201B3">
        <w:rPr>
          <w:rFonts w:ascii="Times New Roman" w:hAnsi="Times New Roman" w:cs="Times New Roman"/>
          <w:sz w:val="28"/>
          <w:szCs w:val="28"/>
        </w:rPr>
        <w:lastRenderedPageBreak/>
        <w:t>«</w:t>
      </w:r>
      <w:r w:rsidRPr="00D75C85">
        <w:rPr>
          <w:rFonts w:ascii="Times New Roman" w:hAnsi="Times New Roman" w:cs="Times New Roman"/>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8D5C51" w:rsidRDefault="008D5C51" w:rsidP="00092C34">
      <w:pPr>
        <w:pStyle w:val="ConsPlusNormal"/>
        <w:spacing w:line="360" w:lineRule="auto"/>
        <w:jc w:val="both"/>
        <w:rPr>
          <w:rFonts w:ascii="Times New Roman" w:hAnsi="Times New Roman" w:cs="Times New Roman"/>
          <w:sz w:val="28"/>
          <w:szCs w:val="28"/>
        </w:rPr>
      </w:pPr>
    </w:p>
    <w:p w:rsidR="005201B3" w:rsidRDefault="005201B3" w:rsidP="00092C3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665D62">
        <w:rPr>
          <w:rFonts w:ascii="Times New Roman" w:hAnsi="Times New Roman" w:cs="Times New Roman"/>
          <w:sz w:val="28"/>
          <w:szCs w:val="28"/>
        </w:rPr>
        <w:t xml:space="preserve">Часть </w:t>
      </w:r>
      <w:r w:rsidR="00757CC7">
        <w:rPr>
          <w:rFonts w:ascii="Times New Roman" w:hAnsi="Times New Roman" w:cs="Times New Roman"/>
          <w:sz w:val="28"/>
          <w:szCs w:val="28"/>
        </w:rPr>
        <w:t>2 статьи 17</w:t>
      </w:r>
      <w:r w:rsidR="00665D62">
        <w:rPr>
          <w:rFonts w:ascii="Times New Roman" w:hAnsi="Times New Roman" w:cs="Times New Roman"/>
          <w:sz w:val="28"/>
          <w:szCs w:val="28"/>
        </w:rPr>
        <w:t xml:space="preserve"> Устава</w:t>
      </w:r>
      <w:r w:rsidR="00757CC7">
        <w:rPr>
          <w:rFonts w:ascii="Times New Roman" w:hAnsi="Times New Roman" w:cs="Times New Roman"/>
          <w:sz w:val="28"/>
          <w:szCs w:val="28"/>
        </w:rPr>
        <w:t xml:space="preserve"> </w:t>
      </w:r>
      <w:r w:rsidR="00757CC7" w:rsidRPr="00757CC7">
        <w:rPr>
          <w:rFonts w:ascii="Times New Roman" w:hAnsi="Times New Roman" w:cs="Times New Roman"/>
          <w:sz w:val="28"/>
          <w:szCs w:val="28"/>
        </w:rPr>
        <w:t>изложить в новой редакции следующего содержания:</w:t>
      </w:r>
    </w:p>
    <w:p w:rsidR="00757CC7" w:rsidRPr="00757CC7" w:rsidRDefault="00757CC7" w:rsidP="00092C34">
      <w:pPr>
        <w:pStyle w:val="ConsPlusNormal"/>
        <w:spacing w:line="360" w:lineRule="auto"/>
        <w:jc w:val="both"/>
        <w:rPr>
          <w:rFonts w:ascii="Times New Roman" w:hAnsi="Times New Roman" w:cs="Times New Roman"/>
          <w:sz w:val="28"/>
          <w:szCs w:val="28"/>
        </w:rPr>
      </w:pPr>
      <w:r w:rsidRPr="00757CC7">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757CC7" w:rsidRPr="00757CC7" w:rsidRDefault="00757CC7" w:rsidP="00092C34">
      <w:pPr>
        <w:widowControl w:val="0"/>
        <w:tabs>
          <w:tab w:val="left" w:pos="-1134"/>
        </w:tabs>
        <w:suppressAutoHyphens/>
        <w:spacing w:line="360" w:lineRule="auto"/>
        <w:ind w:firstLine="720"/>
        <w:jc w:val="both"/>
        <w:rPr>
          <w:sz w:val="28"/>
          <w:szCs w:val="28"/>
        </w:rPr>
      </w:pPr>
      <w:r w:rsidRPr="00757CC7">
        <w:rPr>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r>
        <w:rPr>
          <w:sz w:val="28"/>
          <w:szCs w:val="28"/>
        </w:rPr>
        <w:t>»;</w:t>
      </w:r>
    </w:p>
    <w:p w:rsidR="008D5C51" w:rsidRDefault="008D5C51" w:rsidP="00092C34">
      <w:pPr>
        <w:pStyle w:val="ConsPlusNormal"/>
        <w:spacing w:line="360" w:lineRule="auto"/>
        <w:jc w:val="both"/>
        <w:rPr>
          <w:rFonts w:ascii="Times New Roman" w:hAnsi="Times New Roman" w:cs="Times New Roman"/>
          <w:sz w:val="28"/>
          <w:szCs w:val="28"/>
        </w:rPr>
      </w:pPr>
    </w:p>
    <w:p w:rsidR="00757CC7" w:rsidRDefault="00757CC7" w:rsidP="00092C3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1.10. </w:t>
      </w:r>
      <w:r w:rsidR="00665D62">
        <w:rPr>
          <w:rFonts w:ascii="Times New Roman" w:hAnsi="Times New Roman" w:cs="Times New Roman"/>
          <w:sz w:val="28"/>
          <w:szCs w:val="28"/>
        </w:rPr>
        <w:t>Часть</w:t>
      </w:r>
      <w:r>
        <w:rPr>
          <w:rFonts w:ascii="Times New Roman" w:hAnsi="Times New Roman" w:cs="Times New Roman"/>
          <w:sz w:val="28"/>
          <w:szCs w:val="28"/>
        </w:rPr>
        <w:t xml:space="preserve"> 3 статьи 17</w:t>
      </w:r>
      <w:r w:rsidR="004D0D44" w:rsidRPr="004D0D44">
        <w:rPr>
          <w:sz w:val="28"/>
          <w:szCs w:val="28"/>
        </w:rPr>
        <w:t xml:space="preserve"> </w:t>
      </w:r>
      <w:r w:rsidR="004D0D44" w:rsidRPr="004D0D44">
        <w:rPr>
          <w:rFonts w:ascii="Times New Roman" w:hAnsi="Times New Roman" w:cs="Times New Roman"/>
          <w:sz w:val="28"/>
          <w:szCs w:val="28"/>
        </w:rPr>
        <w:t xml:space="preserve">Устава </w:t>
      </w:r>
      <w:r>
        <w:rPr>
          <w:rFonts w:ascii="Times New Roman" w:hAnsi="Times New Roman" w:cs="Times New Roman"/>
          <w:sz w:val="28"/>
          <w:szCs w:val="28"/>
        </w:rPr>
        <w:t xml:space="preserve"> дополнить абзацем следующего содержания:</w:t>
      </w:r>
    </w:p>
    <w:p w:rsidR="00384B81" w:rsidRDefault="00384B81" w:rsidP="00092C34">
      <w:pPr>
        <w:autoSpaceDE w:val="0"/>
        <w:autoSpaceDN w:val="0"/>
        <w:adjustRightInd w:val="0"/>
        <w:spacing w:line="360" w:lineRule="auto"/>
        <w:ind w:firstLine="720"/>
        <w:jc w:val="both"/>
        <w:rPr>
          <w:sz w:val="28"/>
          <w:szCs w:val="28"/>
        </w:rPr>
      </w:pPr>
      <w:r>
        <w:rPr>
          <w:sz w:val="28"/>
          <w:szCs w:val="28"/>
        </w:rPr>
        <w:t>«</w:t>
      </w:r>
      <w:r w:rsidRPr="00384B81">
        <w:rPr>
          <w:sz w:val="28"/>
          <w:szCs w:val="28"/>
        </w:rPr>
        <w:t>Порядок назначения и проведения собрания граждан в целях осуществления ТОС определяется уставом ТОС.</w:t>
      </w:r>
      <w:r w:rsidR="002A0D54">
        <w:rPr>
          <w:sz w:val="28"/>
          <w:szCs w:val="28"/>
        </w:rPr>
        <w:t>»</w:t>
      </w:r>
      <w:r w:rsidR="00551B19">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2A0D54" w:rsidRDefault="00665D62" w:rsidP="00092C34">
      <w:pPr>
        <w:autoSpaceDE w:val="0"/>
        <w:autoSpaceDN w:val="0"/>
        <w:adjustRightInd w:val="0"/>
        <w:spacing w:line="360" w:lineRule="auto"/>
        <w:ind w:firstLine="720"/>
        <w:jc w:val="both"/>
        <w:rPr>
          <w:sz w:val="28"/>
          <w:szCs w:val="28"/>
        </w:rPr>
      </w:pPr>
      <w:r>
        <w:rPr>
          <w:sz w:val="28"/>
          <w:szCs w:val="28"/>
        </w:rPr>
        <w:t>1.11. В статье 18 Устава</w:t>
      </w:r>
      <w:r w:rsidR="002A0D54">
        <w:rPr>
          <w:sz w:val="28"/>
          <w:szCs w:val="28"/>
        </w:rPr>
        <w:t xml:space="preserve"> название статьи изложить в новой редакции:</w:t>
      </w:r>
    </w:p>
    <w:p w:rsidR="002A0D54" w:rsidRDefault="002A0D54" w:rsidP="00092C34">
      <w:pPr>
        <w:widowControl w:val="0"/>
        <w:numPr>
          <w:ilvl w:val="12"/>
          <w:numId w:val="0"/>
        </w:numPr>
        <w:suppressAutoHyphens/>
        <w:spacing w:line="360" w:lineRule="auto"/>
        <w:ind w:firstLine="720"/>
        <w:jc w:val="both"/>
        <w:outlineLvl w:val="5"/>
        <w:rPr>
          <w:b/>
          <w:bCs/>
          <w:sz w:val="28"/>
          <w:szCs w:val="28"/>
        </w:rPr>
      </w:pPr>
      <w:r>
        <w:rPr>
          <w:sz w:val="28"/>
          <w:szCs w:val="28"/>
        </w:rPr>
        <w:t>«</w:t>
      </w:r>
      <w:r w:rsidRPr="002A0D54">
        <w:rPr>
          <w:b/>
          <w:sz w:val="28"/>
          <w:szCs w:val="28"/>
        </w:rPr>
        <w:t>Статья 18</w:t>
      </w:r>
      <w:r>
        <w:rPr>
          <w:sz w:val="28"/>
          <w:szCs w:val="28"/>
        </w:rPr>
        <w:t xml:space="preserve">. </w:t>
      </w:r>
      <w:r w:rsidRPr="002A0D54">
        <w:rPr>
          <w:b/>
          <w:bCs/>
          <w:sz w:val="28"/>
          <w:szCs w:val="28"/>
        </w:rPr>
        <w:t>Конференция граждан (собрание делегатов)</w:t>
      </w:r>
      <w:r>
        <w:rPr>
          <w:b/>
          <w:bCs/>
          <w:sz w:val="28"/>
          <w:szCs w:val="28"/>
        </w:rPr>
        <w:t>».</w:t>
      </w:r>
    </w:p>
    <w:p w:rsidR="008D5C51" w:rsidRDefault="008D5C51" w:rsidP="00092C34">
      <w:pPr>
        <w:widowControl w:val="0"/>
        <w:numPr>
          <w:ilvl w:val="12"/>
          <w:numId w:val="0"/>
        </w:numPr>
        <w:suppressAutoHyphens/>
        <w:spacing w:line="360" w:lineRule="auto"/>
        <w:ind w:firstLine="720"/>
        <w:jc w:val="both"/>
        <w:outlineLvl w:val="5"/>
        <w:rPr>
          <w:bCs/>
          <w:sz w:val="28"/>
          <w:szCs w:val="28"/>
        </w:rPr>
      </w:pPr>
    </w:p>
    <w:p w:rsidR="002A0D54" w:rsidRDefault="002A0D54" w:rsidP="00092C34">
      <w:pPr>
        <w:widowControl w:val="0"/>
        <w:numPr>
          <w:ilvl w:val="12"/>
          <w:numId w:val="0"/>
        </w:numPr>
        <w:suppressAutoHyphens/>
        <w:spacing w:line="360" w:lineRule="auto"/>
        <w:ind w:firstLine="720"/>
        <w:jc w:val="both"/>
        <w:outlineLvl w:val="5"/>
        <w:rPr>
          <w:bCs/>
          <w:sz w:val="28"/>
          <w:szCs w:val="28"/>
        </w:rPr>
      </w:pPr>
      <w:r w:rsidRPr="002A0D54">
        <w:rPr>
          <w:bCs/>
          <w:sz w:val="28"/>
          <w:szCs w:val="28"/>
        </w:rPr>
        <w:t xml:space="preserve">1.12. </w:t>
      </w:r>
      <w:r w:rsidR="00665D62">
        <w:rPr>
          <w:bCs/>
          <w:sz w:val="28"/>
          <w:szCs w:val="28"/>
        </w:rPr>
        <w:t>Часть</w:t>
      </w:r>
      <w:r w:rsidR="00551B19">
        <w:rPr>
          <w:bCs/>
          <w:sz w:val="28"/>
          <w:szCs w:val="28"/>
        </w:rPr>
        <w:t xml:space="preserve"> 3 статьи 19</w:t>
      </w:r>
      <w:r w:rsidR="00083609">
        <w:rPr>
          <w:bCs/>
          <w:sz w:val="28"/>
          <w:szCs w:val="28"/>
        </w:rPr>
        <w:t xml:space="preserve"> Устава</w:t>
      </w:r>
      <w:r w:rsidR="00551B19">
        <w:rPr>
          <w:bCs/>
          <w:sz w:val="28"/>
          <w:szCs w:val="28"/>
        </w:rPr>
        <w:t xml:space="preserve"> изложить в новой редакции следующего </w:t>
      </w:r>
      <w:r w:rsidR="00551B19">
        <w:rPr>
          <w:bCs/>
          <w:sz w:val="28"/>
          <w:szCs w:val="28"/>
        </w:rPr>
        <w:lastRenderedPageBreak/>
        <w:t xml:space="preserve">содержания: </w:t>
      </w:r>
    </w:p>
    <w:p w:rsidR="00551B19" w:rsidRDefault="00551B19" w:rsidP="00092C34">
      <w:pPr>
        <w:widowControl w:val="0"/>
        <w:numPr>
          <w:ilvl w:val="12"/>
          <w:numId w:val="0"/>
        </w:numPr>
        <w:suppressAutoHyphens/>
        <w:spacing w:line="360" w:lineRule="auto"/>
        <w:ind w:firstLine="720"/>
        <w:jc w:val="both"/>
        <w:rPr>
          <w:sz w:val="28"/>
          <w:szCs w:val="28"/>
        </w:rPr>
      </w:pPr>
      <w:r>
        <w:rPr>
          <w:bCs/>
          <w:sz w:val="28"/>
          <w:szCs w:val="28"/>
        </w:rPr>
        <w:t>«3.</w:t>
      </w:r>
      <w:r w:rsidRPr="00551B19">
        <w:rPr>
          <w:sz w:val="28"/>
          <w:szCs w:val="28"/>
        </w:rPr>
        <w:t xml:space="preserve"> Порядок назначения и проведения опроса граждан определяются нормативным правовым актом сельской Думы.</w:t>
      </w:r>
      <w:r>
        <w:rPr>
          <w:sz w:val="28"/>
          <w:szCs w:val="28"/>
        </w:rPr>
        <w:t>»;</w:t>
      </w:r>
    </w:p>
    <w:p w:rsidR="008D5C51" w:rsidRDefault="008D5C51" w:rsidP="00092C34">
      <w:pPr>
        <w:widowControl w:val="0"/>
        <w:numPr>
          <w:ilvl w:val="12"/>
          <w:numId w:val="0"/>
        </w:numPr>
        <w:suppressAutoHyphens/>
        <w:spacing w:line="360" w:lineRule="auto"/>
        <w:ind w:firstLine="720"/>
        <w:jc w:val="both"/>
        <w:outlineLvl w:val="5"/>
        <w:rPr>
          <w:sz w:val="28"/>
          <w:szCs w:val="28"/>
        </w:rPr>
      </w:pPr>
    </w:p>
    <w:p w:rsidR="00551B19" w:rsidRDefault="00551B19" w:rsidP="00092C34">
      <w:pPr>
        <w:widowControl w:val="0"/>
        <w:numPr>
          <w:ilvl w:val="12"/>
          <w:numId w:val="0"/>
        </w:numPr>
        <w:suppressAutoHyphens/>
        <w:spacing w:line="360" w:lineRule="auto"/>
        <w:ind w:firstLine="720"/>
        <w:jc w:val="both"/>
        <w:outlineLvl w:val="5"/>
        <w:rPr>
          <w:bCs/>
          <w:sz w:val="28"/>
          <w:szCs w:val="28"/>
        </w:rPr>
      </w:pPr>
      <w:r>
        <w:rPr>
          <w:sz w:val="28"/>
          <w:szCs w:val="28"/>
        </w:rPr>
        <w:t xml:space="preserve">1.13. </w:t>
      </w:r>
      <w:r w:rsidR="00665D62">
        <w:rPr>
          <w:bCs/>
          <w:sz w:val="28"/>
          <w:szCs w:val="28"/>
        </w:rPr>
        <w:t>Часть</w:t>
      </w:r>
      <w:r>
        <w:rPr>
          <w:bCs/>
          <w:sz w:val="28"/>
          <w:szCs w:val="28"/>
        </w:rPr>
        <w:t xml:space="preserve"> 4 статьи 19</w:t>
      </w:r>
      <w:r w:rsidR="00083609">
        <w:rPr>
          <w:bCs/>
          <w:sz w:val="28"/>
          <w:szCs w:val="28"/>
        </w:rPr>
        <w:t xml:space="preserve"> Устава</w:t>
      </w:r>
      <w:r>
        <w:rPr>
          <w:bCs/>
          <w:sz w:val="28"/>
          <w:szCs w:val="28"/>
        </w:rPr>
        <w:t xml:space="preserve"> изложить в новой редакции следующего содержания: </w:t>
      </w:r>
    </w:p>
    <w:p w:rsidR="00551B19" w:rsidRPr="00551B19" w:rsidRDefault="00551B19" w:rsidP="00092C34">
      <w:pPr>
        <w:widowControl w:val="0"/>
        <w:numPr>
          <w:ilvl w:val="12"/>
          <w:numId w:val="0"/>
        </w:numPr>
        <w:suppressAutoHyphens/>
        <w:spacing w:line="360" w:lineRule="auto"/>
        <w:ind w:firstLine="720"/>
        <w:jc w:val="both"/>
        <w:rPr>
          <w:sz w:val="28"/>
          <w:szCs w:val="28"/>
        </w:rPr>
      </w:pPr>
      <w:r>
        <w:rPr>
          <w:sz w:val="28"/>
          <w:szCs w:val="28"/>
        </w:rPr>
        <w:t>«</w:t>
      </w:r>
      <w:r w:rsidRPr="00551B19">
        <w:rPr>
          <w:sz w:val="28"/>
          <w:szCs w:val="28"/>
        </w:rPr>
        <w:t xml:space="preserve">4. Опрос граждан назначается сельской Думой. </w:t>
      </w:r>
    </w:p>
    <w:p w:rsidR="00551B19" w:rsidRPr="00551B19" w:rsidRDefault="00551B19" w:rsidP="00092C34">
      <w:pPr>
        <w:widowControl w:val="0"/>
        <w:numPr>
          <w:ilvl w:val="12"/>
          <w:numId w:val="0"/>
        </w:numPr>
        <w:suppressAutoHyphens/>
        <w:spacing w:line="360" w:lineRule="auto"/>
        <w:ind w:firstLine="720"/>
        <w:jc w:val="both"/>
        <w:rPr>
          <w:sz w:val="28"/>
          <w:szCs w:val="28"/>
        </w:rPr>
      </w:pPr>
      <w:r w:rsidRPr="00551B19">
        <w:rPr>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551B19" w:rsidRPr="00551B19" w:rsidRDefault="00551B19" w:rsidP="00092C34">
      <w:pPr>
        <w:widowControl w:val="0"/>
        <w:suppressAutoHyphens/>
        <w:spacing w:line="360" w:lineRule="auto"/>
        <w:ind w:firstLine="720"/>
        <w:jc w:val="both"/>
        <w:rPr>
          <w:sz w:val="28"/>
          <w:szCs w:val="28"/>
        </w:rPr>
      </w:pPr>
      <w:r w:rsidRPr="00551B19">
        <w:rPr>
          <w:sz w:val="28"/>
          <w:szCs w:val="28"/>
        </w:rPr>
        <w:t>1) дату и сроки проведения опроса;</w:t>
      </w:r>
    </w:p>
    <w:p w:rsidR="00551B19" w:rsidRPr="00551B19" w:rsidRDefault="00551B19" w:rsidP="00092C34">
      <w:pPr>
        <w:widowControl w:val="0"/>
        <w:suppressAutoHyphens/>
        <w:spacing w:line="360" w:lineRule="auto"/>
        <w:ind w:firstLine="720"/>
        <w:jc w:val="both"/>
        <w:rPr>
          <w:sz w:val="28"/>
          <w:szCs w:val="28"/>
        </w:rPr>
      </w:pPr>
      <w:r w:rsidRPr="00551B19">
        <w:rPr>
          <w:sz w:val="28"/>
          <w:szCs w:val="28"/>
        </w:rPr>
        <w:t>2) формулировку вопроса (вопросов), предлагаемого (предлагаемых) при проведении опроса;</w:t>
      </w:r>
    </w:p>
    <w:p w:rsidR="00551B19" w:rsidRPr="00551B19" w:rsidRDefault="00551B19" w:rsidP="00092C34">
      <w:pPr>
        <w:widowControl w:val="0"/>
        <w:suppressAutoHyphens/>
        <w:spacing w:line="360" w:lineRule="auto"/>
        <w:ind w:firstLine="720"/>
        <w:jc w:val="both"/>
        <w:rPr>
          <w:sz w:val="28"/>
          <w:szCs w:val="28"/>
        </w:rPr>
      </w:pPr>
      <w:r w:rsidRPr="00551B19">
        <w:rPr>
          <w:sz w:val="28"/>
          <w:szCs w:val="28"/>
        </w:rPr>
        <w:t>3) методику проведения опроса;</w:t>
      </w:r>
    </w:p>
    <w:p w:rsidR="00551B19" w:rsidRPr="00551B19" w:rsidRDefault="00551B19" w:rsidP="00092C34">
      <w:pPr>
        <w:widowControl w:val="0"/>
        <w:suppressAutoHyphens/>
        <w:spacing w:line="360" w:lineRule="auto"/>
        <w:ind w:firstLine="720"/>
        <w:jc w:val="both"/>
        <w:rPr>
          <w:sz w:val="28"/>
          <w:szCs w:val="28"/>
        </w:rPr>
      </w:pPr>
      <w:r w:rsidRPr="00551B19">
        <w:rPr>
          <w:sz w:val="28"/>
          <w:szCs w:val="28"/>
        </w:rPr>
        <w:t>4) форму опросного листа;</w:t>
      </w:r>
    </w:p>
    <w:p w:rsidR="00551B19" w:rsidRPr="00551B19" w:rsidRDefault="00551B19" w:rsidP="00092C34">
      <w:pPr>
        <w:widowControl w:val="0"/>
        <w:suppressAutoHyphens/>
        <w:spacing w:line="360" w:lineRule="auto"/>
        <w:ind w:firstLine="720"/>
        <w:jc w:val="both"/>
        <w:rPr>
          <w:sz w:val="28"/>
          <w:szCs w:val="28"/>
        </w:rPr>
      </w:pPr>
      <w:r w:rsidRPr="00551B19">
        <w:rPr>
          <w:sz w:val="28"/>
          <w:szCs w:val="28"/>
        </w:rPr>
        <w:t>5) минимальную численность жителей поселения, участвующих в опросе.</w:t>
      </w:r>
    </w:p>
    <w:p w:rsidR="00551B19" w:rsidRDefault="00551B19" w:rsidP="00092C34">
      <w:pPr>
        <w:autoSpaceDE w:val="0"/>
        <w:autoSpaceDN w:val="0"/>
        <w:adjustRightInd w:val="0"/>
        <w:spacing w:line="360" w:lineRule="auto"/>
        <w:ind w:firstLine="720"/>
        <w:jc w:val="both"/>
        <w:rPr>
          <w:sz w:val="28"/>
          <w:szCs w:val="28"/>
        </w:rPr>
      </w:pPr>
      <w:r w:rsidRPr="00551B19">
        <w:rPr>
          <w:sz w:val="28"/>
          <w:szCs w:val="28"/>
        </w:rPr>
        <w:t>Жители поселения должны быть проинформированы о проведении опроса граждан не менее чем за 10 дней до его проведения.</w:t>
      </w:r>
      <w:r>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551B19" w:rsidRDefault="00551B19" w:rsidP="00092C34">
      <w:pPr>
        <w:autoSpaceDE w:val="0"/>
        <w:autoSpaceDN w:val="0"/>
        <w:adjustRightInd w:val="0"/>
        <w:spacing w:line="360" w:lineRule="auto"/>
        <w:ind w:firstLine="720"/>
        <w:jc w:val="both"/>
        <w:rPr>
          <w:bCs/>
          <w:sz w:val="28"/>
          <w:szCs w:val="28"/>
        </w:rPr>
      </w:pPr>
      <w:r>
        <w:rPr>
          <w:sz w:val="28"/>
          <w:szCs w:val="28"/>
        </w:rPr>
        <w:t xml:space="preserve">1.14. </w:t>
      </w:r>
      <w:r w:rsidR="00665D62">
        <w:rPr>
          <w:bCs/>
          <w:sz w:val="28"/>
          <w:szCs w:val="28"/>
        </w:rPr>
        <w:t>Часть</w:t>
      </w:r>
      <w:r>
        <w:rPr>
          <w:bCs/>
          <w:sz w:val="28"/>
          <w:szCs w:val="28"/>
        </w:rPr>
        <w:t xml:space="preserve"> 5 статьи 19</w:t>
      </w:r>
      <w:r w:rsidR="00665D62">
        <w:rPr>
          <w:bCs/>
          <w:sz w:val="28"/>
          <w:szCs w:val="28"/>
        </w:rPr>
        <w:t xml:space="preserve"> Устава признать утратившей силу</w:t>
      </w:r>
      <w:r>
        <w:rPr>
          <w:bCs/>
          <w:sz w:val="28"/>
          <w:szCs w:val="28"/>
        </w:rPr>
        <w:t>;</w:t>
      </w:r>
    </w:p>
    <w:p w:rsidR="008D5C51" w:rsidRDefault="008D5C51" w:rsidP="00092C34">
      <w:pPr>
        <w:autoSpaceDE w:val="0"/>
        <w:autoSpaceDN w:val="0"/>
        <w:adjustRightInd w:val="0"/>
        <w:spacing w:line="360" w:lineRule="auto"/>
        <w:ind w:firstLine="720"/>
        <w:jc w:val="both"/>
        <w:rPr>
          <w:bCs/>
          <w:sz w:val="28"/>
          <w:szCs w:val="28"/>
        </w:rPr>
      </w:pPr>
    </w:p>
    <w:p w:rsidR="006D7969" w:rsidRDefault="006D7969" w:rsidP="00092C34">
      <w:pPr>
        <w:autoSpaceDE w:val="0"/>
        <w:autoSpaceDN w:val="0"/>
        <w:adjustRightInd w:val="0"/>
        <w:spacing w:line="360" w:lineRule="auto"/>
        <w:ind w:firstLine="720"/>
        <w:jc w:val="both"/>
        <w:rPr>
          <w:bCs/>
          <w:sz w:val="28"/>
          <w:szCs w:val="28"/>
        </w:rPr>
      </w:pPr>
      <w:r>
        <w:rPr>
          <w:bCs/>
          <w:sz w:val="28"/>
          <w:szCs w:val="28"/>
        </w:rPr>
        <w:t xml:space="preserve">1.15. </w:t>
      </w:r>
      <w:r w:rsidR="00665D62">
        <w:rPr>
          <w:bCs/>
          <w:sz w:val="28"/>
          <w:szCs w:val="28"/>
        </w:rPr>
        <w:t>Часть</w:t>
      </w:r>
      <w:r>
        <w:rPr>
          <w:bCs/>
          <w:sz w:val="28"/>
          <w:szCs w:val="28"/>
        </w:rPr>
        <w:t xml:space="preserve"> 2 статьи 21 </w:t>
      </w:r>
      <w:r w:rsidR="00665D62">
        <w:rPr>
          <w:bCs/>
          <w:sz w:val="28"/>
          <w:szCs w:val="28"/>
        </w:rPr>
        <w:t>Устава</w:t>
      </w:r>
      <w:r>
        <w:rPr>
          <w:bCs/>
          <w:sz w:val="28"/>
          <w:szCs w:val="28"/>
        </w:rPr>
        <w:t xml:space="preserve"> </w:t>
      </w:r>
      <w:r w:rsidR="00665D62">
        <w:rPr>
          <w:bCs/>
          <w:sz w:val="28"/>
          <w:szCs w:val="28"/>
        </w:rPr>
        <w:t>признать утратившей силу</w:t>
      </w:r>
      <w:r>
        <w:rPr>
          <w:bCs/>
          <w:sz w:val="28"/>
          <w:szCs w:val="28"/>
        </w:rPr>
        <w:t>;</w:t>
      </w:r>
    </w:p>
    <w:p w:rsidR="008D5C51" w:rsidRDefault="008D5C51" w:rsidP="00092C34">
      <w:pPr>
        <w:pStyle w:val="ConsPlusNormal"/>
        <w:spacing w:line="360" w:lineRule="auto"/>
        <w:jc w:val="both"/>
        <w:rPr>
          <w:rFonts w:ascii="Times New Roman" w:hAnsi="Times New Roman" w:cs="Times New Roman"/>
          <w:bCs/>
          <w:sz w:val="28"/>
          <w:szCs w:val="28"/>
        </w:rPr>
      </w:pPr>
    </w:p>
    <w:p w:rsidR="006D7969" w:rsidRDefault="008D5C51" w:rsidP="00092C34">
      <w:pPr>
        <w:pStyle w:val="ConsPlusNormal"/>
        <w:spacing w:line="360" w:lineRule="auto"/>
        <w:jc w:val="both"/>
        <w:rPr>
          <w:rFonts w:ascii="Times New Roman" w:hAnsi="Times New Roman" w:cs="Times New Roman"/>
          <w:sz w:val="28"/>
          <w:szCs w:val="28"/>
        </w:rPr>
      </w:pPr>
      <w:r>
        <w:rPr>
          <w:rFonts w:ascii="Times New Roman" w:hAnsi="Times New Roman" w:cs="Times New Roman"/>
          <w:bCs/>
          <w:sz w:val="28"/>
          <w:szCs w:val="28"/>
        </w:rPr>
        <w:t>1.16</w:t>
      </w:r>
      <w:r w:rsidR="006D7969" w:rsidRPr="006D7969">
        <w:rPr>
          <w:rFonts w:ascii="Times New Roman" w:hAnsi="Times New Roman" w:cs="Times New Roman"/>
          <w:bCs/>
          <w:sz w:val="28"/>
          <w:szCs w:val="28"/>
        </w:rPr>
        <w:t>.</w:t>
      </w:r>
      <w:r w:rsidR="006D7969">
        <w:rPr>
          <w:bCs/>
          <w:sz w:val="28"/>
          <w:szCs w:val="28"/>
        </w:rPr>
        <w:t xml:space="preserve"> </w:t>
      </w:r>
      <w:r w:rsidR="00665D62" w:rsidRPr="00083609">
        <w:rPr>
          <w:rFonts w:ascii="Times New Roman" w:hAnsi="Times New Roman" w:cs="Times New Roman"/>
          <w:bCs/>
          <w:sz w:val="28"/>
          <w:szCs w:val="28"/>
        </w:rPr>
        <w:t>Часть</w:t>
      </w:r>
      <w:r w:rsidR="006D7969" w:rsidRPr="006D7969">
        <w:rPr>
          <w:rFonts w:ascii="Times New Roman" w:hAnsi="Times New Roman" w:cs="Times New Roman"/>
          <w:bCs/>
          <w:sz w:val="28"/>
          <w:szCs w:val="28"/>
        </w:rPr>
        <w:t xml:space="preserve"> 2 статьи 22</w:t>
      </w:r>
      <w:r w:rsidR="004D0D44" w:rsidRPr="004D0D44">
        <w:rPr>
          <w:rFonts w:ascii="Times New Roman" w:hAnsi="Times New Roman" w:cs="Times New Roman"/>
          <w:sz w:val="28"/>
          <w:szCs w:val="28"/>
        </w:rPr>
        <w:t xml:space="preserve"> Устава</w:t>
      </w:r>
      <w:r w:rsidR="006D7969">
        <w:rPr>
          <w:bCs/>
          <w:sz w:val="28"/>
          <w:szCs w:val="28"/>
        </w:rPr>
        <w:t xml:space="preserve"> </w:t>
      </w:r>
      <w:r w:rsidR="006D7969" w:rsidRPr="00757CC7">
        <w:rPr>
          <w:rFonts w:ascii="Times New Roman" w:hAnsi="Times New Roman" w:cs="Times New Roman"/>
          <w:sz w:val="28"/>
          <w:szCs w:val="28"/>
        </w:rPr>
        <w:t>изложить в новой редакции следующего содержания:</w:t>
      </w:r>
    </w:p>
    <w:p w:rsidR="006D7969" w:rsidRDefault="006D7969" w:rsidP="00092C34">
      <w:pPr>
        <w:widowControl w:val="0"/>
        <w:suppressAutoHyphens/>
        <w:spacing w:line="360" w:lineRule="auto"/>
        <w:ind w:firstLine="720"/>
        <w:jc w:val="both"/>
        <w:rPr>
          <w:sz w:val="28"/>
          <w:szCs w:val="28"/>
        </w:rPr>
      </w:pPr>
      <w:r>
        <w:rPr>
          <w:sz w:val="28"/>
          <w:szCs w:val="28"/>
        </w:rPr>
        <w:t>«2.</w:t>
      </w:r>
      <w:r w:rsidRPr="006D7969">
        <w:rPr>
          <w:sz w:val="28"/>
          <w:szCs w:val="28"/>
        </w:rPr>
        <w:t xml:space="preserve"> Сельская Дума состоит из </w:t>
      </w:r>
      <w:r>
        <w:rPr>
          <w:sz w:val="28"/>
          <w:szCs w:val="28"/>
        </w:rPr>
        <w:t>14</w:t>
      </w:r>
      <w:r w:rsidRPr="006D7969">
        <w:rPr>
          <w:sz w:val="28"/>
          <w:szCs w:val="28"/>
        </w:rPr>
        <w:t xml:space="preserve"> депутатов, избираемых населением поселения по мажоритарной избирательной системе.</w:t>
      </w:r>
      <w:r>
        <w:rPr>
          <w:sz w:val="28"/>
          <w:szCs w:val="28"/>
        </w:rPr>
        <w:t>»;</w:t>
      </w:r>
    </w:p>
    <w:p w:rsidR="008D5C51" w:rsidRDefault="008D5C51" w:rsidP="00092C34">
      <w:pPr>
        <w:pStyle w:val="ConsPlusNormal"/>
        <w:spacing w:line="360" w:lineRule="auto"/>
        <w:jc w:val="both"/>
        <w:rPr>
          <w:rFonts w:ascii="Times New Roman" w:hAnsi="Times New Roman" w:cs="Times New Roman"/>
          <w:sz w:val="28"/>
          <w:szCs w:val="28"/>
        </w:rPr>
      </w:pPr>
    </w:p>
    <w:p w:rsidR="006D7969" w:rsidRDefault="008D5C51" w:rsidP="00092C3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1.17</w:t>
      </w:r>
      <w:r w:rsidR="006D7969">
        <w:rPr>
          <w:rFonts w:ascii="Times New Roman" w:hAnsi="Times New Roman" w:cs="Times New Roman"/>
          <w:sz w:val="28"/>
          <w:szCs w:val="28"/>
        </w:rPr>
        <w:t>.</w:t>
      </w:r>
      <w:r w:rsidR="00534189">
        <w:rPr>
          <w:rFonts w:ascii="Times New Roman" w:hAnsi="Times New Roman" w:cs="Times New Roman"/>
          <w:sz w:val="28"/>
          <w:szCs w:val="28"/>
        </w:rPr>
        <w:t xml:space="preserve"> </w:t>
      </w:r>
      <w:r w:rsidR="00083609">
        <w:rPr>
          <w:rFonts w:ascii="Times New Roman" w:hAnsi="Times New Roman" w:cs="Times New Roman"/>
          <w:sz w:val="28"/>
          <w:szCs w:val="28"/>
        </w:rPr>
        <w:t>Часть</w:t>
      </w:r>
      <w:r w:rsidR="00534189">
        <w:rPr>
          <w:rFonts w:ascii="Times New Roman" w:hAnsi="Times New Roman" w:cs="Times New Roman"/>
          <w:sz w:val="28"/>
          <w:szCs w:val="28"/>
        </w:rPr>
        <w:t xml:space="preserve"> 2 статьи 23</w:t>
      </w:r>
      <w:r w:rsidR="00083609">
        <w:rPr>
          <w:rFonts w:ascii="Times New Roman" w:hAnsi="Times New Roman" w:cs="Times New Roman"/>
          <w:sz w:val="28"/>
          <w:szCs w:val="28"/>
        </w:rPr>
        <w:t xml:space="preserve"> Устава</w:t>
      </w:r>
      <w:r w:rsidR="00534189">
        <w:rPr>
          <w:rFonts w:ascii="Times New Roman" w:hAnsi="Times New Roman" w:cs="Times New Roman"/>
          <w:sz w:val="28"/>
          <w:szCs w:val="28"/>
        </w:rPr>
        <w:t xml:space="preserve"> изложить в новой редакции следующего содержания:</w:t>
      </w:r>
    </w:p>
    <w:p w:rsidR="00534189" w:rsidRPr="00534189" w:rsidRDefault="00534189" w:rsidP="00092C34">
      <w:pPr>
        <w:widowControl w:val="0"/>
        <w:suppressAutoHyphens/>
        <w:spacing w:line="360" w:lineRule="auto"/>
        <w:ind w:firstLine="720"/>
        <w:jc w:val="both"/>
        <w:rPr>
          <w:sz w:val="28"/>
          <w:szCs w:val="28"/>
        </w:rPr>
      </w:pPr>
      <w:r>
        <w:rPr>
          <w:sz w:val="28"/>
          <w:szCs w:val="28"/>
        </w:rPr>
        <w:t xml:space="preserve">«2. </w:t>
      </w:r>
      <w:r w:rsidRPr="00534189">
        <w:rPr>
          <w:sz w:val="28"/>
          <w:szCs w:val="28"/>
        </w:rPr>
        <w:t xml:space="preserve"> К компетенции сельской Думы относится:</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 издание муниципальных правовых актов;</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2) принятие решения о проведении местного референдума;</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4) определение порядка назначения и проведения конференции граждан;</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6) обеспечение исполнения принятого на местном референдуме решения в пределах своей компетенции;</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7) установление официальных символов поселения;</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8) утверждение структуры администрации по представлению главы администрации, принятие положения об администрации поселения;</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9) осуществление права законодательной инициативы в Законодательном Собрании области;</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11) утверждение генеральных планов поселения, правил землепользования и застройки поселения; утверждение местных нормативов градостроительного проектирования поселения;</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 xml:space="preserve">12)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w:t>
      </w:r>
      <w:r w:rsidRPr="00534189">
        <w:rPr>
          <w:sz w:val="28"/>
          <w:szCs w:val="28"/>
        </w:rPr>
        <w:lastRenderedPageBreak/>
        <w:t>их выполнения; установление порядка участия собственников зданий (помещений в них) и сооружений в благоустройстве прилегающих территорий;</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13) принятие решений о целях, формах, суммах муниципальных заимствований;</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16) создание условий для развития местного традиционного народного художественного творчества в поселении;</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534189" w:rsidRPr="00534189" w:rsidRDefault="00534189" w:rsidP="00092C34">
      <w:pPr>
        <w:widowControl w:val="0"/>
        <w:suppressAutoHyphens/>
        <w:spacing w:line="360" w:lineRule="auto"/>
        <w:ind w:firstLine="720"/>
        <w:jc w:val="both"/>
        <w:rPr>
          <w:sz w:val="28"/>
          <w:szCs w:val="28"/>
        </w:rPr>
      </w:pPr>
      <w:r w:rsidRPr="00534189">
        <w:rPr>
          <w:sz w:val="28"/>
          <w:szCs w:val="28"/>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8D5C51" w:rsidRDefault="008D5C51" w:rsidP="00092C34">
      <w:pPr>
        <w:pStyle w:val="ConsPlusNormal"/>
        <w:spacing w:line="360" w:lineRule="auto"/>
        <w:jc w:val="both"/>
        <w:rPr>
          <w:rFonts w:ascii="Times New Roman" w:hAnsi="Times New Roman" w:cs="Times New Roman"/>
          <w:sz w:val="28"/>
          <w:szCs w:val="28"/>
        </w:rPr>
      </w:pPr>
    </w:p>
    <w:p w:rsidR="00534189" w:rsidRDefault="008D5C51" w:rsidP="00092C34">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1.18</w:t>
      </w:r>
      <w:r w:rsidR="00534189" w:rsidRPr="00534189">
        <w:rPr>
          <w:rFonts w:ascii="Times New Roman" w:hAnsi="Times New Roman" w:cs="Times New Roman"/>
          <w:sz w:val="28"/>
          <w:szCs w:val="28"/>
        </w:rPr>
        <w:t xml:space="preserve">. </w:t>
      </w:r>
      <w:r w:rsidR="00083609">
        <w:rPr>
          <w:rFonts w:ascii="Times New Roman" w:hAnsi="Times New Roman" w:cs="Times New Roman"/>
          <w:sz w:val="28"/>
          <w:szCs w:val="28"/>
        </w:rPr>
        <w:t>С</w:t>
      </w:r>
      <w:r w:rsidR="00534189">
        <w:rPr>
          <w:rFonts w:ascii="Times New Roman" w:hAnsi="Times New Roman" w:cs="Times New Roman"/>
          <w:sz w:val="28"/>
          <w:szCs w:val="28"/>
        </w:rPr>
        <w:t>татью 24</w:t>
      </w:r>
      <w:r w:rsidR="00083609">
        <w:rPr>
          <w:rFonts w:ascii="Times New Roman" w:hAnsi="Times New Roman" w:cs="Times New Roman"/>
          <w:sz w:val="28"/>
          <w:szCs w:val="28"/>
        </w:rPr>
        <w:t xml:space="preserve"> Устава</w:t>
      </w:r>
      <w:r w:rsidR="00534189">
        <w:rPr>
          <w:rFonts w:ascii="Times New Roman" w:hAnsi="Times New Roman" w:cs="Times New Roman"/>
          <w:sz w:val="28"/>
          <w:szCs w:val="28"/>
        </w:rPr>
        <w:t xml:space="preserve"> изложить в новой редакции следующего содержания:</w:t>
      </w:r>
    </w:p>
    <w:p w:rsidR="00534189" w:rsidRPr="00534189" w:rsidRDefault="00534189" w:rsidP="00092C34">
      <w:pPr>
        <w:widowControl w:val="0"/>
        <w:suppressAutoHyphens/>
        <w:overflowPunct w:val="0"/>
        <w:autoSpaceDE w:val="0"/>
        <w:autoSpaceDN w:val="0"/>
        <w:adjustRightInd w:val="0"/>
        <w:spacing w:line="360" w:lineRule="auto"/>
        <w:ind w:firstLine="720"/>
        <w:jc w:val="both"/>
        <w:rPr>
          <w:b/>
          <w:bCs/>
          <w:sz w:val="28"/>
          <w:szCs w:val="28"/>
        </w:rPr>
      </w:pPr>
      <w:r>
        <w:rPr>
          <w:sz w:val="28"/>
          <w:szCs w:val="28"/>
        </w:rPr>
        <w:t>«</w:t>
      </w:r>
      <w:r>
        <w:rPr>
          <w:b/>
          <w:bCs/>
          <w:sz w:val="28"/>
          <w:szCs w:val="28"/>
        </w:rPr>
        <w:t>Статья 24</w:t>
      </w:r>
      <w:r w:rsidRPr="00534189">
        <w:rPr>
          <w:b/>
          <w:bCs/>
          <w:sz w:val="28"/>
          <w:szCs w:val="28"/>
        </w:rPr>
        <w:t>. Порядок рассмотрения и принятия сельской Думой правовых актов</w:t>
      </w:r>
    </w:p>
    <w:p w:rsidR="00534189" w:rsidRP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 xml:space="preserve">1. 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w:t>
      </w:r>
      <w:r w:rsidRPr="00534189">
        <w:rPr>
          <w:sz w:val="28"/>
          <w:szCs w:val="28"/>
        </w:rPr>
        <w:lastRenderedPageBreak/>
        <w:t>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
    <w:p w:rsidR="00534189" w:rsidRP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534189" w:rsidRP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534189" w:rsidRP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534189" w:rsidRP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534189" w:rsidRDefault="00534189" w:rsidP="00092C34">
      <w:pPr>
        <w:widowControl w:val="0"/>
        <w:suppressAutoHyphens/>
        <w:overflowPunct w:val="0"/>
        <w:autoSpaceDE w:val="0"/>
        <w:autoSpaceDN w:val="0"/>
        <w:adjustRightInd w:val="0"/>
        <w:spacing w:line="360" w:lineRule="auto"/>
        <w:ind w:firstLine="720"/>
        <w:jc w:val="both"/>
        <w:rPr>
          <w:sz w:val="28"/>
          <w:szCs w:val="28"/>
        </w:rPr>
      </w:pPr>
      <w:r w:rsidRPr="00534189">
        <w:rPr>
          <w:sz w:val="28"/>
          <w:szCs w:val="28"/>
        </w:rPr>
        <w:t xml:space="preserve">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w:t>
      </w:r>
      <w:r w:rsidRPr="00534189">
        <w:rPr>
          <w:sz w:val="28"/>
          <w:szCs w:val="28"/>
        </w:rPr>
        <w:lastRenderedPageBreak/>
        <w:t>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534189"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1.19</w:t>
      </w:r>
      <w:r w:rsidR="00534189">
        <w:rPr>
          <w:sz w:val="28"/>
          <w:szCs w:val="28"/>
        </w:rPr>
        <w:t xml:space="preserve">. </w:t>
      </w:r>
      <w:r w:rsidR="00083609">
        <w:rPr>
          <w:sz w:val="28"/>
          <w:szCs w:val="28"/>
        </w:rPr>
        <w:t>Часть</w:t>
      </w:r>
      <w:r w:rsidR="00EE54B3">
        <w:rPr>
          <w:sz w:val="28"/>
          <w:szCs w:val="28"/>
        </w:rPr>
        <w:t xml:space="preserve"> 4 </w:t>
      </w:r>
      <w:r w:rsidR="00534189">
        <w:rPr>
          <w:sz w:val="28"/>
          <w:szCs w:val="28"/>
        </w:rPr>
        <w:t>статьи</w:t>
      </w:r>
      <w:r w:rsidR="00EE54B3">
        <w:rPr>
          <w:sz w:val="28"/>
          <w:szCs w:val="28"/>
        </w:rPr>
        <w:t xml:space="preserve"> 25</w:t>
      </w:r>
      <w:r w:rsidR="00083609">
        <w:rPr>
          <w:sz w:val="28"/>
          <w:szCs w:val="28"/>
        </w:rPr>
        <w:t xml:space="preserve"> Устава </w:t>
      </w:r>
      <w:r w:rsidR="00EE54B3">
        <w:rPr>
          <w:sz w:val="28"/>
          <w:szCs w:val="28"/>
        </w:rPr>
        <w:t xml:space="preserve"> изложить в новой редакции следующего содержания:</w:t>
      </w:r>
    </w:p>
    <w:p w:rsidR="00EE54B3" w:rsidRDefault="00EE54B3"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«4. </w:t>
      </w:r>
      <w:r w:rsidRPr="00D75C85">
        <w:rPr>
          <w:sz w:val="28"/>
          <w:szCs w:val="28"/>
        </w:rPr>
        <w:t>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EE54B3"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1.20</w:t>
      </w:r>
      <w:r w:rsidR="00083609">
        <w:rPr>
          <w:sz w:val="28"/>
          <w:szCs w:val="28"/>
        </w:rPr>
        <w:t>. С</w:t>
      </w:r>
      <w:r w:rsidR="00EE54B3">
        <w:rPr>
          <w:sz w:val="28"/>
          <w:szCs w:val="28"/>
        </w:rPr>
        <w:t>татью 25</w:t>
      </w:r>
      <w:r w:rsidR="00665D62">
        <w:rPr>
          <w:sz w:val="28"/>
          <w:szCs w:val="28"/>
        </w:rPr>
        <w:t xml:space="preserve"> Устава</w:t>
      </w:r>
      <w:r w:rsidR="00EE54B3">
        <w:rPr>
          <w:sz w:val="28"/>
          <w:szCs w:val="28"/>
        </w:rPr>
        <w:t xml:space="preserve"> дополнить </w:t>
      </w:r>
      <w:r w:rsidR="00665D62">
        <w:rPr>
          <w:sz w:val="28"/>
          <w:szCs w:val="28"/>
        </w:rPr>
        <w:t>частью</w:t>
      </w:r>
      <w:r w:rsidR="00EE54B3">
        <w:rPr>
          <w:sz w:val="28"/>
          <w:szCs w:val="28"/>
        </w:rPr>
        <w:t xml:space="preserve"> 5</w:t>
      </w:r>
      <w:r w:rsidR="00EE54B3" w:rsidRPr="00EE54B3">
        <w:rPr>
          <w:sz w:val="28"/>
          <w:szCs w:val="28"/>
        </w:rPr>
        <w:t xml:space="preserve"> </w:t>
      </w:r>
      <w:r w:rsidR="00EE54B3">
        <w:rPr>
          <w:sz w:val="28"/>
          <w:szCs w:val="28"/>
        </w:rPr>
        <w:t>следующего содержания:</w:t>
      </w:r>
    </w:p>
    <w:p w:rsidR="00EE54B3" w:rsidRDefault="00EE54B3" w:rsidP="00092C34">
      <w:pPr>
        <w:autoSpaceDE w:val="0"/>
        <w:autoSpaceDN w:val="0"/>
        <w:adjustRightInd w:val="0"/>
        <w:spacing w:line="360" w:lineRule="auto"/>
        <w:ind w:firstLine="720"/>
        <w:jc w:val="both"/>
        <w:rPr>
          <w:sz w:val="28"/>
          <w:szCs w:val="28"/>
        </w:rPr>
      </w:pPr>
      <w:r>
        <w:rPr>
          <w:sz w:val="28"/>
          <w:szCs w:val="28"/>
        </w:rPr>
        <w:t>«</w:t>
      </w:r>
      <w:r w:rsidRPr="00EE54B3">
        <w:rPr>
          <w:sz w:val="28"/>
          <w:szCs w:val="28"/>
        </w:rPr>
        <w:t>5.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EE54B3"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1.21</w:t>
      </w:r>
      <w:r w:rsidR="00083609">
        <w:rPr>
          <w:sz w:val="28"/>
          <w:szCs w:val="28"/>
        </w:rPr>
        <w:t>. П</w:t>
      </w:r>
      <w:r w:rsidR="00EE54B3">
        <w:rPr>
          <w:sz w:val="28"/>
          <w:szCs w:val="28"/>
        </w:rPr>
        <w:t xml:space="preserve">ункт 4 </w:t>
      </w:r>
      <w:r w:rsidR="00665D62">
        <w:rPr>
          <w:sz w:val="28"/>
          <w:szCs w:val="28"/>
        </w:rPr>
        <w:t xml:space="preserve">части 1 </w:t>
      </w:r>
      <w:r w:rsidR="00EE54B3">
        <w:rPr>
          <w:sz w:val="28"/>
          <w:szCs w:val="28"/>
        </w:rPr>
        <w:t xml:space="preserve">статьи 27 </w:t>
      </w:r>
      <w:r w:rsidR="00665D62">
        <w:rPr>
          <w:sz w:val="28"/>
          <w:szCs w:val="28"/>
        </w:rPr>
        <w:t xml:space="preserve">Устава </w:t>
      </w:r>
      <w:r w:rsidR="00EE54B3">
        <w:rPr>
          <w:sz w:val="28"/>
          <w:szCs w:val="28"/>
        </w:rPr>
        <w:t>изложить в новой редакции следующего содержания:</w:t>
      </w:r>
    </w:p>
    <w:p w:rsidR="00EE54B3" w:rsidRDefault="00EE54B3" w:rsidP="00092C34">
      <w:pPr>
        <w:autoSpaceDE w:val="0"/>
        <w:autoSpaceDN w:val="0"/>
        <w:adjustRightInd w:val="0"/>
        <w:spacing w:line="360" w:lineRule="auto"/>
        <w:ind w:firstLine="720"/>
        <w:jc w:val="both"/>
        <w:outlineLvl w:val="1"/>
        <w:rPr>
          <w:sz w:val="28"/>
          <w:szCs w:val="28"/>
        </w:rPr>
      </w:pPr>
      <w:r>
        <w:rPr>
          <w:sz w:val="28"/>
          <w:szCs w:val="28"/>
        </w:rPr>
        <w:t>«</w:t>
      </w:r>
      <w:r w:rsidRPr="00EE54B3">
        <w:rPr>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EE54B3"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1.22</w:t>
      </w:r>
      <w:r w:rsidR="00EE54B3">
        <w:rPr>
          <w:sz w:val="28"/>
          <w:szCs w:val="28"/>
        </w:rPr>
        <w:t xml:space="preserve">. </w:t>
      </w:r>
      <w:r w:rsidR="00083609">
        <w:rPr>
          <w:sz w:val="28"/>
          <w:szCs w:val="28"/>
        </w:rPr>
        <w:t>Ч</w:t>
      </w:r>
      <w:r w:rsidR="00665D62">
        <w:rPr>
          <w:sz w:val="28"/>
          <w:szCs w:val="28"/>
        </w:rPr>
        <w:t>асть</w:t>
      </w:r>
      <w:r w:rsidR="00EE54B3">
        <w:rPr>
          <w:sz w:val="28"/>
          <w:szCs w:val="28"/>
        </w:rPr>
        <w:t xml:space="preserve"> 1 статьи 27</w:t>
      </w:r>
      <w:r w:rsidR="004D0D44">
        <w:rPr>
          <w:sz w:val="28"/>
          <w:szCs w:val="28"/>
        </w:rPr>
        <w:t xml:space="preserve"> </w:t>
      </w:r>
      <w:r w:rsidR="004D0D44" w:rsidRPr="004D0D44">
        <w:rPr>
          <w:sz w:val="28"/>
          <w:szCs w:val="28"/>
        </w:rPr>
        <w:t>Устава</w:t>
      </w:r>
      <w:r w:rsidR="00EE54B3">
        <w:rPr>
          <w:sz w:val="28"/>
          <w:szCs w:val="28"/>
        </w:rPr>
        <w:t xml:space="preserve"> дополнить пунктом 4.1. следующего содержания:</w:t>
      </w:r>
    </w:p>
    <w:p w:rsidR="00EE54B3" w:rsidRDefault="00664717" w:rsidP="00092C34">
      <w:pPr>
        <w:autoSpaceDE w:val="0"/>
        <w:autoSpaceDN w:val="0"/>
        <w:adjustRightInd w:val="0"/>
        <w:spacing w:line="360" w:lineRule="auto"/>
        <w:ind w:firstLine="720"/>
        <w:jc w:val="both"/>
        <w:outlineLvl w:val="1"/>
        <w:rPr>
          <w:sz w:val="28"/>
          <w:szCs w:val="28"/>
        </w:rPr>
      </w:pPr>
      <w:r>
        <w:rPr>
          <w:sz w:val="28"/>
          <w:szCs w:val="28"/>
        </w:rPr>
        <w:t>«4.1)</w:t>
      </w:r>
      <w:r w:rsidR="00EE54B3">
        <w:rPr>
          <w:sz w:val="28"/>
          <w:szCs w:val="28"/>
        </w:rPr>
        <w:t xml:space="preserve"> </w:t>
      </w:r>
      <w:r w:rsidR="00EE54B3" w:rsidRPr="00D75C85">
        <w:rPr>
          <w:sz w:val="28"/>
          <w:szCs w:val="28"/>
        </w:rPr>
        <w:t>утраты поселением статуса муниципального образования в связи с его объединением с городским округом;</w:t>
      </w:r>
      <w:r w:rsidR="00EE54B3">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EE54B3"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1.23</w:t>
      </w:r>
      <w:r w:rsidR="00EE54B3">
        <w:rPr>
          <w:sz w:val="28"/>
          <w:szCs w:val="28"/>
        </w:rPr>
        <w:t xml:space="preserve">. </w:t>
      </w:r>
      <w:r w:rsidR="00083609">
        <w:rPr>
          <w:sz w:val="28"/>
          <w:szCs w:val="28"/>
        </w:rPr>
        <w:t>Ч</w:t>
      </w:r>
      <w:r w:rsidR="00665D62">
        <w:rPr>
          <w:sz w:val="28"/>
          <w:szCs w:val="28"/>
        </w:rPr>
        <w:t>асть</w:t>
      </w:r>
      <w:r w:rsidR="00EE54B3">
        <w:rPr>
          <w:sz w:val="28"/>
          <w:szCs w:val="28"/>
        </w:rPr>
        <w:t xml:space="preserve"> 8 статьи 29</w:t>
      </w:r>
      <w:r w:rsidR="00665D62">
        <w:rPr>
          <w:sz w:val="28"/>
          <w:szCs w:val="28"/>
        </w:rPr>
        <w:t xml:space="preserve"> Устава</w:t>
      </w:r>
      <w:r w:rsidR="00EE54B3" w:rsidRPr="00EE54B3">
        <w:rPr>
          <w:sz w:val="28"/>
          <w:szCs w:val="28"/>
        </w:rPr>
        <w:t xml:space="preserve"> </w:t>
      </w:r>
      <w:r w:rsidR="00EE54B3">
        <w:rPr>
          <w:sz w:val="28"/>
          <w:szCs w:val="28"/>
        </w:rPr>
        <w:t>изложить в новой редакции следующего содержания:</w:t>
      </w:r>
    </w:p>
    <w:p w:rsidR="00EE54B3" w:rsidRDefault="00EE54B3"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lastRenderedPageBreak/>
        <w:t>«8.</w:t>
      </w:r>
      <w:r w:rsidRPr="00EE54B3">
        <w:rPr>
          <w:sz w:val="28"/>
          <w:szCs w:val="28"/>
        </w:rPr>
        <w:t xml:space="preserve">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r>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092C34"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1.24</w:t>
      </w:r>
      <w:r w:rsidR="00083609">
        <w:rPr>
          <w:sz w:val="28"/>
          <w:szCs w:val="28"/>
        </w:rPr>
        <w:t>. П</w:t>
      </w:r>
      <w:r w:rsidR="00092C34">
        <w:rPr>
          <w:sz w:val="28"/>
          <w:szCs w:val="28"/>
        </w:rPr>
        <w:t xml:space="preserve">ункт 2 статьи 30 </w:t>
      </w:r>
      <w:r w:rsidR="004D0D44" w:rsidRPr="004D0D44">
        <w:rPr>
          <w:sz w:val="28"/>
          <w:szCs w:val="28"/>
        </w:rPr>
        <w:t xml:space="preserve">Устава </w:t>
      </w:r>
      <w:r w:rsidR="00092C34">
        <w:rPr>
          <w:sz w:val="28"/>
          <w:szCs w:val="28"/>
        </w:rPr>
        <w:t>изложить в новой редакции</w:t>
      </w:r>
      <w:r w:rsidR="00092C34" w:rsidRPr="00EE54B3">
        <w:rPr>
          <w:sz w:val="28"/>
          <w:szCs w:val="28"/>
        </w:rPr>
        <w:t xml:space="preserve"> </w:t>
      </w:r>
      <w:r w:rsidR="00092C34">
        <w:rPr>
          <w:sz w:val="28"/>
          <w:szCs w:val="28"/>
        </w:rPr>
        <w:t>следующего содержания:</w:t>
      </w:r>
    </w:p>
    <w:p w:rsidR="00092C34" w:rsidRDefault="008658E2" w:rsidP="00092C34">
      <w:pPr>
        <w:widowControl w:val="0"/>
        <w:numPr>
          <w:ilvl w:val="12"/>
          <w:numId w:val="0"/>
        </w:numPr>
        <w:suppressAutoHyphens/>
        <w:spacing w:line="360" w:lineRule="auto"/>
        <w:ind w:firstLine="720"/>
        <w:jc w:val="both"/>
        <w:rPr>
          <w:sz w:val="28"/>
          <w:szCs w:val="28"/>
        </w:rPr>
      </w:pPr>
      <w:r>
        <w:rPr>
          <w:sz w:val="28"/>
          <w:szCs w:val="28"/>
        </w:rPr>
        <w:t>«</w:t>
      </w:r>
      <w:r w:rsidR="00092C34">
        <w:rPr>
          <w:sz w:val="28"/>
          <w:szCs w:val="28"/>
        </w:rPr>
        <w:t xml:space="preserve"> </w:t>
      </w:r>
      <w:r w:rsidR="00092C34" w:rsidRPr="00092C34">
        <w:rPr>
          <w:sz w:val="28"/>
          <w:szCs w:val="28"/>
        </w:rPr>
        <w:t>2) подписывает и обнародует в порядке, установленном настоящим Уставом, нормативные правовые акты, принятые сельской Думой;</w:t>
      </w:r>
      <w:r w:rsidR="00092C34">
        <w:rPr>
          <w:sz w:val="28"/>
          <w:szCs w:val="28"/>
        </w:rPr>
        <w:t>»;</w:t>
      </w:r>
    </w:p>
    <w:p w:rsidR="008D5C51" w:rsidRDefault="008D5C51" w:rsidP="00092C34">
      <w:pPr>
        <w:widowControl w:val="0"/>
        <w:suppressAutoHyphens/>
        <w:overflowPunct w:val="0"/>
        <w:autoSpaceDE w:val="0"/>
        <w:autoSpaceDN w:val="0"/>
        <w:adjustRightInd w:val="0"/>
        <w:spacing w:line="360" w:lineRule="auto"/>
        <w:ind w:firstLine="720"/>
        <w:jc w:val="both"/>
        <w:rPr>
          <w:sz w:val="28"/>
          <w:szCs w:val="28"/>
        </w:rPr>
      </w:pPr>
    </w:p>
    <w:p w:rsidR="00237E7E" w:rsidRDefault="008D5C51" w:rsidP="00092C34">
      <w:pPr>
        <w:widowControl w:val="0"/>
        <w:suppressAutoHyphens/>
        <w:overflowPunct w:val="0"/>
        <w:autoSpaceDE w:val="0"/>
        <w:autoSpaceDN w:val="0"/>
        <w:adjustRightInd w:val="0"/>
        <w:spacing w:line="360" w:lineRule="auto"/>
        <w:ind w:firstLine="720"/>
        <w:jc w:val="both"/>
        <w:rPr>
          <w:sz w:val="28"/>
          <w:szCs w:val="28"/>
        </w:rPr>
      </w:pPr>
      <w:r>
        <w:rPr>
          <w:sz w:val="28"/>
          <w:szCs w:val="28"/>
        </w:rPr>
        <w:t>1.25</w:t>
      </w:r>
      <w:r w:rsidR="00083609">
        <w:rPr>
          <w:sz w:val="28"/>
          <w:szCs w:val="28"/>
        </w:rPr>
        <w:t>. П</w:t>
      </w:r>
      <w:r w:rsidR="00237E7E">
        <w:rPr>
          <w:sz w:val="28"/>
          <w:szCs w:val="28"/>
        </w:rPr>
        <w:t xml:space="preserve">ункт 12 </w:t>
      </w:r>
      <w:r w:rsidR="00665D62">
        <w:rPr>
          <w:sz w:val="28"/>
          <w:szCs w:val="28"/>
        </w:rPr>
        <w:t xml:space="preserve">части 1 </w:t>
      </w:r>
      <w:r w:rsidR="00237E7E">
        <w:rPr>
          <w:sz w:val="28"/>
          <w:szCs w:val="28"/>
        </w:rPr>
        <w:t>статьи 31</w:t>
      </w:r>
      <w:r w:rsidR="00665D62">
        <w:rPr>
          <w:sz w:val="28"/>
          <w:szCs w:val="28"/>
        </w:rPr>
        <w:t xml:space="preserve"> Устава</w:t>
      </w:r>
      <w:r w:rsidR="00237E7E">
        <w:rPr>
          <w:sz w:val="28"/>
          <w:szCs w:val="28"/>
        </w:rPr>
        <w:t xml:space="preserve"> изложить в новой редакции</w:t>
      </w:r>
      <w:r w:rsidR="00237E7E" w:rsidRPr="00EE54B3">
        <w:rPr>
          <w:sz w:val="28"/>
          <w:szCs w:val="28"/>
        </w:rPr>
        <w:t xml:space="preserve"> </w:t>
      </w:r>
      <w:r w:rsidR="00237E7E">
        <w:rPr>
          <w:sz w:val="28"/>
          <w:szCs w:val="28"/>
        </w:rPr>
        <w:t>следующего содержания:</w:t>
      </w:r>
    </w:p>
    <w:p w:rsidR="00237E7E" w:rsidRDefault="00237E7E" w:rsidP="00092C34">
      <w:pPr>
        <w:autoSpaceDE w:val="0"/>
        <w:autoSpaceDN w:val="0"/>
        <w:adjustRightInd w:val="0"/>
        <w:spacing w:line="360" w:lineRule="auto"/>
        <w:ind w:firstLine="720"/>
        <w:jc w:val="both"/>
        <w:outlineLvl w:val="1"/>
        <w:rPr>
          <w:sz w:val="28"/>
          <w:szCs w:val="28"/>
        </w:rPr>
      </w:pPr>
      <w:r>
        <w:rPr>
          <w:sz w:val="28"/>
          <w:szCs w:val="28"/>
        </w:rPr>
        <w:t>«12)</w:t>
      </w:r>
      <w:r w:rsidRPr="00237E7E">
        <w:rPr>
          <w:sz w:val="28"/>
          <w:szCs w:val="28"/>
        </w:rPr>
        <w:t xml:space="preserve">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 </w:t>
      </w:r>
    </w:p>
    <w:p w:rsidR="008D5C51" w:rsidRDefault="008D5C51" w:rsidP="00092C34">
      <w:pPr>
        <w:autoSpaceDE w:val="0"/>
        <w:autoSpaceDN w:val="0"/>
        <w:adjustRightInd w:val="0"/>
        <w:spacing w:line="360" w:lineRule="auto"/>
        <w:ind w:firstLine="720"/>
        <w:jc w:val="both"/>
        <w:outlineLvl w:val="1"/>
        <w:rPr>
          <w:sz w:val="28"/>
          <w:szCs w:val="28"/>
        </w:rPr>
      </w:pPr>
    </w:p>
    <w:p w:rsidR="006869E1" w:rsidRDefault="008D5C51" w:rsidP="00092C34">
      <w:pPr>
        <w:autoSpaceDE w:val="0"/>
        <w:autoSpaceDN w:val="0"/>
        <w:adjustRightInd w:val="0"/>
        <w:spacing w:line="360" w:lineRule="auto"/>
        <w:ind w:firstLine="720"/>
        <w:jc w:val="both"/>
        <w:outlineLvl w:val="1"/>
        <w:rPr>
          <w:sz w:val="28"/>
          <w:szCs w:val="28"/>
        </w:rPr>
      </w:pPr>
      <w:r>
        <w:rPr>
          <w:sz w:val="28"/>
          <w:szCs w:val="28"/>
        </w:rPr>
        <w:t>1.26</w:t>
      </w:r>
      <w:r w:rsidR="006869E1">
        <w:rPr>
          <w:sz w:val="28"/>
          <w:szCs w:val="28"/>
        </w:rPr>
        <w:t xml:space="preserve">. Статью 33 </w:t>
      </w:r>
      <w:r w:rsidR="004D0D44" w:rsidRPr="004D0D44">
        <w:rPr>
          <w:sz w:val="28"/>
          <w:szCs w:val="28"/>
        </w:rPr>
        <w:t xml:space="preserve">Устава </w:t>
      </w:r>
      <w:r w:rsidR="006869E1">
        <w:rPr>
          <w:sz w:val="28"/>
          <w:szCs w:val="28"/>
        </w:rPr>
        <w:t>изложить в новой редакции следующего содержания:</w:t>
      </w:r>
    </w:p>
    <w:p w:rsidR="006869E1" w:rsidRPr="006869E1" w:rsidRDefault="006869E1" w:rsidP="00092C34">
      <w:pPr>
        <w:widowControl w:val="0"/>
        <w:numPr>
          <w:ilvl w:val="12"/>
          <w:numId w:val="0"/>
        </w:numPr>
        <w:suppressAutoHyphens/>
        <w:spacing w:line="360" w:lineRule="auto"/>
        <w:ind w:firstLine="720"/>
        <w:jc w:val="both"/>
        <w:outlineLvl w:val="5"/>
        <w:rPr>
          <w:b/>
          <w:bCs/>
          <w:sz w:val="28"/>
          <w:szCs w:val="28"/>
        </w:rPr>
      </w:pPr>
      <w:r>
        <w:rPr>
          <w:sz w:val="28"/>
          <w:szCs w:val="28"/>
        </w:rPr>
        <w:t>«</w:t>
      </w:r>
      <w:r>
        <w:rPr>
          <w:b/>
          <w:bCs/>
          <w:sz w:val="28"/>
          <w:szCs w:val="28"/>
        </w:rPr>
        <w:t>Статья 33</w:t>
      </w:r>
      <w:r w:rsidRPr="006869E1">
        <w:rPr>
          <w:b/>
          <w:bCs/>
          <w:sz w:val="28"/>
          <w:szCs w:val="28"/>
        </w:rPr>
        <w:t>. Администрация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 Администрация поселения - орган местного самоуправления, осуществляющий исполнительно – распорядительные функции.</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2. Структура администрации поселения утверждается сельской Думой, по представлению главы администрации поселения.</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 xml:space="preserve">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w:t>
      </w:r>
      <w:r w:rsidRPr="006869E1">
        <w:rPr>
          <w:sz w:val="28"/>
          <w:szCs w:val="28"/>
        </w:rPr>
        <w:lastRenderedPageBreak/>
        <w:t>судах, иметь печать, штамп, бланк с соответствующей символикой, счета в соответствии с федеральным законодательством.</w:t>
      </w:r>
    </w:p>
    <w:p w:rsidR="006869E1" w:rsidRPr="006869E1" w:rsidRDefault="006869E1" w:rsidP="00092C34">
      <w:pPr>
        <w:widowControl w:val="0"/>
        <w:suppressAutoHyphens/>
        <w:spacing w:line="360" w:lineRule="auto"/>
        <w:ind w:firstLine="720"/>
        <w:jc w:val="both"/>
        <w:rPr>
          <w:sz w:val="28"/>
          <w:szCs w:val="28"/>
        </w:rPr>
      </w:pPr>
      <w:r w:rsidRPr="006869E1">
        <w:rPr>
          <w:sz w:val="28"/>
          <w:szCs w:val="28"/>
        </w:rPr>
        <w:t>5. К компетенции администрации поселения относится:</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6869E1" w:rsidRPr="006869E1" w:rsidRDefault="006869E1" w:rsidP="00092C34">
      <w:pPr>
        <w:autoSpaceDE w:val="0"/>
        <w:autoSpaceDN w:val="0"/>
        <w:adjustRightInd w:val="0"/>
        <w:spacing w:line="360" w:lineRule="auto"/>
        <w:ind w:firstLine="720"/>
        <w:jc w:val="both"/>
        <w:rPr>
          <w:sz w:val="28"/>
          <w:szCs w:val="28"/>
        </w:rPr>
      </w:pPr>
      <w:r w:rsidRPr="006869E1">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4) управление и распоряжение имуществом, находящимся в муниципальной собственности поселения;</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6869E1" w:rsidRPr="006869E1" w:rsidRDefault="006869E1" w:rsidP="00092C34">
      <w:pPr>
        <w:autoSpaceDE w:val="0"/>
        <w:autoSpaceDN w:val="0"/>
        <w:adjustRightInd w:val="0"/>
        <w:spacing w:line="360" w:lineRule="auto"/>
        <w:ind w:firstLine="720"/>
        <w:jc w:val="both"/>
        <w:rPr>
          <w:sz w:val="28"/>
          <w:szCs w:val="28"/>
        </w:rPr>
      </w:pPr>
      <w:r w:rsidRPr="006869E1">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6869E1" w:rsidRPr="006869E1" w:rsidRDefault="006869E1" w:rsidP="00092C34">
      <w:pPr>
        <w:autoSpaceDE w:val="0"/>
        <w:autoSpaceDN w:val="0"/>
        <w:adjustRightInd w:val="0"/>
        <w:spacing w:line="360" w:lineRule="auto"/>
        <w:ind w:firstLine="720"/>
        <w:jc w:val="both"/>
        <w:outlineLvl w:val="0"/>
        <w:rPr>
          <w:sz w:val="28"/>
          <w:szCs w:val="28"/>
        </w:rPr>
      </w:pPr>
      <w:r w:rsidRPr="006869E1">
        <w:rPr>
          <w:sz w:val="28"/>
          <w:szCs w:val="28"/>
        </w:rPr>
        <w:t>7)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 xml:space="preserve">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6869E1">
        <w:rPr>
          <w:sz w:val="28"/>
          <w:szCs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869E1" w:rsidRPr="006869E1" w:rsidRDefault="006869E1" w:rsidP="00092C34">
      <w:pPr>
        <w:autoSpaceDE w:val="0"/>
        <w:autoSpaceDN w:val="0"/>
        <w:adjustRightInd w:val="0"/>
        <w:spacing w:line="360" w:lineRule="auto"/>
        <w:ind w:firstLine="720"/>
        <w:jc w:val="both"/>
        <w:outlineLvl w:val="0"/>
        <w:rPr>
          <w:sz w:val="28"/>
          <w:szCs w:val="28"/>
        </w:rPr>
      </w:pPr>
      <w:r w:rsidRPr="006869E1">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11) участие в предупреждении и ликвидации последствий чрезвычайных ситуаций в границах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13) обеспечение первичных мер пожарной безопасности в границах населенных пунктов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16) создание условий для организации досуга и обеспечения жителей поселения услугами организаций культуры;</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w:t>
      </w:r>
      <w:r w:rsidRPr="006869E1">
        <w:rPr>
          <w:sz w:val="28"/>
          <w:szCs w:val="28"/>
        </w:rPr>
        <w:lastRenderedPageBreak/>
        <w:t>культуры) местного (муниципального) значения, расположенных на территории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19)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21) формирование архивных фондов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22) организация сбора и вывоза бытовых отходов и мусора;</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6869E1" w:rsidRPr="00F30AB7" w:rsidRDefault="006869E1" w:rsidP="00092C34">
      <w:pPr>
        <w:autoSpaceDE w:val="0"/>
        <w:autoSpaceDN w:val="0"/>
        <w:adjustRightInd w:val="0"/>
        <w:spacing w:line="360" w:lineRule="auto"/>
        <w:ind w:firstLine="720"/>
        <w:jc w:val="both"/>
        <w:rPr>
          <w:i/>
          <w:color w:val="C00000"/>
          <w:sz w:val="28"/>
          <w:szCs w:val="28"/>
        </w:rPr>
      </w:pPr>
      <w:r w:rsidRPr="006869E1">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0" w:history="1">
        <w:r w:rsidRPr="006869E1">
          <w:rPr>
            <w:sz w:val="28"/>
            <w:szCs w:val="28"/>
          </w:rPr>
          <w:t>кодексом</w:t>
        </w:r>
      </w:hyperlink>
      <w:r w:rsidRPr="006869E1">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1" w:history="1">
        <w:r w:rsidRPr="006869E1">
          <w:rPr>
            <w:sz w:val="28"/>
            <w:szCs w:val="28"/>
          </w:rPr>
          <w:t>кодексом</w:t>
        </w:r>
      </w:hyperlink>
      <w:r w:rsidRPr="006869E1">
        <w:rPr>
          <w:sz w:val="28"/>
          <w:szCs w:val="28"/>
        </w:rPr>
        <w:t xml:space="preserve"> </w:t>
      </w:r>
      <w:r w:rsidRPr="006869E1">
        <w:rPr>
          <w:sz w:val="28"/>
          <w:szCs w:val="28"/>
        </w:rPr>
        <w:lastRenderedPageBreak/>
        <w:t>Российской Федерации, осмотров зданий, сооружений и выдача рекомендаций об устранении выявленных в ходе таких осмотров нарушений</w:t>
      </w:r>
      <w:r w:rsidR="008D5C51">
        <w:rPr>
          <w:sz w:val="28"/>
          <w:szCs w:val="28"/>
        </w:rPr>
        <w:t>;</w:t>
      </w:r>
      <w:r w:rsidRPr="006869E1">
        <w:rPr>
          <w:sz w:val="28"/>
          <w:szCs w:val="28"/>
        </w:rPr>
        <w:t xml:space="preserve"> </w:t>
      </w:r>
    </w:p>
    <w:p w:rsidR="006869E1" w:rsidRPr="006869E1" w:rsidRDefault="006869E1" w:rsidP="00092C34">
      <w:pPr>
        <w:autoSpaceDE w:val="0"/>
        <w:autoSpaceDN w:val="0"/>
        <w:adjustRightInd w:val="0"/>
        <w:spacing w:line="360" w:lineRule="auto"/>
        <w:ind w:firstLine="720"/>
        <w:jc w:val="both"/>
        <w:rPr>
          <w:sz w:val="28"/>
          <w:szCs w:val="28"/>
        </w:rPr>
      </w:pPr>
      <w:r w:rsidRPr="006869E1">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26) организация ритуальных услуг и содержание мест захоронения;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29) осуществление мероприятий по обеспечению безопасности людей на водных объектах, охране их жизни и здоровья;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F4AEC">
        <w:rPr>
          <w:sz w:val="28"/>
          <w:szCs w:val="28"/>
        </w:rPr>
        <w:t>8-11, 18 и 21</w:t>
      </w:r>
      <w:r w:rsidRPr="006869E1">
        <w:rPr>
          <w:sz w:val="28"/>
          <w:szCs w:val="28"/>
        </w:rPr>
        <w:t xml:space="preserve"> части 1 статьи 8 настоящего Устава;</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 xml:space="preserve">32) содействие в развитии сельскохозяйственного производства, </w:t>
      </w:r>
      <w:r w:rsidRPr="006869E1">
        <w:rPr>
          <w:sz w:val="28"/>
          <w:szCs w:val="28"/>
        </w:rPr>
        <w:lastRenderedPageBreak/>
        <w:t>создание условий для развития малого и среднего предпринимательства;</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33) организация и осуществление мероприятий по работе с детьми и молодежью в поселении;</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35) осуществление муниципального лесного контроля;</w:t>
      </w:r>
    </w:p>
    <w:p w:rsidR="006869E1" w:rsidRPr="006869E1" w:rsidRDefault="006869E1" w:rsidP="00092C34">
      <w:pPr>
        <w:autoSpaceDE w:val="0"/>
        <w:autoSpaceDN w:val="0"/>
        <w:adjustRightInd w:val="0"/>
        <w:spacing w:line="360" w:lineRule="auto"/>
        <w:ind w:firstLine="720"/>
        <w:jc w:val="both"/>
        <w:rPr>
          <w:sz w:val="28"/>
          <w:szCs w:val="28"/>
        </w:rPr>
      </w:pPr>
      <w:r w:rsidRPr="006869E1">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869E1" w:rsidRPr="006869E1" w:rsidRDefault="006869E1" w:rsidP="00092C34">
      <w:pPr>
        <w:widowControl w:val="0"/>
        <w:suppressAutoHyphens/>
        <w:overflowPunct w:val="0"/>
        <w:autoSpaceDE w:val="0"/>
        <w:autoSpaceDN w:val="0"/>
        <w:adjustRightInd w:val="0"/>
        <w:spacing w:line="360" w:lineRule="auto"/>
        <w:ind w:firstLine="720"/>
        <w:jc w:val="both"/>
        <w:rPr>
          <w:sz w:val="28"/>
          <w:szCs w:val="28"/>
        </w:rPr>
      </w:pPr>
      <w:r w:rsidRPr="006869E1">
        <w:rPr>
          <w:sz w:val="28"/>
          <w:szCs w:val="28"/>
        </w:rPr>
        <w:t>41) осуществление мер по противодействию коррупции в границах поселения.</w:t>
      </w:r>
    </w:p>
    <w:p w:rsidR="006869E1" w:rsidRP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 xml:space="preserve">42) осуществление иных исполнительно-распорядительных полномочий, предусмотренных федеральным и областным </w:t>
      </w:r>
      <w:r w:rsidRPr="006869E1">
        <w:rPr>
          <w:sz w:val="28"/>
          <w:szCs w:val="28"/>
        </w:rPr>
        <w:lastRenderedPageBreak/>
        <w:t>законодательством и настоящим Уставом.</w:t>
      </w:r>
    </w:p>
    <w:p w:rsidR="006869E1" w:rsidRDefault="006869E1" w:rsidP="00092C34">
      <w:pPr>
        <w:widowControl w:val="0"/>
        <w:numPr>
          <w:ilvl w:val="12"/>
          <w:numId w:val="0"/>
        </w:numPr>
        <w:suppressAutoHyphens/>
        <w:spacing w:line="360" w:lineRule="auto"/>
        <w:ind w:firstLine="720"/>
        <w:jc w:val="both"/>
        <w:rPr>
          <w:sz w:val="28"/>
          <w:szCs w:val="28"/>
        </w:rPr>
      </w:pPr>
      <w:r w:rsidRPr="006869E1">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r>
        <w:rPr>
          <w:sz w:val="28"/>
          <w:szCs w:val="28"/>
        </w:rPr>
        <w:t>»;</w:t>
      </w:r>
    </w:p>
    <w:p w:rsidR="008D5C51" w:rsidRDefault="008D5C51" w:rsidP="00092C34">
      <w:pPr>
        <w:widowControl w:val="0"/>
        <w:numPr>
          <w:ilvl w:val="12"/>
          <w:numId w:val="0"/>
        </w:numPr>
        <w:suppressAutoHyphens/>
        <w:spacing w:line="360" w:lineRule="auto"/>
        <w:ind w:firstLine="720"/>
        <w:jc w:val="both"/>
        <w:rPr>
          <w:sz w:val="28"/>
          <w:szCs w:val="28"/>
        </w:rPr>
      </w:pPr>
    </w:p>
    <w:p w:rsidR="00D67238" w:rsidRDefault="008D5C51" w:rsidP="00092C34">
      <w:pPr>
        <w:widowControl w:val="0"/>
        <w:numPr>
          <w:ilvl w:val="12"/>
          <w:numId w:val="0"/>
        </w:numPr>
        <w:suppressAutoHyphens/>
        <w:spacing w:line="360" w:lineRule="auto"/>
        <w:ind w:firstLine="720"/>
        <w:jc w:val="both"/>
        <w:rPr>
          <w:sz w:val="28"/>
          <w:szCs w:val="28"/>
        </w:rPr>
      </w:pPr>
      <w:r>
        <w:rPr>
          <w:sz w:val="28"/>
          <w:szCs w:val="28"/>
        </w:rPr>
        <w:t>1.27</w:t>
      </w:r>
      <w:r w:rsidR="00D67238">
        <w:rPr>
          <w:sz w:val="28"/>
          <w:szCs w:val="28"/>
        </w:rPr>
        <w:t xml:space="preserve">. </w:t>
      </w:r>
      <w:r w:rsidR="00665D62">
        <w:rPr>
          <w:sz w:val="28"/>
          <w:szCs w:val="28"/>
        </w:rPr>
        <w:t>П</w:t>
      </w:r>
      <w:r w:rsidR="00D67238">
        <w:rPr>
          <w:sz w:val="28"/>
          <w:szCs w:val="28"/>
        </w:rPr>
        <w:t xml:space="preserve">ункт 6 </w:t>
      </w:r>
      <w:r w:rsidR="00665D62">
        <w:rPr>
          <w:sz w:val="28"/>
          <w:szCs w:val="28"/>
        </w:rPr>
        <w:t>части</w:t>
      </w:r>
      <w:r w:rsidR="00D67238">
        <w:rPr>
          <w:sz w:val="28"/>
          <w:szCs w:val="28"/>
        </w:rPr>
        <w:t xml:space="preserve"> 1 статьи 35</w:t>
      </w:r>
      <w:r w:rsidR="00665D62">
        <w:rPr>
          <w:sz w:val="28"/>
          <w:szCs w:val="28"/>
        </w:rPr>
        <w:t xml:space="preserve"> Устава</w:t>
      </w:r>
      <w:r w:rsidR="00D67238">
        <w:rPr>
          <w:sz w:val="28"/>
          <w:szCs w:val="28"/>
        </w:rPr>
        <w:t xml:space="preserve"> изложить в новой редакции следующего содержания:</w:t>
      </w:r>
    </w:p>
    <w:p w:rsidR="00D67238" w:rsidRDefault="00D67238"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«6)</w:t>
      </w:r>
      <w:r w:rsidRPr="00D67238">
        <w:rPr>
          <w:sz w:val="28"/>
          <w:szCs w:val="28"/>
        </w:rPr>
        <w:t xml:space="preserve"> участвует в разработке проекта бюджета поселения, планов и программ социально-экономического развития поселения, а также отчетов об их исполнении;</w:t>
      </w:r>
      <w:r>
        <w:rPr>
          <w:sz w:val="28"/>
          <w:szCs w:val="28"/>
        </w:rPr>
        <w:t>»;</w:t>
      </w:r>
    </w:p>
    <w:p w:rsidR="008D5C51" w:rsidRDefault="008D5C51" w:rsidP="00092C34">
      <w:pPr>
        <w:widowControl w:val="0"/>
        <w:numPr>
          <w:ilvl w:val="12"/>
          <w:numId w:val="0"/>
        </w:numPr>
        <w:suppressAutoHyphens/>
        <w:spacing w:line="360" w:lineRule="auto"/>
        <w:ind w:firstLine="720"/>
        <w:jc w:val="both"/>
        <w:rPr>
          <w:sz w:val="28"/>
          <w:szCs w:val="28"/>
        </w:rPr>
      </w:pPr>
    </w:p>
    <w:p w:rsidR="00D67238" w:rsidRDefault="008D5C51" w:rsidP="00092C34">
      <w:pPr>
        <w:widowControl w:val="0"/>
        <w:numPr>
          <w:ilvl w:val="12"/>
          <w:numId w:val="0"/>
        </w:numPr>
        <w:suppressAutoHyphens/>
        <w:spacing w:line="360" w:lineRule="auto"/>
        <w:ind w:firstLine="720"/>
        <w:jc w:val="both"/>
        <w:rPr>
          <w:sz w:val="28"/>
          <w:szCs w:val="28"/>
        </w:rPr>
      </w:pPr>
      <w:r>
        <w:rPr>
          <w:sz w:val="28"/>
          <w:szCs w:val="28"/>
        </w:rPr>
        <w:t>1.28</w:t>
      </w:r>
      <w:r w:rsidR="00D67238">
        <w:rPr>
          <w:sz w:val="28"/>
          <w:szCs w:val="28"/>
        </w:rPr>
        <w:t xml:space="preserve">. </w:t>
      </w:r>
      <w:r w:rsidR="00665D62">
        <w:rPr>
          <w:sz w:val="28"/>
          <w:szCs w:val="28"/>
        </w:rPr>
        <w:t>П</w:t>
      </w:r>
      <w:r w:rsidR="00D67238">
        <w:rPr>
          <w:sz w:val="28"/>
          <w:szCs w:val="28"/>
        </w:rPr>
        <w:t xml:space="preserve">ункт 9 </w:t>
      </w:r>
      <w:r w:rsidR="00665D62">
        <w:rPr>
          <w:sz w:val="28"/>
          <w:szCs w:val="28"/>
        </w:rPr>
        <w:t>части</w:t>
      </w:r>
      <w:r w:rsidR="00D67238">
        <w:rPr>
          <w:sz w:val="28"/>
          <w:szCs w:val="28"/>
        </w:rPr>
        <w:t xml:space="preserve"> 1 статьи 35 </w:t>
      </w:r>
      <w:r w:rsidR="004D0D44" w:rsidRPr="004D0D44">
        <w:rPr>
          <w:sz w:val="28"/>
          <w:szCs w:val="28"/>
        </w:rPr>
        <w:t xml:space="preserve">Устава </w:t>
      </w:r>
      <w:r w:rsidR="00D67238">
        <w:rPr>
          <w:sz w:val="28"/>
          <w:szCs w:val="28"/>
        </w:rPr>
        <w:t>изложить в новой редакции следующего содержания:</w:t>
      </w:r>
    </w:p>
    <w:p w:rsidR="00D67238" w:rsidRDefault="00D67238"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«9)</w:t>
      </w:r>
      <w:r w:rsidRPr="00D67238">
        <w:rPr>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r>
        <w:rPr>
          <w:sz w:val="28"/>
          <w:szCs w:val="28"/>
        </w:rPr>
        <w:t>»;</w:t>
      </w:r>
    </w:p>
    <w:p w:rsidR="008D5C51"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D67238"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1.29</w:t>
      </w:r>
      <w:r w:rsidR="00083609">
        <w:rPr>
          <w:sz w:val="28"/>
          <w:szCs w:val="28"/>
        </w:rPr>
        <w:t>. П</w:t>
      </w:r>
      <w:r w:rsidR="00D67238">
        <w:rPr>
          <w:sz w:val="28"/>
          <w:szCs w:val="28"/>
        </w:rPr>
        <w:t xml:space="preserve">ункт 2 </w:t>
      </w:r>
      <w:r w:rsidR="00665D62">
        <w:rPr>
          <w:sz w:val="28"/>
          <w:szCs w:val="28"/>
        </w:rPr>
        <w:t>части</w:t>
      </w:r>
      <w:r w:rsidR="00D67238">
        <w:rPr>
          <w:sz w:val="28"/>
          <w:szCs w:val="28"/>
        </w:rPr>
        <w:t xml:space="preserve"> 2 статьи 35</w:t>
      </w:r>
      <w:r w:rsidR="004D0D44" w:rsidRPr="004D0D44">
        <w:rPr>
          <w:sz w:val="28"/>
          <w:szCs w:val="28"/>
        </w:rPr>
        <w:t xml:space="preserve"> Устава</w:t>
      </w:r>
      <w:r w:rsidR="00D67238">
        <w:rPr>
          <w:sz w:val="28"/>
          <w:szCs w:val="28"/>
        </w:rPr>
        <w:t xml:space="preserve"> изложить в новой редакции следующего содержания:</w:t>
      </w:r>
    </w:p>
    <w:p w:rsidR="00D67238" w:rsidRDefault="00D67238"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«2) </w:t>
      </w:r>
      <w:r w:rsidRPr="00D67238">
        <w:rPr>
          <w:sz w:val="28"/>
          <w:szCs w:val="28"/>
        </w:rPr>
        <w:t>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r>
        <w:rPr>
          <w:sz w:val="28"/>
          <w:szCs w:val="28"/>
        </w:rPr>
        <w:t>»;</w:t>
      </w:r>
    </w:p>
    <w:p w:rsidR="008D5C51"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D67238"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1.30</w:t>
      </w:r>
      <w:r w:rsidR="00083609">
        <w:rPr>
          <w:sz w:val="28"/>
          <w:szCs w:val="28"/>
        </w:rPr>
        <w:t>. П</w:t>
      </w:r>
      <w:r w:rsidR="00D67238">
        <w:rPr>
          <w:sz w:val="28"/>
          <w:szCs w:val="28"/>
        </w:rPr>
        <w:t xml:space="preserve">ункт 5 </w:t>
      </w:r>
      <w:r w:rsidR="00083609">
        <w:rPr>
          <w:sz w:val="28"/>
          <w:szCs w:val="28"/>
        </w:rPr>
        <w:t>части</w:t>
      </w:r>
      <w:r w:rsidR="00D67238">
        <w:rPr>
          <w:sz w:val="28"/>
          <w:szCs w:val="28"/>
        </w:rPr>
        <w:t xml:space="preserve"> 2 статьи 35</w:t>
      </w:r>
      <w:r w:rsidR="0098692A">
        <w:rPr>
          <w:sz w:val="28"/>
          <w:szCs w:val="28"/>
        </w:rPr>
        <w:t xml:space="preserve"> Устава</w:t>
      </w:r>
      <w:r w:rsidR="00D67238">
        <w:rPr>
          <w:sz w:val="28"/>
          <w:szCs w:val="28"/>
        </w:rPr>
        <w:t xml:space="preserve"> </w:t>
      </w:r>
      <w:r w:rsidR="00083609">
        <w:rPr>
          <w:sz w:val="28"/>
          <w:szCs w:val="28"/>
        </w:rPr>
        <w:t>признать утратившим силу</w:t>
      </w:r>
      <w:r w:rsidR="00D67238">
        <w:rPr>
          <w:sz w:val="28"/>
          <w:szCs w:val="28"/>
        </w:rPr>
        <w:t>;</w:t>
      </w:r>
    </w:p>
    <w:p w:rsidR="008D5C51"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D67238"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1.31</w:t>
      </w:r>
      <w:r w:rsidR="00092C34">
        <w:rPr>
          <w:sz w:val="28"/>
          <w:szCs w:val="28"/>
        </w:rPr>
        <w:t>.</w:t>
      </w:r>
      <w:r w:rsidR="00083609">
        <w:rPr>
          <w:sz w:val="28"/>
          <w:szCs w:val="28"/>
        </w:rPr>
        <w:t xml:space="preserve"> </w:t>
      </w:r>
      <w:r w:rsidR="0098692A">
        <w:rPr>
          <w:sz w:val="28"/>
          <w:szCs w:val="28"/>
        </w:rPr>
        <w:t>Часть</w:t>
      </w:r>
      <w:r w:rsidR="0036192A">
        <w:rPr>
          <w:sz w:val="28"/>
          <w:szCs w:val="28"/>
        </w:rPr>
        <w:t xml:space="preserve"> 1 статьи 36</w:t>
      </w:r>
      <w:r w:rsidR="0098692A">
        <w:rPr>
          <w:sz w:val="28"/>
          <w:szCs w:val="28"/>
        </w:rPr>
        <w:t xml:space="preserve"> Устава</w:t>
      </w:r>
      <w:r w:rsidR="0036192A">
        <w:rPr>
          <w:sz w:val="28"/>
          <w:szCs w:val="28"/>
        </w:rPr>
        <w:t xml:space="preserve"> изложить в новой редакции следующего </w:t>
      </w:r>
      <w:r w:rsidR="0036192A">
        <w:rPr>
          <w:sz w:val="28"/>
          <w:szCs w:val="28"/>
        </w:rPr>
        <w:lastRenderedPageBreak/>
        <w:t>содержания:</w:t>
      </w:r>
    </w:p>
    <w:p w:rsidR="0036192A" w:rsidRDefault="0036192A" w:rsidP="00092C34">
      <w:pPr>
        <w:widowControl w:val="0"/>
        <w:suppressAutoHyphens/>
        <w:spacing w:line="360" w:lineRule="auto"/>
        <w:ind w:firstLine="720"/>
        <w:jc w:val="both"/>
        <w:rPr>
          <w:sz w:val="28"/>
          <w:szCs w:val="28"/>
        </w:rPr>
      </w:pPr>
      <w:r>
        <w:rPr>
          <w:sz w:val="28"/>
          <w:szCs w:val="28"/>
        </w:rPr>
        <w:t xml:space="preserve">«1. </w:t>
      </w:r>
      <w:r w:rsidRPr="0036192A">
        <w:rPr>
          <w:sz w:val="28"/>
          <w:szCs w:val="28"/>
        </w:rPr>
        <w:t>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r>
        <w:rPr>
          <w:sz w:val="28"/>
          <w:szCs w:val="28"/>
        </w:rPr>
        <w:t>»;</w:t>
      </w:r>
    </w:p>
    <w:p w:rsidR="008D5C51"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8C714C"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1.32</w:t>
      </w:r>
      <w:r w:rsidR="008C714C">
        <w:rPr>
          <w:sz w:val="28"/>
          <w:szCs w:val="28"/>
        </w:rPr>
        <w:t>.</w:t>
      </w:r>
      <w:r w:rsidR="008C714C" w:rsidRPr="008C714C">
        <w:rPr>
          <w:sz w:val="28"/>
          <w:szCs w:val="28"/>
        </w:rPr>
        <w:t xml:space="preserve"> </w:t>
      </w:r>
      <w:r w:rsidR="0098692A">
        <w:rPr>
          <w:sz w:val="28"/>
          <w:szCs w:val="28"/>
        </w:rPr>
        <w:t>Часть</w:t>
      </w:r>
      <w:r w:rsidR="008C714C">
        <w:rPr>
          <w:sz w:val="28"/>
          <w:szCs w:val="28"/>
        </w:rPr>
        <w:t xml:space="preserve"> 2 статьи 36 </w:t>
      </w:r>
      <w:r w:rsidR="004D0D44" w:rsidRPr="004D0D44">
        <w:rPr>
          <w:sz w:val="28"/>
          <w:szCs w:val="28"/>
        </w:rPr>
        <w:t xml:space="preserve">Устава </w:t>
      </w:r>
      <w:r w:rsidR="008C714C">
        <w:rPr>
          <w:sz w:val="28"/>
          <w:szCs w:val="28"/>
        </w:rPr>
        <w:t>изложить в новой редакции следующего содержания:</w:t>
      </w:r>
    </w:p>
    <w:p w:rsidR="008C714C" w:rsidRDefault="008C714C"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«2. </w:t>
      </w:r>
      <w:r w:rsidRPr="00D75C85">
        <w:rPr>
          <w:sz w:val="28"/>
          <w:szCs w:val="28"/>
        </w:rPr>
        <w:t>Избирательная комиссия поселения является муниципальным органом, который не входит в структуру органов местного самоуправления поселения.</w:t>
      </w:r>
      <w:r>
        <w:rPr>
          <w:sz w:val="28"/>
          <w:szCs w:val="28"/>
        </w:rPr>
        <w:t>»;</w:t>
      </w:r>
    </w:p>
    <w:p w:rsidR="008D5C51"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8C714C" w:rsidRDefault="008D5C51" w:rsidP="00092C34">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1.33</w:t>
      </w:r>
      <w:r w:rsidR="008C714C">
        <w:rPr>
          <w:sz w:val="28"/>
          <w:szCs w:val="28"/>
        </w:rPr>
        <w:t xml:space="preserve">. </w:t>
      </w:r>
      <w:r w:rsidR="0098692A">
        <w:rPr>
          <w:sz w:val="28"/>
          <w:szCs w:val="28"/>
        </w:rPr>
        <w:t>Часть</w:t>
      </w:r>
      <w:r w:rsidR="008C714C">
        <w:rPr>
          <w:sz w:val="28"/>
          <w:szCs w:val="28"/>
        </w:rPr>
        <w:t xml:space="preserve"> 6 статьи 36 </w:t>
      </w:r>
      <w:r w:rsidR="004D0D44" w:rsidRPr="004D0D44">
        <w:rPr>
          <w:sz w:val="28"/>
          <w:szCs w:val="28"/>
        </w:rPr>
        <w:t xml:space="preserve">Устава </w:t>
      </w:r>
      <w:r w:rsidR="008C714C">
        <w:rPr>
          <w:sz w:val="28"/>
          <w:szCs w:val="28"/>
        </w:rPr>
        <w:t>изложить в новой редакции следующего содержания:</w:t>
      </w:r>
    </w:p>
    <w:p w:rsidR="008C714C" w:rsidRDefault="008C714C" w:rsidP="00092C34">
      <w:pPr>
        <w:widowControl w:val="0"/>
        <w:suppressAutoHyphens/>
        <w:spacing w:line="360" w:lineRule="auto"/>
        <w:ind w:firstLine="720"/>
        <w:jc w:val="both"/>
        <w:rPr>
          <w:sz w:val="28"/>
          <w:szCs w:val="28"/>
        </w:rPr>
      </w:pPr>
      <w:r>
        <w:rPr>
          <w:sz w:val="28"/>
          <w:szCs w:val="28"/>
        </w:rPr>
        <w:t xml:space="preserve">«6. </w:t>
      </w:r>
      <w:r w:rsidRPr="008C714C">
        <w:rPr>
          <w:sz w:val="28"/>
          <w:szCs w:val="28"/>
        </w:rPr>
        <w:t>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r>
        <w:rPr>
          <w:sz w:val="28"/>
          <w:szCs w:val="28"/>
        </w:rPr>
        <w:t>»;</w:t>
      </w:r>
      <w:r w:rsidRPr="008C714C">
        <w:rPr>
          <w:sz w:val="28"/>
          <w:szCs w:val="28"/>
        </w:rPr>
        <w:t xml:space="preserve"> </w:t>
      </w:r>
    </w:p>
    <w:p w:rsidR="008D5C51" w:rsidRDefault="008D5C51" w:rsidP="00092C34">
      <w:pPr>
        <w:widowControl w:val="0"/>
        <w:suppressAutoHyphens/>
        <w:spacing w:line="360" w:lineRule="auto"/>
        <w:ind w:firstLine="720"/>
        <w:jc w:val="both"/>
        <w:rPr>
          <w:sz w:val="28"/>
          <w:szCs w:val="28"/>
        </w:rPr>
      </w:pPr>
    </w:p>
    <w:p w:rsidR="008C714C" w:rsidRDefault="008D5C51" w:rsidP="00092C34">
      <w:pPr>
        <w:widowControl w:val="0"/>
        <w:suppressAutoHyphens/>
        <w:spacing w:line="360" w:lineRule="auto"/>
        <w:ind w:firstLine="720"/>
        <w:jc w:val="both"/>
        <w:rPr>
          <w:sz w:val="28"/>
          <w:szCs w:val="28"/>
        </w:rPr>
      </w:pPr>
      <w:r>
        <w:rPr>
          <w:sz w:val="28"/>
          <w:szCs w:val="28"/>
        </w:rPr>
        <w:t>1.34</w:t>
      </w:r>
      <w:r w:rsidR="007B21D7">
        <w:rPr>
          <w:sz w:val="28"/>
          <w:szCs w:val="28"/>
        </w:rPr>
        <w:t>. С</w:t>
      </w:r>
      <w:r w:rsidR="008C714C">
        <w:rPr>
          <w:sz w:val="28"/>
          <w:szCs w:val="28"/>
        </w:rPr>
        <w:t xml:space="preserve">татью 38 </w:t>
      </w:r>
      <w:r w:rsidR="007B21D7">
        <w:rPr>
          <w:sz w:val="28"/>
          <w:szCs w:val="28"/>
        </w:rPr>
        <w:t>Устава</w:t>
      </w:r>
      <w:r w:rsidR="008C714C">
        <w:rPr>
          <w:sz w:val="28"/>
          <w:szCs w:val="28"/>
        </w:rPr>
        <w:t xml:space="preserve"> изложить в новой редакции следующего содержания:</w:t>
      </w:r>
    </w:p>
    <w:p w:rsidR="008C714C" w:rsidRPr="008C714C" w:rsidRDefault="008C714C" w:rsidP="00092C34">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38</w:t>
      </w:r>
      <w:r w:rsidRPr="008C714C">
        <w:rPr>
          <w:b/>
          <w:bCs/>
          <w:sz w:val="28"/>
          <w:szCs w:val="28"/>
        </w:rPr>
        <w:t>. Условия и порядок прохождения муниципальной службы поселения</w:t>
      </w:r>
    </w:p>
    <w:p w:rsidR="008C714C" w:rsidRPr="008C714C" w:rsidRDefault="008C714C" w:rsidP="00092C34">
      <w:pPr>
        <w:autoSpaceDE w:val="0"/>
        <w:autoSpaceDN w:val="0"/>
        <w:adjustRightInd w:val="0"/>
        <w:spacing w:line="360" w:lineRule="auto"/>
        <w:ind w:firstLine="720"/>
        <w:jc w:val="both"/>
        <w:outlineLvl w:val="1"/>
        <w:rPr>
          <w:sz w:val="28"/>
          <w:szCs w:val="28"/>
        </w:rPr>
      </w:pPr>
      <w:r w:rsidRPr="008C714C">
        <w:rPr>
          <w:sz w:val="28"/>
          <w:szCs w:val="28"/>
        </w:rPr>
        <w:t xml:space="preserve">1.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w:t>
      </w:r>
      <w:r w:rsidRPr="008C714C">
        <w:rPr>
          <w:sz w:val="28"/>
          <w:szCs w:val="28"/>
        </w:rPr>
        <w:lastRenderedPageBreak/>
        <w:t>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C714C" w:rsidRDefault="008C714C" w:rsidP="00092C34">
      <w:pPr>
        <w:widowControl w:val="0"/>
        <w:shd w:val="clear" w:color="auto" w:fill="FFFFFF"/>
        <w:tabs>
          <w:tab w:val="left" w:pos="1214"/>
        </w:tabs>
        <w:suppressAutoHyphens/>
        <w:spacing w:line="360" w:lineRule="auto"/>
        <w:ind w:firstLine="720"/>
        <w:jc w:val="both"/>
        <w:rPr>
          <w:sz w:val="28"/>
          <w:szCs w:val="28"/>
        </w:rPr>
      </w:pPr>
      <w:r w:rsidRPr="008C714C">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r>
        <w:rPr>
          <w:sz w:val="28"/>
          <w:szCs w:val="28"/>
        </w:rPr>
        <w:t>»;</w:t>
      </w:r>
    </w:p>
    <w:p w:rsidR="008D5C51" w:rsidRDefault="008D5C51" w:rsidP="00092C34">
      <w:pPr>
        <w:widowControl w:val="0"/>
        <w:shd w:val="clear" w:color="auto" w:fill="FFFFFF"/>
        <w:tabs>
          <w:tab w:val="left" w:pos="1214"/>
        </w:tabs>
        <w:suppressAutoHyphens/>
        <w:spacing w:line="360" w:lineRule="auto"/>
        <w:ind w:firstLine="720"/>
        <w:jc w:val="both"/>
        <w:rPr>
          <w:sz w:val="28"/>
          <w:szCs w:val="28"/>
        </w:rPr>
      </w:pPr>
    </w:p>
    <w:p w:rsidR="0056516E" w:rsidRDefault="008D5C51" w:rsidP="00092C34">
      <w:pPr>
        <w:widowControl w:val="0"/>
        <w:shd w:val="clear" w:color="auto" w:fill="FFFFFF"/>
        <w:tabs>
          <w:tab w:val="left" w:pos="1214"/>
        </w:tabs>
        <w:suppressAutoHyphens/>
        <w:spacing w:line="360" w:lineRule="auto"/>
        <w:ind w:firstLine="720"/>
        <w:jc w:val="both"/>
        <w:rPr>
          <w:sz w:val="28"/>
          <w:szCs w:val="28"/>
        </w:rPr>
      </w:pPr>
      <w:r>
        <w:rPr>
          <w:sz w:val="28"/>
          <w:szCs w:val="28"/>
        </w:rPr>
        <w:t>1.35</w:t>
      </w:r>
      <w:r w:rsidR="0056516E">
        <w:rPr>
          <w:sz w:val="28"/>
          <w:szCs w:val="28"/>
        </w:rPr>
        <w:t xml:space="preserve">. </w:t>
      </w:r>
      <w:r w:rsidR="0098692A">
        <w:rPr>
          <w:sz w:val="28"/>
          <w:szCs w:val="28"/>
        </w:rPr>
        <w:t>Часть</w:t>
      </w:r>
      <w:r w:rsidR="0056516E">
        <w:rPr>
          <w:sz w:val="28"/>
          <w:szCs w:val="28"/>
        </w:rPr>
        <w:t xml:space="preserve"> 1 статьи 40</w:t>
      </w:r>
      <w:r w:rsidR="004D0D44" w:rsidRPr="004D0D44">
        <w:rPr>
          <w:sz w:val="28"/>
          <w:szCs w:val="28"/>
        </w:rPr>
        <w:t xml:space="preserve"> Устава</w:t>
      </w:r>
      <w:r w:rsidR="0056516E">
        <w:rPr>
          <w:sz w:val="28"/>
          <w:szCs w:val="28"/>
        </w:rPr>
        <w:t xml:space="preserve"> изложить в новой редакции следующего содержания:</w:t>
      </w:r>
    </w:p>
    <w:p w:rsidR="0056516E" w:rsidRDefault="0056516E" w:rsidP="00092C34">
      <w:pPr>
        <w:widowControl w:val="0"/>
        <w:shd w:val="clear" w:color="auto" w:fill="FFFFFF"/>
        <w:tabs>
          <w:tab w:val="left" w:pos="1214"/>
        </w:tabs>
        <w:suppressAutoHyphens/>
        <w:spacing w:line="360" w:lineRule="auto"/>
        <w:ind w:firstLine="720"/>
        <w:jc w:val="both"/>
        <w:rPr>
          <w:sz w:val="28"/>
          <w:szCs w:val="28"/>
        </w:rPr>
      </w:pPr>
      <w:r>
        <w:rPr>
          <w:sz w:val="28"/>
          <w:szCs w:val="28"/>
        </w:rPr>
        <w:t>«1.</w:t>
      </w:r>
      <w:r w:rsidRPr="0056516E">
        <w:rPr>
          <w:sz w:val="28"/>
          <w:szCs w:val="28"/>
        </w:rPr>
        <w:t xml:space="preserve"> </w:t>
      </w:r>
      <w:r w:rsidRPr="00D75C85">
        <w:rPr>
          <w:sz w:val="28"/>
          <w:szCs w:val="28"/>
        </w:rPr>
        <w:t>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r>
        <w:rPr>
          <w:sz w:val="28"/>
          <w:szCs w:val="28"/>
        </w:rPr>
        <w:t>»;</w:t>
      </w:r>
    </w:p>
    <w:p w:rsidR="008D5C51" w:rsidRDefault="008D5C51" w:rsidP="00092C34">
      <w:pPr>
        <w:widowControl w:val="0"/>
        <w:suppressAutoHyphens/>
        <w:spacing w:line="360" w:lineRule="auto"/>
        <w:ind w:firstLine="720"/>
        <w:jc w:val="both"/>
        <w:rPr>
          <w:sz w:val="28"/>
          <w:szCs w:val="28"/>
        </w:rPr>
      </w:pPr>
    </w:p>
    <w:p w:rsidR="0056516E" w:rsidRDefault="008D5C51" w:rsidP="00092C34">
      <w:pPr>
        <w:widowControl w:val="0"/>
        <w:suppressAutoHyphens/>
        <w:spacing w:line="360" w:lineRule="auto"/>
        <w:ind w:firstLine="720"/>
        <w:jc w:val="both"/>
        <w:rPr>
          <w:sz w:val="28"/>
          <w:szCs w:val="28"/>
        </w:rPr>
      </w:pPr>
      <w:r>
        <w:rPr>
          <w:sz w:val="28"/>
          <w:szCs w:val="28"/>
        </w:rPr>
        <w:t>1.36</w:t>
      </w:r>
      <w:r w:rsidR="007B21D7">
        <w:rPr>
          <w:sz w:val="28"/>
          <w:szCs w:val="28"/>
        </w:rPr>
        <w:t>. С</w:t>
      </w:r>
      <w:r w:rsidR="0056516E">
        <w:rPr>
          <w:sz w:val="28"/>
          <w:szCs w:val="28"/>
        </w:rPr>
        <w:t xml:space="preserve">татью 41 </w:t>
      </w:r>
      <w:r w:rsidR="007B21D7">
        <w:rPr>
          <w:sz w:val="28"/>
          <w:szCs w:val="28"/>
        </w:rPr>
        <w:t>Устава</w:t>
      </w:r>
      <w:r w:rsidR="0056516E">
        <w:rPr>
          <w:sz w:val="28"/>
          <w:szCs w:val="28"/>
        </w:rPr>
        <w:t xml:space="preserve"> изложить в новой редакции следующего содержания:</w:t>
      </w:r>
    </w:p>
    <w:p w:rsidR="0056516E" w:rsidRPr="0056516E" w:rsidRDefault="0056516E" w:rsidP="00092C34">
      <w:pPr>
        <w:widowControl w:val="0"/>
        <w:suppressAutoHyphens/>
        <w:spacing w:line="360" w:lineRule="auto"/>
        <w:ind w:firstLine="720"/>
        <w:jc w:val="both"/>
        <w:rPr>
          <w:b/>
          <w:bCs/>
          <w:sz w:val="28"/>
          <w:szCs w:val="28"/>
        </w:rPr>
      </w:pPr>
      <w:r>
        <w:rPr>
          <w:sz w:val="28"/>
          <w:szCs w:val="28"/>
        </w:rPr>
        <w:t>«</w:t>
      </w:r>
      <w:r>
        <w:rPr>
          <w:b/>
          <w:bCs/>
          <w:sz w:val="28"/>
          <w:szCs w:val="28"/>
        </w:rPr>
        <w:t>Статья 41</w:t>
      </w:r>
      <w:r w:rsidRPr="0056516E">
        <w:rPr>
          <w:b/>
          <w:bCs/>
          <w:sz w:val="28"/>
          <w:szCs w:val="28"/>
        </w:rPr>
        <w:t>. Муниципальное имущество поселения</w:t>
      </w:r>
    </w:p>
    <w:p w:rsidR="0056516E" w:rsidRPr="0056516E" w:rsidRDefault="0056516E" w:rsidP="00092C34">
      <w:pPr>
        <w:widowControl w:val="0"/>
        <w:suppressAutoHyphens/>
        <w:spacing w:line="360" w:lineRule="auto"/>
        <w:ind w:firstLine="720"/>
        <w:jc w:val="both"/>
        <w:rPr>
          <w:sz w:val="28"/>
          <w:szCs w:val="28"/>
        </w:rPr>
      </w:pPr>
      <w:r w:rsidRPr="0056516E">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 xml:space="preserve">2. </w:t>
      </w:r>
      <w:bookmarkStart w:id="1" w:name="Par0"/>
      <w:bookmarkEnd w:id="1"/>
      <w:r w:rsidRPr="0056516E">
        <w:rPr>
          <w:sz w:val="28"/>
          <w:szCs w:val="28"/>
        </w:rPr>
        <w:t xml:space="preserve"> В собственности муниципальных образований может находиться: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lastRenderedPageBreak/>
        <w:t xml:space="preserve">1) имущество, предназначенное для решения установленных Федеральным </w:t>
      </w:r>
      <w:hyperlink r:id="rId12" w:history="1">
        <w:r w:rsidRPr="0056516E">
          <w:rPr>
            <w:sz w:val="28"/>
            <w:szCs w:val="28"/>
          </w:rPr>
          <w:t>законом</w:t>
        </w:r>
      </w:hyperlink>
      <w:r w:rsidRPr="0056516E">
        <w:rPr>
          <w:sz w:val="28"/>
          <w:szCs w:val="28"/>
        </w:rPr>
        <w:t xml:space="preserve">  «Об общих принципах организации местного самоуправления в Российской Федерации»</w:t>
      </w:r>
      <w:r w:rsidR="00F30AB7">
        <w:rPr>
          <w:sz w:val="28"/>
          <w:szCs w:val="28"/>
        </w:rPr>
        <w:t xml:space="preserve"> </w:t>
      </w:r>
      <w:r w:rsidRPr="0056516E">
        <w:rPr>
          <w:sz w:val="28"/>
          <w:szCs w:val="28"/>
        </w:rPr>
        <w:t>вопросов местного значения;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3" w:history="1">
        <w:r w:rsidRPr="0056516E">
          <w:rPr>
            <w:sz w:val="28"/>
            <w:szCs w:val="28"/>
          </w:rPr>
          <w:t>частью 4 статьи 15</w:t>
        </w:r>
      </w:hyperlink>
      <w:r w:rsidRPr="0056516E">
        <w:rPr>
          <w:sz w:val="28"/>
          <w:szCs w:val="28"/>
        </w:rPr>
        <w:t xml:space="preserve"> Федерального закона «Об общих принципах организации местного самоуправления в Российской Федерации»;</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 xml:space="preserve">5) имущество, предназначенное для решения вопросов местного значения в соответствии с </w:t>
      </w:r>
      <w:hyperlink r:id="rId14" w:history="1">
        <w:r w:rsidRPr="0056516E">
          <w:rPr>
            <w:sz w:val="28"/>
            <w:szCs w:val="28"/>
          </w:rPr>
          <w:t>частями 3</w:t>
        </w:r>
      </w:hyperlink>
      <w:r w:rsidRPr="0056516E">
        <w:rPr>
          <w:sz w:val="28"/>
          <w:szCs w:val="28"/>
        </w:rPr>
        <w:t xml:space="preserve"> и </w:t>
      </w:r>
      <w:hyperlink r:id="rId15" w:history="1">
        <w:r w:rsidRPr="0056516E">
          <w:rPr>
            <w:sz w:val="28"/>
            <w:szCs w:val="28"/>
          </w:rPr>
          <w:t>4 статьи 14</w:t>
        </w:r>
      </w:hyperlink>
      <w:r w:rsidRPr="0056516E">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6" w:history="1">
        <w:r w:rsidRPr="0056516E">
          <w:rPr>
            <w:sz w:val="28"/>
            <w:szCs w:val="28"/>
          </w:rPr>
          <w:t>частями 1</w:t>
        </w:r>
      </w:hyperlink>
      <w:r w:rsidRPr="0056516E">
        <w:rPr>
          <w:sz w:val="28"/>
          <w:szCs w:val="28"/>
        </w:rPr>
        <w:t xml:space="preserve"> и </w:t>
      </w:r>
      <w:hyperlink r:id="rId17" w:history="1">
        <w:r w:rsidRPr="0056516E">
          <w:rPr>
            <w:sz w:val="28"/>
            <w:szCs w:val="28"/>
          </w:rPr>
          <w:t>1.1 статьи 17</w:t>
        </w:r>
      </w:hyperlink>
      <w:r w:rsidRPr="0056516E">
        <w:rPr>
          <w:sz w:val="28"/>
          <w:szCs w:val="28"/>
        </w:rPr>
        <w:t xml:space="preserve"> Федерального закона «Об общих принципах организации местного самоуправления в Российской Федерации»,.</w:t>
      </w:r>
    </w:p>
    <w:p w:rsidR="0056516E" w:rsidRDefault="0056516E" w:rsidP="00092C34">
      <w:pPr>
        <w:autoSpaceDE w:val="0"/>
        <w:autoSpaceDN w:val="0"/>
        <w:adjustRightInd w:val="0"/>
        <w:spacing w:line="360" w:lineRule="auto"/>
        <w:ind w:firstLine="720"/>
        <w:jc w:val="both"/>
        <w:rPr>
          <w:sz w:val="28"/>
          <w:szCs w:val="28"/>
        </w:rPr>
      </w:pPr>
      <w:r w:rsidRPr="0056516E">
        <w:rPr>
          <w:sz w:val="28"/>
          <w:szCs w:val="28"/>
        </w:rPr>
        <w:t xml:space="preserve">3. В случаях возникновения у муниципальных образований права собственности на имущество, не соответствующее требованиям </w:t>
      </w:r>
      <w:hyperlink w:anchor="Par0" w:history="1">
        <w:r w:rsidRPr="0056516E">
          <w:rPr>
            <w:sz w:val="28"/>
            <w:szCs w:val="28"/>
          </w:rPr>
          <w:t>части 2</w:t>
        </w:r>
      </w:hyperlink>
      <w:r w:rsidRPr="0056516E">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w:t>
      </w:r>
      <w:r w:rsidRPr="0056516E">
        <w:rPr>
          <w:sz w:val="28"/>
          <w:szCs w:val="28"/>
        </w:rPr>
        <w:lastRenderedPageBreak/>
        <w:t>сроки отчуждения такого имущества устанавливаются федеральным законом.</w:t>
      </w:r>
      <w:r>
        <w:rPr>
          <w:sz w:val="28"/>
          <w:szCs w:val="28"/>
        </w:rPr>
        <w:t>»;</w:t>
      </w:r>
    </w:p>
    <w:p w:rsidR="008D5C51" w:rsidRDefault="008D5C51" w:rsidP="00092C34">
      <w:pPr>
        <w:widowControl w:val="0"/>
        <w:suppressAutoHyphens/>
        <w:spacing w:line="360" w:lineRule="auto"/>
        <w:ind w:firstLine="720"/>
        <w:jc w:val="both"/>
        <w:rPr>
          <w:sz w:val="28"/>
          <w:szCs w:val="28"/>
        </w:rPr>
      </w:pPr>
    </w:p>
    <w:p w:rsidR="0056516E" w:rsidRDefault="008D5C51" w:rsidP="00092C34">
      <w:pPr>
        <w:widowControl w:val="0"/>
        <w:suppressAutoHyphens/>
        <w:spacing w:line="360" w:lineRule="auto"/>
        <w:ind w:firstLine="720"/>
        <w:jc w:val="both"/>
        <w:rPr>
          <w:sz w:val="28"/>
          <w:szCs w:val="28"/>
        </w:rPr>
      </w:pPr>
      <w:r>
        <w:rPr>
          <w:sz w:val="28"/>
          <w:szCs w:val="28"/>
        </w:rPr>
        <w:t>1.37</w:t>
      </w:r>
      <w:r w:rsidR="007B21D7">
        <w:rPr>
          <w:sz w:val="28"/>
          <w:szCs w:val="28"/>
        </w:rPr>
        <w:t>. С</w:t>
      </w:r>
      <w:r w:rsidR="0056516E">
        <w:rPr>
          <w:sz w:val="28"/>
          <w:szCs w:val="28"/>
        </w:rPr>
        <w:t xml:space="preserve">татью 45 </w:t>
      </w:r>
      <w:r w:rsidR="007B21D7">
        <w:rPr>
          <w:sz w:val="28"/>
          <w:szCs w:val="28"/>
        </w:rPr>
        <w:t>Устава</w:t>
      </w:r>
      <w:r w:rsidR="0056516E">
        <w:rPr>
          <w:sz w:val="28"/>
          <w:szCs w:val="28"/>
        </w:rPr>
        <w:t xml:space="preserve"> изложить в новой редакции следующего содержания:</w:t>
      </w:r>
    </w:p>
    <w:p w:rsidR="0056516E" w:rsidRPr="0056516E" w:rsidRDefault="0056516E" w:rsidP="00092C34">
      <w:pPr>
        <w:widowControl w:val="0"/>
        <w:suppressAutoHyphens/>
        <w:spacing w:line="360" w:lineRule="auto"/>
        <w:ind w:firstLine="720"/>
        <w:jc w:val="both"/>
        <w:outlineLvl w:val="5"/>
        <w:rPr>
          <w:b/>
          <w:bCs/>
          <w:sz w:val="28"/>
          <w:szCs w:val="28"/>
        </w:rPr>
      </w:pPr>
      <w:r>
        <w:rPr>
          <w:b/>
          <w:bCs/>
          <w:sz w:val="28"/>
          <w:szCs w:val="28"/>
        </w:rPr>
        <w:t>«Статья 45</w:t>
      </w:r>
      <w:r w:rsidRPr="0056516E">
        <w:rPr>
          <w:b/>
          <w:bCs/>
          <w:sz w:val="28"/>
          <w:szCs w:val="28"/>
        </w:rPr>
        <w:t>. Местный бюджет поселения</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1. Поселение имеет собственный бюджет (местный бюджет).</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56516E" w:rsidRDefault="0056516E" w:rsidP="00092C34">
      <w:pPr>
        <w:widowControl w:val="0"/>
        <w:suppressAutoHyphens/>
        <w:spacing w:line="360" w:lineRule="auto"/>
        <w:ind w:firstLine="720"/>
        <w:jc w:val="both"/>
        <w:rPr>
          <w:sz w:val="28"/>
          <w:szCs w:val="28"/>
        </w:rPr>
      </w:pPr>
      <w:r w:rsidRPr="0056516E">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r>
        <w:rPr>
          <w:sz w:val="28"/>
          <w:szCs w:val="28"/>
        </w:rPr>
        <w:t>.»;</w:t>
      </w:r>
    </w:p>
    <w:p w:rsidR="008D5C51" w:rsidRDefault="008D5C51" w:rsidP="00092C34">
      <w:pPr>
        <w:widowControl w:val="0"/>
        <w:suppressAutoHyphens/>
        <w:spacing w:line="360" w:lineRule="auto"/>
        <w:ind w:firstLine="720"/>
        <w:jc w:val="both"/>
        <w:rPr>
          <w:sz w:val="28"/>
          <w:szCs w:val="28"/>
        </w:rPr>
      </w:pPr>
    </w:p>
    <w:p w:rsidR="0056516E" w:rsidRDefault="008D5C51" w:rsidP="00092C34">
      <w:pPr>
        <w:widowControl w:val="0"/>
        <w:suppressAutoHyphens/>
        <w:spacing w:line="360" w:lineRule="auto"/>
        <w:ind w:firstLine="720"/>
        <w:jc w:val="both"/>
        <w:rPr>
          <w:sz w:val="28"/>
          <w:szCs w:val="28"/>
        </w:rPr>
      </w:pPr>
      <w:r>
        <w:rPr>
          <w:sz w:val="28"/>
          <w:szCs w:val="28"/>
        </w:rPr>
        <w:t>1.38</w:t>
      </w:r>
      <w:r w:rsidR="0056516E">
        <w:rPr>
          <w:sz w:val="28"/>
          <w:szCs w:val="28"/>
        </w:rPr>
        <w:t>.</w:t>
      </w:r>
      <w:r w:rsidR="0056516E" w:rsidRPr="0056516E">
        <w:rPr>
          <w:sz w:val="28"/>
          <w:szCs w:val="28"/>
        </w:rPr>
        <w:t xml:space="preserve"> </w:t>
      </w:r>
      <w:r w:rsidR="007B21D7">
        <w:rPr>
          <w:sz w:val="28"/>
          <w:szCs w:val="28"/>
        </w:rPr>
        <w:t>С</w:t>
      </w:r>
      <w:r w:rsidR="0056516E">
        <w:rPr>
          <w:sz w:val="28"/>
          <w:szCs w:val="28"/>
        </w:rPr>
        <w:t xml:space="preserve">татью 46 </w:t>
      </w:r>
      <w:r w:rsidR="007B21D7">
        <w:rPr>
          <w:sz w:val="28"/>
          <w:szCs w:val="28"/>
        </w:rPr>
        <w:t>Устава</w:t>
      </w:r>
      <w:r w:rsidR="0056516E">
        <w:rPr>
          <w:sz w:val="28"/>
          <w:szCs w:val="28"/>
        </w:rPr>
        <w:t xml:space="preserve"> изложить в новой редакции следующего содержания:</w:t>
      </w:r>
    </w:p>
    <w:p w:rsidR="0056516E" w:rsidRPr="0056516E" w:rsidRDefault="0056516E" w:rsidP="00092C34">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46</w:t>
      </w:r>
      <w:r w:rsidRPr="0056516E">
        <w:rPr>
          <w:b/>
          <w:bCs/>
          <w:sz w:val="28"/>
          <w:szCs w:val="28"/>
        </w:rPr>
        <w:t>. Доходы и расходы бюджета</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6516E" w:rsidRPr="0056516E" w:rsidRDefault="0056516E" w:rsidP="00092C34">
      <w:pPr>
        <w:autoSpaceDE w:val="0"/>
        <w:autoSpaceDN w:val="0"/>
        <w:adjustRightInd w:val="0"/>
        <w:spacing w:line="360" w:lineRule="auto"/>
        <w:ind w:firstLine="720"/>
        <w:jc w:val="both"/>
        <w:rPr>
          <w:sz w:val="28"/>
          <w:szCs w:val="28"/>
        </w:rPr>
      </w:pPr>
      <w:r w:rsidRPr="0056516E">
        <w:rPr>
          <w:sz w:val="28"/>
          <w:szCs w:val="28"/>
        </w:rPr>
        <w:lastRenderedPageBreak/>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56516E" w:rsidRDefault="0056516E" w:rsidP="00092C34">
      <w:pPr>
        <w:autoSpaceDE w:val="0"/>
        <w:autoSpaceDN w:val="0"/>
        <w:adjustRightInd w:val="0"/>
        <w:spacing w:line="360" w:lineRule="auto"/>
        <w:ind w:firstLine="720"/>
        <w:jc w:val="both"/>
        <w:rPr>
          <w:sz w:val="28"/>
          <w:szCs w:val="28"/>
        </w:rPr>
      </w:pPr>
      <w:r w:rsidRPr="0056516E">
        <w:rPr>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56516E" w:rsidRDefault="008D5C51" w:rsidP="00092C34">
      <w:pPr>
        <w:autoSpaceDE w:val="0"/>
        <w:autoSpaceDN w:val="0"/>
        <w:adjustRightInd w:val="0"/>
        <w:spacing w:line="360" w:lineRule="auto"/>
        <w:ind w:firstLine="720"/>
        <w:jc w:val="both"/>
        <w:rPr>
          <w:sz w:val="28"/>
          <w:szCs w:val="28"/>
        </w:rPr>
      </w:pPr>
      <w:r>
        <w:rPr>
          <w:sz w:val="28"/>
          <w:szCs w:val="28"/>
        </w:rPr>
        <w:t>1.39</w:t>
      </w:r>
      <w:r w:rsidR="007B21D7">
        <w:rPr>
          <w:sz w:val="28"/>
          <w:szCs w:val="28"/>
        </w:rPr>
        <w:t>. С</w:t>
      </w:r>
      <w:r w:rsidR="0056516E">
        <w:rPr>
          <w:sz w:val="28"/>
          <w:szCs w:val="28"/>
        </w:rPr>
        <w:t>татью 47</w:t>
      </w:r>
      <w:r w:rsidR="007B21D7">
        <w:rPr>
          <w:sz w:val="28"/>
          <w:szCs w:val="28"/>
        </w:rPr>
        <w:t xml:space="preserve"> Устава</w:t>
      </w:r>
      <w:r w:rsidR="0056516E">
        <w:rPr>
          <w:sz w:val="28"/>
          <w:szCs w:val="28"/>
        </w:rPr>
        <w:t xml:space="preserve"> </w:t>
      </w:r>
      <w:r w:rsidR="007B21D7">
        <w:rPr>
          <w:sz w:val="28"/>
          <w:szCs w:val="28"/>
        </w:rPr>
        <w:t>признать утратившей силу</w:t>
      </w:r>
      <w:r w:rsidR="0056516E">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56516E" w:rsidRDefault="008D5C51" w:rsidP="00092C34">
      <w:pPr>
        <w:autoSpaceDE w:val="0"/>
        <w:autoSpaceDN w:val="0"/>
        <w:adjustRightInd w:val="0"/>
        <w:spacing w:line="360" w:lineRule="auto"/>
        <w:ind w:firstLine="720"/>
        <w:jc w:val="both"/>
        <w:rPr>
          <w:sz w:val="28"/>
          <w:szCs w:val="28"/>
        </w:rPr>
      </w:pPr>
      <w:r>
        <w:rPr>
          <w:sz w:val="28"/>
          <w:szCs w:val="28"/>
        </w:rPr>
        <w:t>1.40</w:t>
      </w:r>
      <w:r w:rsidR="007B21D7">
        <w:rPr>
          <w:sz w:val="28"/>
          <w:szCs w:val="28"/>
        </w:rPr>
        <w:t>. С</w:t>
      </w:r>
      <w:r w:rsidR="0056516E">
        <w:rPr>
          <w:sz w:val="28"/>
          <w:szCs w:val="28"/>
        </w:rPr>
        <w:t xml:space="preserve">татью 50 </w:t>
      </w:r>
      <w:r w:rsidR="007B21D7">
        <w:rPr>
          <w:sz w:val="28"/>
          <w:szCs w:val="28"/>
        </w:rPr>
        <w:t>Устава признать утратившей силу</w:t>
      </w:r>
      <w:r w:rsidR="0056516E">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56516E" w:rsidRDefault="008D5C51" w:rsidP="00092C34">
      <w:pPr>
        <w:autoSpaceDE w:val="0"/>
        <w:autoSpaceDN w:val="0"/>
        <w:adjustRightInd w:val="0"/>
        <w:spacing w:line="360" w:lineRule="auto"/>
        <w:ind w:firstLine="720"/>
        <w:jc w:val="both"/>
        <w:rPr>
          <w:sz w:val="28"/>
          <w:szCs w:val="28"/>
        </w:rPr>
      </w:pPr>
      <w:r>
        <w:rPr>
          <w:sz w:val="28"/>
          <w:szCs w:val="28"/>
        </w:rPr>
        <w:t>1.41</w:t>
      </w:r>
      <w:r w:rsidR="007B21D7">
        <w:rPr>
          <w:sz w:val="28"/>
          <w:szCs w:val="28"/>
        </w:rPr>
        <w:t>. С</w:t>
      </w:r>
      <w:r w:rsidR="0056516E">
        <w:rPr>
          <w:sz w:val="28"/>
          <w:szCs w:val="28"/>
        </w:rPr>
        <w:t xml:space="preserve">татью 51 </w:t>
      </w:r>
      <w:r w:rsidR="007B21D7">
        <w:rPr>
          <w:sz w:val="28"/>
          <w:szCs w:val="28"/>
        </w:rPr>
        <w:t>Устава</w:t>
      </w:r>
      <w:r w:rsidR="0056516E">
        <w:rPr>
          <w:sz w:val="28"/>
          <w:szCs w:val="28"/>
        </w:rPr>
        <w:t xml:space="preserve"> изложить в новой редакции следующего содержания:</w:t>
      </w:r>
    </w:p>
    <w:p w:rsidR="0056516E" w:rsidRPr="0056516E" w:rsidRDefault="0056516E" w:rsidP="00092C34">
      <w:pPr>
        <w:widowControl w:val="0"/>
        <w:suppressAutoHyphens/>
        <w:spacing w:line="360" w:lineRule="auto"/>
        <w:ind w:firstLine="720"/>
        <w:jc w:val="both"/>
        <w:rPr>
          <w:b/>
          <w:bCs/>
          <w:sz w:val="28"/>
          <w:szCs w:val="28"/>
        </w:rPr>
      </w:pPr>
      <w:r>
        <w:rPr>
          <w:sz w:val="28"/>
          <w:szCs w:val="28"/>
        </w:rPr>
        <w:t>«</w:t>
      </w:r>
      <w:r w:rsidRPr="0056516E">
        <w:rPr>
          <w:b/>
          <w:bCs/>
          <w:sz w:val="28"/>
          <w:szCs w:val="28"/>
        </w:rPr>
        <w:t>Статья 5</w:t>
      </w:r>
      <w:r>
        <w:rPr>
          <w:b/>
          <w:bCs/>
          <w:sz w:val="28"/>
          <w:szCs w:val="28"/>
        </w:rPr>
        <w:t>1</w:t>
      </w:r>
      <w:r w:rsidRPr="0056516E">
        <w:rPr>
          <w:b/>
          <w:bCs/>
          <w:sz w:val="28"/>
          <w:szCs w:val="28"/>
        </w:rPr>
        <w:t>. Муниципальные заимствования</w:t>
      </w:r>
    </w:p>
    <w:p w:rsidR="0056516E" w:rsidRPr="0056516E" w:rsidRDefault="0056516E" w:rsidP="00092C34">
      <w:pPr>
        <w:widowControl w:val="0"/>
        <w:suppressAutoHyphens/>
        <w:spacing w:line="360" w:lineRule="auto"/>
        <w:ind w:firstLine="720"/>
        <w:jc w:val="both"/>
        <w:rPr>
          <w:sz w:val="28"/>
          <w:szCs w:val="28"/>
        </w:rPr>
      </w:pPr>
      <w:r w:rsidRPr="0056516E">
        <w:rPr>
          <w:sz w:val="28"/>
          <w:szCs w:val="28"/>
        </w:rPr>
        <w:t>Поселение вправе осуществлять муниципальные заимствования, в том числе путем выпуска муниципальных ценных бумаг.</w:t>
      </w:r>
    </w:p>
    <w:p w:rsidR="0056516E" w:rsidRDefault="0056516E" w:rsidP="00092C34">
      <w:pPr>
        <w:widowControl w:val="0"/>
        <w:suppressAutoHyphens/>
        <w:spacing w:line="360" w:lineRule="auto"/>
        <w:ind w:firstLine="720"/>
        <w:jc w:val="both"/>
        <w:rPr>
          <w:sz w:val="28"/>
          <w:szCs w:val="28"/>
        </w:rPr>
      </w:pPr>
      <w:r w:rsidRPr="0056516E">
        <w:rPr>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r>
        <w:rPr>
          <w:sz w:val="28"/>
          <w:szCs w:val="28"/>
        </w:rPr>
        <w:t>»;</w:t>
      </w:r>
    </w:p>
    <w:p w:rsidR="008D5C51" w:rsidRDefault="008D5C51" w:rsidP="00092C34">
      <w:pPr>
        <w:autoSpaceDE w:val="0"/>
        <w:autoSpaceDN w:val="0"/>
        <w:adjustRightInd w:val="0"/>
        <w:spacing w:line="360" w:lineRule="auto"/>
        <w:ind w:firstLine="720"/>
        <w:jc w:val="both"/>
        <w:rPr>
          <w:sz w:val="28"/>
          <w:szCs w:val="28"/>
        </w:rPr>
      </w:pPr>
    </w:p>
    <w:p w:rsidR="0056516E" w:rsidRDefault="008D5C51" w:rsidP="00092C34">
      <w:pPr>
        <w:autoSpaceDE w:val="0"/>
        <w:autoSpaceDN w:val="0"/>
        <w:adjustRightInd w:val="0"/>
        <w:spacing w:line="360" w:lineRule="auto"/>
        <w:ind w:firstLine="720"/>
        <w:jc w:val="both"/>
        <w:rPr>
          <w:sz w:val="28"/>
          <w:szCs w:val="28"/>
        </w:rPr>
      </w:pPr>
      <w:r>
        <w:rPr>
          <w:sz w:val="28"/>
          <w:szCs w:val="28"/>
        </w:rPr>
        <w:t>1.42</w:t>
      </w:r>
      <w:r w:rsidR="0056516E">
        <w:rPr>
          <w:sz w:val="28"/>
          <w:szCs w:val="28"/>
        </w:rPr>
        <w:t xml:space="preserve">. </w:t>
      </w:r>
      <w:r w:rsidR="0098692A">
        <w:rPr>
          <w:sz w:val="28"/>
          <w:szCs w:val="28"/>
        </w:rPr>
        <w:t>Часть</w:t>
      </w:r>
      <w:r w:rsidR="0056516E">
        <w:rPr>
          <w:sz w:val="28"/>
          <w:szCs w:val="28"/>
        </w:rPr>
        <w:t xml:space="preserve"> 2 статьи 53</w:t>
      </w:r>
      <w:r w:rsidR="0098692A">
        <w:rPr>
          <w:sz w:val="28"/>
          <w:szCs w:val="28"/>
        </w:rPr>
        <w:t xml:space="preserve"> Устава </w:t>
      </w:r>
      <w:r w:rsidR="00A93A5C" w:rsidRPr="00A93A5C">
        <w:rPr>
          <w:sz w:val="28"/>
          <w:szCs w:val="28"/>
        </w:rPr>
        <w:t xml:space="preserve"> </w:t>
      </w:r>
      <w:r w:rsidR="00A93A5C">
        <w:rPr>
          <w:sz w:val="28"/>
          <w:szCs w:val="28"/>
        </w:rPr>
        <w:t>изложить в новой редакции следующего содержания:</w:t>
      </w:r>
    </w:p>
    <w:p w:rsidR="00CC7486" w:rsidRPr="00CC7486" w:rsidRDefault="00CC7486" w:rsidP="00092C34">
      <w:pPr>
        <w:widowControl w:val="0"/>
        <w:suppressAutoHyphens/>
        <w:spacing w:line="360" w:lineRule="auto"/>
        <w:ind w:firstLine="720"/>
        <w:jc w:val="both"/>
        <w:rPr>
          <w:sz w:val="28"/>
          <w:szCs w:val="28"/>
        </w:rPr>
      </w:pPr>
      <w:r>
        <w:rPr>
          <w:sz w:val="28"/>
          <w:szCs w:val="28"/>
        </w:rPr>
        <w:t xml:space="preserve">«2. </w:t>
      </w:r>
      <w:r w:rsidRPr="00CC7486">
        <w:rPr>
          <w:sz w:val="28"/>
          <w:szCs w:val="28"/>
        </w:rPr>
        <w:t>Глава поселения подлежит отрешению от должности Губернатором области в случае:</w:t>
      </w:r>
    </w:p>
    <w:p w:rsidR="00CC7486" w:rsidRPr="00CC7486" w:rsidRDefault="00CC7486" w:rsidP="00092C34">
      <w:pPr>
        <w:widowControl w:val="0"/>
        <w:suppressAutoHyphens/>
        <w:spacing w:line="360" w:lineRule="auto"/>
        <w:ind w:firstLine="720"/>
        <w:jc w:val="both"/>
        <w:rPr>
          <w:sz w:val="28"/>
          <w:szCs w:val="28"/>
        </w:rPr>
      </w:pPr>
      <w:r w:rsidRPr="00CC7486">
        <w:rPr>
          <w:sz w:val="28"/>
          <w:szCs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w:t>
      </w:r>
      <w:r w:rsidRPr="00CC7486">
        <w:rPr>
          <w:sz w:val="28"/>
          <w:szCs w:val="28"/>
        </w:rPr>
        <w:lastRenderedPageBreak/>
        <w:t>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5201B3" w:rsidRDefault="00CC7486" w:rsidP="00092C34">
      <w:pPr>
        <w:widowControl w:val="0"/>
        <w:suppressAutoHyphens/>
        <w:spacing w:line="360" w:lineRule="auto"/>
        <w:ind w:firstLine="720"/>
        <w:jc w:val="both"/>
        <w:rPr>
          <w:sz w:val="28"/>
          <w:szCs w:val="28"/>
        </w:rPr>
      </w:pPr>
      <w:r w:rsidRPr="00CC7486">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r w:rsidR="00A93A5C">
        <w:rPr>
          <w:sz w:val="28"/>
          <w:szCs w:val="28"/>
        </w:rPr>
        <w:t>».</w:t>
      </w:r>
    </w:p>
    <w:p w:rsidR="008D5C51" w:rsidRPr="00932A99" w:rsidRDefault="008D5C51" w:rsidP="00092C34">
      <w:pPr>
        <w:widowControl w:val="0"/>
        <w:suppressAutoHyphens/>
        <w:spacing w:line="360" w:lineRule="auto"/>
        <w:ind w:firstLine="720"/>
        <w:jc w:val="both"/>
        <w:rPr>
          <w:sz w:val="28"/>
          <w:szCs w:val="28"/>
        </w:rPr>
      </w:pPr>
    </w:p>
    <w:p w:rsid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092C34">
        <w:rPr>
          <w:sz w:val="28"/>
          <w:szCs w:val="28"/>
        </w:rPr>
        <w:t>2</w:t>
      </w:r>
      <w:r w:rsidRPr="00932A99">
        <w:rPr>
          <w:sz w:val="28"/>
          <w:szCs w:val="28"/>
        </w:rPr>
        <w:t>. Поручить главе муниципального образования Калининское сельское поселение Малмыжского района Кировской области Карадуганову Николаю Павловичу:</w:t>
      </w:r>
    </w:p>
    <w:p w:rsidR="008D5C51" w:rsidRPr="00932A99" w:rsidRDefault="008D5C51" w:rsidP="00092C34">
      <w:pPr>
        <w:widowControl w:val="0"/>
        <w:autoSpaceDE w:val="0"/>
        <w:autoSpaceDN w:val="0"/>
        <w:adjustRightInd w:val="0"/>
        <w:spacing w:line="360" w:lineRule="auto"/>
        <w:ind w:right="57"/>
        <w:jc w:val="both"/>
        <w:rPr>
          <w:sz w:val="28"/>
          <w:szCs w:val="28"/>
        </w:rPr>
      </w:pPr>
    </w:p>
    <w:p w:rsid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092C34">
        <w:rPr>
          <w:sz w:val="28"/>
          <w:szCs w:val="28"/>
        </w:rPr>
        <w:t>2</w:t>
      </w:r>
      <w:r w:rsidRPr="00932A99">
        <w:rPr>
          <w:sz w:val="28"/>
          <w:szCs w:val="28"/>
        </w:rPr>
        <w:t>.1.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Малмыжского района Кировской области для государственной регистрации в соответствии с действующим законодательством.</w:t>
      </w:r>
    </w:p>
    <w:p w:rsidR="008D5C51" w:rsidRPr="00932A99" w:rsidRDefault="008D5C51" w:rsidP="00092C34">
      <w:pPr>
        <w:widowControl w:val="0"/>
        <w:autoSpaceDE w:val="0"/>
        <w:autoSpaceDN w:val="0"/>
        <w:adjustRightInd w:val="0"/>
        <w:spacing w:line="360" w:lineRule="auto"/>
        <w:ind w:right="57"/>
        <w:jc w:val="both"/>
        <w:rPr>
          <w:sz w:val="28"/>
          <w:szCs w:val="28"/>
        </w:rPr>
      </w:pPr>
    </w:p>
    <w:p w:rsid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092C34">
        <w:rPr>
          <w:sz w:val="28"/>
          <w:szCs w:val="28"/>
        </w:rPr>
        <w:t>2</w:t>
      </w:r>
      <w:r w:rsidRPr="00932A99">
        <w:rPr>
          <w:sz w:val="28"/>
          <w:szCs w:val="28"/>
        </w:rPr>
        <w:t>.2. Опубликовать изменения</w:t>
      </w:r>
      <w:r w:rsidR="00CB57ED">
        <w:rPr>
          <w:sz w:val="28"/>
          <w:szCs w:val="28"/>
        </w:rPr>
        <w:t xml:space="preserve"> и дополнения</w:t>
      </w:r>
      <w:r w:rsidRPr="00932A99">
        <w:rPr>
          <w:sz w:val="28"/>
          <w:szCs w:val="28"/>
        </w:rPr>
        <w:t xml:space="preserve"> в Устав муниципального образования Калининское сельское поселение Малмыжского района Кировской области, после их государственной регистрации, а Информационном бюллетене органов местного самоуправления Калининского сельского поселения Малмыжского района Кировской области.</w:t>
      </w:r>
    </w:p>
    <w:p w:rsidR="008D5C51" w:rsidRPr="00932A99" w:rsidRDefault="008D5C51" w:rsidP="00092C34">
      <w:pPr>
        <w:widowControl w:val="0"/>
        <w:autoSpaceDE w:val="0"/>
        <w:autoSpaceDN w:val="0"/>
        <w:adjustRightInd w:val="0"/>
        <w:spacing w:line="360" w:lineRule="auto"/>
        <w:ind w:right="57"/>
        <w:jc w:val="both"/>
        <w:rPr>
          <w:sz w:val="28"/>
          <w:szCs w:val="28"/>
        </w:rPr>
      </w:pPr>
    </w:p>
    <w:p w:rsidR="008D5C51" w:rsidRP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 xml:space="preserve">        </w:t>
      </w:r>
      <w:r w:rsidR="00092C34">
        <w:rPr>
          <w:sz w:val="28"/>
          <w:szCs w:val="28"/>
        </w:rPr>
        <w:t>3</w:t>
      </w:r>
      <w:r w:rsidRPr="00932A99">
        <w:rPr>
          <w:sz w:val="28"/>
          <w:szCs w:val="28"/>
        </w:rPr>
        <w:t>. Настоящее решение вступает в силу в соответствии с действующим законодательством.</w:t>
      </w:r>
    </w:p>
    <w:p w:rsidR="00932A99" w:rsidRPr="00932A99" w:rsidRDefault="00932A99" w:rsidP="00092C34">
      <w:pPr>
        <w:widowControl w:val="0"/>
        <w:autoSpaceDE w:val="0"/>
        <w:autoSpaceDN w:val="0"/>
        <w:adjustRightInd w:val="0"/>
        <w:spacing w:line="360" w:lineRule="auto"/>
        <w:ind w:right="57"/>
        <w:jc w:val="both"/>
        <w:rPr>
          <w:sz w:val="28"/>
          <w:szCs w:val="28"/>
        </w:rPr>
      </w:pPr>
    </w:p>
    <w:p w:rsidR="00932A99" w:rsidRPr="00932A99" w:rsidRDefault="00932A99" w:rsidP="00092C34">
      <w:pPr>
        <w:widowControl w:val="0"/>
        <w:autoSpaceDE w:val="0"/>
        <w:autoSpaceDN w:val="0"/>
        <w:adjustRightInd w:val="0"/>
        <w:spacing w:line="360" w:lineRule="auto"/>
        <w:ind w:right="57"/>
        <w:jc w:val="both"/>
        <w:rPr>
          <w:sz w:val="28"/>
          <w:szCs w:val="28"/>
        </w:rPr>
      </w:pPr>
      <w:r w:rsidRPr="00932A99">
        <w:rPr>
          <w:sz w:val="28"/>
          <w:szCs w:val="28"/>
        </w:rPr>
        <w:t>Глава сельского поселения</w:t>
      </w:r>
      <w:r w:rsidR="00805EFA">
        <w:rPr>
          <w:sz w:val="28"/>
          <w:szCs w:val="28"/>
        </w:rPr>
        <w:t xml:space="preserve">    </w:t>
      </w:r>
      <w:r w:rsidRPr="00932A99">
        <w:rPr>
          <w:sz w:val="28"/>
          <w:szCs w:val="28"/>
        </w:rPr>
        <w:t>Н.П. Карадуганов</w:t>
      </w:r>
    </w:p>
    <w:p w:rsidR="00932A99" w:rsidRPr="00932A99" w:rsidRDefault="00932A99" w:rsidP="00092C34">
      <w:pPr>
        <w:widowControl w:val="0"/>
        <w:autoSpaceDE w:val="0"/>
        <w:autoSpaceDN w:val="0"/>
        <w:adjustRightInd w:val="0"/>
        <w:spacing w:line="360" w:lineRule="auto"/>
        <w:rPr>
          <w:sz w:val="20"/>
          <w:szCs w:val="20"/>
        </w:rPr>
      </w:pPr>
    </w:p>
    <w:p w:rsidR="00DB6117" w:rsidRDefault="00DB6117" w:rsidP="00092C34">
      <w:pPr>
        <w:spacing w:line="360" w:lineRule="auto"/>
      </w:pPr>
    </w:p>
    <w:sectPr w:rsidR="00DB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A99"/>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83609"/>
    <w:rsid w:val="0009222E"/>
    <w:rsid w:val="00092C34"/>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37E7E"/>
    <w:rsid w:val="00240431"/>
    <w:rsid w:val="00242026"/>
    <w:rsid w:val="00251999"/>
    <w:rsid w:val="0025251D"/>
    <w:rsid w:val="00253F1B"/>
    <w:rsid w:val="00260FE8"/>
    <w:rsid w:val="0026303E"/>
    <w:rsid w:val="002643B0"/>
    <w:rsid w:val="00270B5D"/>
    <w:rsid w:val="002902BF"/>
    <w:rsid w:val="002954FC"/>
    <w:rsid w:val="002A0D54"/>
    <w:rsid w:val="002A1510"/>
    <w:rsid w:val="002B69B8"/>
    <w:rsid w:val="002C061C"/>
    <w:rsid w:val="002C187C"/>
    <w:rsid w:val="002C3116"/>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192A"/>
    <w:rsid w:val="00364B25"/>
    <w:rsid w:val="00370379"/>
    <w:rsid w:val="003704B1"/>
    <w:rsid w:val="003733D6"/>
    <w:rsid w:val="0037487C"/>
    <w:rsid w:val="00384B81"/>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65C65"/>
    <w:rsid w:val="004711B2"/>
    <w:rsid w:val="004728AC"/>
    <w:rsid w:val="004734B7"/>
    <w:rsid w:val="00475529"/>
    <w:rsid w:val="004840AF"/>
    <w:rsid w:val="004977EA"/>
    <w:rsid w:val="004B0823"/>
    <w:rsid w:val="004B39BE"/>
    <w:rsid w:val="004B5C33"/>
    <w:rsid w:val="004C37D2"/>
    <w:rsid w:val="004D0D44"/>
    <w:rsid w:val="004D2B10"/>
    <w:rsid w:val="004D4D62"/>
    <w:rsid w:val="004F233E"/>
    <w:rsid w:val="004F4126"/>
    <w:rsid w:val="004F558E"/>
    <w:rsid w:val="00500D4E"/>
    <w:rsid w:val="00513692"/>
    <w:rsid w:val="00517C36"/>
    <w:rsid w:val="005201B3"/>
    <w:rsid w:val="00523B7D"/>
    <w:rsid w:val="00525843"/>
    <w:rsid w:val="00531135"/>
    <w:rsid w:val="00534189"/>
    <w:rsid w:val="0054338F"/>
    <w:rsid w:val="00545BAE"/>
    <w:rsid w:val="005478D7"/>
    <w:rsid w:val="00551B19"/>
    <w:rsid w:val="0055239C"/>
    <w:rsid w:val="0056516E"/>
    <w:rsid w:val="00575702"/>
    <w:rsid w:val="005776DC"/>
    <w:rsid w:val="00591920"/>
    <w:rsid w:val="0059381B"/>
    <w:rsid w:val="00596CEE"/>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64717"/>
    <w:rsid w:val="00665D62"/>
    <w:rsid w:val="006725F0"/>
    <w:rsid w:val="006745EB"/>
    <w:rsid w:val="00677A5A"/>
    <w:rsid w:val="00680351"/>
    <w:rsid w:val="00680C6E"/>
    <w:rsid w:val="006869E1"/>
    <w:rsid w:val="0068773D"/>
    <w:rsid w:val="00697299"/>
    <w:rsid w:val="006A6EF0"/>
    <w:rsid w:val="006B1918"/>
    <w:rsid w:val="006B7C8B"/>
    <w:rsid w:val="006D7969"/>
    <w:rsid w:val="006E13B5"/>
    <w:rsid w:val="006E2071"/>
    <w:rsid w:val="006E6C47"/>
    <w:rsid w:val="006E7B63"/>
    <w:rsid w:val="007063E5"/>
    <w:rsid w:val="007153EF"/>
    <w:rsid w:val="007268C3"/>
    <w:rsid w:val="00726BA6"/>
    <w:rsid w:val="00736198"/>
    <w:rsid w:val="0074020C"/>
    <w:rsid w:val="007500AC"/>
    <w:rsid w:val="00753E12"/>
    <w:rsid w:val="007566B5"/>
    <w:rsid w:val="00757CC7"/>
    <w:rsid w:val="007602EC"/>
    <w:rsid w:val="007816A8"/>
    <w:rsid w:val="0078597B"/>
    <w:rsid w:val="007B21D7"/>
    <w:rsid w:val="007B2EE6"/>
    <w:rsid w:val="007B4F58"/>
    <w:rsid w:val="007C50D9"/>
    <w:rsid w:val="007C598F"/>
    <w:rsid w:val="007C7301"/>
    <w:rsid w:val="007D04BD"/>
    <w:rsid w:val="007E676E"/>
    <w:rsid w:val="007E7402"/>
    <w:rsid w:val="007F7A66"/>
    <w:rsid w:val="00805EFA"/>
    <w:rsid w:val="00814888"/>
    <w:rsid w:val="008155A8"/>
    <w:rsid w:val="00817E60"/>
    <w:rsid w:val="008239C9"/>
    <w:rsid w:val="00831316"/>
    <w:rsid w:val="00833A99"/>
    <w:rsid w:val="008471B9"/>
    <w:rsid w:val="00853020"/>
    <w:rsid w:val="00862771"/>
    <w:rsid w:val="00862EB3"/>
    <w:rsid w:val="008658E2"/>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14C"/>
    <w:rsid w:val="008C74DB"/>
    <w:rsid w:val="008D2211"/>
    <w:rsid w:val="008D37AF"/>
    <w:rsid w:val="008D38AC"/>
    <w:rsid w:val="008D3999"/>
    <w:rsid w:val="008D5377"/>
    <w:rsid w:val="008D5C51"/>
    <w:rsid w:val="008E5FF4"/>
    <w:rsid w:val="008E6018"/>
    <w:rsid w:val="008F1D8A"/>
    <w:rsid w:val="008F3B6D"/>
    <w:rsid w:val="009018DC"/>
    <w:rsid w:val="00905546"/>
    <w:rsid w:val="00905596"/>
    <w:rsid w:val="0091410D"/>
    <w:rsid w:val="00917DC1"/>
    <w:rsid w:val="0092082C"/>
    <w:rsid w:val="009254CC"/>
    <w:rsid w:val="009259BA"/>
    <w:rsid w:val="009305A9"/>
    <w:rsid w:val="00932A99"/>
    <w:rsid w:val="00942337"/>
    <w:rsid w:val="00944401"/>
    <w:rsid w:val="00945717"/>
    <w:rsid w:val="009501D3"/>
    <w:rsid w:val="00955306"/>
    <w:rsid w:val="00962490"/>
    <w:rsid w:val="009744C7"/>
    <w:rsid w:val="00983FB6"/>
    <w:rsid w:val="0098428D"/>
    <w:rsid w:val="009857C5"/>
    <w:rsid w:val="0098692A"/>
    <w:rsid w:val="00986BE6"/>
    <w:rsid w:val="00996D4B"/>
    <w:rsid w:val="009A1507"/>
    <w:rsid w:val="009B20B0"/>
    <w:rsid w:val="009B39DE"/>
    <w:rsid w:val="009B3DEE"/>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631BC"/>
    <w:rsid w:val="00A73945"/>
    <w:rsid w:val="00A81383"/>
    <w:rsid w:val="00A87840"/>
    <w:rsid w:val="00A93A5C"/>
    <w:rsid w:val="00A96049"/>
    <w:rsid w:val="00A96139"/>
    <w:rsid w:val="00AB04B1"/>
    <w:rsid w:val="00AB0626"/>
    <w:rsid w:val="00AE1DD4"/>
    <w:rsid w:val="00AE2920"/>
    <w:rsid w:val="00AE4087"/>
    <w:rsid w:val="00AE54F9"/>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4450"/>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57ED"/>
    <w:rsid w:val="00CB7CA1"/>
    <w:rsid w:val="00CB7F98"/>
    <w:rsid w:val="00CC7486"/>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67238"/>
    <w:rsid w:val="00D72A21"/>
    <w:rsid w:val="00D76643"/>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4114"/>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54B3"/>
    <w:rsid w:val="00EE6D9F"/>
    <w:rsid w:val="00EF00D3"/>
    <w:rsid w:val="00F01809"/>
    <w:rsid w:val="00F02702"/>
    <w:rsid w:val="00F02E0F"/>
    <w:rsid w:val="00F042BE"/>
    <w:rsid w:val="00F0541A"/>
    <w:rsid w:val="00F121B3"/>
    <w:rsid w:val="00F16091"/>
    <w:rsid w:val="00F209E3"/>
    <w:rsid w:val="00F22CA7"/>
    <w:rsid w:val="00F24BEA"/>
    <w:rsid w:val="00F30AB7"/>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 w:val="00FF4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5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customStyle="1" w:styleId="a4">
    <w:name w:val="Знак"/>
    <w:basedOn w:val="a"/>
    <w:rsid w:val="0055239C"/>
    <w:pPr>
      <w:spacing w:before="100" w:beforeAutospacing="1" w:after="100" w:afterAutospacing="1"/>
      <w:ind w:firstLine="567"/>
      <w:jc w:val="both"/>
    </w:pPr>
    <w:rPr>
      <w:rFonts w:ascii="Tahoma" w:hAnsi="Tahoma"/>
      <w:lang w:val="en-US" w:eastAsia="en-US"/>
    </w:rPr>
  </w:style>
  <w:style w:type="paragraph" w:customStyle="1" w:styleId="ConsPlusNormal">
    <w:name w:val="ConsPlusNormal"/>
    <w:rsid w:val="005201B3"/>
    <w:pPr>
      <w:autoSpaceDE w:val="0"/>
      <w:autoSpaceDN w:val="0"/>
      <w:adjustRightInd w:val="0"/>
      <w:ind w:firstLine="720"/>
    </w:pPr>
    <w:rPr>
      <w:rFonts w:ascii="Arial" w:hAnsi="Arial" w:cs="Arial"/>
      <w:sz w:val="26"/>
      <w:szCs w:val="26"/>
      <w:lang w:eastAsia="ru-RU"/>
    </w:rPr>
  </w:style>
  <w:style w:type="character" w:styleId="a5">
    <w:name w:val="Strong"/>
    <w:basedOn w:val="a0"/>
    <w:uiPriority w:val="22"/>
    <w:qFormat/>
    <w:rsid w:val="002A0D54"/>
    <w:rPr>
      <w:b/>
      <w:bCs/>
    </w:rPr>
  </w:style>
  <w:style w:type="character" w:customStyle="1" w:styleId="apple-converted-space">
    <w:name w:val="apple-converted-space"/>
    <w:basedOn w:val="a0"/>
    <w:rsid w:val="002A0D54"/>
  </w:style>
  <w:style w:type="paragraph" w:styleId="a6">
    <w:name w:val="Balloon Text"/>
    <w:basedOn w:val="a"/>
    <w:link w:val="a7"/>
    <w:uiPriority w:val="99"/>
    <w:semiHidden/>
    <w:unhideWhenUsed/>
    <w:rsid w:val="00F30AB7"/>
    <w:rPr>
      <w:rFonts w:ascii="Tahoma" w:hAnsi="Tahoma" w:cs="Tahoma"/>
      <w:sz w:val="16"/>
      <w:szCs w:val="16"/>
    </w:rPr>
  </w:style>
  <w:style w:type="character" w:customStyle="1" w:styleId="a7">
    <w:name w:val="Текст выноски Знак"/>
    <w:basedOn w:val="a0"/>
    <w:link w:val="a6"/>
    <w:uiPriority w:val="99"/>
    <w:semiHidden/>
    <w:rsid w:val="00F30AB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5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customStyle="1" w:styleId="a4">
    <w:name w:val="Знак"/>
    <w:basedOn w:val="a"/>
    <w:rsid w:val="0055239C"/>
    <w:pPr>
      <w:spacing w:before="100" w:beforeAutospacing="1" w:after="100" w:afterAutospacing="1"/>
      <w:ind w:firstLine="567"/>
      <w:jc w:val="both"/>
    </w:pPr>
    <w:rPr>
      <w:rFonts w:ascii="Tahoma" w:hAnsi="Tahoma"/>
      <w:lang w:val="en-US" w:eastAsia="en-US"/>
    </w:rPr>
  </w:style>
  <w:style w:type="paragraph" w:customStyle="1" w:styleId="ConsPlusNormal">
    <w:name w:val="ConsPlusNormal"/>
    <w:rsid w:val="005201B3"/>
    <w:pPr>
      <w:autoSpaceDE w:val="0"/>
      <w:autoSpaceDN w:val="0"/>
      <w:adjustRightInd w:val="0"/>
      <w:ind w:firstLine="720"/>
    </w:pPr>
    <w:rPr>
      <w:rFonts w:ascii="Arial" w:hAnsi="Arial" w:cs="Arial"/>
      <w:sz w:val="26"/>
      <w:szCs w:val="26"/>
      <w:lang w:eastAsia="ru-RU"/>
    </w:rPr>
  </w:style>
  <w:style w:type="character" w:styleId="a5">
    <w:name w:val="Strong"/>
    <w:basedOn w:val="a0"/>
    <w:uiPriority w:val="22"/>
    <w:qFormat/>
    <w:rsid w:val="002A0D54"/>
    <w:rPr>
      <w:b/>
      <w:bCs/>
    </w:rPr>
  </w:style>
  <w:style w:type="character" w:customStyle="1" w:styleId="apple-converted-space">
    <w:name w:val="apple-converted-space"/>
    <w:basedOn w:val="a0"/>
    <w:rsid w:val="002A0D54"/>
  </w:style>
  <w:style w:type="paragraph" w:styleId="a6">
    <w:name w:val="Balloon Text"/>
    <w:basedOn w:val="a"/>
    <w:link w:val="a7"/>
    <w:uiPriority w:val="99"/>
    <w:semiHidden/>
    <w:unhideWhenUsed/>
    <w:rsid w:val="00F30AB7"/>
    <w:rPr>
      <w:rFonts w:ascii="Tahoma" w:hAnsi="Tahoma" w:cs="Tahoma"/>
      <w:sz w:val="16"/>
      <w:szCs w:val="16"/>
    </w:rPr>
  </w:style>
  <w:style w:type="character" w:customStyle="1" w:styleId="a7">
    <w:name w:val="Текст выноски Знак"/>
    <w:basedOn w:val="a0"/>
    <w:link w:val="a6"/>
    <w:uiPriority w:val="99"/>
    <w:semiHidden/>
    <w:rsid w:val="00F30AB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05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6FCFDE98BC7743DAD8007FFF9C3FA9CED55D7935Ej3gCM" TargetMode="External"/><Relationship Id="rId13" Type="http://schemas.openxmlformats.org/officeDocument/2006/relationships/hyperlink" Target="consultantplus://offline/ref=E7E71C684DEE159D7B6F6C540E716EA3130D2E7594AA1CCB2746ADAB81867CC7FB5F822AEE403C74U6cE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8443344BC487282241C39427956E862071F5C9E6F7FBE98BC7743DAD8007FFF9C3FA9CED55D7915Aj3gAM" TargetMode="External"/><Relationship Id="rId12" Type="http://schemas.openxmlformats.org/officeDocument/2006/relationships/hyperlink" Target="consultantplus://offline/ref=E7E71C684DEE159D7B6F6C540E716EA3130D2E7594AA1CCB2746ADAB81867CC7FB5F822AEE403C73U6cEK" TargetMode="External"/><Relationship Id="rId17" Type="http://schemas.openxmlformats.org/officeDocument/2006/relationships/hyperlink" Target="consultantplus://offline/ref=E7E71C684DEE159D7B6F6C540E716EA3130D2E7594AA1CCB2746ADAB81867CC7FB5F822FE8U4c0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BU4c9K" TargetMode="External"/><Relationship Id="rId1" Type="http://schemas.openxmlformats.org/officeDocument/2006/relationships/customXml" Target="../customXml/item1.xml"/><Relationship Id="rId6" Type="http://schemas.openxmlformats.org/officeDocument/2006/relationships/hyperlink" Target="consultantplus://offline/ref=8443344BC487282241C39427956E862071F4CCE5FCF8E98BC7743DAD80j0g7M" TargetMode="External"/><Relationship Id="rId11" Type="http://schemas.openxmlformats.org/officeDocument/2006/relationships/hyperlink" Target="consultantplus://offline/ref=95DB172B3B452D9469C6F65967226042AFAD0FD5F87D90D4DBB6FAF749eAt8J" TargetMode="External"/><Relationship Id="rId5" Type="http://schemas.openxmlformats.org/officeDocument/2006/relationships/webSettings" Target="webSettings.xml"/><Relationship Id="rId15" Type="http://schemas.openxmlformats.org/officeDocument/2006/relationships/hyperlink" Target="consultantplus://offline/ref=E7E71C684DEE159D7B6F6C540E716EA3130D2E7594AA1CCB2746ADAB81867CC7FB5F822FECU4c8K" TargetMode="External"/><Relationship Id="rId10" Type="http://schemas.openxmlformats.org/officeDocument/2006/relationships/hyperlink" Target="consultantplus://offline/ref=95DB172B3B452D9469C6F65967226042AFAD0FD5F87D90D4DBB6FAF749A8CD5D16A063919De4tB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443344BC487282241C39427956E862071F4CCE6FCFDE98BC7743DAD8007FFF9C3FA9CED55D6905Fj3gAM" TargetMode="External"/><Relationship Id="rId14" Type="http://schemas.openxmlformats.org/officeDocument/2006/relationships/hyperlink" Target="consultantplus://offline/ref=E7E71C684DEE159D7B6F6C540E716EA3130D2E7594AA1CCB2746ADAB81867CC7FB5F822FECU4c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5FC8-B53F-4BC8-B55F-CF99F61D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7873</Words>
  <Characters>44881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29</cp:revision>
  <cp:lastPrinted>2015-05-06T03:33:00Z</cp:lastPrinted>
  <dcterms:created xsi:type="dcterms:W3CDTF">2015-03-10T05:29:00Z</dcterms:created>
  <dcterms:modified xsi:type="dcterms:W3CDTF">2015-05-06T03:33:00Z</dcterms:modified>
</cp:coreProperties>
</file>