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7FC" w:rsidRDefault="000A27FC" w:rsidP="000A27FC">
      <w:pPr>
        <w:keepNext/>
        <w:spacing w:after="60"/>
        <w:ind w:right="57"/>
        <w:jc w:val="center"/>
        <w:outlineLvl w:val="1"/>
        <w:rPr>
          <w:b/>
          <w:bCs/>
          <w:iCs/>
          <w:sz w:val="28"/>
          <w:szCs w:val="28"/>
        </w:rPr>
      </w:pPr>
      <w:r>
        <w:rPr>
          <w:b/>
          <w:bCs/>
          <w:iCs/>
          <w:sz w:val="28"/>
          <w:szCs w:val="28"/>
        </w:rPr>
        <w:t>КАЛИНИНСКАЯ СЕЛЬСКАЯ ДУМА</w:t>
      </w:r>
    </w:p>
    <w:p w:rsidR="000A27FC" w:rsidRDefault="000A27FC" w:rsidP="000A27FC">
      <w:pPr>
        <w:keepNext/>
        <w:spacing w:after="60"/>
        <w:ind w:right="57"/>
        <w:jc w:val="center"/>
        <w:outlineLvl w:val="1"/>
        <w:rPr>
          <w:b/>
          <w:bCs/>
          <w:iCs/>
          <w:sz w:val="28"/>
          <w:szCs w:val="28"/>
        </w:rPr>
      </w:pPr>
      <w:r>
        <w:rPr>
          <w:b/>
          <w:bCs/>
          <w:iCs/>
          <w:sz w:val="28"/>
          <w:szCs w:val="28"/>
        </w:rPr>
        <w:t>МАЛМЫЖСКОГО РАЙОНА КИРОВСКОЙ ОБЛАСТИ</w:t>
      </w:r>
    </w:p>
    <w:p w:rsidR="000A27FC" w:rsidRDefault="000A27FC" w:rsidP="000A27FC">
      <w:pPr>
        <w:widowControl w:val="0"/>
        <w:autoSpaceDE w:val="0"/>
        <w:autoSpaceDN w:val="0"/>
        <w:adjustRightInd w:val="0"/>
        <w:spacing w:line="360" w:lineRule="exact"/>
        <w:ind w:right="57"/>
        <w:jc w:val="center"/>
        <w:rPr>
          <w:b/>
          <w:sz w:val="28"/>
          <w:szCs w:val="28"/>
        </w:rPr>
      </w:pPr>
      <w:r>
        <w:rPr>
          <w:b/>
          <w:sz w:val="28"/>
          <w:szCs w:val="28"/>
        </w:rPr>
        <w:t>Третьего созыва</w:t>
      </w:r>
    </w:p>
    <w:p w:rsidR="000A27FC" w:rsidRDefault="000A27FC" w:rsidP="000A27FC">
      <w:pPr>
        <w:keepNext/>
        <w:spacing w:after="60" w:line="360" w:lineRule="exact"/>
        <w:ind w:right="57"/>
        <w:jc w:val="center"/>
        <w:outlineLvl w:val="1"/>
        <w:rPr>
          <w:b/>
          <w:bCs/>
          <w:iCs/>
          <w:sz w:val="28"/>
          <w:szCs w:val="28"/>
        </w:rPr>
      </w:pPr>
    </w:p>
    <w:p w:rsidR="000A27FC" w:rsidRDefault="000A27FC" w:rsidP="000A27FC">
      <w:pPr>
        <w:keepNext/>
        <w:spacing w:after="60" w:line="360" w:lineRule="exact"/>
        <w:ind w:right="57"/>
        <w:jc w:val="center"/>
        <w:outlineLvl w:val="1"/>
        <w:rPr>
          <w:b/>
          <w:bCs/>
          <w:iCs/>
          <w:sz w:val="32"/>
          <w:szCs w:val="32"/>
        </w:rPr>
      </w:pPr>
      <w:r>
        <w:rPr>
          <w:b/>
          <w:bCs/>
          <w:iCs/>
          <w:sz w:val="32"/>
          <w:szCs w:val="32"/>
        </w:rPr>
        <w:t>РЕШЕНИЕ</w:t>
      </w:r>
    </w:p>
    <w:p w:rsidR="000A27FC" w:rsidRDefault="000A27FC" w:rsidP="000A27FC">
      <w:pPr>
        <w:keepNext/>
        <w:spacing w:after="60"/>
        <w:ind w:right="57"/>
        <w:jc w:val="center"/>
        <w:outlineLvl w:val="1"/>
        <w:rPr>
          <w:b/>
          <w:bCs/>
          <w:iCs/>
          <w:sz w:val="28"/>
          <w:szCs w:val="28"/>
        </w:rPr>
      </w:pPr>
    </w:p>
    <w:p w:rsidR="000A27FC" w:rsidRDefault="000A27FC" w:rsidP="000A27FC">
      <w:pPr>
        <w:widowControl w:val="0"/>
        <w:autoSpaceDE w:val="0"/>
        <w:autoSpaceDN w:val="0"/>
        <w:adjustRightInd w:val="0"/>
        <w:rPr>
          <w:sz w:val="20"/>
          <w:szCs w:val="20"/>
        </w:rPr>
      </w:pPr>
    </w:p>
    <w:p w:rsidR="000A27FC" w:rsidRDefault="000A27FC" w:rsidP="000A27FC">
      <w:pPr>
        <w:keepNext/>
        <w:tabs>
          <w:tab w:val="center" w:pos="4656"/>
        </w:tabs>
        <w:spacing w:after="60"/>
        <w:ind w:right="57"/>
        <w:outlineLvl w:val="1"/>
        <w:rPr>
          <w:bCs/>
          <w:iCs/>
          <w:sz w:val="28"/>
          <w:szCs w:val="28"/>
        </w:rPr>
      </w:pPr>
      <w:r>
        <w:rPr>
          <w:bCs/>
          <w:iCs/>
          <w:sz w:val="28"/>
          <w:szCs w:val="28"/>
        </w:rPr>
        <w:t>11</w:t>
      </w:r>
      <w:r>
        <w:rPr>
          <w:bCs/>
          <w:iCs/>
          <w:sz w:val="28"/>
          <w:szCs w:val="28"/>
        </w:rPr>
        <w:t>.0</w:t>
      </w:r>
      <w:r>
        <w:rPr>
          <w:bCs/>
          <w:iCs/>
          <w:sz w:val="28"/>
          <w:szCs w:val="28"/>
        </w:rPr>
        <w:t>6</w:t>
      </w:r>
      <w:r>
        <w:rPr>
          <w:bCs/>
          <w:iCs/>
          <w:sz w:val="28"/>
          <w:szCs w:val="28"/>
        </w:rPr>
        <w:t xml:space="preserve">.2015                                                                          </w:t>
      </w:r>
      <w:r>
        <w:rPr>
          <w:bCs/>
          <w:iCs/>
          <w:sz w:val="28"/>
          <w:szCs w:val="28"/>
        </w:rPr>
        <w:t xml:space="preserve">                            № 23</w:t>
      </w:r>
    </w:p>
    <w:p w:rsidR="000A27FC" w:rsidRDefault="000A27FC" w:rsidP="000A27FC">
      <w:pPr>
        <w:keepNext/>
        <w:tabs>
          <w:tab w:val="center" w:pos="4656"/>
        </w:tabs>
        <w:spacing w:after="60" w:line="480" w:lineRule="exact"/>
        <w:ind w:right="57"/>
        <w:outlineLvl w:val="1"/>
        <w:rPr>
          <w:b/>
          <w:bCs/>
          <w:iCs/>
          <w:sz w:val="28"/>
          <w:szCs w:val="28"/>
        </w:rPr>
      </w:pPr>
      <w:r>
        <w:rPr>
          <w:b/>
          <w:bCs/>
          <w:iCs/>
          <w:sz w:val="28"/>
          <w:szCs w:val="28"/>
        </w:rPr>
        <w:t xml:space="preserve">                                                     </w:t>
      </w:r>
    </w:p>
    <w:p w:rsidR="000A27FC" w:rsidRDefault="000A27FC" w:rsidP="000A27FC">
      <w:pPr>
        <w:keepNext/>
        <w:tabs>
          <w:tab w:val="center" w:pos="4656"/>
        </w:tabs>
        <w:spacing w:after="60" w:line="480" w:lineRule="exact"/>
        <w:ind w:right="57"/>
        <w:jc w:val="center"/>
        <w:outlineLvl w:val="1"/>
        <w:rPr>
          <w:bCs/>
          <w:iCs/>
          <w:sz w:val="28"/>
          <w:szCs w:val="28"/>
        </w:rPr>
      </w:pPr>
      <w:r>
        <w:rPr>
          <w:bCs/>
          <w:iCs/>
          <w:sz w:val="28"/>
          <w:szCs w:val="28"/>
        </w:rPr>
        <w:t>с. Калинино</w:t>
      </w:r>
    </w:p>
    <w:p w:rsidR="000A27FC" w:rsidRDefault="000A27FC" w:rsidP="000A27FC">
      <w:pPr>
        <w:widowControl w:val="0"/>
        <w:autoSpaceDE w:val="0"/>
        <w:autoSpaceDN w:val="0"/>
        <w:adjustRightInd w:val="0"/>
        <w:spacing w:line="480" w:lineRule="exact"/>
        <w:ind w:right="57"/>
        <w:jc w:val="center"/>
        <w:rPr>
          <w:b/>
          <w:sz w:val="28"/>
          <w:szCs w:val="28"/>
        </w:rPr>
      </w:pPr>
    </w:p>
    <w:p w:rsidR="000A27FC" w:rsidRDefault="000A27FC" w:rsidP="000A27FC">
      <w:pPr>
        <w:keepNext/>
        <w:tabs>
          <w:tab w:val="center" w:pos="4656"/>
        </w:tabs>
        <w:spacing w:after="60"/>
        <w:ind w:right="57"/>
        <w:jc w:val="center"/>
        <w:outlineLvl w:val="1"/>
        <w:rPr>
          <w:b/>
          <w:bCs/>
          <w:iCs/>
          <w:sz w:val="28"/>
          <w:szCs w:val="28"/>
        </w:rPr>
      </w:pPr>
      <w:r>
        <w:rPr>
          <w:b/>
          <w:bCs/>
          <w:iCs/>
          <w:sz w:val="28"/>
          <w:szCs w:val="28"/>
        </w:rPr>
        <w:t>О внесении изменений и дополнений в Устав</w:t>
      </w:r>
    </w:p>
    <w:p w:rsidR="000A27FC" w:rsidRDefault="000A27FC" w:rsidP="000A27FC">
      <w:pPr>
        <w:widowControl w:val="0"/>
        <w:autoSpaceDE w:val="0"/>
        <w:autoSpaceDN w:val="0"/>
        <w:adjustRightInd w:val="0"/>
        <w:ind w:right="57"/>
        <w:jc w:val="center"/>
        <w:rPr>
          <w:sz w:val="28"/>
          <w:szCs w:val="28"/>
        </w:rPr>
      </w:pPr>
      <w:r>
        <w:rPr>
          <w:b/>
          <w:sz w:val="28"/>
          <w:szCs w:val="28"/>
        </w:rPr>
        <w:t>Калининского сельского поселения</w:t>
      </w:r>
    </w:p>
    <w:p w:rsidR="000A27FC" w:rsidRDefault="000A27FC" w:rsidP="000A27FC">
      <w:pPr>
        <w:widowControl w:val="0"/>
        <w:autoSpaceDE w:val="0"/>
        <w:autoSpaceDN w:val="0"/>
        <w:adjustRightInd w:val="0"/>
        <w:spacing w:line="480" w:lineRule="exact"/>
        <w:ind w:right="57"/>
        <w:rPr>
          <w:sz w:val="28"/>
          <w:szCs w:val="28"/>
        </w:rPr>
      </w:pP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t xml:space="preserve">        В соответствии с частью 1 статьи 22  Устава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w:t>
      </w:r>
      <w:r>
        <w:rPr>
          <w:sz w:val="28"/>
          <w:szCs w:val="28"/>
        </w:rPr>
        <w:t>,</w:t>
      </w:r>
      <w:r>
        <w:rPr>
          <w:sz w:val="28"/>
          <w:szCs w:val="28"/>
        </w:rPr>
        <w:t xml:space="preserve">  Калининская сельская Дума РЕШИЛА:</w:t>
      </w: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t xml:space="preserve">        1. Внести в Устав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 следующие изменения и дополнения:</w:t>
      </w:r>
    </w:p>
    <w:p w:rsidR="000A27FC" w:rsidRDefault="000A27FC" w:rsidP="000A27FC">
      <w:pPr>
        <w:widowControl w:val="0"/>
        <w:suppressAutoHyphens/>
        <w:autoSpaceDE w:val="0"/>
        <w:autoSpaceDN w:val="0"/>
        <w:adjustRightInd w:val="0"/>
        <w:spacing w:line="360" w:lineRule="auto"/>
        <w:jc w:val="both"/>
        <w:rPr>
          <w:sz w:val="28"/>
          <w:szCs w:val="28"/>
        </w:rPr>
      </w:pPr>
      <w:r>
        <w:rPr>
          <w:sz w:val="28"/>
          <w:szCs w:val="28"/>
        </w:rPr>
        <w:t xml:space="preserve">        1.1. Часть 5 статьи 7 Устава изложить в новой редакции следующего содержания:</w:t>
      </w:r>
    </w:p>
    <w:p w:rsidR="000A27FC" w:rsidRDefault="000A27FC" w:rsidP="000A27FC">
      <w:pPr>
        <w:widowControl w:val="0"/>
        <w:suppressAutoHyphens/>
        <w:autoSpaceDE w:val="0"/>
        <w:autoSpaceDN w:val="0"/>
        <w:adjustRightInd w:val="0"/>
        <w:spacing w:line="360" w:lineRule="auto"/>
        <w:jc w:val="both"/>
        <w:rPr>
          <w:sz w:val="20"/>
          <w:szCs w:val="20"/>
        </w:rPr>
      </w:pPr>
      <w:r>
        <w:rPr>
          <w:sz w:val="28"/>
          <w:szCs w:val="28"/>
        </w:rPr>
        <w:t xml:space="preserve">        «5. </w:t>
      </w:r>
      <w:r>
        <w:rPr>
          <w:bCs/>
          <w:sz w:val="28"/>
          <w:szCs w:val="28"/>
        </w:rPr>
        <w:t xml:space="preserve">Проекты муниципальных правовых актов в порядке правотворческой инициативы могут вноситься депутатами сельской Думы, главой поселения, </w:t>
      </w:r>
      <w:r>
        <w:rPr>
          <w:sz w:val="28"/>
          <w:szCs w:val="28"/>
        </w:rPr>
        <w:t>иными выборными органами местного самоуправления,</w:t>
      </w:r>
      <w:r>
        <w:rPr>
          <w:bCs/>
          <w:sz w:val="28"/>
          <w:szCs w:val="28"/>
        </w:rPr>
        <w:t xml:space="preserve"> районным прокурором по вопросам его полномочий, органами территориального общественного самоуправления, инициативными группами граждан</w:t>
      </w:r>
      <w:r>
        <w:rPr>
          <w:sz w:val="28"/>
          <w:szCs w:val="28"/>
        </w:rPr>
        <w:t>»</w:t>
      </w:r>
      <w:r>
        <w:rPr>
          <w:sz w:val="20"/>
          <w:szCs w:val="20"/>
        </w:rPr>
        <w:t>;</w:t>
      </w:r>
    </w:p>
    <w:p w:rsidR="000A27FC" w:rsidRDefault="000A27FC" w:rsidP="000A27FC">
      <w:pPr>
        <w:widowControl w:val="0"/>
        <w:suppressAutoHyphens/>
        <w:autoSpaceDE w:val="0"/>
        <w:autoSpaceDN w:val="0"/>
        <w:adjustRightInd w:val="0"/>
        <w:spacing w:line="360" w:lineRule="auto"/>
        <w:jc w:val="both"/>
        <w:rPr>
          <w:sz w:val="28"/>
          <w:szCs w:val="28"/>
        </w:rPr>
      </w:pPr>
    </w:p>
    <w:p w:rsidR="000A27FC" w:rsidRDefault="000A27FC" w:rsidP="000A27FC">
      <w:pPr>
        <w:widowControl w:val="0"/>
        <w:autoSpaceDE w:val="0"/>
        <w:autoSpaceDN w:val="0"/>
        <w:adjustRightInd w:val="0"/>
        <w:spacing w:line="360" w:lineRule="auto"/>
        <w:ind w:right="57" w:firstLine="540"/>
        <w:jc w:val="both"/>
        <w:rPr>
          <w:b/>
          <w:sz w:val="28"/>
          <w:szCs w:val="28"/>
        </w:rPr>
      </w:pPr>
      <w:r>
        <w:rPr>
          <w:sz w:val="28"/>
          <w:szCs w:val="28"/>
        </w:rPr>
        <w:t>1.2. Статью 8 Устава изложить в новой редакции следующего содержания: «</w:t>
      </w:r>
      <w:r>
        <w:rPr>
          <w:b/>
          <w:sz w:val="28"/>
          <w:szCs w:val="28"/>
        </w:rPr>
        <w:t>Статья 8. Вопросы местного значения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 К вопросам местного значения поселения относятся:</w:t>
      </w:r>
    </w:p>
    <w:p w:rsidR="000A27FC" w:rsidRDefault="000A27FC" w:rsidP="000A27FC">
      <w:pPr>
        <w:autoSpaceDE w:val="0"/>
        <w:autoSpaceDN w:val="0"/>
        <w:adjustRightInd w:val="0"/>
        <w:spacing w:line="360" w:lineRule="auto"/>
        <w:ind w:firstLine="720"/>
        <w:jc w:val="both"/>
        <w:rPr>
          <w:sz w:val="28"/>
          <w:szCs w:val="28"/>
        </w:rPr>
      </w:pPr>
      <w:r>
        <w:rPr>
          <w:sz w:val="28"/>
          <w:szCs w:val="28"/>
        </w:rPr>
        <w:lastRenderedPageBreak/>
        <w:t xml:space="preserve">1) составление и рассмотрение проекта бюджета поселения, утверждение и исполнение бюджета поселения, осуществление </w:t>
      </w:r>
      <w:proofErr w:type="gramStart"/>
      <w:r>
        <w:rPr>
          <w:sz w:val="28"/>
          <w:szCs w:val="28"/>
        </w:rPr>
        <w:t>контроля за</w:t>
      </w:r>
      <w:proofErr w:type="gramEnd"/>
      <w:r>
        <w:rPr>
          <w:sz w:val="28"/>
          <w:szCs w:val="28"/>
        </w:rPr>
        <w:t xml:space="preserve"> его исполнением, составление и утверждение отчета об исполнении бюджета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 установление, изменение и отмена местных налогов и сборов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 владение, пользование и распоряжение имуществом, находящимся в муниципальной собственности поселения;</w:t>
      </w:r>
    </w:p>
    <w:p w:rsidR="000A27FC" w:rsidRDefault="000A27FC" w:rsidP="000A27FC">
      <w:pPr>
        <w:autoSpaceDE w:val="0"/>
        <w:autoSpaceDN w:val="0"/>
        <w:adjustRightInd w:val="0"/>
        <w:spacing w:line="360" w:lineRule="auto"/>
        <w:ind w:firstLine="720"/>
        <w:jc w:val="both"/>
        <w:outlineLvl w:val="0"/>
        <w:rPr>
          <w:sz w:val="28"/>
          <w:szCs w:val="28"/>
        </w:rPr>
      </w:pPr>
      <w:r>
        <w:rPr>
          <w:sz w:val="28"/>
          <w:szCs w:val="28"/>
        </w:rPr>
        <w:t>4) организация в границах поселения электро-, тепл</w:t>
      </w:r>
      <w:proofErr w:type="gramStart"/>
      <w:r>
        <w:rPr>
          <w:sz w:val="28"/>
          <w:szCs w:val="28"/>
        </w:rPr>
        <w:t>о-</w:t>
      </w:r>
      <w:proofErr w:type="gramEnd"/>
      <w:r>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roofErr w:type="gramStart"/>
      <w:r>
        <w:rPr>
          <w:sz w:val="28"/>
          <w:szCs w:val="28"/>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sz w:val="28"/>
          <w:szCs w:val="28"/>
        </w:rPr>
        <w:t xml:space="preserve"> законодательством Российской Федерации;</w:t>
      </w:r>
    </w:p>
    <w:p w:rsidR="000A27FC" w:rsidRDefault="000A27FC" w:rsidP="000A27FC">
      <w:pPr>
        <w:autoSpaceDE w:val="0"/>
        <w:autoSpaceDN w:val="0"/>
        <w:adjustRightInd w:val="0"/>
        <w:spacing w:line="360" w:lineRule="auto"/>
        <w:ind w:firstLine="720"/>
        <w:jc w:val="both"/>
        <w:outlineLvl w:val="0"/>
        <w:rPr>
          <w:sz w:val="28"/>
          <w:szCs w:val="28"/>
        </w:rPr>
      </w:pPr>
      <w:r>
        <w:rPr>
          <w:sz w:val="28"/>
          <w:szCs w:val="28"/>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lastRenderedPageBreak/>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A27FC" w:rsidRDefault="000A27FC" w:rsidP="000A27FC">
      <w:pPr>
        <w:autoSpaceDE w:val="0"/>
        <w:autoSpaceDN w:val="0"/>
        <w:adjustRightInd w:val="0"/>
        <w:spacing w:line="360" w:lineRule="auto"/>
        <w:ind w:firstLine="720"/>
        <w:jc w:val="both"/>
        <w:rPr>
          <w:sz w:val="28"/>
          <w:szCs w:val="28"/>
        </w:rPr>
      </w:pPr>
      <w:r>
        <w:rPr>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10) участие в предупреждении и ликвидации последствий чрезвычайных ситуаций в границах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11) обеспечение первичных мер пожарной безопасности в границах населенных пунктов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12) создание условий для обеспечения жителей поселения услугами связи, общественного питания, торговли и бытового обслуживания;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13) организация библиотечного обслуживания населения, комплектование и обеспечение сохранности библиотечных фондов библиотек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14) создание условий для организации досуга и обеспечения жителей поселения услугами организаций культуры;</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15)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17)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w:t>
      </w:r>
      <w:r>
        <w:rPr>
          <w:sz w:val="28"/>
          <w:szCs w:val="28"/>
        </w:rPr>
        <w:lastRenderedPageBreak/>
        <w:t>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18)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19) формирование архивных фондов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20) организация сбора и вывоза бытовых отходов и мусора;</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21) утверждение правил благоустройства территории поселения, </w:t>
      </w:r>
      <w:proofErr w:type="gramStart"/>
      <w:r>
        <w:rPr>
          <w:sz w:val="28"/>
          <w:szCs w:val="28"/>
        </w:rPr>
        <w:t>устанавливающих</w:t>
      </w:r>
      <w:proofErr w:type="gramEnd"/>
      <w:r>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0A27FC" w:rsidRDefault="000A27FC" w:rsidP="000A27FC">
      <w:pPr>
        <w:autoSpaceDE w:val="0"/>
        <w:autoSpaceDN w:val="0"/>
        <w:adjustRightInd w:val="0"/>
        <w:spacing w:line="360" w:lineRule="auto"/>
        <w:ind w:firstLine="720"/>
        <w:jc w:val="both"/>
        <w:rPr>
          <w:sz w:val="28"/>
          <w:szCs w:val="28"/>
        </w:rPr>
      </w:pPr>
      <w:proofErr w:type="gramStart"/>
      <w:r>
        <w:rPr>
          <w:sz w:val="28"/>
          <w:szCs w:val="28"/>
        </w:rPr>
        <w:t>22)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поселения, резервирование земель</w:t>
      </w:r>
      <w:proofErr w:type="gramEnd"/>
      <w:r>
        <w:rPr>
          <w:sz w:val="28"/>
          <w:szCs w:val="28"/>
        </w:rPr>
        <w:t xml:space="preserve">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w:t>
      </w:r>
      <w:r>
        <w:rPr>
          <w:sz w:val="28"/>
          <w:szCs w:val="28"/>
        </w:rPr>
        <w:lastRenderedPageBreak/>
        <w:t xml:space="preserve">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p w:rsidR="000A27FC" w:rsidRDefault="000A27FC" w:rsidP="000A27FC">
      <w:pPr>
        <w:autoSpaceDE w:val="0"/>
        <w:autoSpaceDN w:val="0"/>
        <w:adjustRightInd w:val="0"/>
        <w:spacing w:line="360" w:lineRule="auto"/>
        <w:ind w:firstLine="720"/>
        <w:jc w:val="both"/>
        <w:rPr>
          <w:sz w:val="28"/>
          <w:szCs w:val="28"/>
        </w:rPr>
      </w:pPr>
      <w:r>
        <w:rPr>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24) организация ритуальных услуг и содержание мест захоронения;</w:t>
      </w:r>
    </w:p>
    <w:p w:rsidR="000A27FC" w:rsidRDefault="000A27FC" w:rsidP="000A27FC">
      <w:pPr>
        <w:autoSpaceDE w:val="0"/>
        <w:autoSpaceDN w:val="0"/>
        <w:adjustRightInd w:val="0"/>
        <w:spacing w:line="360" w:lineRule="auto"/>
        <w:ind w:firstLine="720"/>
        <w:jc w:val="both"/>
        <w:rPr>
          <w:sz w:val="28"/>
          <w:szCs w:val="28"/>
        </w:rPr>
      </w:pPr>
      <w:r>
        <w:rPr>
          <w:sz w:val="28"/>
          <w:szCs w:val="28"/>
        </w:rPr>
        <w:t>25)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26)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27) осуществление мероприятий по обеспечению безопасности людей на водных объектах, охране их жизни и здоровья;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29) содействие в развитии сельскохозяйственного производства, создание условий для развития малого и среднего предпринимательства;</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30) организация и осуществление мероприятий по работе с детьми и молодежью в поселении;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31) осуществление в пределах, установленных водным </w:t>
      </w:r>
      <w:r>
        <w:rPr>
          <w:sz w:val="28"/>
          <w:szCs w:val="28"/>
        </w:rPr>
        <w:lastRenderedPageBreak/>
        <w:t>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32) осуществление муниципального лесного контроля;</w:t>
      </w:r>
    </w:p>
    <w:p w:rsidR="000A27FC" w:rsidRDefault="000A27FC" w:rsidP="000A27FC">
      <w:pPr>
        <w:autoSpaceDE w:val="0"/>
        <w:autoSpaceDN w:val="0"/>
        <w:adjustRightInd w:val="0"/>
        <w:spacing w:line="360" w:lineRule="auto"/>
        <w:ind w:firstLine="720"/>
        <w:jc w:val="both"/>
        <w:rPr>
          <w:sz w:val="28"/>
          <w:szCs w:val="28"/>
        </w:rPr>
      </w:pPr>
      <w:r>
        <w:rPr>
          <w:sz w:val="28"/>
          <w:szCs w:val="28"/>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34)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35)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36)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38) осуществление мер по противодействию коррупции в границах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39) </w:t>
      </w:r>
      <w:r w:rsidRPr="000A27FC">
        <w:rPr>
          <w:color w:val="000000"/>
          <w:sz w:val="28"/>
          <w:szCs w:val="28"/>
          <w:shd w:val="clear" w:color="auto" w:fill="FFFFFF"/>
        </w:rPr>
        <w:t>участие в соответствии с Федеральным </w:t>
      </w:r>
      <w:hyperlink r:id="rId5" w:history="1">
        <w:r w:rsidRPr="000A27FC">
          <w:rPr>
            <w:sz w:val="28"/>
            <w:szCs w:val="28"/>
            <w:shd w:val="clear" w:color="auto" w:fill="FFFFFF"/>
          </w:rPr>
          <w:t>законом</w:t>
        </w:r>
      </w:hyperlink>
      <w:r w:rsidRPr="000A27FC">
        <w:rPr>
          <w:color w:val="000000"/>
          <w:sz w:val="28"/>
          <w:szCs w:val="28"/>
          <w:shd w:val="clear" w:color="auto" w:fill="FFFFFF"/>
        </w:rPr>
        <w:t> от 24 июля 2007 года N 221-ФЗ "О государственном кадастре недвижимости" в выполнении комплексных кадастровых</w:t>
      </w:r>
      <w:r w:rsidRPr="000A27FC">
        <w:rPr>
          <w:rFonts w:ascii="Arial" w:hAnsi="Arial" w:cs="Arial"/>
          <w:color w:val="000000"/>
          <w:shd w:val="clear" w:color="auto" w:fill="FFFFFF"/>
        </w:rPr>
        <w:t xml:space="preserve"> </w:t>
      </w:r>
      <w:r w:rsidRPr="000A27FC">
        <w:rPr>
          <w:color w:val="000000"/>
          <w:sz w:val="28"/>
          <w:szCs w:val="28"/>
          <w:shd w:val="clear" w:color="auto" w:fill="FFFFFF"/>
        </w:rPr>
        <w:t>работ</w:t>
      </w:r>
      <w:r>
        <w:rPr>
          <w:rFonts w:ascii="Arial" w:hAnsi="Arial" w:cs="Arial"/>
          <w:color w:val="000000"/>
        </w:rPr>
        <w:t>.</w:t>
      </w:r>
      <w:r w:rsidRPr="000A27FC">
        <w:rPr>
          <w:rFonts w:ascii="Arial" w:hAnsi="Arial" w:cs="Arial"/>
          <w:color w:val="000000"/>
        </w:rPr>
        <w:br/>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2. Органы местного самоуправления поселения вправе в соответствии с настоящим Уставом принимать решение о привлечении граждан к </w:t>
      </w:r>
      <w:r>
        <w:rPr>
          <w:sz w:val="28"/>
          <w:szCs w:val="28"/>
        </w:rPr>
        <w:lastRenderedPageBreak/>
        <w:t>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настоящей статьи.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К социально значимым работам могут быть отнесены только работы, не требующие специальной профессиональной подготовки.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К выполнению социально значимых работ могут привлекаться совершеннолетние трудоспособные жители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0A27FC" w:rsidRDefault="000A27FC" w:rsidP="000A27FC">
      <w:pPr>
        <w:autoSpaceDE w:val="0"/>
        <w:autoSpaceDN w:val="0"/>
        <w:adjustRightInd w:val="0"/>
        <w:spacing w:line="360" w:lineRule="auto"/>
        <w:ind w:firstLine="720"/>
        <w:jc w:val="both"/>
        <w:rPr>
          <w:sz w:val="28"/>
          <w:szCs w:val="28"/>
        </w:rPr>
      </w:pPr>
      <w:r>
        <w:rPr>
          <w:sz w:val="28"/>
          <w:szCs w:val="28"/>
        </w:rPr>
        <w:t>3. Органы местного самоуправления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поселения в бюджет муниципального района в соответствии с Бюджетным кодексом Российской Федерации.</w:t>
      </w:r>
    </w:p>
    <w:p w:rsidR="000A27FC" w:rsidRDefault="000A27FC" w:rsidP="000A27FC">
      <w:pPr>
        <w:autoSpaceDE w:val="0"/>
        <w:autoSpaceDN w:val="0"/>
        <w:adjustRightInd w:val="0"/>
        <w:spacing w:line="360" w:lineRule="auto"/>
        <w:ind w:firstLine="720"/>
        <w:jc w:val="both"/>
        <w:rPr>
          <w:sz w:val="20"/>
          <w:szCs w:val="20"/>
        </w:rPr>
      </w:pPr>
      <w:r>
        <w:rPr>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сельской Думы</w:t>
      </w:r>
      <w:proofErr w:type="gramStart"/>
      <w:r>
        <w:rPr>
          <w:sz w:val="28"/>
          <w:szCs w:val="28"/>
        </w:rPr>
        <w:t>.»</w:t>
      </w:r>
      <w:r>
        <w:rPr>
          <w:sz w:val="20"/>
          <w:szCs w:val="20"/>
        </w:rPr>
        <w:t>;</w:t>
      </w:r>
      <w:proofErr w:type="gramEnd"/>
    </w:p>
    <w:p w:rsidR="000A27FC" w:rsidRDefault="000A27FC" w:rsidP="000A27FC">
      <w:pPr>
        <w:autoSpaceDE w:val="0"/>
        <w:autoSpaceDN w:val="0"/>
        <w:adjustRightInd w:val="0"/>
        <w:spacing w:line="360" w:lineRule="auto"/>
        <w:ind w:firstLine="720"/>
        <w:jc w:val="both"/>
        <w:rPr>
          <w:sz w:val="20"/>
          <w:szCs w:val="20"/>
        </w:rPr>
      </w:pPr>
    </w:p>
    <w:p w:rsidR="000A27FC" w:rsidRDefault="000A27FC" w:rsidP="000A27FC">
      <w:pPr>
        <w:widowControl w:val="0"/>
        <w:autoSpaceDE w:val="0"/>
        <w:autoSpaceDN w:val="0"/>
        <w:adjustRightInd w:val="0"/>
        <w:spacing w:line="360" w:lineRule="auto"/>
        <w:ind w:right="57"/>
        <w:jc w:val="both"/>
        <w:rPr>
          <w:sz w:val="28"/>
          <w:szCs w:val="28"/>
        </w:rPr>
      </w:pPr>
      <w:r>
        <w:rPr>
          <w:rFonts w:ascii="Courier New" w:hAnsi="Courier New" w:cs="Courier New"/>
          <w:sz w:val="28"/>
          <w:szCs w:val="28"/>
        </w:rPr>
        <w:t xml:space="preserve">   </w:t>
      </w:r>
      <w:r>
        <w:rPr>
          <w:sz w:val="28"/>
          <w:szCs w:val="28"/>
        </w:rPr>
        <w:t>1.3. Статью 9 Устава изложить в новой редакции следующего содержания:</w:t>
      </w:r>
    </w:p>
    <w:p w:rsidR="000A27FC" w:rsidRDefault="000A27FC" w:rsidP="000A27FC">
      <w:pPr>
        <w:widowControl w:val="0"/>
        <w:suppressAutoHyphens/>
        <w:spacing w:line="360" w:lineRule="auto"/>
        <w:ind w:firstLine="720"/>
        <w:jc w:val="both"/>
        <w:rPr>
          <w:b/>
          <w:bCs/>
          <w:sz w:val="28"/>
          <w:szCs w:val="28"/>
        </w:rPr>
      </w:pPr>
      <w:r>
        <w:rPr>
          <w:sz w:val="28"/>
          <w:szCs w:val="28"/>
        </w:rPr>
        <w:t>«</w:t>
      </w:r>
      <w:r>
        <w:rPr>
          <w:b/>
          <w:bCs/>
          <w:sz w:val="28"/>
          <w:szCs w:val="28"/>
        </w:rPr>
        <w:t xml:space="preserve">Статья 9. Права органов местного самоуправления поселения на решение вопросов, не отнесенных к вопросам местного значения </w:t>
      </w:r>
      <w:r>
        <w:rPr>
          <w:b/>
          <w:bCs/>
          <w:sz w:val="28"/>
          <w:szCs w:val="28"/>
        </w:rPr>
        <w:lastRenderedPageBreak/>
        <w:t>поселений</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1. Органы местного самоуправления поселения имеют право </w:t>
      </w:r>
      <w:proofErr w:type="gramStart"/>
      <w:r>
        <w:rPr>
          <w:sz w:val="28"/>
          <w:szCs w:val="28"/>
        </w:rPr>
        <w:t>на</w:t>
      </w:r>
      <w:proofErr w:type="gramEnd"/>
      <w:r>
        <w:rPr>
          <w:sz w:val="28"/>
          <w:szCs w:val="28"/>
        </w:rPr>
        <w:t>:</w:t>
      </w:r>
    </w:p>
    <w:p w:rsidR="000A27FC" w:rsidRDefault="000A27FC" w:rsidP="000A27FC">
      <w:pPr>
        <w:autoSpaceDE w:val="0"/>
        <w:autoSpaceDN w:val="0"/>
        <w:adjustRightInd w:val="0"/>
        <w:spacing w:line="360" w:lineRule="auto"/>
        <w:ind w:firstLine="720"/>
        <w:jc w:val="both"/>
        <w:rPr>
          <w:sz w:val="28"/>
          <w:szCs w:val="28"/>
        </w:rPr>
      </w:pPr>
      <w:r>
        <w:rPr>
          <w:sz w:val="28"/>
          <w:szCs w:val="28"/>
        </w:rPr>
        <w:t>1) создание музеев поселения;</w:t>
      </w:r>
    </w:p>
    <w:p w:rsidR="000A27FC" w:rsidRDefault="000A27FC" w:rsidP="000A27FC">
      <w:pPr>
        <w:autoSpaceDE w:val="0"/>
        <w:autoSpaceDN w:val="0"/>
        <w:adjustRightInd w:val="0"/>
        <w:spacing w:line="360" w:lineRule="auto"/>
        <w:ind w:firstLine="720"/>
        <w:jc w:val="both"/>
        <w:rPr>
          <w:sz w:val="28"/>
          <w:szCs w:val="28"/>
        </w:rPr>
      </w:pPr>
      <w:r>
        <w:rPr>
          <w:sz w:val="28"/>
          <w:szCs w:val="28"/>
        </w:rPr>
        <w:t>2) совершение нотариальных действий, предусмотренных законодательством, в случае отсутствия в поселении нотариуса;</w:t>
      </w:r>
    </w:p>
    <w:p w:rsidR="000A27FC" w:rsidRDefault="000A27FC" w:rsidP="000A27FC">
      <w:pPr>
        <w:autoSpaceDE w:val="0"/>
        <w:autoSpaceDN w:val="0"/>
        <w:adjustRightInd w:val="0"/>
        <w:spacing w:line="360" w:lineRule="auto"/>
        <w:ind w:firstLine="720"/>
        <w:jc w:val="both"/>
        <w:rPr>
          <w:sz w:val="28"/>
          <w:szCs w:val="28"/>
        </w:rPr>
      </w:pPr>
      <w:r>
        <w:rPr>
          <w:sz w:val="28"/>
          <w:szCs w:val="28"/>
        </w:rPr>
        <w:t>3) участие в осуществлении деятельности по опеке и попечительству;</w:t>
      </w:r>
    </w:p>
    <w:p w:rsidR="000A27FC" w:rsidRDefault="000A27FC" w:rsidP="000A27FC">
      <w:pPr>
        <w:autoSpaceDE w:val="0"/>
        <w:autoSpaceDN w:val="0"/>
        <w:adjustRightInd w:val="0"/>
        <w:spacing w:line="360" w:lineRule="auto"/>
        <w:ind w:firstLine="720"/>
        <w:jc w:val="both"/>
        <w:rPr>
          <w:sz w:val="28"/>
          <w:szCs w:val="28"/>
        </w:rPr>
      </w:pPr>
      <w:r>
        <w:rPr>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0A27FC" w:rsidRDefault="000A27FC" w:rsidP="000A27FC">
      <w:pPr>
        <w:autoSpaceDE w:val="0"/>
        <w:autoSpaceDN w:val="0"/>
        <w:adjustRightInd w:val="0"/>
        <w:spacing w:line="360" w:lineRule="auto"/>
        <w:ind w:firstLine="720"/>
        <w:jc w:val="both"/>
        <w:rPr>
          <w:sz w:val="28"/>
          <w:szCs w:val="28"/>
        </w:rPr>
      </w:pPr>
      <w:r>
        <w:rPr>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0A27FC" w:rsidRDefault="000A27FC" w:rsidP="000A27FC">
      <w:pPr>
        <w:autoSpaceDE w:val="0"/>
        <w:autoSpaceDN w:val="0"/>
        <w:adjustRightInd w:val="0"/>
        <w:spacing w:line="360" w:lineRule="auto"/>
        <w:ind w:firstLine="720"/>
        <w:jc w:val="both"/>
        <w:rPr>
          <w:sz w:val="28"/>
          <w:szCs w:val="28"/>
        </w:rPr>
      </w:pPr>
      <w:r>
        <w:rPr>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0A27FC" w:rsidRDefault="000A27FC" w:rsidP="000A27FC">
      <w:pPr>
        <w:autoSpaceDE w:val="0"/>
        <w:autoSpaceDN w:val="0"/>
        <w:adjustRightInd w:val="0"/>
        <w:spacing w:line="360" w:lineRule="auto"/>
        <w:ind w:firstLine="720"/>
        <w:jc w:val="both"/>
        <w:rPr>
          <w:sz w:val="28"/>
          <w:szCs w:val="28"/>
        </w:rPr>
      </w:pPr>
      <w:r>
        <w:rPr>
          <w:sz w:val="28"/>
          <w:szCs w:val="28"/>
        </w:rPr>
        <w:t>7) создание муниципальной пожарной охраны;</w:t>
      </w:r>
    </w:p>
    <w:p w:rsidR="000A27FC" w:rsidRDefault="000A27FC" w:rsidP="000A27FC">
      <w:pPr>
        <w:autoSpaceDE w:val="0"/>
        <w:autoSpaceDN w:val="0"/>
        <w:adjustRightInd w:val="0"/>
        <w:spacing w:line="360" w:lineRule="auto"/>
        <w:ind w:firstLine="720"/>
        <w:jc w:val="both"/>
        <w:rPr>
          <w:sz w:val="28"/>
          <w:szCs w:val="28"/>
        </w:rPr>
      </w:pPr>
      <w:r>
        <w:rPr>
          <w:sz w:val="28"/>
          <w:szCs w:val="28"/>
        </w:rPr>
        <w:t>8) создание условий для развития туризма;</w:t>
      </w:r>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9) оказание поддержки общественным наблюдательным комиссиям, осуществляющим общественный </w:t>
      </w:r>
      <w:proofErr w:type="gramStart"/>
      <w:r>
        <w:rPr>
          <w:sz w:val="28"/>
          <w:szCs w:val="28"/>
        </w:rPr>
        <w:t>контроль за</w:t>
      </w:r>
      <w:proofErr w:type="gramEnd"/>
      <w:r>
        <w:rPr>
          <w:sz w:val="28"/>
          <w:szCs w:val="28"/>
        </w:rPr>
        <w:t xml:space="preserve"> обеспечением прав человека и содействие лицам, находящимся в местах принудительного содержания;</w:t>
      </w:r>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6" w:history="1">
        <w:r>
          <w:rPr>
            <w:rStyle w:val="a4"/>
            <w:sz w:val="28"/>
            <w:szCs w:val="28"/>
          </w:rPr>
          <w:t>законом</w:t>
        </w:r>
      </w:hyperlink>
      <w:r>
        <w:rPr>
          <w:sz w:val="28"/>
          <w:szCs w:val="28"/>
        </w:rPr>
        <w:t xml:space="preserve"> от 24 ноября 1995 года N 181-ФЗ "О социальной защите инвалидов в Российской Федерации";</w:t>
      </w:r>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11) создание условий для организации </w:t>
      </w:r>
      <w:proofErr w:type="gramStart"/>
      <w:r>
        <w:rPr>
          <w:sz w:val="28"/>
          <w:szCs w:val="28"/>
        </w:rPr>
        <w:t>проведения независимой оценки качества оказания услуг</w:t>
      </w:r>
      <w:proofErr w:type="gramEnd"/>
      <w:r>
        <w:rPr>
          <w:sz w:val="28"/>
          <w:szCs w:val="28"/>
        </w:rPr>
        <w:t xml:space="preserve"> организациями в порядке и на условиях, которые установлены федеральными законами;</w:t>
      </w:r>
    </w:p>
    <w:p w:rsidR="000A27FC" w:rsidRDefault="000A27FC" w:rsidP="000A27FC">
      <w:pPr>
        <w:autoSpaceDE w:val="0"/>
        <w:autoSpaceDN w:val="0"/>
        <w:adjustRightInd w:val="0"/>
        <w:spacing w:line="360" w:lineRule="auto"/>
        <w:ind w:firstLine="720"/>
        <w:jc w:val="both"/>
        <w:rPr>
          <w:sz w:val="28"/>
          <w:szCs w:val="28"/>
        </w:rPr>
      </w:pPr>
      <w:r>
        <w:rPr>
          <w:sz w:val="28"/>
          <w:szCs w:val="28"/>
        </w:rPr>
        <w:lastRenderedPageBreak/>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 w:history="1">
        <w:r w:rsidRPr="00D806C4">
          <w:rPr>
            <w:rStyle w:val="a4"/>
            <w:color w:val="auto"/>
            <w:sz w:val="28"/>
            <w:szCs w:val="28"/>
            <w:u w:val="none"/>
          </w:rPr>
          <w:t>законодательством</w:t>
        </w:r>
      </w:hyperlink>
      <w:r w:rsidR="00D806C4">
        <w:rPr>
          <w:sz w:val="28"/>
          <w:szCs w:val="28"/>
        </w:rPr>
        <w:t>;</w:t>
      </w:r>
    </w:p>
    <w:p w:rsidR="000A27FC" w:rsidRPr="00D806C4" w:rsidRDefault="000A27FC" w:rsidP="000A27FC">
      <w:pPr>
        <w:autoSpaceDE w:val="0"/>
        <w:autoSpaceDN w:val="0"/>
        <w:adjustRightInd w:val="0"/>
        <w:spacing w:line="360" w:lineRule="auto"/>
        <w:ind w:firstLine="720"/>
        <w:jc w:val="both"/>
        <w:rPr>
          <w:sz w:val="28"/>
          <w:szCs w:val="28"/>
        </w:rPr>
      </w:pPr>
      <w:r>
        <w:rPr>
          <w:sz w:val="28"/>
          <w:szCs w:val="28"/>
        </w:rPr>
        <w:t xml:space="preserve">13) </w:t>
      </w:r>
      <w:r w:rsidR="00D806C4" w:rsidRPr="00D806C4">
        <w:rPr>
          <w:color w:val="000000"/>
          <w:sz w:val="28"/>
          <w:szCs w:val="28"/>
          <w:shd w:val="clear" w:color="auto" w:fill="FFFFFF"/>
        </w:rPr>
        <w:t>осуществление мероприятий по отлову и содержанию безнадзорных животных, обитающих на территории поселения</w:t>
      </w:r>
      <w:r w:rsidR="00D806C4" w:rsidRPr="00D806C4">
        <w:rPr>
          <w:color w:val="000000"/>
          <w:sz w:val="28"/>
          <w:szCs w:val="28"/>
          <w:shd w:val="clear" w:color="auto" w:fill="FFFFFF"/>
        </w:rPr>
        <w:t>.</w:t>
      </w:r>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2. </w:t>
      </w:r>
      <w:proofErr w:type="gramStart"/>
      <w:r>
        <w:rPr>
          <w:sz w:val="28"/>
          <w:szCs w:val="28"/>
        </w:rPr>
        <w:t xml:space="preserve">Органы местного самоуправления поселения вправе решать вопросы, указанные в </w:t>
      </w:r>
      <w:hyperlink r:id="rId8" w:history="1">
        <w:r>
          <w:rPr>
            <w:rStyle w:val="a4"/>
            <w:sz w:val="28"/>
            <w:szCs w:val="28"/>
          </w:rPr>
          <w:t>части 1</w:t>
        </w:r>
      </w:hyperlink>
      <w:r>
        <w:rPr>
          <w:sz w:val="28"/>
          <w:szCs w:val="28"/>
        </w:rPr>
        <w:t xml:space="preserve"> настоящей статьи, участвовать в осуществлении иных государственных полномочий (не переданных им в соответствии со </w:t>
      </w:r>
      <w:hyperlink r:id="rId9" w:history="1">
        <w:r>
          <w:rPr>
            <w:rStyle w:val="a4"/>
            <w:sz w:val="28"/>
            <w:szCs w:val="28"/>
          </w:rPr>
          <w:t>статьей 19</w:t>
        </w:r>
      </w:hyperlink>
      <w:r>
        <w:rPr>
          <w:sz w:val="28"/>
          <w:szCs w:val="28"/>
        </w:rPr>
        <w:t xml:space="preserve">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w:t>
      </w:r>
      <w:proofErr w:type="gramEnd"/>
      <w:r>
        <w:rPr>
          <w:sz w:val="28"/>
          <w:szCs w:val="28"/>
        </w:rPr>
        <w:t xml:space="preserve"> государственной власти и не исключенные из их компетенции федеральными законами и законами Кировской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Start"/>
      <w:r>
        <w:rPr>
          <w:sz w:val="28"/>
          <w:szCs w:val="28"/>
        </w:rPr>
        <w:t>.»;</w:t>
      </w:r>
      <w:proofErr w:type="gramEnd"/>
    </w:p>
    <w:p w:rsidR="000A27FC" w:rsidRDefault="000A27FC" w:rsidP="000A27FC">
      <w:pPr>
        <w:autoSpaceDE w:val="0"/>
        <w:autoSpaceDN w:val="0"/>
        <w:adjustRightInd w:val="0"/>
        <w:spacing w:line="360" w:lineRule="auto"/>
        <w:ind w:firstLine="720"/>
        <w:jc w:val="both"/>
        <w:rPr>
          <w:sz w:val="28"/>
          <w:szCs w:val="28"/>
        </w:rPr>
      </w:pP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t xml:space="preserve">         1.4. Главу 2 Устава дополнить статьей 9.1 следующего содержания:</w:t>
      </w:r>
    </w:p>
    <w:p w:rsidR="000A27FC" w:rsidRDefault="000A27FC" w:rsidP="000A27FC">
      <w:pPr>
        <w:autoSpaceDE w:val="0"/>
        <w:autoSpaceDN w:val="0"/>
        <w:adjustRightInd w:val="0"/>
        <w:spacing w:line="360" w:lineRule="auto"/>
        <w:ind w:firstLine="720"/>
        <w:jc w:val="both"/>
        <w:outlineLvl w:val="0"/>
        <w:rPr>
          <w:b/>
          <w:sz w:val="28"/>
          <w:szCs w:val="28"/>
        </w:rPr>
      </w:pPr>
      <w:r>
        <w:rPr>
          <w:sz w:val="28"/>
          <w:szCs w:val="28"/>
        </w:rPr>
        <w:t xml:space="preserve"> «</w:t>
      </w:r>
      <w:r>
        <w:rPr>
          <w:b/>
          <w:sz w:val="28"/>
          <w:szCs w:val="28"/>
        </w:rPr>
        <w:t>Статья 9.1. Муниципальный контроль</w:t>
      </w:r>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1. </w:t>
      </w:r>
      <w:proofErr w:type="gramStart"/>
      <w:r>
        <w:rPr>
          <w:sz w:val="28"/>
          <w:szCs w:val="28"/>
        </w:rPr>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Кировской области.</w:t>
      </w:r>
      <w:proofErr w:type="gramEnd"/>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2. К отношениям, связанным с осуществлением муниципального контроля, организацией и проведением проверок юридических лиц, </w:t>
      </w:r>
      <w:r>
        <w:rPr>
          <w:sz w:val="28"/>
          <w:szCs w:val="28"/>
        </w:rPr>
        <w:lastRenderedPageBreak/>
        <w:t>индивидуальных предпринимателей, применяются положения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Start"/>
      <w:r>
        <w:rPr>
          <w:sz w:val="28"/>
          <w:szCs w:val="28"/>
        </w:rPr>
        <w:t>.»;</w:t>
      </w:r>
      <w:proofErr w:type="gramEnd"/>
    </w:p>
    <w:p w:rsidR="000A27FC" w:rsidRDefault="000A27FC" w:rsidP="000A27FC">
      <w:pPr>
        <w:widowControl w:val="0"/>
        <w:suppressAutoHyphens/>
        <w:spacing w:line="360" w:lineRule="auto"/>
        <w:jc w:val="both"/>
        <w:rPr>
          <w:sz w:val="28"/>
          <w:szCs w:val="28"/>
        </w:rPr>
      </w:pPr>
    </w:p>
    <w:p w:rsidR="000A27FC" w:rsidRDefault="000A27FC" w:rsidP="000A27FC">
      <w:pPr>
        <w:widowControl w:val="0"/>
        <w:suppressAutoHyphens/>
        <w:spacing w:line="360" w:lineRule="auto"/>
        <w:jc w:val="both"/>
        <w:rPr>
          <w:sz w:val="28"/>
          <w:szCs w:val="28"/>
        </w:rPr>
      </w:pPr>
      <w:r>
        <w:rPr>
          <w:sz w:val="28"/>
          <w:szCs w:val="28"/>
        </w:rPr>
        <w:t xml:space="preserve">        1.5. Статью 10</w:t>
      </w:r>
      <w:r>
        <w:rPr>
          <w:b/>
          <w:bCs/>
          <w:sz w:val="28"/>
          <w:szCs w:val="28"/>
        </w:rPr>
        <w:t xml:space="preserve"> </w:t>
      </w:r>
      <w:r>
        <w:rPr>
          <w:bCs/>
          <w:sz w:val="28"/>
          <w:szCs w:val="28"/>
        </w:rPr>
        <w:t xml:space="preserve">Устава </w:t>
      </w:r>
      <w:r>
        <w:rPr>
          <w:sz w:val="28"/>
          <w:szCs w:val="28"/>
        </w:rPr>
        <w:t>изложить в новой редакции следующего содержания:</w:t>
      </w:r>
    </w:p>
    <w:p w:rsidR="000A27FC" w:rsidRDefault="000A27FC" w:rsidP="000A27FC">
      <w:pPr>
        <w:widowControl w:val="0"/>
        <w:suppressAutoHyphens/>
        <w:spacing w:line="360" w:lineRule="auto"/>
        <w:ind w:firstLine="720"/>
        <w:jc w:val="both"/>
        <w:rPr>
          <w:b/>
          <w:bCs/>
          <w:sz w:val="28"/>
          <w:szCs w:val="28"/>
        </w:rPr>
      </w:pPr>
      <w:r>
        <w:rPr>
          <w:sz w:val="28"/>
          <w:szCs w:val="28"/>
        </w:rPr>
        <w:t>«</w:t>
      </w:r>
      <w:r>
        <w:rPr>
          <w:b/>
          <w:sz w:val="28"/>
          <w:szCs w:val="28"/>
        </w:rPr>
        <w:t>Статья 10.</w:t>
      </w:r>
      <w:r>
        <w:rPr>
          <w:sz w:val="28"/>
          <w:szCs w:val="28"/>
        </w:rPr>
        <w:t xml:space="preserve"> </w:t>
      </w:r>
      <w:r>
        <w:rPr>
          <w:b/>
          <w:bCs/>
          <w:sz w:val="28"/>
          <w:szCs w:val="28"/>
        </w:rPr>
        <w:t>Осуществление органами местного самоуправления поселения отдельных государственных полномочий</w:t>
      </w:r>
    </w:p>
    <w:p w:rsidR="000A27FC" w:rsidRDefault="000A27FC" w:rsidP="000A27FC">
      <w:pPr>
        <w:widowControl w:val="0"/>
        <w:suppressAutoHyphens/>
        <w:spacing w:line="360" w:lineRule="auto"/>
        <w:ind w:firstLine="720"/>
        <w:jc w:val="both"/>
        <w:rPr>
          <w:sz w:val="28"/>
          <w:szCs w:val="28"/>
        </w:rPr>
      </w:pPr>
      <w:r>
        <w:rPr>
          <w:sz w:val="28"/>
          <w:szCs w:val="28"/>
        </w:rPr>
        <w:t xml:space="preserve"> 1. Осуществление органами местного самоуправления поселения отдельных государственных полномочий производится в соответствии с Федеральным законом «Об общих принципах организации местного самоуправления в Российской Федерации».</w:t>
      </w:r>
    </w:p>
    <w:p w:rsidR="000A27FC" w:rsidRDefault="000A27FC" w:rsidP="000A27FC">
      <w:pPr>
        <w:widowControl w:val="0"/>
        <w:suppressAutoHyphens/>
        <w:spacing w:line="360" w:lineRule="auto"/>
        <w:ind w:firstLine="720"/>
        <w:jc w:val="both"/>
        <w:rPr>
          <w:sz w:val="28"/>
          <w:szCs w:val="28"/>
        </w:rPr>
      </w:pPr>
      <w:r>
        <w:rPr>
          <w:sz w:val="28"/>
          <w:szCs w:val="28"/>
        </w:rPr>
        <w:t xml:space="preserve">2. </w:t>
      </w:r>
      <w:proofErr w:type="gramStart"/>
      <w:r>
        <w:rPr>
          <w:sz w:val="28"/>
          <w:szCs w:val="28"/>
        </w:rPr>
        <w:t>Органы местного самоуправления поселения осуществляют переданные им федеральными и областными законами отдельные государственные полномочия в соответствии с издаваемыми, в пределах своей компетенции, исполнительными органами государственной власти нормативными правовыми актами.</w:t>
      </w:r>
      <w:proofErr w:type="gramEnd"/>
      <w:r>
        <w:rPr>
          <w:sz w:val="28"/>
          <w:szCs w:val="28"/>
        </w:rPr>
        <w:t xml:space="preserve"> Органы местного самоуправления и должностные лица местного самоуправления поселения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 </w:t>
      </w:r>
    </w:p>
    <w:p w:rsidR="000A27FC" w:rsidRDefault="000A27FC" w:rsidP="000A27FC">
      <w:pPr>
        <w:widowControl w:val="0"/>
        <w:suppressAutoHyphens/>
        <w:spacing w:line="360" w:lineRule="auto"/>
        <w:ind w:firstLine="720"/>
        <w:jc w:val="both"/>
        <w:rPr>
          <w:sz w:val="28"/>
          <w:szCs w:val="28"/>
        </w:rPr>
      </w:pPr>
      <w:r>
        <w:rPr>
          <w:sz w:val="28"/>
          <w:szCs w:val="28"/>
        </w:rPr>
        <w:t xml:space="preserve">3. Исполнение государственных полномочий органами местного самоуправления поселения осуществляется за счет субвенций, предоставляемых местным бюджетам из соответствующих бюджетов. </w:t>
      </w:r>
    </w:p>
    <w:p w:rsidR="000A27FC" w:rsidRDefault="000A27FC" w:rsidP="000A27FC">
      <w:pPr>
        <w:widowControl w:val="0"/>
        <w:suppressAutoHyphens/>
        <w:spacing w:line="360" w:lineRule="auto"/>
        <w:ind w:firstLine="720"/>
        <w:jc w:val="both"/>
        <w:rPr>
          <w:sz w:val="28"/>
          <w:szCs w:val="28"/>
        </w:rPr>
      </w:pPr>
      <w:r>
        <w:rPr>
          <w:sz w:val="28"/>
          <w:szCs w:val="28"/>
        </w:rPr>
        <w:t xml:space="preserve">4. Органы местного самоуправления и должностные лица местного самоуправления поселения обязаны </w:t>
      </w:r>
      <w:proofErr w:type="gramStart"/>
      <w:r>
        <w:rPr>
          <w:sz w:val="28"/>
          <w:szCs w:val="28"/>
        </w:rPr>
        <w:t>предоставлять уполномоченным государственным органам документы</w:t>
      </w:r>
      <w:proofErr w:type="gramEnd"/>
      <w:r>
        <w:rPr>
          <w:sz w:val="28"/>
          <w:szCs w:val="28"/>
        </w:rPr>
        <w:t>, связанные с осуществлением отдельных государственных полномочий.</w:t>
      </w:r>
    </w:p>
    <w:p w:rsidR="000A27FC" w:rsidRDefault="000A27FC" w:rsidP="000A27FC">
      <w:pPr>
        <w:widowControl w:val="0"/>
        <w:suppressAutoHyphens/>
        <w:spacing w:line="360" w:lineRule="auto"/>
        <w:ind w:firstLine="720"/>
        <w:jc w:val="both"/>
        <w:rPr>
          <w:sz w:val="28"/>
          <w:szCs w:val="28"/>
        </w:rPr>
      </w:pPr>
      <w:r>
        <w:rPr>
          <w:sz w:val="28"/>
          <w:szCs w:val="28"/>
        </w:rPr>
        <w:lastRenderedPageBreak/>
        <w:t>5. Органы местного самоуправления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сельской Думой решения о реализации права на участие в осуществлении указанных полномочий.</w:t>
      </w:r>
    </w:p>
    <w:p w:rsidR="000A27FC" w:rsidRDefault="000A27FC" w:rsidP="000A27FC">
      <w:pPr>
        <w:widowControl w:val="0"/>
        <w:suppressAutoHyphens/>
        <w:spacing w:line="360" w:lineRule="auto"/>
        <w:ind w:firstLine="720"/>
        <w:jc w:val="both"/>
        <w:rPr>
          <w:sz w:val="28"/>
          <w:szCs w:val="28"/>
        </w:rPr>
      </w:pPr>
      <w:r>
        <w:rPr>
          <w:sz w:val="28"/>
          <w:szCs w:val="28"/>
        </w:rPr>
        <w:t xml:space="preserve">6. </w:t>
      </w:r>
      <w:proofErr w:type="gramStart"/>
      <w:r>
        <w:rPr>
          <w:sz w:val="28"/>
          <w:szCs w:val="28"/>
        </w:rPr>
        <w:t>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бюджету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0A27FC" w:rsidRDefault="000A27FC" w:rsidP="000A27FC">
      <w:pPr>
        <w:widowControl w:val="0"/>
        <w:suppressAutoHyphens/>
        <w:spacing w:line="360" w:lineRule="auto"/>
        <w:ind w:firstLine="720"/>
        <w:jc w:val="both"/>
        <w:rPr>
          <w:sz w:val="28"/>
          <w:szCs w:val="28"/>
        </w:rPr>
      </w:pPr>
      <w:r>
        <w:rPr>
          <w:sz w:val="28"/>
          <w:szCs w:val="28"/>
        </w:rPr>
        <w:t>Органы местного самоуправления вправе устанавливать за счет средств бюджета поселения (за исключением финансовых средств, передаваемых бюджету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0A27FC" w:rsidRDefault="000A27FC" w:rsidP="000A27FC">
      <w:pPr>
        <w:suppressAutoHyphens/>
        <w:spacing w:line="360" w:lineRule="auto"/>
        <w:ind w:firstLine="720"/>
        <w:jc w:val="both"/>
        <w:outlineLvl w:val="1"/>
        <w:rPr>
          <w:sz w:val="28"/>
          <w:szCs w:val="28"/>
        </w:rPr>
      </w:pPr>
      <w:r>
        <w:rPr>
          <w:sz w:val="28"/>
          <w:szCs w:val="28"/>
        </w:rPr>
        <w:t>Финансирование полномочий, предусмотренное настоящей частью, не является обязанностью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roofErr w:type="gramStart"/>
      <w:r>
        <w:rPr>
          <w:sz w:val="28"/>
          <w:szCs w:val="28"/>
        </w:rPr>
        <w:t xml:space="preserve">.»; </w:t>
      </w:r>
      <w:proofErr w:type="gramEnd"/>
    </w:p>
    <w:p w:rsidR="000A27FC" w:rsidRDefault="000A27FC" w:rsidP="000A27FC">
      <w:pPr>
        <w:suppressAutoHyphens/>
        <w:spacing w:line="360" w:lineRule="auto"/>
        <w:ind w:firstLine="720"/>
        <w:jc w:val="both"/>
        <w:outlineLvl w:val="1"/>
        <w:rPr>
          <w:sz w:val="28"/>
          <w:szCs w:val="28"/>
        </w:rPr>
      </w:pP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t xml:space="preserve">        1.6. Статью 12 Устава изложить в новой редакции следующего содержания:</w:t>
      </w:r>
    </w:p>
    <w:p w:rsidR="000A27FC" w:rsidRDefault="000A27FC" w:rsidP="000A27FC">
      <w:pPr>
        <w:widowControl w:val="0"/>
        <w:suppressAutoHyphens/>
        <w:overflowPunct w:val="0"/>
        <w:autoSpaceDE w:val="0"/>
        <w:autoSpaceDN w:val="0"/>
        <w:adjustRightInd w:val="0"/>
        <w:spacing w:line="360" w:lineRule="auto"/>
        <w:ind w:firstLine="720"/>
        <w:jc w:val="both"/>
        <w:rPr>
          <w:b/>
          <w:bCs/>
          <w:sz w:val="28"/>
          <w:szCs w:val="28"/>
        </w:rPr>
      </w:pPr>
      <w:r>
        <w:rPr>
          <w:b/>
          <w:bCs/>
          <w:sz w:val="28"/>
          <w:szCs w:val="28"/>
        </w:rPr>
        <w:t>«Статья 12. Муниципальные выборы</w:t>
      </w:r>
    </w:p>
    <w:p w:rsidR="000A27FC" w:rsidRDefault="000A27FC" w:rsidP="000A27FC">
      <w:pPr>
        <w:widowControl w:val="0"/>
        <w:tabs>
          <w:tab w:val="left" w:pos="3402"/>
        </w:tabs>
        <w:suppressAutoHyphens/>
        <w:overflowPunct w:val="0"/>
        <w:autoSpaceDE w:val="0"/>
        <w:autoSpaceDN w:val="0"/>
        <w:adjustRightInd w:val="0"/>
        <w:spacing w:line="360" w:lineRule="auto"/>
        <w:ind w:firstLine="720"/>
        <w:jc w:val="both"/>
        <w:rPr>
          <w:sz w:val="28"/>
          <w:szCs w:val="28"/>
        </w:rPr>
      </w:pPr>
      <w:r>
        <w:rPr>
          <w:sz w:val="28"/>
          <w:szCs w:val="28"/>
        </w:rPr>
        <w:t xml:space="preserve">1. Муниципальные выборы проводятся в целях избрания депутатов, выборных должностных лиц местного самоуправления, выборы которых предусмотрены настоящим Уставом, на основе всеобщего равного и прямого </w:t>
      </w:r>
      <w:r>
        <w:rPr>
          <w:sz w:val="28"/>
          <w:szCs w:val="28"/>
        </w:rPr>
        <w:lastRenderedPageBreak/>
        <w:t>избирательного права при тайном голосовании, в соответствии с федеральными и областными законами.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2. Муниципальные выборы назначаются сельской Думой. Решение о назначении выборов должно быть принято не ранее чем за 90 дней и не </w:t>
      </w:r>
      <w:proofErr w:type="gramStart"/>
      <w:r>
        <w:rPr>
          <w:sz w:val="28"/>
          <w:szCs w:val="28"/>
        </w:rPr>
        <w:t>позднее</w:t>
      </w:r>
      <w:proofErr w:type="gramEnd"/>
      <w:r>
        <w:rPr>
          <w:sz w:val="28"/>
          <w:szCs w:val="28"/>
        </w:rPr>
        <w:t xml:space="preserve">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При назначении досрочных выборов сроки, указанные в настоящей части, а также сроки иных избирательных действий могут быть сокращены, но не более чем на одну треть.</w:t>
      </w:r>
    </w:p>
    <w:p w:rsidR="000A27FC" w:rsidRDefault="000A27FC" w:rsidP="000A27FC">
      <w:pPr>
        <w:autoSpaceDE w:val="0"/>
        <w:autoSpaceDN w:val="0"/>
        <w:adjustRightInd w:val="0"/>
        <w:spacing w:line="360" w:lineRule="auto"/>
        <w:ind w:firstLine="720"/>
        <w:jc w:val="both"/>
        <w:rPr>
          <w:sz w:val="28"/>
          <w:szCs w:val="28"/>
        </w:rPr>
      </w:pPr>
      <w:r>
        <w:rPr>
          <w:sz w:val="28"/>
          <w:szCs w:val="28"/>
        </w:rPr>
        <w:t>3. При проведении выборов главы поселения применяется мажоритарная избирательная система относительного большинства, при которой избранным по единому избирательному округу признается зарегистрированный кандидат, получивший большее число голосов избирателей, принявших участие в голосовании, по отношению к числу голосов избирателей, поданных за других кандидатов.</w:t>
      </w:r>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При проведении выборов депутатов сельской Думы применяется мажоритарная избирательная система относительного большинства, при которой депутаты избираются по одномандатным и (или) многомандатным избирательным округам, образуемым на основе средней нормы представительства избирателей. </w:t>
      </w:r>
      <w:proofErr w:type="gramStart"/>
      <w:r>
        <w:rPr>
          <w:sz w:val="28"/>
          <w:szCs w:val="28"/>
        </w:rPr>
        <w:t>Избранным признается зарегистрированный кандидат (кандидаты), получивший (получившие) большее число голосов избирателей по отношению к числу голосов избирателей, полученных другим кандидатом (другими кандидатами).</w:t>
      </w:r>
      <w:proofErr w:type="gramEnd"/>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4. Итоги муниципальных выборов подлежат официальному опубликованию (обнародованию)</w:t>
      </w:r>
      <w:proofErr w:type="gramStart"/>
      <w:r>
        <w:rPr>
          <w:sz w:val="28"/>
          <w:szCs w:val="28"/>
        </w:rPr>
        <w:t>.»</w:t>
      </w:r>
      <w:proofErr w:type="gramEnd"/>
      <w:r>
        <w:rPr>
          <w:sz w:val="28"/>
          <w:szCs w:val="28"/>
        </w:rPr>
        <w:t>;</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t xml:space="preserve">        1.7.  Статью 13 Устава изложить в новой редакции следующего содержания:</w:t>
      </w:r>
    </w:p>
    <w:p w:rsidR="000A27FC" w:rsidRDefault="000A27FC" w:rsidP="000A27FC">
      <w:pPr>
        <w:widowControl w:val="0"/>
        <w:suppressAutoHyphens/>
        <w:overflowPunct w:val="0"/>
        <w:autoSpaceDE w:val="0"/>
        <w:autoSpaceDN w:val="0"/>
        <w:adjustRightInd w:val="0"/>
        <w:spacing w:line="360" w:lineRule="auto"/>
        <w:ind w:firstLine="720"/>
        <w:jc w:val="both"/>
        <w:rPr>
          <w:b/>
          <w:bCs/>
          <w:sz w:val="28"/>
          <w:szCs w:val="28"/>
        </w:rPr>
      </w:pPr>
      <w:r>
        <w:rPr>
          <w:b/>
          <w:bCs/>
          <w:sz w:val="28"/>
          <w:szCs w:val="28"/>
        </w:rPr>
        <w:t xml:space="preserve">«Статья 13. Голосование по отзыву депутата, выборного </w:t>
      </w:r>
      <w:r>
        <w:rPr>
          <w:b/>
          <w:bCs/>
          <w:sz w:val="28"/>
          <w:szCs w:val="28"/>
        </w:rPr>
        <w:lastRenderedPageBreak/>
        <w:t>должностного лица местного самоуправления, голосование по вопросам изменения границ поселения, преобразования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 Голосование по отзыву депутата, выборного должностного лица местного самоуправления проводится по инициативе населения в порядке, установленном федеральным и областным законодательством.</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 Основаниями для отзыва депутата,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3. Процедура отзыва депутата,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поселении (избирательном округе). </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4. Процедура отзыва депутата, выборного должностного лица местного самоуправления устанавливается Положением, утверждаемым решением сельской Думы.</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5.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6. Голосование по вопросам изменения границ поселения, преобразования поселения проводится на всей территории поселения или на части его территории в соответствии с Федеральным законом «Об общих принципах организации местного самоуправления в Российской Федерации».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7. Голосование по вопросам изменения границ поселения, преобразования поселения назначается сельской Думой и проводится в порядке, установленном федеральным и областным законодательством.</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lastRenderedPageBreak/>
        <w:t>8. Итоги голосования по отзыву депутата, выборного должностного лица местного самоуправления,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w:t>
      </w:r>
      <w:proofErr w:type="gramStart"/>
      <w:r>
        <w:rPr>
          <w:sz w:val="28"/>
          <w:szCs w:val="28"/>
        </w:rPr>
        <w:t>.»</w:t>
      </w:r>
      <w:proofErr w:type="gramEnd"/>
      <w:r>
        <w:rPr>
          <w:sz w:val="28"/>
          <w:szCs w:val="28"/>
        </w:rPr>
        <w:t>;</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t xml:space="preserve">        1.8. Пункт 3 части 2 статьи 16 Устава изложить в новой редакции следующего содержания:</w:t>
      </w:r>
    </w:p>
    <w:p w:rsidR="000A27FC" w:rsidRDefault="000A27FC" w:rsidP="000A27FC">
      <w:pPr>
        <w:pStyle w:val="ConsPlusNormal"/>
        <w:spacing w:line="360" w:lineRule="auto"/>
        <w:jc w:val="both"/>
        <w:rPr>
          <w:rFonts w:ascii="Times New Roman" w:hAnsi="Times New Roman" w:cs="Times New Roman"/>
          <w:sz w:val="28"/>
          <w:szCs w:val="28"/>
        </w:rPr>
      </w:pPr>
      <w:proofErr w:type="gramStart"/>
      <w:r>
        <w:rPr>
          <w:rFonts w:ascii="Times New Roman" w:hAnsi="Times New Roman" w:cs="Times New Roman"/>
          <w:sz w:val="28"/>
          <w:szCs w:val="28"/>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rPr>
          <w:rFonts w:ascii="Times New Roman" w:hAnsi="Times New Roman" w:cs="Times New Roman"/>
          <w:sz w:val="28"/>
          <w:szCs w:val="28"/>
        </w:rPr>
        <w:t xml:space="preserve">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0A27FC" w:rsidRDefault="000A27FC" w:rsidP="000A27FC">
      <w:pPr>
        <w:pStyle w:val="ConsPlusNormal"/>
        <w:spacing w:line="360" w:lineRule="auto"/>
        <w:jc w:val="both"/>
        <w:rPr>
          <w:rFonts w:ascii="Times New Roman" w:hAnsi="Times New Roman" w:cs="Times New Roman"/>
          <w:sz w:val="28"/>
          <w:szCs w:val="28"/>
        </w:rPr>
      </w:pPr>
    </w:p>
    <w:p w:rsidR="000A27FC" w:rsidRDefault="000A27FC" w:rsidP="000A27F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1.9. Часть 2 статьи 17 Устава изложить в новой редакции следующего содержания:</w:t>
      </w:r>
    </w:p>
    <w:p w:rsidR="000A27FC" w:rsidRDefault="000A27FC" w:rsidP="000A27F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«2. Собрание граждан проводится по инициативе населения, сельской Думы, главы поселения, а также в случаях, предусмотренных уставом ТОС.</w:t>
      </w:r>
    </w:p>
    <w:p w:rsidR="000A27FC" w:rsidRDefault="000A27FC" w:rsidP="000A27FC">
      <w:pPr>
        <w:widowControl w:val="0"/>
        <w:tabs>
          <w:tab w:val="left" w:pos="-1134"/>
        </w:tabs>
        <w:suppressAutoHyphens/>
        <w:spacing w:line="360" w:lineRule="auto"/>
        <w:ind w:firstLine="720"/>
        <w:jc w:val="both"/>
        <w:rPr>
          <w:sz w:val="28"/>
          <w:szCs w:val="28"/>
        </w:rPr>
      </w:pPr>
      <w:r>
        <w:rPr>
          <w:sz w:val="28"/>
          <w:szCs w:val="28"/>
        </w:rPr>
        <w:t>Собрание граждан, проводимое по инициативе сельской Думы или главы поселения, назначается соответственно сельской Думой или главой поселения</w:t>
      </w:r>
      <w:proofErr w:type="gramStart"/>
      <w:r>
        <w:rPr>
          <w:sz w:val="28"/>
          <w:szCs w:val="28"/>
        </w:rPr>
        <w:t>.»;</w:t>
      </w:r>
      <w:proofErr w:type="gramEnd"/>
    </w:p>
    <w:p w:rsidR="000A27FC" w:rsidRDefault="000A27FC" w:rsidP="000A27FC">
      <w:pPr>
        <w:pStyle w:val="ConsPlusNormal"/>
        <w:spacing w:line="360" w:lineRule="auto"/>
        <w:jc w:val="both"/>
        <w:rPr>
          <w:rFonts w:ascii="Times New Roman" w:hAnsi="Times New Roman" w:cs="Times New Roman"/>
          <w:sz w:val="28"/>
          <w:szCs w:val="28"/>
        </w:rPr>
      </w:pPr>
    </w:p>
    <w:p w:rsidR="000A27FC" w:rsidRDefault="000A27FC" w:rsidP="000A27F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t>1.10. Часть 3 статьи 17</w:t>
      </w:r>
      <w:r>
        <w:rPr>
          <w:sz w:val="28"/>
          <w:szCs w:val="28"/>
        </w:rPr>
        <w:t xml:space="preserve"> </w:t>
      </w:r>
      <w:r>
        <w:rPr>
          <w:rFonts w:ascii="Times New Roman" w:hAnsi="Times New Roman" w:cs="Times New Roman"/>
          <w:sz w:val="28"/>
          <w:szCs w:val="28"/>
        </w:rPr>
        <w:t>Устава  дополнить абзацем следующего содержания:</w:t>
      </w:r>
    </w:p>
    <w:p w:rsidR="000A27FC" w:rsidRDefault="000A27FC" w:rsidP="000A27FC">
      <w:pPr>
        <w:autoSpaceDE w:val="0"/>
        <w:autoSpaceDN w:val="0"/>
        <w:adjustRightInd w:val="0"/>
        <w:spacing w:line="360" w:lineRule="auto"/>
        <w:ind w:firstLine="720"/>
        <w:jc w:val="both"/>
        <w:rPr>
          <w:sz w:val="28"/>
          <w:szCs w:val="28"/>
        </w:rPr>
      </w:pPr>
      <w:r>
        <w:rPr>
          <w:sz w:val="28"/>
          <w:szCs w:val="28"/>
        </w:rPr>
        <w:lastRenderedPageBreak/>
        <w:t>«Порядок назначения и проведения собрания граждан в целях осуществления ТОС определяется уставом ТОС.»;</w:t>
      </w:r>
    </w:p>
    <w:p w:rsidR="000A27FC" w:rsidRDefault="000A27FC" w:rsidP="000A27FC">
      <w:pPr>
        <w:autoSpaceDE w:val="0"/>
        <w:autoSpaceDN w:val="0"/>
        <w:adjustRightInd w:val="0"/>
        <w:spacing w:line="360" w:lineRule="auto"/>
        <w:ind w:firstLine="720"/>
        <w:jc w:val="both"/>
        <w:rPr>
          <w:sz w:val="28"/>
          <w:szCs w:val="28"/>
        </w:rPr>
      </w:pPr>
    </w:p>
    <w:p w:rsidR="000A27FC" w:rsidRDefault="000A27FC" w:rsidP="000A27FC">
      <w:pPr>
        <w:autoSpaceDE w:val="0"/>
        <w:autoSpaceDN w:val="0"/>
        <w:adjustRightInd w:val="0"/>
        <w:spacing w:line="360" w:lineRule="auto"/>
        <w:ind w:firstLine="720"/>
        <w:jc w:val="both"/>
        <w:rPr>
          <w:sz w:val="28"/>
          <w:szCs w:val="28"/>
        </w:rPr>
      </w:pPr>
      <w:r>
        <w:rPr>
          <w:sz w:val="28"/>
          <w:szCs w:val="28"/>
        </w:rPr>
        <w:t>1.11. В статье 18 Устава название статьи изложить в новой редакции:</w:t>
      </w:r>
    </w:p>
    <w:p w:rsidR="000A27FC" w:rsidRDefault="000A27FC" w:rsidP="000A27FC">
      <w:pPr>
        <w:widowControl w:val="0"/>
        <w:numPr>
          <w:ilvl w:val="12"/>
          <w:numId w:val="0"/>
        </w:numPr>
        <w:suppressAutoHyphens/>
        <w:spacing w:line="360" w:lineRule="auto"/>
        <w:ind w:firstLine="720"/>
        <w:jc w:val="both"/>
        <w:outlineLvl w:val="5"/>
        <w:rPr>
          <w:b/>
          <w:bCs/>
          <w:sz w:val="28"/>
          <w:szCs w:val="28"/>
        </w:rPr>
      </w:pPr>
      <w:r>
        <w:rPr>
          <w:sz w:val="28"/>
          <w:szCs w:val="28"/>
        </w:rPr>
        <w:t>«</w:t>
      </w:r>
      <w:r>
        <w:rPr>
          <w:b/>
          <w:sz w:val="28"/>
          <w:szCs w:val="28"/>
        </w:rPr>
        <w:t>Статья 18</w:t>
      </w:r>
      <w:r>
        <w:rPr>
          <w:sz w:val="28"/>
          <w:szCs w:val="28"/>
        </w:rPr>
        <w:t xml:space="preserve">. </w:t>
      </w:r>
      <w:r>
        <w:rPr>
          <w:b/>
          <w:bCs/>
          <w:sz w:val="28"/>
          <w:szCs w:val="28"/>
        </w:rPr>
        <w:t>Конференция граждан (собрание делегатов)».</w:t>
      </w:r>
    </w:p>
    <w:p w:rsidR="000A27FC" w:rsidRDefault="000A27FC" w:rsidP="000A27FC">
      <w:pPr>
        <w:widowControl w:val="0"/>
        <w:numPr>
          <w:ilvl w:val="12"/>
          <w:numId w:val="0"/>
        </w:numPr>
        <w:suppressAutoHyphens/>
        <w:spacing w:line="360" w:lineRule="auto"/>
        <w:ind w:firstLine="720"/>
        <w:jc w:val="both"/>
        <w:outlineLvl w:val="5"/>
        <w:rPr>
          <w:bCs/>
          <w:sz w:val="28"/>
          <w:szCs w:val="28"/>
        </w:rPr>
      </w:pPr>
    </w:p>
    <w:p w:rsidR="000A27FC" w:rsidRDefault="000A27FC" w:rsidP="000A27FC">
      <w:pPr>
        <w:widowControl w:val="0"/>
        <w:numPr>
          <w:ilvl w:val="12"/>
          <w:numId w:val="0"/>
        </w:numPr>
        <w:suppressAutoHyphens/>
        <w:spacing w:line="360" w:lineRule="auto"/>
        <w:ind w:firstLine="720"/>
        <w:jc w:val="both"/>
        <w:outlineLvl w:val="5"/>
        <w:rPr>
          <w:bCs/>
          <w:sz w:val="28"/>
          <w:szCs w:val="28"/>
        </w:rPr>
      </w:pPr>
      <w:r>
        <w:rPr>
          <w:bCs/>
          <w:sz w:val="28"/>
          <w:szCs w:val="28"/>
        </w:rPr>
        <w:t xml:space="preserve">1.12. Часть 3 статьи 19 Устава изложить в новой редакции следующего содержания: </w:t>
      </w:r>
    </w:p>
    <w:p w:rsidR="000A27FC" w:rsidRDefault="000A27FC" w:rsidP="000A27FC">
      <w:pPr>
        <w:widowControl w:val="0"/>
        <w:numPr>
          <w:ilvl w:val="12"/>
          <w:numId w:val="0"/>
        </w:numPr>
        <w:suppressAutoHyphens/>
        <w:spacing w:line="360" w:lineRule="auto"/>
        <w:ind w:firstLine="720"/>
        <w:jc w:val="both"/>
        <w:rPr>
          <w:sz w:val="28"/>
          <w:szCs w:val="28"/>
        </w:rPr>
      </w:pPr>
      <w:r>
        <w:rPr>
          <w:bCs/>
          <w:sz w:val="28"/>
          <w:szCs w:val="28"/>
        </w:rPr>
        <w:t>«3.</w:t>
      </w:r>
      <w:r>
        <w:rPr>
          <w:sz w:val="28"/>
          <w:szCs w:val="28"/>
        </w:rPr>
        <w:t xml:space="preserve"> Порядок назначения и проведения опроса граждан определяются нормативн</w:t>
      </w:r>
      <w:r w:rsidR="00D806C4">
        <w:rPr>
          <w:sz w:val="28"/>
          <w:szCs w:val="28"/>
        </w:rPr>
        <w:t xml:space="preserve">ым правовым актом сельской Думы </w:t>
      </w:r>
      <w:bookmarkStart w:id="0" w:name="_GoBack"/>
      <w:r w:rsidR="00D806C4">
        <w:rPr>
          <w:sz w:val="28"/>
          <w:szCs w:val="28"/>
        </w:rPr>
        <w:t xml:space="preserve">в </w:t>
      </w:r>
      <w:bookmarkEnd w:id="0"/>
      <w:r w:rsidR="00D806C4">
        <w:rPr>
          <w:sz w:val="28"/>
          <w:szCs w:val="28"/>
        </w:rPr>
        <w:t>соответствии с законодательством Кировской области</w:t>
      </w:r>
      <w:proofErr w:type="gramStart"/>
      <w:r w:rsidR="00D806C4">
        <w:rPr>
          <w:sz w:val="28"/>
          <w:szCs w:val="28"/>
        </w:rPr>
        <w:t>.</w:t>
      </w:r>
      <w:r>
        <w:rPr>
          <w:sz w:val="28"/>
          <w:szCs w:val="28"/>
        </w:rPr>
        <w:t>»;</w:t>
      </w:r>
      <w:proofErr w:type="gramEnd"/>
    </w:p>
    <w:p w:rsidR="000A27FC" w:rsidRDefault="000A27FC" w:rsidP="000A27FC">
      <w:pPr>
        <w:widowControl w:val="0"/>
        <w:numPr>
          <w:ilvl w:val="12"/>
          <w:numId w:val="0"/>
        </w:numPr>
        <w:suppressAutoHyphens/>
        <w:spacing w:line="360" w:lineRule="auto"/>
        <w:ind w:firstLine="720"/>
        <w:jc w:val="both"/>
        <w:outlineLvl w:val="5"/>
        <w:rPr>
          <w:sz w:val="28"/>
          <w:szCs w:val="28"/>
        </w:rPr>
      </w:pPr>
    </w:p>
    <w:p w:rsidR="000A27FC" w:rsidRDefault="000A27FC" w:rsidP="000A27FC">
      <w:pPr>
        <w:widowControl w:val="0"/>
        <w:numPr>
          <w:ilvl w:val="12"/>
          <w:numId w:val="0"/>
        </w:numPr>
        <w:suppressAutoHyphens/>
        <w:spacing w:line="360" w:lineRule="auto"/>
        <w:ind w:firstLine="720"/>
        <w:jc w:val="both"/>
        <w:outlineLvl w:val="5"/>
        <w:rPr>
          <w:bCs/>
          <w:sz w:val="28"/>
          <w:szCs w:val="28"/>
        </w:rPr>
      </w:pPr>
      <w:r>
        <w:rPr>
          <w:sz w:val="28"/>
          <w:szCs w:val="28"/>
        </w:rPr>
        <w:t xml:space="preserve">1.13. </w:t>
      </w:r>
      <w:r>
        <w:rPr>
          <w:bCs/>
          <w:sz w:val="28"/>
          <w:szCs w:val="28"/>
        </w:rPr>
        <w:t xml:space="preserve">Часть 4 статьи 19 Устава изложить в новой редакции следующего содержания: </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 xml:space="preserve">«4. Опрос граждан назначается сельской Думой. </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Решение сельской Думы о назначении опроса граждан должно быть опубликовано (обнародовано) в течение 5 дней с момента его подписания. Такое решение должно определять:</w:t>
      </w:r>
    </w:p>
    <w:p w:rsidR="000A27FC" w:rsidRDefault="000A27FC" w:rsidP="000A27FC">
      <w:pPr>
        <w:widowControl w:val="0"/>
        <w:suppressAutoHyphens/>
        <w:spacing w:line="360" w:lineRule="auto"/>
        <w:ind w:firstLine="720"/>
        <w:jc w:val="both"/>
        <w:rPr>
          <w:sz w:val="28"/>
          <w:szCs w:val="28"/>
        </w:rPr>
      </w:pPr>
      <w:proofErr w:type="gramStart"/>
      <w:r>
        <w:rPr>
          <w:sz w:val="28"/>
          <w:szCs w:val="28"/>
        </w:rPr>
        <w:t>1) дату и сроки проведения опроса;</w:t>
      </w:r>
      <w:proofErr w:type="gramEnd"/>
    </w:p>
    <w:p w:rsidR="000A27FC" w:rsidRDefault="000A27FC" w:rsidP="000A27FC">
      <w:pPr>
        <w:widowControl w:val="0"/>
        <w:suppressAutoHyphens/>
        <w:spacing w:line="360" w:lineRule="auto"/>
        <w:ind w:firstLine="720"/>
        <w:jc w:val="both"/>
        <w:rPr>
          <w:sz w:val="28"/>
          <w:szCs w:val="28"/>
        </w:rPr>
      </w:pPr>
      <w:proofErr w:type="gramStart"/>
      <w:r>
        <w:rPr>
          <w:sz w:val="28"/>
          <w:szCs w:val="28"/>
        </w:rPr>
        <w:t>2) формулировку вопроса (вопросов), предлагаемого (предлагаемых) при проведении опроса;</w:t>
      </w:r>
      <w:proofErr w:type="gramEnd"/>
    </w:p>
    <w:p w:rsidR="000A27FC" w:rsidRDefault="000A27FC" w:rsidP="000A27FC">
      <w:pPr>
        <w:widowControl w:val="0"/>
        <w:suppressAutoHyphens/>
        <w:spacing w:line="360" w:lineRule="auto"/>
        <w:ind w:firstLine="720"/>
        <w:jc w:val="both"/>
        <w:rPr>
          <w:sz w:val="28"/>
          <w:szCs w:val="28"/>
        </w:rPr>
      </w:pPr>
      <w:r>
        <w:rPr>
          <w:sz w:val="28"/>
          <w:szCs w:val="28"/>
        </w:rPr>
        <w:t>3) методику проведения опроса;</w:t>
      </w:r>
    </w:p>
    <w:p w:rsidR="000A27FC" w:rsidRDefault="000A27FC" w:rsidP="000A27FC">
      <w:pPr>
        <w:widowControl w:val="0"/>
        <w:suppressAutoHyphens/>
        <w:spacing w:line="360" w:lineRule="auto"/>
        <w:ind w:firstLine="720"/>
        <w:jc w:val="both"/>
        <w:rPr>
          <w:sz w:val="28"/>
          <w:szCs w:val="28"/>
        </w:rPr>
      </w:pPr>
      <w:r>
        <w:rPr>
          <w:sz w:val="28"/>
          <w:szCs w:val="28"/>
        </w:rPr>
        <w:t>4) форму опросного листа;</w:t>
      </w:r>
    </w:p>
    <w:p w:rsidR="000A27FC" w:rsidRDefault="000A27FC" w:rsidP="000A27FC">
      <w:pPr>
        <w:widowControl w:val="0"/>
        <w:suppressAutoHyphens/>
        <w:spacing w:line="360" w:lineRule="auto"/>
        <w:ind w:firstLine="720"/>
        <w:jc w:val="both"/>
        <w:rPr>
          <w:sz w:val="28"/>
          <w:szCs w:val="28"/>
        </w:rPr>
      </w:pPr>
      <w:r>
        <w:rPr>
          <w:sz w:val="28"/>
          <w:szCs w:val="28"/>
        </w:rPr>
        <w:t>5) минимальную численность жителей поселения, участвующих в опросе.</w:t>
      </w:r>
    </w:p>
    <w:p w:rsidR="000A27FC" w:rsidRDefault="000A27FC" w:rsidP="000A27FC">
      <w:pPr>
        <w:autoSpaceDE w:val="0"/>
        <w:autoSpaceDN w:val="0"/>
        <w:adjustRightInd w:val="0"/>
        <w:spacing w:line="360" w:lineRule="auto"/>
        <w:ind w:firstLine="720"/>
        <w:jc w:val="both"/>
        <w:rPr>
          <w:sz w:val="28"/>
          <w:szCs w:val="28"/>
        </w:rPr>
      </w:pPr>
      <w:r>
        <w:rPr>
          <w:sz w:val="28"/>
          <w:szCs w:val="28"/>
        </w:rPr>
        <w:t>Жители поселения должны быть проинформированы о проведении опроса граждан не менее чем за 10 дней до его проведения</w:t>
      </w:r>
      <w:proofErr w:type="gramStart"/>
      <w:r>
        <w:rPr>
          <w:sz w:val="28"/>
          <w:szCs w:val="28"/>
        </w:rPr>
        <w:t>.»;</w:t>
      </w:r>
      <w:proofErr w:type="gramEnd"/>
    </w:p>
    <w:p w:rsidR="000A27FC" w:rsidRDefault="000A27FC" w:rsidP="000A27FC">
      <w:pPr>
        <w:autoSpaceDE w:val="0"/>
        <w:autoSpaceDN w:val="0"/>
        <w:adjustRightInd w:val="0"/>
        <w:spacing w:line="360" w:lineRule="auto"/>
        <w:ind w:firstLine="720"/>
        <w:jc w:val="both"/>
        <w:rPr>
          <w:sz w:val="28"/>
          <w:szCs w:val="28"/>
        </w:rPr>
      </w:pPr>
    </w:p>
    <w:p w:rsidR="000A27FC" w:rsidRDefault="000A27FC" w:rsidP="000A27FC">
      <w:pPr>
        <w:autoSpaceDE w:val="0"/>
        <w:autoSpaceDN w:val="0"/>
        <w:adjustRightInd w:val="0"/>
        <w:spacing w:line="360" w:lineRule="auto"/>
        <w:ind w:firstLine="720"/>
        <w:jc w:val="both"/>
        <w:rPr>
          <w:bCs/>
          <w:sz w:val="28"/>
          <w:szCs w:val="28"/>
        </w:rPr>
      </w:pPr>
      <w:r>
        <w:rPr>
          <w:sz w:val="28"/>
          <w:szCs w:val="28"/>
        </w:rPr>
        <w:t xml:space="preserve">1.14. </w:t>
      </w:r>
      <w:r>
        <w:rPr>
          <w:bCs/>
          <w:sz w:val="28"/>
          <w:szCs w:val="28"/>
        </w:rPr>
        <w:t>Часть 5 статьи 19 Устава признать утратившей силу;</w:t>
      </w:r>
    </w:p>
    <w:p w:rsidR="000A27FC" w:rsidRDefault="000A27FC" w:rsidP="000A27FC">
      <w:pPr>
        <w:autoSpaceDE w:val="0"/>
        <w:autoSpaceDN w:val="0"/>
        <w:adjustRightInd w:val="0"/>
        <w:spacing w:line="360" w:lineRule="auto"/>
        <w:ind w:firstLine="720"/>
        <w:jc w:val="both"/>
        <w:rPr>
          <w:bCs/>
          <w:sz w:val="28"/>
          <w:szCs w:val="28"/>
        </w:rPr>
      </w:pPr>
    </w:p>
    <w:p w:rsidR="000A27FC" w:rsidRDefault="000A27FC" w:rsidP="000A27FC">
      <w:pPr>
        <w:autoSpaceDE w:val="0"/>
        <w:autoSpaceDN w:val="0"/>
        <w:adjustRightInd w:val="0"/>
        <w:spacing w:line="360" w:lineRule="auto"/>
        <w:ind w:firstLine="720"/>
        <w:jc w:val="both"/>
        <w:rPr>
          <w:bCs/>
          <w:sz w:val="28"/>
          <w:szCs w:val="28"/>
        </w:rPr>
      </w:pPr>
      <w:r>
        <w:rPr>
          <w:bCs/>
          <w:sz w:val="28"/>
          <w:szCs w:val="28"/>
        </w:rPr>
        <w:lastRenderedPageBreak/>
        <w:t>1.15. Часть 2 статьи 21 Устава признать утратившей силу;</w:t>
      </w:r>
    </w:p>
    <w:p w:rsidR="000A27FC" w:rsidRDefault="000A27FC" w:rsidP="000A27FC">
      <w:pPr>
        <w:pStyle w:val="ConsPlusNormal"/>
        <w:spacing w:line="360" w:lineRule="auto"/>
        <w:jc w:val="both"/>
        <w:rPr>
          <w:rFonts w:ascii="Times New Roman" w:hAnsi="Times New Roman" w:cs="Times New Roman"/>
          <w:bCs/>
          <w:sz w:val="28"/>
          <w:szCs w:val="28"/>
        </w:rPr>
      </w:pPr>
    </w:p>
    <w:p w:rsidR="000A27FC" w:rsidRDefault="000A27FC" w:rsidP="000A27FC">
      <w:pPr>
        <w:pStyle w:val="ConsPlusNormal"/>
        <w:spacing w:line="360" w:lineRule="auto"/>
        <w:jc w:val="both"/>
        <w:rPr>
          <w:rFonts w:ascii="Times New Roman" w:hAnsi="Times New Roman" w:cs="Times New Roman"/>
          <w:sz w:val="28"/>
          <w:szCs w:val="28"/>
        </w:rPr>
      </w:pPr>
      <w:r>
        <w:rPr>
          <w:rFonts w:ascii="Times New Roman" w:hAnsi="Times New Roman" w:cs="Times New Roman"/>
          <w:bCs/>
          <w:sz w:val="28"/>
          <w:szCs w:val="28"/>
        </w:rPr>
        <w:t>1.16.</w:t>
      </w:r>
      <w:r>
        <w:rPr>
          <w:bCs/>
          <w:sz w:val="28"/>
          <w:szCs w:val="28"/>
        </w:rPr>
        <w:t xml:space="preserve"> </w:t>
      </w:r>
      <w:r>
        <w:rPr>
          <w:rFonts w:ascii="Times New Roman" w:hAnsi="Times New Roman" w:cs="Times New Roman"/>
          <w:bCs/>
          <w:sz w:val="28"/>
          <w:szCs w:val="28"/>
        </w:rPr>
        <w:t>Часть 2 статьи 22</w:t>
      </w:r>
      <w:r>
        <w:rPr>
          <w:rFonts w:ascii="Times New Roman" w:hAnsi="Times New Roman" w:cs="Times New Roman"/>
          <w:sz w:val="28"/>
          <w:szCs w:val="28"/>
        </w:rPr>
        <w:t xml:space="preserve"> Устава</w:t>
      </w:r>
      <w:r>
        <w:rPr>
          <w:bCs/>
          <w:sz w:val="28"/>
          <w:szCs w:val="28"/>
        </w:rPr>
        <w:t xml:space="preserve"> </w:t>
      </w:r>
      <w:r>
        <w:rPr>
          <w:rFonts w:ascii="Times New Roman" w:hAnsi="Times New Roman" w:cs="Times New Roman"/>
          <w:sz w:val="28"/>
          <w:szCs w:val="28"/>
        </w:rPr>
        <w:t>изложить в новой редакции следующего содержания:</w:t>
      </w:r>
    </w:p>
    <w:p w:rsidR="000A27FC" w:rsidRDefault="000A27FC" w:rsidP="000A27FC">
      <w:pPr>
        <w:widowControl w:val="0"/>
        <w:suppressAutoHyphens/>
        <w:spacing w:line="360" w:lineRule="auto"/>
        <w:ind w:firstLine="720"/>
        <w:jc w:val="both"/>
        <w:rPr>
          <w:sz w:val="28"/>
          <w:szCs w:val="28"/>
        </w:rPr>
      </w:pPr>
      <w:r>
        <w:rPr>
          <w:sz w:val="28"/>
          <w:szCs w:val="28"/>
        </w:rPr>
        <w:t>«2. Сельская Дума состоит из 14 депутатов, избираемых населением поселения по мажоритарной избирательной системе</w:t>
      </w:r>
      <w:proofErr w:type="gramStart"/>
      <w:r>
        <w:rPr>
          <w:sz w:val="28"/>
          <w:szCs w:val="28"/>
        </w:rPr>
        <w:t>.»;</w:t>
      </w:r>
    </w:p>
    <w:p w:rsidR="000A27FC" w:rsidRDefault="000A27FC" w:rsidP="000A27FC">
      <w:pPr>
        <w:pStyle w:val="ConsPlusNormal"/>
        <w:spacing w:line="360" w:lineRule="auto"/>
        <w:jc w:val="both"/>
        <w:rPr>
          <w:rFonts w:ascii="Times New Roman" w:hAnsi="Times New Roman" w:cs="Times New Roman"/>
          <w:sz w:val="28"/>
          <w:szCs w:val="28"/>
        </w:rPr>
      </w:pPr>
    </w:p>
    <w:p w:rsidR="000A27FC" w:rsidRDefault="000A27FC" w:rsidP="000A27FC">
      <w:pPr>
        <w:pStyle w:val="ConsPlusNormal"/>
        <w:spacing w:line="360" w:lineRule="auto"/>
        <w:jc w:val="both"/>
        <w:rPr>
          <w:rFonts w:ascii="Times New Roman" w:hAnsi="Times New Roman" w:cs="Times New Roman"/>
          <w:sz w:val="28"/>
          <w:szCs w:val="28"/>
        </w:rPr>
      </w:pPr>
      <w:proofErr w:type="gramEnd"/>
      <w:r>
        <w:rPr>
          <w:rFonts w:ascii="Times New Roman" w:hAnsi="Times New Roman" w:cs="Times New Roman"/>
          <w:sz w:val="28"/>
          <w:szCs w:val="28"/>
        </w:rPr>
        <w:t>1.17. Часть 2 статьи 23 Устава изложить в новой редакции следующего содержания:</w:t>
      </w:r>
    </w:p>
    <w:p w:rsidR="000A27FC" w:rsidRDefault="000A27FC" w:rsidP="000A27FC">
      <w:pPr>
        <w:widowControl w:val="0"/>
        <w:suppressAutoHyphens/>
        <w:spacing w:line="360" w:lineRule="auto"/>
        <w:ind w:firstLine="720"/>
        <w:jc w:val="both"/>
        <w:rPr>
          <w:sz w:val="28"/>
          <w:szCs w:val="28"/>
        </w:rPr>
      </w:pPr>
      <w:r>
        <w:rPr>
          <w:sz w:val="28"/>
          <w:szCs w:val="28"/>
        </w:rPr>
        <w:t>«2.  К компетенции сельской Думы относится:</w:t>
      </w:r>
    </w:p>
    <w:p w:rsidR="000A27FC" w:rsidRDefault="000A27FC" w:rsidP="000A27FC">
      <w:pPr>
        <w:widowControl w:val="0"/>
        <w:suppressAutoHyphens/>
        <w:spacing w:line="360" w:lineRule="auto"/>
        <w:ind w:firstLine="720"/>
        <w:jc w:val="both"/>
        <w:rPr>
          <w:sz w:val="28"/>
          <w:szCs w:val="28"/>
        </w:rPr>
      </w:pPr>
      <w:r>
        <w:rPr>
          <w:sz w:val="28"/>
          <w:szCs w:val="28"/>
        </w:rPr>
        <w:t>1) издание муниципальных правовых актов;</w:t>
      </w:r>
    </w:p>
    <w:p w:rsidR="000A27FC" w:rsidRDefault="000A27FC" w:rsidP="000A27FC">
      <w:pPr>
        <w:widowControl w:val="0"/>
        <w:suppressAutoHyphens/>
        <w:spacing w:line="360" w:lineRule="auto"/>
        <w:ind w:firstLine="720"/>
        <w:jc w:val="both"/>
        <w:rPr>
          <w:sz w:val="28"/>
          <w:szCs w:val="28"/>
        </w:rPr>
      </w:pPr>
      <w:r>
        <w:rPr>
          <w:sz w:val="28"/>
          <w:szCs w:val="28"/>
        </w:rPr>
        <w:t>2) принятие решения о проведении местного референдума;</w:t>
      </w:r>
    </w:p>
    <w:p w:rsidR="000A27FC" w:rsidRDefault="000A27FC" w:rsidP="000A27FC">
      <w:pPr>
        <w:widowControl w:val="0"/>
        <w:suppressAutoHyphens/>
        <w:spacing w:line="360" w:lineRule="auto"/>
        <w:ind w:firstLine="720"/>
        <w:jc w:val="both"/>
        <w:rPr>
          <w:sz w:val="28"/>
          <w:szCs w:val="28"/>
        </w:rPr>
      </w:pPr>
      <w:r>
        <w:rPr>
          <w:sz w:val="28"/>
          <w:szCs w:val="28"/>
        </w:rPr>
        <w:t>3) назначение в соответствии с настоящим Уставом публичных слушаний и опросов граждан, а также определение порядка проведения публичных слушаний и опросов;</w:t>
      </w:r>
    </w:p>
    <w:p w:rsidR="000A27FC" w:rsidRDefault="000A27FC" w:rsidP="000A27FC">
      <w:pPr>
        <w:widowControl w:val="0"/>
        <w:suppressAutoHyphens/>
        <w:spacing w:line="360" w:lineRule="auto"/>
        <w:ind w:firstLine="720"/>
        <w:jc w:val="both"/>
        <w:rPr>
          <w:sz w:val="28"/>
          <w:szCs w:val="28"/>
        </w:rPr>
      </w:pPr>
      <w:r>
        <w:rPr>
          <w:sz w:val="28"/>
          <w:szCs w:val="28"/>
        </w:rPr>
        <w:t>4) определение порядка назначения и проведения конференции граждан;</w:t>
      </w:r>
    </w:p>
    <w:p w:rsidR="000A27FC" w:rsidRDefault="000A27FC" w:rsidP="000A27FC">
      <w:pPr>
        <w:widowControl w:val="0"/>
        <w:suppressAutoHyphens/>
        <w:spacing w:line="360" w:lineRule="auto"/>
        <w:ind w:firstLine="720"/>
        <w:jc w:val="both"/>
        <w:rPr>
          <w:sz w:val="28"/>
          <w:szCs w:val="28"/>
        </w:rPr>
      </w:pPr>
      <w:r>
        <w:rPr>
          <w:sz w:val="28"/>
          <w:szCs w:val="28"/>
        </w:rPr>
        <w:t>5) принятие предусмотренных настоящим Уставом решений, связанных с изменением границ поселения, а также с его преобразованием;</w:t>
      </w:r>
    </w:p>
    <w:p w:rsidR="000A27FC" w:rsidRDefault="000A27FC" w:rsidP="000A27FC">
      <w:pPr>
        <w:widowControl w:val="0"/>
        <w:suppressAutoHyphens/>
        <w:spacing w:line="360" w:lineRule="auto"/>
        <w:ind w:firstLine="720"/>
        <w:jc w:val="both"/>
        <w:rPr>
          <w:sz w:val="28"/>
          <w:szCs w:val="28"/>
        </w:rPr>
      </w:pPr>
      <w:r>
        <w:rPr>
          <w:sz w:val="28"/>
          <w:szCs w:val="28"/>
        </w:rPr>
        <w:t>6) обеспечение исполнения принятого на местном референдуме решения в пределах своей компетенции;</w:t>
      </w:r>
    </w:p>
    <w:p w:rsidR="000A27FC" w:rsidRDefault="000A27FC" w:rsidP="000A27FC">
      <w:pPr>
        <w:widowControl w:val="0"/>
        <w:suppressAutoHyphens/>
        <w:spacing w:line="360" w:lineRule="auto"/>
        <w:ind w:firstLine="720"/>
        <w:jc w:val="both"/>
        <w:rPr>
          <w:sz w:val="28"/>
          <w:szCs w:val="28"/>
        </w:rPr>
      </w:pPr>
      <w:r>
        <w:rPr>
          <w:sz w:val="28"/>
          <w:szCs w:val="28"/>
        </w:rPr>
        <w:t>7) установление официальных символов поселения;</w:t>
      </w:r>
    </w:p>
    <w:p w:rsidR="000A27FC" w:rsidRDefault="000A27FC" w:rsidP="000A27FC">
      <w:pPr>
        <w:widowControl w:val="0"/>
        <w:suppressAutoHyphens/>
        <w:spacing w:line="360" w:lineRule="auto"/>
        <w:ind w:firstLine="720"/>
        <w:jc w:val="both"/>
        <w:rPr>
          <w:sz w:val="28"/>
          <w:szCs w:val="28"/>
        </w:rPr>
      </w:pPr>
      <w:r>
        <w:rPr>
          <w:sz w:val="28"/>
          <w:szCs w:val="28"/>
        </w:rPr>
        <w:t>8) утверждение структуры администрации по представлению главы администрации, принятие положения об администрации поселения;</w:t>
      </w:r>
    </w:p>
    <w:p w:rsidR="000A27FC" w:rsidRDefault="000A27FC" w:rsidP="000A27FC">
      <w:pPr>
        <w:widowControl w:val="0"/>
        <w:suppressAutoHyphens/>
        <w:spacing w:line="360" w:lineRule="auto"/>
        <w:ind w:firstLine="720"/>
        <w:jc w:val="both"/>
        <w:rPr>
          <w:sz w:val="28"/>
          <w:szCs w:val="28"/>
        </w:rPr>
      </w:pPr>
      <w:r>
        <w:rPr>
          <w:sz w:val="28"/>
          <w:szCs w:val="28"/>
        </w:rPr>
        <w:t>9) осуществление права законодательной инициативы в Законодательном Собрании области;</w:t>
      </w:r>
    </w:p>
    <w:p w:rsidR="000A27FC" w:rsidRDefault="000A27FC" w:rsidP="000A27FC">
      <w:pPr>
        <w:widowControl w:val="0"/>
        <w:suppressAutoHyphens/>
        <w:spacing w:line="360" w:lineRule="auto"/>
        <w:ind w:firstLine="720"/>
        <w:jc w:val="both"/>
        <w:rPr>
          <w:sz w:val="28"/>
          <w:szCs w:val="28"/>
        </w:rPr>
      </w:pPr>
      <w:r>
        <w:rPr>
          <w:sz w:val="28"/>
          <w:szCs w:val="28"/>
        </w:rPr>
        <w:t>10) утверждение списка и определение порядка приватизации муниципального имущества в соответствии с федеральным законодательством;</w:t>
      </w:r>
    </w:p>
    <w:p w:rsidR="000A27FC" w:rsidRDefault="000A27FC" w:rsidP="000A27FC">
      <w:pPr>
        <w:widowControl w:val="0"/>
        <w:suppressAutoHyphens/>
        <w:spacing w:line="360" w:lineRule="auto"/>
        <w:ind w:firstLine="720"/>
        <w:jc w:val="both"/>
        <w:rPr>
          <w:sz w:val="28"/>
          <w:szCs w:val="28"/>
        </w:rPr>
      </w:pPr>
      <w:r>
        <w:rPr>
          <w:sz w:val="28"/>
          <w:szCs w:val="28"/>
        </w:rPr>
        <w:t xml:space="preserve">11) утверждение генеральных планов поселения, правил </w:t>
      </w:r>
      <w:r>
        <w:rPr>
          <w:sz w:val="28"/>
          <w:szCs w:val="28"/>
        </w:rPr>
        <w:lastRenderedPageBreak/>
        <w:t>землепользования и застройки поселения; утверждение местных нормативов градостроительного проектирования поселения;</w:t>
      </w:r>
    </w:p>
    <w:p w:rsidR="000A27FC" w:rsidRDefault="000A27FC" w:rsidP="000A27FC">
      <w:pPr>
        <w:widowControl w:val="0"/>
        <w:suppressAutoHyphens/>
        <w:spacing w:line="360" w:lineRule="auto"/>
        <w:ind w:firstLine="720"/>
        <w:jc w:val="both"/>
        <w:rPr>
          <w:sz w:val="28"/>
          <w:szCs w:val="28"/>
        </w:rPr>
      </w:pPr>
      <w:r>
        <w:rPr>
          <w:sz w:val="28"/>
          <w:szCs w:val="28"/>
        </w:rPr>
        <w:t xml:space="preserve">12) утверждение правил благоустройства территории поселения, </w:t>
      </w:r>
      <w:proofErr w:type="gramStart"/>
      <w:r>
        <w:rPr>
          <w:sz w:val="28"/>
          <w:szCs w:val="28"/>
        </w:rPr>
        <w:t>устанавливающих</w:t>
      </w:r>
      <w:proofErr w:type="gramEnd"/>
      <w:r>
        <w:rPr>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0A27FC" w:rsidRDefault="000A27FC" w:rsidP="000A27FC">
      <w:pPr>
        <w:widowControl w:val="0"/>
        <w:suppressAutoHyphens/>
        <w:spacing w:line="360" w:lineRule="auto"/>
        <w:ind w:firstLine="720"/>
        <w:jc w:val="both"/>
        <w:rPr>
          <w:sz w:val="28"/>
          <w:szCs w:val="28"/>
        </w:rPr>
      </w:pPr>
      <w:r>
        <w:rPr>
          <w:sz w:val="28"/>
          <w:szCs w:val="28"/>
        </w:rPr>
        <w:t>13) принятие решений о целях, формах, суммах муниципальных заимствований;</w:t>
      </w:r>
    </w:p>
    <w:p w:rsidR="000A27FC" w:rsidRDefault="000A27FC" w:rsidP="000A27FC">
      <w:pPr>
        <w:widowControl w:val="0"/>
        <w:suppressAutoHyphens/>
        <w:spacing w:line="360" w:lineRule="auto"/>
        <w:ind w:firstLine="720"/>
        <w:jc w:val="both"/>
        <w:rPr>
          <w:sz w:val="28"/>
          <w:szCs w:val="28"/>
        </w:rPr>
      </w:pPr>
      <w:r>
        <w:rPr>
          <w:sz w:val="28"/>
          <w:szCs w:val="28"/>
        </w:rPr>
        <w:t>14) установление штрафов (установление которых, в соответствии с федеральным законодательством отнесено к компетенции органов местного самоуправления);</w:t>
      </w:r>
    </w:p>
    <w:p w:rsidR="000A27FC" w:rsidRDefault="000A27FC" w:rsidP="000A27FC">
      <w:pPr>
        <w:widowControl w:val="0"/>
        <w:suppressAutoHyphens/>
        <w:spacing w:line="360" w:lineRule="auto"/>
        <w:ind w:firstLine="720"/>
        <w:jc w:val="both"/>
        <w:rPr>
          <w:sz w:val="28"/>
          <w:szCs w:val="28"/>
        </w:rPr>
      </w:pPr>
      <w:r>
        <w:rPr>
          <w:sz w:val="28"/>
          <w:szCs w:val="28"/>
        </w:rPr>
        <w:t>15)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w:t>
      </w:r>
    </w:p>
    <w:p w:rsidR="000A27FC" w:rsidRDefault="000A27FC" w:rsidP="000A27FC">
      <w:pPr>
        <w:widowControl w:val="0"/>
        <w:suppressAutoHyphens/>
        <w:spacing w:line="360" w:lineRule="auto"/>
        <w:ind w:firstLine="720"/>
        <w:jc w:val="both"/>
        <w:rPr>
          <w:sz w:val="28"/>
          <w:szCs w:val="28"/>
        </w:rPr>
      </w:pPr>
      <w:r>
        <w:rPr>
          <w:sz w:val="28"/>
          <w:szCs w:val="28"/>
        </w:rPr>
        <w:t>16) создание условий для развития местного традиционного народного художественного творчества в поселении;</w:t>
      </w:r>
    </w:p>
    <w:p w:rsidR="000A27FC" w:rsidRDefault="000A27FC" w:rsidP="000A27FC">
      <w:pPr>
        <w:widowControl w:val="0"/>
        <w:suppressAutoHyphens/>
        <w:spacing w:line="360" w:lineRule="auto"/>
        <w:ind w:firstLine="720"/>
        <w:jc w:val="both"/>
        <w:rPr>
          <w:sz w:val="28"/>
          <w:szCs w:val="28"/>
        </w:rPr>
      </w:pPr>
      <w:r>
        <w:rPr>
          <w:sz w:val="28"/>
          <w:szCs w:val="28"/>
        </w:rPr>
        <w:t>17) содействие в развитии сельскохозяйственного производства, создание условий для развития малого и среднего предпринимательства;</w:t>
      </w:r>
    </w:p>
    <w:p w:rsidR="000A27FC" w:rsidRDefault="000A27FC" w:rsidP="000A27FC">
      <w:pPr>
        <w:widowControl w:val="0"/>
        <w:suppressAutoHyphens/>
        <w:spacing w:line="360" w:lineRule="auto"/>
        <w:ind w:firstLine="720"/>
        <w:jc w:val="both"/>
        <w:rPr>
          <w:sz w:val="28"/>
          <w:szCs w:val="28"/>
        </w:rPr>
      </w:pPr>
      <w:r>
        <w:rPr>
          <w:sz w:val="28"/>
          <w:szCs w:val="28"/>
        </w:rPr>
        <w:t>18) осуществление иных полномочий, отнесенных к ведению сельской Думы федеральным законодательством, законодательством области, настоящим Уставом.</w:t>
      </w:r>
    </w:p>
    <w:p w:rsidR="000A27FC" w:rsidRDefault="000A27FC" w:rsidP="000A27FC">
      <w:pPr>
        <w:pStyle w:val="ConsPlusNormal"/>
        <w:spacing w:line="360" w:lineRule="auto"/>
        <w:jc w:val="both"/>
        <w:rPr>
          <w:rFonts w:ascii="Times New Roman" w:hAnsi="Times New Roman" w:cs="Times New Roman"/>
          <w:sz w:val="28"/>
          <w:szCs w:val="28"/>
        </w:rPr>
      </w:pPr>
    </w:p>
    <w:p w:rsidR="000A27FC" w:rsidRDefault="000A27FC" w:rsidP="000A27FC">
      <w:pPr>
        <w:pStyle w:val="ConsPlusNormal"/>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1.18. Статью 24 Устава изложить в новой редакции следующего содержания:</w:t>
      </w:r>
    </w:p>
    <w:p w:rsidR="000A27FC" w:rsidRDefault="000A27FC" w:rsidP="000A27FC">
      <w:pPr>
        <w:widowControl w:val="0"/>
        <w:suppressAutoHyphens/>
        <w:overflowPunct w:val="0"/>
        <w:autoSpaceDE w:val="0"/>
        <w:autoSpaceDN w:val="0"/>
        <w:adjustRightInd w:val="0"/>
        <w:spacing w:line="360" w:lineRule="auto"/>
        <w:ind w:firstLine="720"/>
        <w:jc w:val="both"/>
        <w:rPr>
          <w:b/>
          <w:bCs/>
          <w:sz w:val="28"/>
          <w:szCs w:val="28"/>
        </w:rPr>
      </w:pPr>
      <w:r>
        <w:rPr>
          <w:sz w:val="28"/>
          <w:szCs w:val="28"/>
        </w:rPr>
        <w:t>«</w:t>
      </w:r>
      <w:r>
        <w:rPr>
          <w:b/>
          <w:bCs/>
          <w:sz w:val="28"/>
          <w:szCs w:val="28"/>
        </w:rPr>
        <w:t>Статья 24. Порядок рассмотрения и принятия сельской Думой правовых актов</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1. </w:t>
      </w:r>
      <w:proofErr w:type="gramStart"/>
      <w:r>
        <w:rPr>
          <w:sz w:val="28"/>
          <w:szCs w:val="28"/>
        </w:rPr>
        <w:t>Сельская Дума по вопросам, отнесенным к ее компетенции федеральными законами, законами Кировской области, настоящим Уставом, принимает  решения, устанавливающие правила, обязательные для исполнения на территории поселения, решение об удалении главы поселения в отставку, а также решения по вопросам организации ее деятельности и по иным вопросам, отнесенным к ее компетенции федеральными законами, законами Кировской области, настоящим Уставом.</w:t>
      </w:r>
      <w:proofErr w:type="gramEnd"/>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Решения сельской Думы,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сельской Думы, если иное не установлено Федеральным законом «Об общих принципах организации местного самоуправления в Российской Федерации», и направляются главе поселения для подписания и обнародования в течение 10 дней.</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 Глава поселения имеет право отклонить нормативный правовой акт, принятый сельской Думой. В этом случае указанный нормативный правовой акт в течение 10 дней возвращается в сельскую Думу с мотивированным обоснованием его отклонения либо с предложениями о внесении в него изменений и дополнений. Нормативный правовой акт, отклоненный главой поселения, вновь рассматривается на заседании сельской Думы.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сельской Думы, он подлежит подписанию главой поселения в течение 7 дней и обнародованию.</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 Решения сельской Думы о принятии Устава поселения, внесении изменений и дополнений в Устав принимаются в соответствии с федеральным законодательством и настоящим Уставом.</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lastRenderedPageBreak/>
        <w:t>4. Проекты нормативных правовых актов, предусматривающие установление, изменение и отмену местных налогов и сборов, осуществление расходов из средств бюджета, могут быть внесены на рассмотрение сельской Думы только по инициативе главы администрации поселения или при наличии заключения главы администрации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5. Правовые акты сельской Думы вступают в силу с момента их подписания главой поселения, если иной порядок не установлен действующим законодательством или самим правовым актом. Нормативные правовые акты сельской Думы,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roofErr w:type="gramStart"/>
      <w:r>
        <w:rPr>
          <w:sz w:val="28"/>
          <w:szCs w:val="28"/>
        </w:rPr>
        <w:t>.»;</w:t>
      </w:r>
      <w:proofErr w:type="gramEnd"/>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1.19. Часть 4 статьи 25 Устава  изложить в новой редакции следующего содержания: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«4. Статус депутата сельской Думы, его социальные гарантии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roofErr w:type="gramStart"/>
      <w:r>
        <w:rPr>
          <w:sz w:val="28"/>
          <w:szCs w:val="28"/>
        </w:rPr>
        <w:t>.»;</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roofErr w:type="gramEnd"/>
      <w:r>
        <w:rPr>
          <w:sz w:val="28"/>
          <w:szCs w:val="28"/>
        </w:rPr>
        <w:t>1.20. Статью 25 Устава дополнить частью 5 следующего содержания:</w:t>
      </w:r>
    </w:p>
    <w:p w:rsidR="000A27FC" w:rsidRDefault="000A27FC" w:rsidP="000A27FC">
      <w:pPr>
        <w:autoSpaceDE w:val="0"/>
        <w:autoSpaceDN w:val="0"/>
        <w:adjustRightInd w:val="0"/>
        <w:spacing w:line="360" w:lineRule="auto"/>
        <w:ind w:firstLine="720"/>
        <w:jc w:val="both"/>
        <w:rPr>
          <w:sz w:val="28"/>
          <w:szCs w:val="28"/>
        </w:rPr>
      </w:pPr>
      <w:r>
        <w:rPr>
          <w:sz w:val="28"/>
          <w:szCs w:val="28"/>
        </w:rPr>
        <w:t>«5. Депутат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roofErr w:type="gramStart"/>
      <w:r>
        <w:rPr>
          <w:sz w:val="28"/>
          <w:szCs w:val="28"/>
        </w:rPr>
        <w:t>.»;</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roofErr w:type="gramEnd"/>
      <w:r>
        <w:rPr>
          <w:sz w:val="28"/>
          <w:szCs w:val="28"/>
        </w:rPr>
        <w:t>1.21. Пункт 4 части 1 статьи 27 Устава изложить в новой редакции следующего содержания:</w:t>
      </w:r>
    </w:p>
    <w:p w:rsidR="000A27FC" w:rsidRDefault="000A27FC" w:rsidP="000A27FC">
      <w:pPr>
        <w:autoSpaceDE w:val="0"/>
        <w:autoSpaceDN w:val="0"/>
        <w:adjustRightInd w:val="0"/>
        <w:spacing w:line="360" w:lineRule="auto"/>
        <w:ind w:firstLine="720"/>
        <w:jc w:val="both"/>
        <w:outlineLvl w:val="1"/>
        <w:rPr>
          <w:sz w:val="28"/>
          <w:szCs w:val="28"/>
        </w:rPr>
      </w:pPr>
      <w:r>
        <w:rPr>
          <w:sz w:val="28"/>
          <w:szCs w:val="28"/>
        </w:rPr>
        <w:t>«4)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roofErr w:type="gramStart"/>
      <w:r>
        <w:rPr>
          <w:sz w:val="28"/>
          <w:szCs w:val="28"/>
        </w:rPr>
        <w:t>;»</w:t>
      </w:r>
      <w:proofErr w:type="gramEnd"/>
      <w:r>
        <w:rPr>
          <w:sz w:val="28"/>
          <w:szCs w:val="28"/>
        </w:rPr>
        <w:t>;</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1.22. Часть 1 статьи 27 Устава дополнить пунктом 4.1. следующего содержания:</w:t>
      </w:r>
    </w:p>
    <w:p w:rsidR="000A27FC" w:rsidRDefault="000A27FC" w:rsidP="000A27FC">
      <w:pPr>
        <w:autoSpaceDE w:val="0"/>
        <w:autoSpaceDN w:val="0"/>
        <w:adjustRightInd w:val="0"/>
        <w:spacing w:line="360" w:lineRule="auto"/>
        <w:ind w:firstLine="720"/>
        <w:jc w:val="both"/>
        <w:outlineLvl w:val="1"/>
        <w:rPr>
          <w:sz w:val="28"/>
          <w:szCs w:val="28"/>
        </w:rPr>
      </w:pPr>
      <w:r>
        <w:rPr>
          <w:sz w:val="28"/>
          <w:szCs w:val="28"/>
        </w:rPr>
        <w:t>«4.1) утраты поселением статуса муниципального образования в связи с его объединением с городским округом</w:t>
      </w:r>
      <w:proofErr w:type="gramStart"/>
      <w:r>
        <w:rPr>
          <w:sz w:val="28"/>
          <w:szCs w:val="28"/>
        </w:rPr>
        <w:t>;»</w:t>
      </w:r>
      <w:proofErr w:type="gramEnd"/>
      <w:r>
        <w:rPr>
          <w:sz w:val="28"/>
          <w:szCs w:val="28"/>
        </w:rPr>
        <w:t>;</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1.23. Часть 8 статьи 29 Устава изложить в новой редакции следующего содержания:</w:t>
      </w: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«8.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roofErr w:type="gramStart"/>
      <w:r>
        <w:rPr>
          <w:sz w:val="28"/>
          <w:szCs w:val="28"/>
        </w:rPr>
        <w:t>.»;</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roofErr w:type="gramEnd"/>
      <w:r>
        <w:rPr>
          <w:sz w:val="28"/>
          <w:szCs w:val="28"/>
        </w:rPr>
        <w:t>1.24. Пункт 2 статьи 30 Устава изложить в новой редакции следующего содержания:</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 2) подписывает и обнародует в порядке, установленном настоящим Уставом, нормативные правовые акты, принятые сельской Думой</w:t>
      </w:r>
      <w:proofErr w:type="gramStart"/>
      <w:r>
        <w:rPr>
          <w:sz w:val="28"/>
          <w:szCs w:val="28"/>
        </w:rPr>
        <w:t>;»</w:t>
      </w:r>
      <w:proofErr w:type="gramEnd"/>
      <w:r>
        <w:rPr>
          <w:sz w:val="28"/>
          <w:szCs w:val="28"/>
        </w:rPr>
        <w:t>;</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1.25. Пункт 12 части 1 статьи 31 Устава изложить в новой редакции следующего содержания:</w:t>
      </w:r>
    </w:p>
    <w:p w:rsidR="000A27FC" w:rsidRDefault="000A27FC" w:rsidP="000A27FC">
      <w:pPr>
        <w:autoSpaceDE w:val="0"/>
        <w:autoSpaceDN w:val="0"/>
        <w:adjustRightInd w:val="0"/>
        <w:spacing w:line="360" w:lineRule="auto"/>
        <w:ind w:firstLine="720"/>
        <w:jc w:val="both"/>
        <w:outlineLvl w:val="1"/>
        <w:rPr>
          <w:sz w:val="28"/>
          <w:szCs w:val="28"/>
        </w:rPr>
      </w:pPr>
      <w:r>
        <w:rPr>
          <w:sz w:val="28"/>
          <w:szCs w:val="28"/>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roofErr w:type="gramStart"/>
      <w:r>
        <w:rPr>
          <w:sz w:val="28"/>
          <w:szCs w:val="28"/>
        </w:rPr>
        <w:t>;»</w:t>
      </w:r>
      <w:proofErr w:type="gramEnd"/>
      <w:r>
        <w:rPr>
          <w:sz w:val="28"/>
          <w:szCs w:val="28"/>
        </w:rPr>
        <w:t xml:space="preserve">; </w:t>
      </w:r>
    </w:p>
    <w:p w:rsidR="000A27FC" w:rsidRDefault="000A27FC" w:rsidP="000A27FC">
      <w:pPr>
        <w:autoSpaceDE w:val="0"/>
        <w:autoSpaceDN w:val="0"/>
        <w:adjustRightInd w:val="0"/>
        <w:spacing w:line="360" w:lineRule="auto"/>
        <w:ind w:firstLine="720"/>
        <w:jc w:val="both"/>
        <w:outlineLvl w:val="1"/>
        <w:rPr>
          <w:sz w:val="28"/>
          <w:szCs w:val="28"/>
        </w:rPr>
      </w:pPr>
    </w:p>
    <w:p w:rsidR="000A27FC" w:rsidRDefault="000A27FC" w:rsidP="000A27FC">
      <w:pPr>
        <w:autoSpaceDE w:val="0"/>
        <w:autoSpaceDN w:val="0"/>
        <w:adjustRightInd w:val="0"/>
        <w:spacing w:line="360" w:lineRule="auto"/>
        <w:ind w:firstLine="720"/>
        <w:jc w:val="both"/>
        <w:outlineLvl w:val="1"/>
        <w:rPr>
          <w:sz w:val="28"/>
          <w:szCs w:val="28"/>
        </w:rPr>
      </w:pPr>
      <w:r>
        <w:rPr>
          <w:sz w:val="28"/>
          <w:szCs w:val="28"/>
        </w:rPr>
        <w:t>1.26. Статью 33 Устава изложить в новой редакции следующего содержания:</w:t>
      </w:r>
    </w:p>
    <w:p w:rsidR="000A27FC" w:rsidRDefault="000A27FC" w:rsidP="000A27FC">
      <w:pPr>
        <w:widowControl w:val="0"/>
        <w:numPr>
          <w:ilvl w:val="12"/>
          <w:numId w:val="0"/>
        </w:numPr>
        <w:suppressAutoHyphens/>
        <w:spacing w:line="360" w:lineRule="auto"/>
        <w:ind w:firstLine="720"/>
        <w:jc w:val="both"/>
        <w:outlineLvl w:val="5"/>
        <w:rPr>
          <w:b/>
          <w:bCs/>
          <w:sz w:val="28"/>
          <w:szCs w:val="28"/>
        </w:rPr>
      </w:pPr>
      <w:r>
        <w:rPr>
          <w:sz w:val="28"/>
          <w:szCs w:val="28"/>
        </w:rPr>
        <w:t>«</w:t>
      </w:r>
      <w:r>
        <w:rPr>
          <w:b/>
          <w:bCs/>
          <w:sz w:val="28"/>
          <w:szCs w:val="28"/>
        </w:rPr>
        <w:t>Статья 33. Администрация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 Администрация поселения - орган местного самоуправления, осуществляющий исполнительно – распорядительные функции.</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 xml:space="preserve">2. Структура администрации поселения утверждается сельской Думой, </w:t>
      </w:r>
      <w:r>
        <w:rPr>
          <w:sz w:val="28"/>
          <w:szCs w:val="28"/>
        </w:rPr>
        <w:lastRenderedPageBreak/>
        <w:t>по представлению главы администрации поселения.</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3. Администрацией поселения на принципах единоначалия руководит глава администрации поселения. Главой администрации поселения является глава поселения.</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4. Администрация поселения обладает правами юридического лица, является муниципальным казенным учреждением, имеет обособленное имущество, от своего имени приобретает и осуществляет имущественные и неимущественные права и обязанности, может быть истцом, ответчиком в судах, иметь печать, штамп, бланк с соответствующей символикой, счета в соответствии с федеральным законодательством.</w:t>
      </w:r>
    </w:p>
    <w:p w:rsidR="000A27FC" w:rsidRDefault="000A27FC" w:rsidP="000A27FC">
      <w:pPr>
        <w:widowControl w:val="0"/>
        <w:suppressAutoHyphens/>
        <w:spacing w:line="360" w:lineRule="auto"/>
        <w:ind w:firstLine="720"/>
        <w:jc w:val="both"/>
        <w:rPr>
          <w:sz w:val="28"/>
          <w:szCs w:val="28"/>
        </w:rPr>
      </w:pPr>
      <w:r>
        <w:rPr>
          <w:sz w:val="28"/>
          <w:szCs w:val="28"/>
        </w:rPr>
        <w:t>5. К компетенции администрации поселения относится:</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1) 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2) разработка и рассмотрение проекта местного бюджета, исполнение местного бюджета, составление отчета об исполнении местного бюджета;</w:t>
      </w:r>
    </w:p>
    <w:p w:rsidR="000A27FC" w:rsidRDefault="000A27FC" w:rsidP="000A27FC">
      <w:pPr>
        <w:autoSpaceDE w:val="0"/>
        <w:autoSpaceDN w:val="0"/>
        <w:adjustRightInd w:val="0"/>
        <w:spacing w:line="360" w:lineRule="auto"/>
        <w:ind w:firstLine="720"/>
        <w:jc w:val="both"/>
        <w:rPr>
          <w:sz w:val="28"/>
          <w:szCs w:val="28"/>
        </w:rPr>
      </w:pPr>
      <w:r>
        <w:rPr>
          <w:sz w:val="28"/>
          <w:szCs w:val="28"/>
        </w:rPr>
        <w:t>3) установление порядка принятия решений о разработке муниципальных программ и формирования и реализации указанных программ;</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4) управление и распоряжение имуществом, находящимся в муниципальной собственности поселения;</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5) определение порядка принятия решений о создании, реорганизации и ликвидации муниципальных бюджетных и казенных учреждений;</w:t>
      </w:r>
    </w:p>
    <w:p w:rsidR="000A27FC" w:rsidRDefault="000A27FC" w:rsidP="000A27FC">
      <w:pPr>
        <w:autoSpaceDE w:val="0"/>
        <w:autoSpaceDN w:val="0"/>
        <w:adjustRightInd w:val="0"/>
        <w:spacing w:line="360" w:lineRule="auto"/>
        <w:ind w:firstLine="720"/>
        <w:jc w:val="both"/>
        <w:rPr>
          <w:sz w:val="28"/>
          <w:szCs w:val="28"/>
        </w:rPr>
      </w:pPr>
      <w:r>
        <w:rPr>
          <w:sz w:val="28"/>
          <w:szCs w:val="28"/>
        </w:rPr>
        <w:t>6)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0A27FC" w:rsidRDefault="000A27FC" w:rsidP="000A27FC">
      <w:pPr>
        <w:autoSpaceDE w:val="0"/>
        <w:autoSpaceDN w:val="0"/>
        <w:adjustRightInd w:val="0"/>
        <w:spacing w:line="360" w:lineRule="auto"/>
        <w:ind w:firstLine="720"/>
        <w:jc w:val="both"/>
        <w:outlineLvl w:val="0"/>
        <w:rPr>
          <w:sz w:val="28"/>
          <w:szCs w:val="28"/>
        </w:rPr>
      </w:pPr>
      <w:r>
        <w:rPr>
          <w:sz w:val="28"/>
          <w:szCs w:val="28"/>
        </w:rPr>
        <w:lastRenderedPageBreak/>
        <w:t>7) организация в границах поселения электро-, тепл</w:t>
      </w:r>
      <w:proofErr w:type="gramStart"/>
      <w:r>
        <w:rPr>
          <w:sz w:val="28"/>
          <w:szCs w:val="28"/>
        </w:rPr>
        <w:t>о-</w:t>
      </w:r>
      <w:proofErr w:type="gramEnd"/>
      <w:r>
        <w:rPr>
          <w:sz w:val="28"/>
          <w:szCs w:val="28"/>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0A27FC" w:rsidRDefault="000A27FC" w:rsidP="000A27FC">
      <w:pPr>
        <w:widowControl w:val="0"/>
        <w:numPr>
          <w:ilvl w:val="12"/>
          <w:numId w:val="0"/>
        </w:numPr>
        <w:suppressAutoHyphens/>
        <w:spacing w:line="360" w:lineRule="auto"/>
        <w:ind w:firstLine="720"/>
        <w:jc w:val="both"/>
        <w:rPr>
          <w:sz w:val="28"/>
          <w:szCs w:val="28"/>
        </w:rPr>
      </w:pPr>
      <w:proofErr w:type="gramStart"/>
      <w:r>
        <w:rPr>
          <w:sz w:val="28"/>
          <w:szCs w:val="28"/>
        </w:rPr>
        <w:t>8)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sz w:val="28"/>
          <w:szCs w:val="28"/>
        </w:rPr>
        <w:t xml:space="preserve"> законодательством Российской Федерации;</w:t>
      </w:r>
    </w:p>
    <w:p w:rsidR="000A27FC" w:rsidRDefault="000A27FC" w:rsidP="000A27FC">
      <w:pPr>
        <w:autoSpaceDE w:val="0"/>
        <w:autoSpaceDN w:val="0"/>
        <w:adjustRightInd w:val="0"/>
        <w:spacing w:line="360" w:lineRule="auto"/>
        <w:ind w:firstLine="720"/>
        <w:jc w:val="both"/>
        <w:outlineLvl w:val="0"/>
        <w:rPr>
          <w:sz w:val="28"/>
          <w:szCs w:val="28"/>
        </w:rPr>
      </w:pPr>
      <w:r>
        <w:rPr>
          <w:sz w:val="28"/>
          <w:szCs w:val="28"/>
        </w:rPr>
        <w:t>9)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10) создание условий для предоставления транспортных услуг населению и организация транспортного обслуживания населения в границах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11) участие в предупреждении и ликвидации последствий чрезвычайных ситуаций в границах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13) обеспечение первичных мер пожарной безопасности в границах населенных пунктов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14) создание условий для обеспечения жителей поселения услугами </w:t>
      </w:r>
      <w:r>
        <w:rPr>
          <w:sz w:val="28"/>
          <w:szCs w:val="28"/>
        </w:rPr>
        <w:lastRenderedPageBreak/>
        <w:t>связи, общественного питания, торговли и бытового обслуживания;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15) организация библиотечного обслуживания населения, комплектование и обеспечение сохранности библиотечных фондов библиотек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16) создание условий для организации досуга и обеспечения жителей поселения услугами организаций культуры;</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17)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18)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19)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20)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21) формирование архивных фондов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22) организация сбора и вывоза бытовых отходов и мусора;</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 xml:space="preserve">23)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w:t>
      </w:r>
    </w:p>
    <w:p w:rsidR="000A27FC" w:rsidRDefault="000A27FC" w:rsidP="000A27FC">
      <w:pPr>
        <w:autoSpaceDE w:val="0"/>
        <w:autoSpaceDN w:val="0"/>
        <w:adjustRightInd w:val="0"/>
        <w:spacing w:line="360" w:lineRule="auto"/>
        <w:ind w:firstLine="720"/>
        <w:jc w:val="both"/>
        <w:rPr>
          <w:i/>
          <w:color w:val="C00000"/>
          <w:sz w:val="28"/>
          <w:szCs w:val="28"/>
        </w:rPr>
      </w:pPr>
      <w:proofErr w:type="gramStart"/>
      <w:r>
        <w:rPr>
          <w:sz w:val="28"/>
          <w:szCs w:val="28"/>
        </w:rPr>
        <w:t xml:space="preserve">24) утверждение подготовленной на основе генеральных планов поселения документации по планировке территории, выдача разрешений на </w:t>
      </w:r>
      <w:r>
        <w:rPr>
          <w:sz w:val="28"/>
          <w:szCs w:val="28"/>
        </w:rPr>
        <w:lastRenderedPageBreak/>
        <w:t xml:space="preserve">строительство (за исключением случаев, предусмотренных Градостроительным </w:t>
      </w:r>
      <w:hyperlink r:id="rId10" w:history="1">
        <w:r>
          <w:rPr>
            <w:rStyle w:val="a4"/>
            <w:sz w:val="28"/>
            <w:szCs w:val="28"/>
          </w:rPr>
          <w:t>кодексом</w:t>
        </w:r>
      </w:hyperlink>
      <w:r>
        <w:rPr>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резервирование земель и изъятие земельных участков в границах поселения для муниципальных нужд, осуществление муниципального земельного контроля</w:t>
      </w:r>
      <w:proofErr w:type="gramEnd"/>
      <w:r>
        <w:rPr>
          <w:sz w:val="28"/>
          <w:szCs w:val="28"/>
        </w:rPr>
        <w:t xml:space="preserve"> в границах поселения, осуществление в случаях, предусмотренных Градостроительным </w:t>
      </w:r>
      <w:hyperlink r:id="rId11" w:history="1">
        <w:r>
          <w:rPr>
            <w:rStyle w:val="a4"/>
            <w:sz w:val="28"/>
            <w:szCs w:val="28"/>
          </w:rPr>
          <w:t>кодексом</w:t>
        </w:r>
      </w:hyperlink>
      <w:r>
        <w:rPr>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p>
    <w:p w:rsidR="000A27FC" w:rsidRDefault="000A27FC" w:rsidP="000A27FC">
      <w:pPr>
        <w:autoSpaceDE w:val="0"/>
        <w:autoSpaceDN w:val="0"/>
        <w:adjustRightInd w:val="0"/>
        <w:spacing w:line="360" w:lineRule="auto"/>
        <w:ind w:firstLine="720"/>
        <w:jc w:val="both"/>
        <w:rPr>
          <w:sz w:val="28"/>
          <w:szCs w:val="28"/>
        </w:rPr>
      </w:pPr>
      <w:r>
        <w:rPr>
          <w:sz w:val="28"/>
          <w:szCs w:val="28"/>
        </w:rPr>
        <w:t>25)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26) организация ритуальных услуг и содержание мест захоронения;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27)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29) осуществление мероприятий по обеспечению безопасности людей на водных объектах, охране их жизни и здоровья;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 xml:space="preserve">30)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w:t>
      </w:r>
      <w:r>
        <w:rPr>
          <w:sz w:val="28"/>
          <w:szCs w:val="28"/>
        </w:rPr>
        <w:lastRenderedPageBreak/>
        <w:t>использования и охраны особо охраняемых природных территорий местного значения;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31) принятие решения о привлечении граждан к 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8-11, 18 и 21 части 1 статьи 8 настоящего Устава;</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32) содействие в развитии сельскохозяйственного производства, создание условий для развития малого и среднего предпринимательства;</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33) организация и осуществление мероприятий по работе с детьми и молодежью в поселении;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35) осуществление муниципального лесного контроля;</w:t>
      </w:r>
    </w:p>
    <w:p w:rsidR="000A27FC" w:rsidRDefault="000A27FC" w:rsidP="000A27FC">
      <w:pPr>
        <w:autoSpaceDE w:val="0"/>
        <w:autoSpaceDN w:val="0"/>
        <w:adjustRightInd w:val="0"/>
        <w:spacing w:line="360" w:lineRule="auto"/>
        <w:ind w:firstLine="720"/>
        <w:jc w:val="both"/>
        <w:rPr>
          <w:sz w:val="28"/>
          <w:szCs w:val="28"/>
        </w:rPr>
      </w:pPr>
      <w:r>
        <w:rPr>
          <w:sz w:val="28"/>
          <w:szCs w:val="28"/>
        </w:rPr>
        <w:t>36)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37)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38)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39)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lastRenderedPageBreak/>
        <w:t>40)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0A27FC" w:rsidRDefault="000A27FC" w:rsidP="000A27FC">
      <w:pPr>
        <w:widowControl w:val="0"/>
        <w:suppressAutoHyphens/>
        <w:overflowPunct w:val="0"/>
        <w:autoSpaceDE w:val="0"/>
        <w:autoSpaceDN w:val="0"/>
        <w:adjustRightInd w:val="0"/>
        <w:spacing w:line="360" w:lineRule="auto"/>
        <w:ind w:firstLine="720"/>
        <w:jc w:val="both"/>
        <w:rPr>
          <w:sz w:val="28"/>
          <w:szCs w:val="28"/>
        </w:rPr>
      </w:pPr>
      <w:r>
        <w:rPr>
          <w:sz w:val="28"/>
          <w:szCs w:val="28"/>
        </w:rPr>
        <w:t>41) осуществление мер по противодействию коррупции в границах поселения.</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42) осуществление иных исполнительно-распорядительных полномочий, предусмотренных федеральным и областным законодательством и настоящим Уставом.</w:t>
      </w: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6. В качестве совещательных органов при администрации поселения могут создаваться: коллегии, комиссии или консультативные общественные советы. Полномочия и порядок их деятельности определяются соответствующими положениями, утверждаемыми правовыми актами администрации поселения</w:t>
      </w:r>
      <w:proofErr w:type="gramStart"/>
      <w:r>
        <w:rPr>
          <w:sz w:val="28"/>
          <w:szCs w:val="28"/>
        </w:rPr>
        <w:t>.»;</w:t>
      </w:r>
      <w:proofErr w:type="gramEnd"/>
    </w:p>
    <w:p w:rsidR="000A27FC" w:rsidRDefault="000A27FC" w:rsidP="000A27FC">
      <w:pPr>
        <w:widowControl w:val="0"/>
        <w:numPr>
          <w:ilvl w:val="12"/>
          <w:numId w:val="0"/>
        </w:numPr>
        <w:suppressAutoHyphens/>
        <w:spacing w:line="360" w:lineRule="auto"/>
        <w:ind w:firstLine="720"/>
        <w:jc w:val="both"/>
        <w:rPr>
          <w:sz w:val="28"/>
          <w:szCs w:val="28"/>
        </w:rPr>
      </w:pP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1.27. Пункт 6 части 1 статьи 35 Устава изложить в новой редакции следующего содержания:</w:t>
      </w: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«6) участвует в разработке проекта бюджета поселения, планов и программ социально-экономического развития поселения, а также отчетов об их исполнении</w:t>
      </w:r>
      <w:proofErr w:type="gramStart"/>
      <w:r>
        <w:rPr>
          <w:sz w:val="28"/>
          <w:szCs w:val="28"/>
        </w:rPr>
        <w:t>;»</w:t>
      </w:r>
      <w:proofErr w:type="gramEnd"/>
      <w:r>
        <w:rPr>
          <w:sz w:val="28"/>
          <w:szCs w:val="28"/>
        </w:rPr>
        <w:t>;</w:t>
      </w:r>
    </w:p>
    <w:p w:rsidR="000A27FC" w:rsidRDefault="000A27FC" w:rsidP="000A27FC">
      <w:pPr>
        <w:widowControl w:val="0"/>
        <w:numPr>
          <w:ilvl w:val="12"/>
          <w:numId w:val="0"/>
        </w:numPr>
        <w:suppressAutoHyphens/>
        <w:spacing w:line="360" w:lineRule="auto"/>
        <w:ind w:firstLine="720"/>
        <w:jc w:val="both"/>
        <w:rPr>
          <w:sz w:val="28"/>
          <w:szCs w:val="28"/>
        </w:rPr>
      </w:pPr>
    </w:p>
    <w:p w:rsidR="000A27FC" w:rsidRDefault="000A27FC" w:rsidP="000A27FC">
      <w:pPr>
        <w:widowControl w:val="0"/>
        <w:numPr>
          <w:ilvl w:val="12"/>
          <w:numId w:val="0"/>
        </w:numPr>
        <w:suppressAutoHyphens/>
        <w:spacing w:line="360" w:lineRule="auto"/>
        <w:ind w:firstLine="720"/>
        <w:jc w:val="both"/>
        <w:rPr>
          <w:sz w:val="28"/>
          <w:szCs w:val="28"/>
        </w:rPr>
      </w:pPr>
      <w:r>
        <w:rPr>
          <w:sz w:val="28"/>
          <w:szCs w:val="28"/>
        </w:rPr>
        <w:t>1.28. Пункт 9 части 1 статьи 35 Устава изложить в новой редакции следующего содержания:</w:t>
      </w: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roofErr w:type="gramStart"/>
      <w:r>
        <w:rPr>
          <w:sz w:val="28"/>
          <w:szCs w:val="28"/>
        </w:rPr>
        <w:t>;»</w:t>
      </w:r>
      <w:proofErr w:type="gramEnd"/>
      <w:r>
        <w:rPr>
          <w:sz w:val="28"/>
          <w:szCs w:val="28"/>
        </w:rPr>
        <w:t>;</w:t>
      </w: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 xml:space="preserve">1.29. Пункт 2 части 2 статьи 35 Устава изложить в новой редакции </w:t>
      </w:r>
      <w:r>
        <w:rPr>
          <w:sz w:val="28"/>
          <w:szCs w:val="28"/>
        </w:rPr>
        <w:lastRenderedPageBreak/>
        <w:t>следующего содержания:</w:t>
      </w: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«2) вносит на утверждение сельской Думы проекты бюджета поселения и отчета о его исполнении; проекты планов и программ социально-экономического развития поселения, а также отчетов об их исполнении</w:t>
      </w:r>
      <w:proofErr w:type="gramStart"/>
      <w:r>
        <w:rPr>
          <w:sz w:val="28"/>
          <w:szCs w:val="28"/>
        </w:rPr>
        <w:t>;»</w:t>
      </w:r>
      <w:proofErr w:type="gramEnd"/>
      <w:r>
        <w:rPr>
          <w:sz w:val="28"/>
          <w:szCs w:val="28"/>
        </w:rPr>
        <w:t>;</w:t>
      </w: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1.30. Пункт 5 части 2 статьи 35 Устава признать утратившим силу;</w:t>
      </w: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1.31. Часть 1 статьи 36 Устава изложить в новой редакции следующего содержания:</w:t>
      </w:r>
    </w:p>
    <w:p w:rsidR="000A27FC" w:rsidRDefault="000A27FC" w:rsidP="000A27FC">
      <w:pPr>
        <w:widowControl w:val="0"/>
        <w:suppressAutoHyphens/>
        <w:spacing w:line="360" w:lineRule="auto"/>
        <w:ind w:firstLine="720"/>
        <w:jc w:val="both"/>
        <w:rPr>
          <w:sz w:val="28"/>
          <w:szCs w:val="28"/>
        </w:rPr>
      </w:pPr>
      <w:r>
        <w:rPr>
          <w:sz w:val="28"/>
          <w:szCs w:val="28"/>
        </w:rPr>
        <w:t>«1. Избирательная комиссия поселения организует подготовку и проведение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поселения, преобразования поселения</w:t>
      </w:r>
      <w:proofErr w:type="gramStart"/>
      <w:r>
        <w:rPr>
          <w:sz w:val="28"/>
          <w:szCs w:val="28"/>
        </w:rPr>
        <w:t>.»;</w:t>
      </w:r>
      <w:proofErr w:type="gramEnd"/>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1.32. Часть 2 статьи 36 Устава изложить в новой редакции следующего содержания:</w:t>
      </w: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r>
        <w:rPr>
          <w:sz w:val="28"/>
          <w:szCs w:val="28"/>
        </w:rPr>
        <w:t>«2. Избирательная комиссия поселения является муниципальным органом, который не входит в структуру органов местного самоуправления поселения</w:t>
      </w:r>
      <w:proofErr w:type="gramStart"/>
      <w:r>
        <w:rPr>
          <w:sz w:val="28"/>
          <w:szCs w:val="28"/>
        </w:rPr>
        <w:t>.»;</w:t>
      </w: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p>
    <w:p w:rsidR="000A27FC" w:rsidRDefault="000A27FC" w:rsidP="000A27FC">
      <w:pPr>
        <w:widowControl w:val="0"/>
        <w:numPr>
          <w:ilvl w:val="12"/>
          <w:numId w:val="0"/>
        </w:numPr>
        <w:suppressAutoHyphens/>
        <w:overflowPunct w:val="0"/>
        <w:autoSpaceDE w:val="0"/>
        <w:autoSpaceDN w:val="0"/>
        <w:adjustRightInd w:val="0"/>
        <w:spacing w:line="360" w:lineRule="auto"/>
        <w:ind w:firstLine="720"/>
        <w:jc w:val="both"/>
        <w:rPr>
          <w:sz w:val="28"/>
          <w:szCs w:val="28"/>
        </w:rPr>
      </w:pPr>
      <w:proofErr w:type="gramEnd"/>
      <w:r>
        <w:rPr>
          <w:sz w:val="28"/>
          <w:szCs w:val="28"/>
        </w:rPr>
        <w:t>1.33. Часть 6 статьи 36 Устава изложить в новой редакции следующего содержания:</w:t>
      </w:r>
    </w:p>
    <w:p w:rsidR="000A27FC" w:rsidRDefault="000A27FC" w:rsidP="000A27FC">
      <w:pPr>
        <w:widowControl w:val="0"/>
        <w:suppressAutoHyphens/>
        <w:spacing w:line="360" w:lineRule="auto"/>
        <w:ind w:firstLine="720"/>
        <w:jc w:val="both"/>
        <w:rPr>
          <w:sz w:val="28"/>
          <w:szCs w:val="28"/>
        </w:rPr>
      </w:pPr>
      <w:r>
        <w:rPr>
          <w:sz w:val="28"/>
          <w:szCs w:val="28"/>
        </w:rPr>
        <w:t>«6. Полномочия избирательной комиссии поселения по решению Избирательной комиссии Кировской области, принятому на основании обращения сельской Думы,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roofErr w:type="gramStart"/>
      <w:r>
        <w:rPr>
          <w:sz w:val="28"/>
          <w:szCs w:val="28"/>
        </w:rPr>
        <w:t xml:space="preserve">.»; </w:t>
      </w:r>
    </w:p>
    <w:p w:rsidR="000A27FC" w:rsidRDefault="000A27FC" w:rsidP="000A27FC">
      <w:pPr>
        <w:widowControl w:val="0"/>
        <w:suppressAutoHyphens/>
        <w:spacing w:line="360" w:lineRule="auto"/>
        <w:ind w:firstLine="720"/>
        <w:jc w:val="both"/>
        <w:rPr>
          <w:sz w:val="28"/>
          <w:szCs w:val="28"/>
        </w:rPr>
      </w:pPr>
    </w:p>
    <w:p w:rsidR="000A27FC" w:rsidRDefault="000A27FC" w:rsidP="000A27FC">
      <w:pPr>
        <w:widowControl w:val="0"/>
        <w:suppressAutoHyphens/>
        <w:spacing w:line="360" w:lineRule="auto"/>
        <w:ind w:firstLine="720"/>
        <w:jc w:val="both"/>
        <w:rPr>
          <w:sz w:val="28"/>
          <w:szCs w:val="28"/>
        </w:rPr>
      </w:pPr>
      <w:proofErr w:type="gramEnd"/>
      <w:r>
        <w:rPr>
          <w:sz w:val="28"/>
          <w:szCs w:val="28"/>
        </w:rPr>
        <w:t xml:space="preserve">1.34. Статью 38 Устава изложить в новой редакции следующего </w:t>
      </w:r>
      <w:r>
        <w:rPr>
          <w:sz w:val="28"/>
          <w:szCs w:val="28"/>
        </w:rPr>
        <w:lastRenderedPageBreak/>
        <w:t>содержания:</w:t>
      </w:r>
    </w:p>
    <w:p w:rsidR="000A27FC" w:rsidRDefault="000A27FC" w:rsidP="000A27FC">
      <w:pPr>
        <w:widowControl w:val="0"/>
        <w:suppressAutoHyphens/>
        <w:spacing w:line="360" w:lineRule="auto"/>
        <w:ind w:firstLine="720"/>
        <w:jc w:val="both"/>
        <w:outlineLvl w:val="5"/>
        <w:rPr>
          <w:b/>
          <w:bCs/>
          <w:sz w:val="28"/>
          <w:szCs w:val="28"/>
        </w:rPr>
      </w:pPr>
      <w:r>
        <w:rPr>
          <w:sz w:val="28"/>
          <w:szCs w:val="28"/>
        </w:rPr>
        <w:t>«</w:t>
      </w:r>
      <w:r>
        <w:rPr>
          <w:b/>
          <w:bCs/>
          <w:sz w:val="28"/>
          <w:szCs w:val="28"/>
        </w:rPr>
        <w:t>Статья 38. Условия и порядок прохождения муниципальной службы поселения</w:t>
      </w:r>
    </w:p>
    <w:p w:rsidR="000A27FC" w:rsidRDefault="000A27FC" w:rsidP="000A27FC">
      <w:pPr>
        <w:autoSpaceDE w:val="0"/>
        <w:autoSpaceDN w:val="0"/>
        <w:adjustRightInd w:val="0"/>
        <w:spacing w:line="360" w:lineRule="auto"/>
        <w:ind w:firstLine="720"/>
        <w:jc w:val="both"/>
        <w:outlineLvl w:val="1"/>
        <w:rPr>
          <w:sz w:val="28"/>
          <w:szCs w:val="28"/>
        </w:rPr>
      </w:pPr>
      <w:r>
        <w:rPr>
          <w:sz w:val="28"/>
          <w:szCs w:val="28"/>
        </w:rPr>
        <w:t xml:space="preserve">1. </w:t>
      </w:r>
      <w:proofErr w:type="gramStart"/>
      <w:r>
        <w:rPr>
          <w:sz w:val="28"/>
          <w:szCs w:val="28"/>
        </w:rPr>
        <w:t>Граждане Российской Федерации, граждане иностранных государств - участников международных договоров Российской Федерации, в соответствии с которыми иностранные граждане имеют право находиться на муниципальной службе, владеющие государственным языком Российской Федерации, имеют равный доступ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w:t>
      </w:r>
      <w:proofErr w:type="gramEnd"/>
      <w:r>
        <w:rPr>
          <w:sz w:val="28"/>
          <w:szCs w:val="28"/>
        </w:rPr>
        <w:t xml:space="preserve"> также от других обстоятельств, не связанных с профессиональными и деловыми качествами муниципального служащего.</w:t>
      </w:r>
    </w:p>
    <w:p w:rsidR="000A27FC" w:rsidRDefault="000A27FC" w:rsidP="000A27FC">
      <w:pPr>
        <w:widowControl w:val="0"/>
        <w:shd w:val="clear" w:color="auto" w:fill="FFFFFF"/>
        <w:tabs>
          <w:tab w:val="left" w:pos="1214"/>
        </w:tabs>
        <w:suppressAutoHyphens/>
        <w:spacing w:line="360" w:lineRule="auto"/>
        <w:ind w:firstLine="720"/>
        <w:jc w:val="both"/>
        <w:rPr>
          <w:sz w:val="28"/>
          <w:szCs w:val="28"/>
        </w:rPr>
      </w:pPr>
      <w:r>
        <w:rPr>
          <w:sz w:val="28"/>
          <w:szCs w:val="28"/>
        </w:rPr>
        <w:t>2. 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 в соответствии с ним законом Кировской области, настоящим Уставом и иными муниципальными правовыми актами поселения</w:t>
      </w:r>
      <w:proofErr w:type="gramStart"/>
      <w:r>
        <w:rPr>
          <w:sz w:val="28"/>
          <w:szCs w:val="28"/>
        </w:rPr>
        <w:t>.»;</w:t>
      </w:r>
      <w:proofErr w:type="gramEnd"/>
    </w:p>
    <w:p w:rsidR="000A27FC" w:rsidRDefault="000A27FC" w:rsidP="000A27FC">
      <w:pPr>
        <w:widowControl w:val="0"/>
        <w:shd w:val="clear" w:color="auto" w:fill="FFFFFF"/>
        <w:tabs>
          <w:tab w:val="left" w:pos="1214"/>
        </w:tabs>
        <w:suppressAutoHyphens/>
        <w:spacing w:line="360" w:lineRule="auto"/>
        <w:ind w:firstLine="720"/>
        <w:jc w:val="both"/>
        <w:rPr>
          <w:sz w:val="28"/>
          <w:szCs w:val="28"/>
        </w:rPr>
      </w:pPr>
    </w:p>
    <w:p w:rsidR="000A27FC" w:rsidRDefault="000A27FC" w:rsidP="000A27FC">
      <w:pPr>
        <w:widowControl w:val="0"/>
        <w:shd w:val="clear" w:color="auto" w:fill="FFFFFF"/>
        <w:tabs>
          <w:tab w:val="left" w:pos="1214"/>
        </w:tabs>
        <w:suppressAutoHyphens/>
        <w:spacing w:line="360" w:lineRule="auto"/>
        <w:ind w:firstLine="720"/>
        <w:jc w:val="both"/>
        <w:rPr>
          <w:sz w:val="28"/>
          <w:szCs w:val="28"/>
        </w:rPr>
      </w:pPr>
      <w:r>
        <w:rPr>
          <w:sz w:val="28"/>
          <w:szCs w:val="28"/>
        </w:rPr>
        <w:t>1.35. Часть 1 статьи 40 Устава изложить в новой редакции следующего содержания:</w:t>
      </w:r>
    </w:p>
    <w:p w:rsidR="000A27FC" w:rsidRDefault="000A27FC" w:rsidP="000A27FC">
      <w:pPr>
        <w:widowControl w:val="0"/>
        <w:shd w:val="clear" w:color="auto" w:fill="FFFFFF"/>
        <w:tabs>
          <w:tab w:val="left" w:pos="1214"/>
        </w:tabs>
        <w:suppressAutoHyphens/>
        <w:spacing w:line="360" w:lineRule="auto"/>
        <w:ind w:firstLine="720"/>
        <w:jc w:val="both"/>
        <w:rPr>
          <w:sz w:val="28"/>
          <w:szCs w:val="28"/>
        </w:rPr>
      </w:pPr>
      <w:r>
        <w:rPr>
          <w:sz w:val="28"/>
          <w:szCs w:val="28"/>
        </w:rPr>
        <w:t>«1. Для совместного решения вопросов местного значения сельская Дума может принять решение об участии поселения в межмуниципальных хозяйственных обществах, а также о создании некоммерческих организаций в форме, установленной Федеральным законом «Об общих принципах организации местного самоуправления в Российской Федерации».»;</w:t>
      </w:r>
    </w:p>
    <w:p w:rsidR="000A27FC" w:rsidRDefault="000A27FC" w:rsidP="000A27FC">
      <w:pPr>
        <w:widowControl w:val="0"/>
        <w:suppressAutoHyphens/>
        <w:spacing w:line="360" w:lineRule="auto"/>
        <w:ind w:firstLine="720"/>
        <w:jc w:val="both"/>
        <w:rPr>
          <w:sz w:val="28"/>
          <w:szCs w:val="28"/>
        </w:rPr>
      </w:pPr>
    </w:p>
    <w:p w:rsidR="000A27FC" w:rsidRDefault="000A27FC" w:rsidP="000A27FC">
      <w:pPr>
        <w:widowControl w:val="0"/>
        <w:suppressAutoHyphens/>
        <w:spacing w:line="360" w:lineRule="auto"/>
        <w:ind w:firstLine="720"/>
        <w:jc w:val="both"/>
        <w:rPr>
          <w:sz w:val="28"/>
          <w:szCs w:val="28"/>
        </w:rPr>
      </w:pPr>
      <w:r>
        <w:rPr>
          <w:sz w:val="28"/>
          <w:szCs w:val="28"/>
        </w:rPr>
        <w:t>1.36. Статью 41 Устава изложить в новой редакции следующего содержания:</w:t>
      </w:r>
    </w:p>
    <w:p w:rsidR="000A27FC" w:rsidRDefault="000A27FC" w:rsidP="000A27FC">
      <w:pPr>
        <w:widowControl w:val="0"/>
        <w:suppressAutoHyphens/>
        <w:spacing w:line="360" w:lineRule="auto"/>
        <w:ind w:firstLine="720"/>
        <w:jc w:val="both"/>
        <w:rPr>
          <w:b/>
          <w:bCs/>
          <w:sz w:val="28"/>
          <w:szCs w:val="28"/>
        </w:rPr>
      </w:pPr>
      <w:r>
        <w:rPr>
          <w:sz w:val="28"/>
          <w:szCs w:val="28"/>
        </w:rPr>
        <w:lastRenderedPageBreak/>
        <w:t>«</w:t>
      </w:r>
      <w:r>
        <w:rPr>
          <w:b/>
          <w:bCs/>
          <w:sz w:val="28"/>
          <w:szCs w:val="28"/>
        </w:rPr>
        <w:t>Статья 41. Муниципальное имущество поселения</w:t>
      </w:r>
    </w:p>
    <w:p w:rsidR="000A27FC" w:rsidRDefault="000A27FC" w:rsidP="000A27FC">
      <w:pPr>
        <w:widowControl w:val="0"/>
        <w:suppressAutoHyphens/>
        <w:spacing w:line="360" w:lineRule="auto"/>
        <w:ind w:firstLine="720"/>
        <w:jc w:val="both"/>
        <w:rPr>
          <w:sz w:val="28"/>
          <w:szCs w:val="28"/>
        </w:rPr>
      </w:pPr>
      <w:r>
        <w:rPr>
          <w:sz w:val="28"/>
          <w:szCs w:val="28"/>
        </w:rPr>
        <w:t>1. Имущество, находящееся в муниципальной собственности поселения, средства бюджета поселения, а также имущественные права поселения, составляют экономическую основу местного самоуправления поселения.</w:t>
      </w:r>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2. </w:t>
      </w:r>
      <w:bookmarkStart w:id="1" w:name="Par0"/>
      <w:bookmarkEnd w:id="1"/>
      <w:r>
        <w:rPr>
          <w:sz w:val="28"/>
          <w:szCs w:val="28"/>
        </w:rPr>
        <w:t xml:space="preserve"> В собственности муниципальных образований может находиться:</w:t>
      </w:r>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1) имущество, предназначенное для решения установленных Федеральным </w:t>
      </w:r>
      <w:hyperlink r:id="rId12" w:history="1">
        <w:r>
          <w:rPr>
            <w:rStyle w:val="a4"/>
            <w:sz w:val="28"/>
            <w:szCs w:val="28"/>
          </w:rPr>
          <w:t>законом</w:t>
        </w:r>
      </w:hyperlink>
      <w:r>
        <w:rPr>
          <w:sz w:val="28"/>
          <w:szCs w:val="28"/>
        </w:rPr>
        <w:t xml:space="preserve">  «Об общих принципах организации местного самоуправления в Российской Федерации» вопросов местного значения;</w:t>
      </w:r>
    </w:p>
    <w:p w:rsidR="000A27FC" w:rsidRDefault="000A27FC" w:rsidP="000A27FC">
      <w:pPr>
        <w:autoSpaceDE w:val="0"/>
        <w:autoSpaceDN w:val="0"/>
        <w:adjustRightInd w:val="0"/>
        <w:spacing w:line="360" w:lineRule="auto"/>
        <w:ind w:firstLine="720"/>
        <w:jc w:val="both"/>
        <w:rPr>
          <w:sz w:val="28"/>
          <w:szCs w:val="28"/>
        </w:rPr>
      </w:pPr>
      <w:proofErr w:type="gramStart"/>
      <w:r>
        <w:rPr>
          <w:sz w:val="28"/>
          <w:szCs w:val="28"/>
        </w:rP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13" w:history="1">
        <w:r>
          <w:rPr>
            <w:rStyle w:val="a4"/>
            <w:sz w:val="28"/>
            <w:szCs w:val="28"/>
          </w:rPr>
          <w:t>частью 4 статьи 15</w:t>
        </w:r>
      </w:hyperlink>
      <w:r>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0A27FC" w:rsidRDefault="000A27FC" w:rsidP="000A27FC">
      <w:pPr>
        <w:autoSpaceDE w:val="0"/>
        <w:autoSpaceDN w:val="0"/>
        <w:adjustRightInd w:val="0"/>
        <w:spacing w:line="360" w:lineRule="auto"/>
        <w:ind w:firstLine="720"/>
        <w:jc w:val="both"/>
        <w:rPr>
          <w:sz w:val="28"/>
          <w:szCs w:val="28"/>
        </w:rPr>
      </w:pPr>
      <w:r>
        <w:rPr>
          <w:sz w:val="28"/>
          <w:szCs w:val="28"/>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4) имущество, необходимое для решения вопросов, право </w:t>
      </w:r>
      <w:proofErr w:type="gramStart"/>
      <w:r>
        <w:rPr>
          <w:sz w:val="28"/>
          <w:szCs w:val="28"/>
        </w:rPr>
        <w:t>решения</w:t>
      </w:r>
      <w:proofErr w:type="gramEnd"/>
      <w:r>
        <w:rPr>
          <w:sz w:val="28"/>
          <w:szCs w:val="28"/>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A27FC" w:rsidRDefault="000A27FC" w:rsidP="000A27FC">
      <w:pPr>
        <w:autoSpaceDE w:val="0"/>
        <w:autoSpaceDN w:val="0"/>
        <w:adjustRightInd w:val="0"/>
        <w:spacing w:line="360" w:lineRule="auto"/>
        <w:ind w:firstLine="720"/>
        <w:jc w:val="both"/>
        <w:rPr>
          <w:sz w:val="28"/>
          <w:szCs w:val="28"/>
        </w:rPr>
      </w:pPr>
      <w:proofErr w:type="gramStart"/>
      <w:r>
        <w:rPr>
          <w:sz w:val="28"/>
          <w:szCs w:val="28"/>
        </w:rPr>
        <w:t xml:space="preserve">5) имущество, предназначенное для решения вопросов местного значения в соответствии с </w:t>
      </w:r>
      <w:hyperlink r:id="rId14" w:history="1">
        <w:r>
          <w:rPr>
            <w:rStyle w:val="a4"/>
            <w:sz w:val="28"/>
            <w:szCs w:val="28"/>
          </w:rPr>
          <w:t>частями 3</w:t>
        </w:r>
      </w:hyperlink>
      <w:r>
        <w:rPr>
          <w:sz w:val="28"/>
          <w:szCs w:val="28"/>
        </w:rPr>
        <w:t xml:space="preserve"> и </w:t>
      </w:r>
      <w:hyperlink r:id="rId15" w:history="1">
        <w:r>
          <w:rPr>
            <w:rStyle w:val="a4"/>
            <w:sz w:val="28"/>
            <w:szCs w:val="28"/>
          </w:rPr>
          <w:t>4 статьи 14</w:t>
        </w:r>
      </w:hyperlink>
      <w:r>
        <w:rPr>
          <w:sz w:val="28"/>
          <w:szCs w:val="28"/>
        </w:rPr>
        <w:t xml:space="preserve">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w:t>
      </w:r>
      <w:hyperlink r:id="rId16" w:history="1">
        <w:r>
          <w:rPr>
            <w:rStyle w:val="a4"/>
            <w:sz w:val="28"/>
            <w:szCs w:val="28"/>
          </w:rPr>
          <w:t>частями 1</w:t>
        </w:r>
      </w:hyperlink>
      <w:r>
        <w:rPr>
          <w:sz w:val="28"/>
          <w:szCs w:val="28"/>
        </w:rPr>
        <w:t xml:space="preserve"> и </w:t>
      </w:r>
      <w:hyperlink r:id="rId17" w:history="1">
        <w:r>
          <w:rPr>
            <w:rStyle w:val="a4"/>
            <w:sz w:val="28"/>
            <w:szCs w:val="28"/>
          </w:rPr>
          <w:t>1.1 статьи 17</w:t>
        </w:r>
      </w:hyperlink>
      <w:r>
        <w:rPr>
          <w:sz w:val="28"/>
          <w:szCs w:val="28"/>
        </w:rPr>
        <w:t xml:space="preserve"> Федерального закона «Об общих принципах организации местного самоуправления в Российской Федерации»,.</w:t>
      </w:r>
      <w:proofErr w:type="gramEnd"/>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3. В случаях возникновения у муниципальных образований права собственности на имущество, не соответствующее требованиям </w:t>
      </w:r>
      <w:hyperlink r:id="rId18" w:anchor="Par0" w:history="1">
        <w:r>
          <w:rPr>
            <w:rStyle w:val="a4"/>
            <w:sz w:val="28"/>
            <w:szCs w:val="28"/>
          </w:rPr>
          <w:t>части 2</w:t>
        </w:r>
      </w:hyperlink>
      <w:r>
        <w:rPr>
          <w:sz w:val="28"/>
          <w:szCs w:val="28"/>
        </w:rP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roofErr w:type="gramStart"/>
      <w:r>
        <w:rPr>
          <w:sz w:val="28"/>
          <w:szCs w:val="28"/>
        </w:rPr>
        <w:t>.»;</w:t>
      </w:r>
    </w:p>
    <w:p w:rsidR="000A27FC" w:rsidRDefault="000A27FC" w:rsidP="000A27FC">
      <w:pPr>
        <w:widowControl w:val="0"/>
        <w:suppressAutoHyphens/>
        <w:spacing w:line="360" w:lineRule="auto"/>
        <w:ind w:firstLine="720"/>
        <w:jc w:val="both"/>
        <w:rPr>
          <w:sz w:val="28"/>
          <w:szCs w:val="28"/>
        </w:rPr>
      </w:pPr>
    </w:p>
    <w:p w:rsidR="000A27FC" w:rsidRDefault="000A27FC" w:rsidP="000A27FC">
      <w:pPr>
        <w:widowControl w:val="0"/>
        <w:suppressAutoHyphens/>
        <w:spacing w:line="360" w:lineRule="auto"/>
        <w:ind w:firstLine="720"/>
        <w:jc w:val="both"/>
        <w:rPr>
          <w:sz w:val="28"/>
          <w:szCs w:val="28"/>
        </w:rPr>
      </w:pPr>
      <w:proofErr w:type="gramEnd"/>
      <w:r>
        <w:rPr>
          <w:sz w:val="28"/>
          <w:szCs w:val="28"/>
        </w:rPr>
        <w:t>1.37. Статью 45 Устава изложить в новой редакции следующего содержания:</w:t>
      </w:r>
    </w:p>
    <w:p w:rsidR="000A27FC" w:rsidRDefault="000A27FC" w:rsidP="000A27FC">
      <w:pPr>
        <w:widowControl w:val="0"/>
        <w:suppressAutoHyphens/>
        <w:spacing w:line="360" w:lineRule="auto"/>
        <w:ind w:firstLine="720"/>
        <w:jc w:val="both"/>
        <w:outlineLvl w:val="5"/>
        <w:rPr>
          <w:b/>
          <w:bCs/>
          <w:sz w:val="28"/>
          <w:szCs w:val="28"/>
        </w:rPr>
      </w:pPr>
      <w:r>
        <w:rPr>
          <w:b/>
          <w:bCs/>
          <w:sz w:val="28"/>
          <w:szCs w:val="28"/>
        </w:rPr>
        <w:t>«Статья 45. Местный бюджет поселения</w:t>
      </w:r>
    </w:p>
    <w:p w:rsidR="000A27FC" w:rsidRDefault="000A27FC" w:rsidP="000A27FC">
      <w:pPr>
        <w:autoSpaceDE w:val="0"/>
        <w:autoSpaceDN w:val="0"/>
        <w:adjustRightInd w:val="0"/>
        <w:spacing w:line="360" w:lineRule="auto"/>
        <w:ind w:firstLine="720"/>
        <w:jc w:val="both"/>
        <w:rPr>
          <w:sz w:val="28"/>
          <w:szCs w:val="28"/>
        </w:rPr>
      </w:pPr>
      <w:r>
        <w:rPr>
          <w:sz w:val="28"/>
          <w:szCs w:val="28"/>
        </w:rPr>
        <w:t>1. Поселение имеет собственный бюджет (местный бюджет).</w:t>
      </w:r>
    </w:p>
    <w:p w:rsidR="000A27FC" w:rsidRDefault="000A27FC" w:rsidP="000A27FC">
      <w:pPr>
        <w:autoSpaceDE w:val="0"/>
        <w:autoSpaceDN w:val="0"/>
        <w:adjustRightInd w:val="0"/>
        <w:spacing w:line="360" w:lineRule="auto"/>
        <w:ind w:firstLine="720"/>
        <w:jc w:val="both"/>
        <w:rPr>
          <w:sz w:val="28"/>
          <w:szCs w:val="28"/>
        </w:rPr>
      </w:pPr>
      <w:r>
        <w:rPr>
          <w:sz w:val="28"/>
          <w:szCs w:val="28"/>
        </w:rPr>
        <w:t xml:space="preserve">2. Составление и рассмотрение проекта местного бюджета, утверждение и исполнение местного бюджета, осуществление </w:t>
      </w:r>
      <w:proofErr w:type="gramStart"/>
      <w:r>
        <w:rPr>
          <w:sz w:val="28"/>
          <w:szCs w:val="28"/>
        </w:rPr>
        <w:t>контроля за</w:t>
      </w:r>
      <w:proofErr w:type="gramEnd"/>
      <w:r>
        <w:rPr>
          <w:sz w:val="28"/>
          <w:szCs w:val="28"/>
        </w:rPr>
        <w:t xml:space="preserve">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0A27FC" w:rsidRDefault="000A27FC" w:rsidP="000A27FC">
      <w:pPr>
        <w:autoSpaceDE w:val="0"/>
        <w:autoSpaceDN w:val="0"/>
        <w:adjustRightInd w:val="0"/>
        <w:spacing w:line="360" w:lineRule="auto"/>
        <w:ind w:firstLine="720"/>
        <w:jc w:val="both"/>
        <w:rPr>
          <w:sz w:val="28"/>
          <w:szCs w:val="28"/>
        </w:rPr>
      </w:pPr>
      <w:r>
        <w:rPr>
          <w:sz w:val="28"/>
          <w:szCs w:val="28"/>
        </w:rPr>
        <w:t>3.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0A27FC" w:rsidRDefault="000A27FC" w:rsidP="000A27FC">
      <w:pPr>
        <w:widowControl w:val="0"/>
        <w:suppressAutoHyphens/>
        <w:spacing w:line="360" w:lineRule="auto"/>
        <w:ind w:firstLine="720"/>
        <w:jc w:val="both"/>
        <w:rPr>
          <w:sz w:val="28"/>
          <w:szCs w:val="28"/>
        </w:rPr>
      </w:pPr>
      <w:r>
        <w:rPr>
          <w:sz w:val="28"/>
          <w:szCs w:val="28"/>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roofErr w:type="gramStart"/>
      <w:r>
        <w:rPr>
          <w:sz w:val="28"/>
          <w:szCs w:val="28"/>
        </w:rPr>
        <w:t>.»;</w:t>
      </w:r>
      <w:proofErr w:type="gramEnd"/>
    </w:p>
    <w:p w:rsidR="000A27FC" w:rsidRDefault="000A27FC" w:rsidP="000A27FC">
      <w:pPr>
        <w:widowControl w:val="0"/>
        <w:suppressAutoHyphens/>
        <w:spacing w:line="360" w:lineRule="auto"/>
        <w:ind w:firstLine="720"/>
        <w:jc w:val="both"/>
        <w:rPr>
          <w:sz w:val="28"/>
          <w:szCs w:val="28"/>
        </w:rPr>
      </w:pPr>
    </w:p>
    <w:p w:rsidR="000A27FC" w:rsidRDefault="000A27FC" w:rsidP="000A27FC">
      <w:pPr>
        <w:widowControl w:val="0"/>
        <w:suppressAutoHyphens/>
        <w:spacing w:line="360" w:lineRule="auto"/>
        <w:ind w:firstLine="720"/>
        <w:jc w:val="both"/>
        <w:rPr>
          <w:sz w:val="28"/>
          <w:szCs w:val="28"/>
        </w:rPr>
      </w:pPr>
      <w:r>
        <w:rPr>
          <w:sz w:val="28"/>
          <w:szCs w:val="28"/>
        </w:rPr>
        <w:t xml:space="preserve">1.38. Статью 46 Устава изложить в новой редакции следующего </w:t>
      </w:r>
      <w:r>
        <w:rPr>
          <w:sz w:val="28"/>
          <w:szCs w:val="28"/>
        </w:rPr>
        <w:lastRenderedPageBreak/>
        <w:t>содержания:</w:t>
      </w:r>
    </w:p>
    <w:p w:rsidR="000A27FC" w:rsidRDefault="000A27FC" w:rsidP="000A27FC">
      <w:pPr>
        <w:widowControl w:val="0"/>
        <w:suppressAutoHyphens/>
        <w:spacing w:line="360" w:lineRule="auto"/>
        <w:ind w:firstLine="720"/>
        <w:jc w:val="both"/>
        <w:outlineLvl w:val="5"/>
        <w:rPr>
          <w:b/>
          <w:bCs/>
          <w:sz w:val="28"/>
          <w:szCs w:val="28"/>
        </w:rPr>
      </w:pPr>
      <w:r>
        <w:rPr>
          <w:sz w:val="28"/>
          <w:szCs w:val="28"/>
        </w:rPr>
        <w:t>«</w:t>
      </w:r>
      <w:r>
        <w:rPr>
          <w:b/>
          <w:bCs/>
          <w:sz w:val="28"/>
          <w:szCs w:val="28"/>
        </w:rPr>
        <w:t>Статья 46. Доходы и расходы бюджета</w:t>
      </w:r>
    </w:p>
    <w:p w:rsidR="000A27FC" w:rsidRDefault="000A27FC" w:rsidP="000A27FC">
      <w:pPr>
        <w:autoSpaceDE w:val="0"/>
        <w:autoSpaceDN w:val="0"/>
        <w:adjustRightInd w:val="0"/>
        <w:spacing w:line="360" w:lineRule="auto"/>
        <w:ind w:firstLine="720"/>
        <w:jc w:val="both"/>
        <w:rPr>
          <w:sz w:val="28"/>
          <w:szCs w:val="28"/>
        </w:rPr>
      </w:pPr>
      <w:r>
        <w:rPr>
          <w:sz w:val="28"/>
          <w:szCs w:val="28"/>
        </w:rPr>
        <w:t>1. 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0A27FC" w:rsidRDefault="000A27FC" w:rsidP="000A27FC">
      <w:pPr>
        <w:autoSpaceDE w:val="0"/>
        <w:autoSpaceDN w:val="0"/>
        <w:adjustRightInd w:val="0"/>
        <w:spacing w:line="360" w:lineRule="auto"/>
        <w:ind w:firstLine="720"/>
        <w:jc w:val="both"/>
        <w:rPr>
          <w:sz w:val="28"/>
          <w:szCs w:val="28"/>
        </w:rPr>
      </w:pPr>
      <w:r>
        <w:rPr>
          <w:sz w:val="28"/>
          <w:szCs w:val="28"/>
        </w:rPr>
        <w:t>2.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0A27FC" w:rsidRDefault="000A27FC" w:rsidP="000A27FC">
      <w:pPr>
        <w:autoSpaceDE w:val="0"/>
        <w:autoSpaceDN w:val="0"/>
        <w:adjustRightInd w:val="0"/>
        <w:spacing w:line="360" w:lineRule="auto"/>
        <w:ind w:firstLine="720"/>
        <w:jc w:val="both"/>
        <w:rPr>
          <w:sz w:val="28"/>
          <w:szCs w:val="28"/>
        </w:rPr>
      </w:pPr>
      <w:r>
        <w:rPr>
          <w:sz w:val="28"/>
          <w:szCs w:val="28"/>
        </w:rPr>
        <w:t>3.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roofErr w:type="gramStart"/>
      <w:r>
        <w:rPr>
          <w:sz w:val="28"/>
          <w:szCs w:val="28"/>
        </w:rPr>
        <w:t>.»;</w:t>
      </w:r>
      <w:proofErr w:type="gramEnd"/>
    </w:p>
    <w:p w:rsidR="000A27FC" w:rsidRDefault="000A27FC" w:rsidP="000A27FC">
      <w:pPr>
        <w:autoSpaceDE w:val="0"/>
        <w:autoSpaceDN w:val="0"/>
        <w:adjustRightInd w:val="0"/>
        <w:spacing w:line="360" w:lineRule="auto"/>
        <w:ind w:firstLine="720"/>
        <w:jc w:val="both"/>
        <w:rPr>
          <w:sz w:val="28"/>
          <w:szCs w:val="28"/>
        </w:rPr>
      </w:pPr>
    </w:p>
    <w:p w:rsidR="000A27FC" w:rsidRDefault="000A27FC" w:rsidP="000A27FC">
      <w:pPr>
        <w:autoSpaceDE w:val="0"/>
        <w:autoSpaceDN w:val="0"/>
        <w:adjustRightInd w:val="0"/>
        <w:spacing w:line="360" w:lineRule="auto"/>
        <w:ind w:firstLine="720"/>
        <w:jc w:val="both"/>
        <w:rPr>
          <w:sz w:val="28"/>
          <w:szCs w:val="28"/>
        </w:rPr>
      </w:pPr>
      <w:r>
        <w:rPr>
          <w:sz w:val="28"/>
          <w:szCs w:val="28"/>
        </w:rPr>
        <w:t>1.39. Статью 47 Устава признать утратившей силу;</w:t>
      </w:r>
    </w:p>
    <w:p w:rsidR="000A27FC" w:rsidRDefault="000A27FC" w:rsidP="000A27FC">
      <w:pPr>
        <w:autoSpaceDE w:val="0"/>
        <w:autoSpaceDN w:val="0"/>
        <w:adjustRightInd w:val="0"/>
        <w:spacing w:line="360" w:lineRule="auto"/>
        <w:ind w:firstLine="720"/>
        <w:jc w:val="both"/>
        <w:rPr>
          <w:sz w:val="28"/>
          <w:szCs w:val="28"/>
        </w:rPr>
      </w:pPr>
    </w:p>
    <w:p w:rsidR="000A27FC" w:rsidRDefault="000A27FC" w:rsidP="000A27FC">
      <w:pPr>
        <w:autoSpaceDE w:val="0"/>
        <w:autoSpaceDN w:val="0"/>
        <w:adjustRightInd w:val="0"/>
        <w:spacing w:line="360" w:lineRule="auto"/>
        <w:ind w:firstLine="720"/>
        <w:jc w:val="both"/>
        <w:rPr>
          <w:sz w:val="28"/>
          <w:szCs w:val="28"/>
        </w:rPr>
      </w:pPr>
      <w:r>
        <w:rPr>
          <w:sz w:val="28"/>
          <w:szCs w:val="28"/>
        </w:rPr>
        <w:t>1.40. Статью 50 Устава признать утратившей силу;</w:t>
      </w:r>
    </w:p>
    <w:p w:rsidR="000A27FC" w:rsidRDefault="000A27FC" w:rsidP="000A27FC">
      <w:pPr>
        <w:autoSpaceDE w:val="0"/>
        <w:autoSpaceDN w:val="0"/>
        <w:adjustRightInd w:val="0"/>
        <w:spacing w:line="360" w:lineRule="auto"/>
        <w:ind w:firstLine="720"/>
        <w:jc w:val="both"/>
        <w:rPr>
          <w:sz w:val="28"/>
          <w:szCs w:val="28"/>
        </w:rPr>
      </w:pPr>
    </w:p>
    <w:p w:rsidR="000A27FC" w:rsidRDefault="000A27FC" w:rsidP="000A27FC">
      <w:pPr>
        <w:autoSpaceDE w:val="0"/>
        <w:autoSpaceDN w:val="0"/>
        <w:adjustRightInd w:val="0"/>
        <w:spacing w:line="360" w:lineRule="auto"/>
        <w:ind w:firstLine="720"/>
        <w:jc w:val="both"/>
        <w:rPr>
          <w:sz w:val="28"/>
          <w:szCs w:val="28"/>
        </w:rPr>
      </w:pPr>
      <w:r>
        <w:rPr>
          <w:sz w:val="28"/>
          <w:szCs w:val="28"/>
        </w:rPr>
        <w:t>1.41. Статью 51 Устава изложить в новой редакции следующего содержания:</w:t>
      </w:r>
    </w:p>
    <w:p w:rsidR="000A27FC" w:rsidRDefault="000A27FC" w:rsidP="000A27FC">
      <w:pPr>
        <w:widowControl w:val="0"/>
        <w:suppressAutoHyphens/>
        <w:spacing w:line="360" w:lineRule="auto"/>
        <w:ind w:firstLine="720"/>
        <w:jc w:val="both"/>
        <w:rPr>
          <w:b/>
          <w:bCs/>
          <w:sz w:val="28"/>
          <w:szCs w:val="28"/>
        </w:rPr>
      </w:pPr>
      <w:r>
        <w:rPr>
          <w:sz w:val="28"/>
          <w:szCs w:val="28"/>
        </w:rPr>
        <w:t>«</w:t>
      </w:r>
      <w:r>
        <w:rPr>
          <w:b/>
          <w:bCs/>
          <w:sz w:val="28"/>
          <w:szCs w:val="28"/>
        </w:rPr>
        <w:t>Статья 51. Муниципальные заимствования</w:t>
      </w:r>
    </w:p>
    <w:p w:rsidR="000A27FC" w:rsidRDefault="000A27FC" w:rsidP="000A27FC">
      <w:pPr>
        <w:widowControl w:val="0"/>
        <w:suppressAutoHyphens/>
        <w:spacing w:line="360" w:lineRule="auto"/>
        <w:ind w:firstLine="720"/>
        <w:jc w:val="both"/>
        <w:rPr>
          <w:sz w:val="28"/>
          <w:szCs w:val="28"/>
        </w:rPr>
      </w:pPr>
      <w:r>
        <w:rPr>
          <w:sz w:val="28"/>
          <w:szCs w:val="28"/>
        </w:rPr>
        <w:t>Поселение вправе осуществлять муниципальные заимствования, в том числе путем выпуска муниципальных ценных бумаг.</w:t>
      </w:r>
    </w:p>
    <w:p w:rsidR="000A27FC" w:rsidRDefault="000A27FC" w:rsidP="000A27FC">
      <w:pPr>
        <w:widowControl w:val="0"/>
        <w:suppressAutoHyphens/>
        <w:spacing w:line="360" w:lineRule="auto"/>
        <w:ind w:firstLine="720"/>
        <w:jc w:val="both"/>
        <w:rPr>
          <w:sz w:val="28"/>
          <w:szCs w:val="28"/>
        </w:rPr>
      </w:pPr>
      <w:r>
        <w:rPr>
          <w:sz w:val="28"/>
          <w:szCs w:val="28"/>
        </w:rPr>
        <w:t>Право осуществления муниципальных заимствований от имени поселения в соответствии с Бюджетным кодексом Российской Федерации и настоящим Уставом принадлежит администрации поселения</w:t>
      </w:r>
      <w:proofErr w:type="gramStart"/>
      <w:r>
        <w:rPr>
          <w:sz w:val="28"/>
          <w:szCs w:val="28"/>
        </w:rPr>
        <w:t>.»;</w:t>
      </w:r>
      <w:proofErr w:type="gramEnd"/>
    </w:p>
    <w:p w:rsidR="000A27FC" w:rsidRDefault="000A27FC" w:rsidP="000A27FC">
      <w:pPr>
        <w:autoSpaceDE w:val="0"/>
        <w:autoSpaceDN w:val="0"/>
        <w:adjustRightInd w:val="0"/>
        <w:spacing w:line="360" w:lineRule="auto"/>
        <w:ind w:firstLine="720"/>
        <w:jc w:val="both"/>
        <w:rPr>
          <w:sz w:val="28"/>
          <w:szCs w:val="28"/>
        </w:rPr>
      </w:pPr>
    </w:p>
    <w:p w:rsidR="000A27FC" w:rsidRDefault="000A27FC" w:rsidP="000A27FC">
      <w:pPr>
        <w:autoSpaceDE w:val="0"/>
        <w:autoSpaceDN w:val="0"/>
        <w:adjustRightInd w:val="0"/>
        <w:spacing w:line="360" w:lineRule="auto"/>
        <w:ind w:firstLine="720"/>
        <w:jc w:val="both"/>
        <w:rPr>
          <w:sz w:val="28"/>
          <w:szCs w:val="28"/>
        </w:rPr>
      </w:pPr>
      <w:r>
        <w:rPr>
          <w:sz w:val="28"/>
          <w:szCs w:val="28"/>
        </w:rPr>
        <w:t>1.42. Часть 2 статьи 53 Устава  изложить в новой редакции следующего содержания:</w:t>
      </w:r>
    </w:p>
    <w:p w:rsidR="000A27FC" w:rsidRDefault="000A27FC" w:rsidP="000A27FC">
      <w:pPr>
        <w:widowControl w:val="0"/>
        <w:suppressAutoHyphens/>
        <w:spacing w:line="360" w:lineRule="auto"/>
        <w:ind w:firstLine="720"/>
        <w:jc w:val="both"/>
        <w:rPr>
          <w:sz w:val="28"/>
          <w:szCs w:val="28"/>
        </w:rPr>
      </w:pPr>
      <w:r>
        <w:rPr>
          <w:sz w:val="28"/>
          <w:szCs w:val="28"/>
        </w:rPr>
        <w:t xml:space="preserve">«2. Глава поселения подлежит отрешению от должности Губернатором </w:t>
      </w:r>
      <w:r>
        <w:rPr>
          <w:sz w:val="28"/>
          <w:szCs w:val="28"/>
        </w:rPr>
        <w:lastRenderedPageBreak/>
        <w:t>области в случае:</w:t>
      </w:r>
    </w:p>
    <w:p w:rsidR="000A27FC" w:rsidRDefault="000A27FC" w:rsidP="000A27FC">
      <w:pPr>
        <w:widowControl w:val="0"/>
        <w:suppressAutoHyphens/>
        <w:spacing w:line="360" w:lineRule="auto"/>
        <w:ind w:firstLine="720"/>
        <w:jc w:val="both"/>
        <w:rPr>
          <w:sz w:val="28"/>
          <w:szCs w:val="28"/>
        </w:rPr>
      </w:pPr>
      <w:proofErr w:type="gramStart"/>
      <w:r>
        <w:rPr>
          <w:sz w:val="28"/>
          <w:szCs w:val="28"/>
        </w:rPr>
        <w:t>1) издания указанным должностным лицом нормативного правового акта, противоречащего Конституции Российской Федерации, федеральным конституционным законам, федеральным законам, Уставу области, законам области, настоящему Уставу, если такие противоречия установлены соответствующим судом, а указанное должностное лицо в течение 2 месяцев со дня вступления в силу решения суда либо в течение иного предусмотренного решением суда срока не приняло в пределах своих полномочий мер по</w:t>
      </w:r>
      <w:proofErr w:type="gramEnd"/>
      <w:r>
        <w:rPr>
          <w:sz w:val="28"/>
          <w:szCs w:val="28"/>
        </w:rPr>
        <w:t xml:space="preserve"> исполнению решения суда;</w:t>
      </w:r>
    </w:p>
    <w:p w:rsidR="000A27FC" w:rsidRDefault="000A27FC" w:rsidP="000A27FC">
      <w:pPr>
        <w:widowControl w:val="0"/>
        <w:suppressAutoHyphens/>
        <w:spacing w:line="360" w:lineRule="auto"/>
        <w:ind w:firstLine="720"/>
        <w:jc w:val="both"/>
        <w:rPr>
          <w:sz w:val="28"/>
          <w:szCs w:val="28"/>
        </w:rPr>
      </w:pPr>
      <w:proofErr w:type="gramStart"/>
      <w:r>
        <w:rPr>
          <w:sz w:val="28"/>
          <w:szCs w:val="28"/>
        </w:rPr>
        <w:t>2) совершения указанным должностным лицом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области, если это установлено соответствующим судом</w:t>
      </w:r>
      <w:proofErr w:type="gramEnd"/>
      <w:r>
        <w:rPr>
          <w:sz w:val="28"/>
          <w:szCs w:val="28"/>
        </w:rPr>
        <w:t>, а указанное должностное лицо не приняло в пределах своих полномочий мер по исполнению решения суда</w:t>
      </w:r>
      <w:proofErr w:type="gramStart"/>
      <w:r>
        <w:rPr>
          <w:sz w:val="28"/>
          <w:szCs w:val="28"/>
        </w:rPr>
        <w:t>.».</w:t>
      </w:r>
      <w:proofErr w:type="gramEnd"/>
    </w:p>
    <w:p w:rsidR="000A27FC" w:rsidRDefault="000A27FC" w:rsidP="000A27FC">
      <w:pPr>
        <w:widowControl w:val="0"/>
        <w:suppressAutoHyphens/>
        <w:spacing w:line="360" w:lineRule="auto"/>
        <w:ind w:firstLine="720"/>
        <w:jc w:val="both"/>
        <w:rPr>
          <w:sz w:val="28"/>
          <w:szCs w:val="28"/>
        </w:rPr>
      </w:pP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t xml:space="preserve">        2. Поручить главе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 </w:t>
      </w:r>
      <w:proofErr w:type="spellStart"/>
      <w:r>
        <w:rPr>
          <w:sz w:val="28"/>
          <w:szCs w:val="28"/>
        </w:rPr>
        <w:t>Карадуганову</w:t>
      </w:r>
      <w:proofErr w:type="spellEnd"/>
      <w:r>
        <w:rPr>
          <w:sz w:val="28"/>
          <w:szCs w:val="28"/>
        </w:rPr>
        <w:t xml:space="preserve"> Николаю Павловичу:</w:t>
      </w:r>
    </w:p>
    <w:p w:rsidR="000A27FC" w:rsidRDefault="000A27FC" w:rsidP="000A27FC">
      <w:pPr>
        <w:widowControl w:val="0"/>
        <w:autoSpaceDE w:val="0"/>
        <w:autoSpaceDN w:val="0"/>
        <w:adjustRightInd w:val="0"/>
        <w:spacing w:line="360" w:lineRule="auto"/>
        <w:ind w:right="57"/>
        <w:jc w:val="both"/>
        <w:rPr>
          <w:sz w:val="28"/>
          <w:szCs w:val="28"/>
        </w:rPr>
      </w:pP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t xml:space="preserve">        2.1. Направить в регистрирующий орган в течение 15 дней со дня принятия изменений и дополнений в Устав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 для государственной регистрации в соответствии с действующим законодательством.</w:t>
      </w:r>
    </w:p>
    <w:p w:rsidR="000A27FC" w:rsidRDefault="000A27FC" w:rsidP="000A27FC">
      <w:pPr>
        <w:widowControl w:val="0"/>
        <w:autoSpaceDE w:val="0"/>
        <w:autoSpaceDN w:val="0"/>
        <w:adjustRightInd w:val="0"/>
        <w:spacing w:line="360" w:lineRule="auto"/>
        <w:ind w:right="57"/>
        <w:jc w:val="both"/>
        <w:rPr>
          <w:sz w:val="28"/>
          <w:szCs w:val="28"/>
        </w:rPr>
      </w:pP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lastRenderedPageBreak/>
        <w:t xml:space="preserve">        2.2. Опубликовать изменения и дополнения в Устав муниципального образования Калининское сельское поселение </w:t>
      </w:r>
      <w:proofErr w:type="spellStart"/>
      <w:r>
        <w:rPr>
          <w:sz w:val="28"/>
          <w:szCs w:val="28"/>
        </w:rPr>
        <w:t>Малмыжского</w:t>
      </w:r>
      <w:proofErr w:type="spellEnd"/>
      <w:r>
        <w:rPr>
          <w:sz w:val="28"/>
          <w:szCs w:val="28"/>
        </w:rPr>
        <w:t xml:space="preserve"> района Кировской области, после их государственной регистрации, а Информационном бюллетене органов местного самоуправления Калининского сельского поселения </w:t>
      </w:r>
      <w:proofErr w:type="spellStart"/>
      <w:r>
        <w:rPr>
          <w:sz w:val="28"/>
          <w:szCs w:val="28"/>
        </w:rPr>
        <w:t>Малмыжского</w:t>
      </w:r>
      <w:proofErr w:type="spellEnd"/>
      <w:r>
        <w:rPr>
          <w:sz w:val="28"/>
          <w:szCs w:val="28"/>
        </w:rPr>
        <w:t xml:space="preserve"> района Кировской области.</w:t>
      </w:r>
    </w:p>
    <w:p w:rsidR="000A27FC" w:rsidRDefault="000A27FC" w:rsidP="000A27FC">
      <w:pPr>
        <w:widowControl w:val="0"/>
        <w:autoSpaceDE w:val="0"/>
        <w:autoSpaceDN w:val="0"/>
        <w:adjustRightInd w:val="0"/>
        <w:spacing w:line="360" w:lineRule="auto"/>
        <w:ind w:right="57"/>
        <w:jc w:val="both"/>
        <w:rPr>
          <w:sz w:val="28"/>
          <w:szCs w:val="28"/>
        </w:rPr>
      </w:pP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t xml:space="preserve">        3. Настоящее решение вступает в силу в соответствии с действующим законодательством.</w:t>
      </w:r>
    </w:p>
    <w:p w:rsidR="000A27FC" w:rsidRDefault="000A27FC" w:rsidP="000A27FC">
      <w:pPr>
        <w:widowControl w:val="0"/>
        <w:autoSpaceDE w:val="0"/>
        <w:autoSpaceDN w:val="0"/>
        <w:adjustRightInd w:val="0"/>
        <w:spacing w:line="360" w:lineRule="auto"/>
        <w:ind w:right="57"/>
        <w:jc w:val="both"/>
        <w:rPr>
          <w:sz w:val="28"/>
          <w:szCs w:val="28"/>
        </w:rPr>
      </w:pPr>
    </w:p>
    <w:p w:rsidR="000A27FC" w:rsidRDefault="000A27FC" w:rsidP="000A27FC">
      <w:pPr>
        <w:widowControl w:val="0"/>
        <w:autoSpaceDE w:val="0"/>
        <w:autoSpaceDN w:val="0"/>
        <w:adjustRightInd w:val="0"/>
        <w:spacing w:line="360" w:lineRule="auto"/>
        <w:ind w:right="57"/>
        <w:jc w:val="both"/>
        <w:rPr>
          <w:sz w:val="28"/>
          <w:szCs w:val="28"/>
        </w:rPr>
      </w:pPr>
      <w:r>
        <w:rPr>
          <w:sz w:val="28"/>
          <w:szCs w:val="28"/>
        </w:rPr>
        <w:t xml:space="preserve">Глава сельского поселения    Н.П. </w:t>
      </w:r>
      <w:proofErr w:type="spellStart"/>
      <w:r>
        <w:rPr>
          <w:sz w:val="28"/>
          <w:szCs w:val="28"/>
        </w:rPr>
        <w:t>Карадуганов</w:t>
      </w:r>
      <w:proofErr w:type="spellEnd"/>
    </w:p>
    <w:p w:rsidR="000A27FC" w:rsidRDefault="000A27FC" w:rsidP="000A27FC">
      <w:pPr>
        <w:widowControl w:val="0"/>
        <w:autoSpaceDE w:val="0"/>
        <w:autoSpaceDN w:val="0"/>
        <w:adjustRightInd w:val="0"/>
        <w:spacing w:line="360" w:lineRule="auto"/>
        <w:rPr>
          <w:sz w:val="20"/>
          <w:szCs w:val="20"/>
        </w:rPr>
      </w:pPr>
    </w:p>
    <w:p w:rsidR="000A27FC" w:rsidRDefault="000A27FC" w:rsidP="000A27FC">
      <w:pPr>
        <w:spacing w:line="360" w:lineRule="auto"/>
      </w:pPr>
    </w:p>
    <w:p w:rsidR="00DB6117" w:rsidRDefault="00DB6117"/>
    <w:sectPr w:rsidR="00DB61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7FC"/>
    <w:rsid w:val="00001BB3"/>
    <w:rsid w:val="00002069"/>
    <w:rsid w:val="00011C6F"/>
    <w:rsid w:val="00026175"/>
    <w:rsid w:val="00030449"/>
    <w:rsid w:val="00031F85"/>
    <w:rsid w:val="000322EB"/>
    <w:rsid w:val="00040146"/>
    <w:rsid w:val="00040A81"/>
    <w:rsid w:val="00044B21"/>
    <w:rsid w:val="0005477C"/>
    <w:rsid w:val="00060227"/>
    <w:rsid w:val="00062CAF"/>
    <w:rsid w:val="00062F4E"/>
    <w:rsid w:val="000660AB"/>
    <w:rsid w:val="0009222E"/>
    <w:rsid w:val="000962AD"/>
    <w:rsid w:val="000A27FC"/>
    <w:rsid w:val="000A4E93"/>
    <w:rsid w:val="000B17FD"/>
    <w:rsid w:val="000B1FBC"/>
    <w:rsid w:val="000B386F"/>
    <w:rsid w:val="000B7396"/>
    <w:rsid w:val="000C4621"/>
    <w:rsid w:val="000C5244"/>
    <w:rsid w:val="000C5B77"/>
    <w:rsid w:val="000D3E4E"/>
    <w:rsid w:val="000E7D56"/>
    <w:rsid w:val="000E7DE2"/>
    <w:rsid w:val="000F1219"/>
    <w:rsid w:val="00102BE2"/>
    <w:rsid w:val="00110137"/>
    <w:rsid w:val="00110D74"/>
    <w:rsid w:val="00110E89"/>
    <w:rsid w:val="00125924"/>
    <w:rsid w:val="00135002"/>
    <w:rsid w:val="001446F1"/>
    <w:rsid w:val="001450EF"/>
    <w:rsid w:val="00145CAE"/>
    <w:rsid w:val="00146ACC"/>
    <w:rsid w:val="00147E1F"/>
    <w:rsid w:val="00147F2F"/>
    <w:rsid w:val="001552D4"/>
    <w:rsid w:val="00160E0E"/>
    <w:rsid w:val="00163E5D"/>
    <w:rsid w:val="00167CCD"/>
    <w:rsid w:val="0017024B"/>
    <w:rsid w:val="00170D86"/>
    <w:rsid w:val="0017415A"/>
    <w:rsid w:val="001866BF"/>
    <w:rsid w:val="0018710B"/>
    <w:rsid w:val="001903E9"/>
    <w:rsid w:val="00193944"/>
    <w:rsid w:val="00196BF8"/>
    <w:rsid w:val="001A6D3F"/>
    <w:rsid w:val="001B2ABE"/>
    <w:rsid w:val="001B2B26"/>
    <w:rsid w:val="001B4BF3"/>
    <w:rsid w:val="001B4FF3"/>
    <w:rsid w:val="001B77C1"/>
    <w:rsid w:val="001C63B0"/>
    <w:rsid w:val="001C7654"/>
    <w:rsid w:val="001D075E"/>
    <w:rsid w:val="001D15C2"/>
    <w:rsid w:val="001D4C12"/>
    <w:rsid w:val="001D6B30"/>
    <w:rsid w:val="001D7242"/>
    <w:rsid w:val="001D7F5F"/>
    <w:rsid w:val="001F1496"/>
    <w:rsid w:val="002034DD"/>
    <w:rsid w:val="00223D4B"/>
    <w:rsid w:val="00240431"/>
    <w:rsid w:val="00242026"/>
    <w:rsid w:val="00251999"/>
    <w:rsid w:val="0025251D"/>
    <w:rsid w:val="00253F1B"/>
    <w:rsid w:val="00260FE8"/>
    <w:rsid w:val="0026303E"/>
    <w:rsid w:val="002643B0"/>
    <w:rsid w:val="00270B5D"/>
    <w:rsid w:val="002902BF"/>
    <w:rsid w:val="002954FC"/>
    <w:rsid w:val="002A1510"/>
    <w:rsid w:val="002B69B8"/>
    <w:rsid w:val="002C061C"/>
    <w:rsid w:val="002C5659"/>
    <w:rsid w:val="002D4BCB"/>
    <w:rsid w:val="002E37DF"/>
    <w:rsid w:val="002E3888"/>
    <w:rsid w:val="002E3DD7"/>
    <w:rsid w:val="002F08A4"/>
    <w:rsid w:val="002F239C"/>
    <w:rsid w:val="00310C94"/>
    <w:rsid w:val="00311804"/>
    <w:rsid w:val="003139D5"/>
    <w:rsid w:val="003231DE"/>
    <w:rsid w:val="00323C21"/>
    <w:rsid w:val="00343063"/>
    <w:rsid w:val="00347982"/>
    <w:rsid w:val="003501FE"/>
    <w:rsid w:val="00364B25"/>
    <w:rsid w:val="00370379"/>
    <w:rsid w:val="003704B1"/>
    <w:rsid w:val="003733D6"/>
    <w:rsid w:val="0037487C"/>
    <w:rsid w:val="00395A5E"/>
    <w:rsid w:val="00397954"/>
    <w:rsid w:val="00397E4E"/>
    <w:rsid w:val="003A6FF5"/>
    <w:rsid w:val="003B43B5"/>
    <w:rsid w:val="003B711E"/>
    <w:rsid w:val="003C3A6D"/>
    <w:rsid w:val="003C4288"/>
    <w:rsid w:val="003C6ABB"/>
    <w:rsid w:val="003C6B21"/>
    <w:rsid w:val="003E1862"/>
    <w:rsid w:val="003E2F2E"/>
    <w:rsid w:val="003E3F08"/>
    <w:rsid w:val="003E745F"/>
    <w:rsid w:val="003F3CDD"/>
    <w:rsid w:val="00401DA2"/>
    <w:rsid w:val="00402BA2"/>
    <w:rsid w:val="00403F57"/>
    <w:rsid w:val="004064D1"/>
    <w:rsid w:val="00410708"/>
    <w:rsid w:val="00410E8D"/>
    <w:rsid w:val="00414E5E"/>
    <w:rsid w:val="00415DD1"/>
    <w:rsid w:val="004208CD"/>
    <w:rsid w:val="004216E3"/>
    <w:rsid w:val="0042189B"/>
    <w:rsid w:val="00424E5A"/>
    <w:rsid w:val="004251C3"/>
    <w:rsid w:val="004279D0"/>
    <w:rsid w:val="00427D4E"/>
    <w:rsid w:val="004348B7"/>
    <w:rsid w:val="00444560"/>
    <w:rsid w:val="004476B4"/>
    <w:rsid w:val="00447FFA"/>
    <w:rsid w:val="00452C3A"/>
    <w:rsid w:val="0045301F"/>
    <w:rsid w:val="004559E7"/>
    <w:rsid w:val="00464362"/>
    <w:rsid w:val="004711B2"/>
    <w:rsid w:val="004728AC"/>
    <w:rsid w:val="004734B7"/>
    <w:rsid w:val="00475529"/>
    <w:rsid w:val="004840AF"/>
    <w:rsid w:val="004977EA"/>
    <w:rsid w:val="004B0823"/>
    <w:rsid w:val="004B39BE"/>
    <w:rsid w:val="004B5C33"/>
    <w:rsid w:val="004C37D2"/>
    <w:rsid w:val="004D2B10"/>
    <w:rsid w:val="004D4D62"/>
    <w:rsid w:val="004F233E"/>
    <w:rsid w:val="004F4126"/>
    <w:rsid w:val="004F558E"/>
    <w:rsid w:val="00500D4E"/>
    <w:rsid w:val="00513692"/>
    <w:rsid w:val="00517C36"/>
    <w:rsid w:val="00523B7D"/>
    <w:rsid w:val="00525843"/>
    <w:rsid w:val="00531135"/>
    <w:rsid w:val="0054338F"/>
    <w:rsid w:val="00545BAE"/>
    <w:rsid w:val="005478D7"/>
    <w:rsid w:val="00575702"/>
    <w:rsid w:val="005776DC"/>
    <w:rsid w:val="00591920"/>
    <w:rsid w:val="0059381B"/>
    <w:rsid w:val="00596CEE"/>
    <w:rsid w:val="00597DF1"/>
    <w:rsid w:val="005B420F"/>
    <w:rsid w:val="005C50C6"/>
    <w:rsid w:val="005C7E8C"/>
    <w:rsid w:val="005D54EE"/>
    <w:rsid w:val="005E4474"/>
    <w:rsid w:val="005F6B13"/>
    <w:rsid w:val="00604179"/>
    <w:rsid w:val="006078A3"/>
    <w:rsid w:val="00611969"/>
    <w:rsid w:val="00616530"/>
    <w:rsid w:val="006165B1"/>
    <w:rsid w:val="00616D71"/>
    <w:rsid w:val="00623333"/>
    <w:rsid w:val="006320F3"/>
    <w:rsid w:val="00633E77"/>
    <w:rsid w:val="0063467E"/>
    <w:rsid w:val="00634AA6"/>
    <w:rsid w:val="006444B1"/>
    <w:rsid w:val="006470BE"/>
    <w:rsid w:val="00650DD2"/>
    <w:rsid w:val="006573B6"/>
    <w:rsid w:val="00660AC0"/>
    <w:rsid w:val="00663CD6"/>
    <w:rsid w:val="006725F0"/>
    <w:rsid w:val="006745EB"/>
    <w:rsid w:val="00677A5A"/>
    <w:rsid w:val="00680351"/>
    <w:rsid w:val="00680C6E"/>
    <w:rsid w:val="0068773D"/>
    <w:rsid w:val="00697299"/>
    <w:rsid w:val="006A6EF0"/>
    <w:rsid w:val="006B1918"/>
    <w:rsid w:val="006B7C8B"/>
    <w:rsid w:val="006E13B5"/>
    <w:rsid w:val="006E2071"/>
    <w:rsid w:val="006E6C47"/>
    <w:rsid w:val="006E7B63"/>
    <w:rsid w:val="007063E5"/>
    <w:rsid w:val="007153EF"/>
    <w:rsid w:val="007268C3"/>
    <w:rsid w:val="00726BA6"/>
    <w:rsid w:val="00736198"/>
    <w:rsid w:val="0074020C"/>
    <w:rsid w:val="007500AC"/>
    <w:rsid w:val="00753E12"/>
    <w:rsid w:val="007566B5"/>
    <w:rsid w:val="007602EC"/>
    <w:rsid w:val="007816A8"/>
    <w:rsid w:val="0078597B"/>
    <w:rsid w:val="007B2EE6"/>
    <w:rsid w:val="007B4F58"/>
    <w:rsid w:val="007C50D9"/>
    <w:rsid w:val="007C598F"/>
    <w:rsid w:val="007C7301"/>
    <w:rsid w:val="007D04BD"/>
    <w:rsid w:val="007E676E"/>
    <w:rsid w:val="007E7402"/>
    <w:rsid w:val="007F7A66"/>
    <w:rsid w:val="00814888"/>
    <w:rsid w:val="008155A8"/>
    <w:rsid w:val="00817E60"/>
    <w:rsid w:val="008239C9"/>
    <w:rsid w:val="00831316"/>
    <w:rsid w:val="00833A99"/>
    <w:rsid w:val="008471B9"/>
    <w:rsid w:val="00853020"/>
    <w:rsid w:val="00862771"/>
    <w:rsid w:val="00862EB3"/>
    <w:rsid w:val="00872446"/>
    <w:rsid w:val="008730A2"/>
    <w:rsid w:val="00874E2D"/>
    <w:rsid w:val="00875408"/>
    <w:rsid w:val="00876B4D"/>
    <w:rsid w:val="008921B6"/>
    <w:rsid w:val="008921EC"/>
    <w:rsid w:val="00893B83"/>
    <w:rsid w:val="00893EFA"/>
    <w:rsid w:val="008A01D3"/>
    <w:rsid w:val="008A6E0A"/>
    <w:rsid w:val="008B00C5"/>
    <w:rsid w:val="008B0B33"/>
    <w:rsid w:val="008B228B"/>
    <w:rsid w:val="008B2DF4"/>
    <w:rsid w:val="008C2711"/>
    <w:rsid w:val="008C40E9"/>
    <w:rsid w:val="008C74DB"/>
    <w:rsid w:val="008D2211"/>
    <w:rsid w:val="008D37AF"/>
    <w:rsid w:val="008D38AC"/>
    <w:rsid w:val="008D3999"/>
    <w:rsid w:val="008D5377"/>
    <w:rsid w:val="008E5FF4"/>
    <w:rsid w:val="008E6018"/>
    <w:rsid w:val="008F1D8A"/>
    <w:rsid w:val="008F3B6D"/>
    <w:rsid w:val="009018DC"/>
    <w:rsid w:val="00905546"/>
    <w:rsid w:val="00905596"/>
    <w:rsid w:val="0091410D"/>
    <w:rsid w:val="00917DC1"/>
    <w:rsid w:val="0092082C"/>
    <w:rsid w:val="009254CC"/>
    <w:rsid w:val="009259BA"/>
    <w:rsid w:val="009305A9"/>
    <w:rsid w:val="00942337"/>
    <w:rsid w:val="00944401"/>
    <w:rsid w:val="00945717"/>
    <w:rsid w:val="009501D3"/>
    <w:rsid w:val="00955306"/>
    <w:rsid w:val="00962490"/>
    <w:rsid w:val="009744C7"/>
    <w:rsid w:val="00983FB6"/>
    <w:rsid w:val="0098428D"/>
    <w:rsid w:val="009857C5"/>
    <w:rsid w:val="00986BE6"/>
    <w:rsid w:val="00996D4B"/>
    <w:rsid w:val="009A1507"/>
    <w:rsid w:val="009B20B0"/>
    <w:rsid w:val="009B39DE"/>
    <w:rsid w:val="009B3DEE"/>
    <w:rsid w:val="009C712E"/>
    <w:rsid w:val="009C75EA"/>
    <w:rsid w:val="009D0723"/>
    <w:rsid w:val="009D71A5"/>
    <w:rsid w:val="009E0335"/>
    <w:rsid w:val="009E53CD"/>
    <w:rsid w:val="009F280F"/>
    <w:rsid w:val="009F4CDA"/>
    <w:rsid w:val="009F5720"/>
    <w:rsid w:val="009F5AB2"/>
    <w:rsid w:val="009F62FE"/>
    <w:rsid w:val="00A009CB"/>
    <w:rsid w:val="00A01326"/>
    <w:rsid w:val="00A04C5A"/>
    <w:rsid w:val="00A05AB7"/>
    <w:rsid w:val="00A10909"/>
    <w:rsid w:val="00A13315"/>
    <w:rsid w:val="00A358F8"/>
    <w:rsid w:val="00A52AF4"/>
    <w:rsid w:val="00A541F4"/>
    <w:rsid w:val="00A624FD"/>
    <w:rsid w:val="00A73945"/>
    <w:rsid w:val="00A81383"/>
    <w:rsid w:val="00A87840"/>
    <w:rsid w:val="00A96049"/>
    <w:rsid w:val="00A96139"/>
    <w:rsid w:val="00AB04B1"/>
    <w:rsid w:val="00AB0626"/>
    <w:rsid w:val="00AE1DD4"/>
    <w:rsid w:val="00AE2920"/>
    <w:rsid w:val="00AE4087"/>
    <w:rsid w:val="00AF4670"/>
    <w:rsid w:val="00AF765D"/>
    <w:rsid w:val="00B00F41"/>
    <w:rsid w:val="00B02A54"/>
    <w:rsid w:val="00B072B3"/>
    <w:rsid w:val="00B15A2C"/>
    <w:rsid w:val="00B17548"/>
    <w:rsid w:val="00B2138D"/>
    <w:rsid w:val="00B21C34"/>
    <w:rsid w:val="00B33472"/>
    <w:rsid w:val="00B366AB"/>
    <w:rsid w:val="00B53403"/>
    <w:rsid w:val="00B56D45"/>
    <w:rsid w:val="00B70769"/>
    <w:rsid w:val="00B73C49"/>
    <w:rsid w:val="00B74ADB"/>
    <w:rsid w:val="00B758E8"/>
    <w:rsid w:val="00B80A56"/>
    <w:rsid w:val="00B91BEF"/>
    <w:rsid w:val="00B928F9"/>
    <w:rsid w:val="00B970FE"/>
    <w:rsid w:val="00BA3182"/>
    <w:rsid w:val="00BA328A"/>
    <w:rsid w:val="00BA3C61"/>
    <w:rsid w:val="00BA62C2"/>
    <w:rsid w:val="00BA7153"/>
    <w:rsid w:val="00BA7782"/>
    <w:rsid w:val="00BB1588"/>
    <w:rsid w:val="00BB29CE"/>
    <w:rsid w:val="00BC1AC8"/>
    <w:rsid w:val="00BC5647"/>
    <w:rsid w:val="00BC56DD"/>
    <w:rsid w:val="00BD419D"/>
    <w:rsid w:val="00BD594D"/>
    <w:rsid w:val="00BD61BA"/>
    <w:rsid w:val="00BD68B9"/>
    <w:rsid w:val="00BE1A17"/>
    <w:rsid w:val="00BE2F08"/>
    <w:rsid w:val="00BE5BF3"/>
    <w:rsid w:val="00BF208B"/>
    <w:rsid w:val="00BF2581"/>
    <w:rsid w:val="00BF56E2"/>
    <w:rsid w:val="00BF6D4D"/>
    <w:rsid w:val="00BF7771"/>
    <w:rsid w:val="00BF7A2B"/>
    <w:rsid w:val="00C000F4"/>
    <w:rsid w:val="00C010E7"/>
    <w:rsid w:val="00C03F46"/>
    <w:rsid w:val="00C0671A"/>
    <w:rsid w:val="00C16756"/>
    <w:rsid w:val="00C16CC2"/>
    <w:rsid w:val="00C214E3"/>
    <w:rsid w:val="00C2323E"/>
    <w:rsid w:val="00C33213"/>
    <w:rsid w:val="00C37DEA"/>
    <w:rsid w:val="00C40018"/>
    <w:rsid w:val="00C411D7"/>
    <w:rsid w:val="00C652F8"/>
    <w:rsid w:val="00C66BCC"/>
    <w:rsid w:val="00C71217"/>
    <w:rsid w:val="00C73B62"/>
    <w:rsid w:val="00C759EB"/>
    <w:rsid w:val="00C86A16"/>
    <w:rsid w:val="00C904C9"/>
    <w:rsid w:val="00C91A34"/>
    <w:rsid w:val="00C92CE7"/>
    <w:rsid w:val="00C95DC2"/>
    <w:rsid w:val="00CA193A"/>
    <w:rsid w:val="00CA3F7E"/>
    <w:rsid w:val="00CA4348"/>
    <w:rsid w:val="00CA6645"/>
    <w:rsid w:val="00CB2ED7"/>
    <w:rsid w:val="00CB4B5B"/>
    <w:rsid w:val="00CB7CA1"/>
    <w:rsid w:val="00CB7F98"/>
    <w:rsid w:val="00CD019B"/>
    <w:rsid w:val="00CD385E"/>
    <w:rsid w:val="00CE3E9D"/>
    <w:rsid w:val="00CE4FE8"/>
    <w:rsid w:val="00CE57E1"/>
    <w:rsid w:val="00CE76DD"/>
    <w:rsid w:val="00CE7A80"/>
    <w:rsid w:val="00CF10F8"/>
    <w:rsid w:val="00CF57C8"/>
    <w:rsid w:val="00D03422"/>
    <w:rsid w:val="00D048CB"/>
    <w:rsid w:val="00D060EF"/>
    <w:rsid w:val="00D16251"/>
    <w:rsid w:val="00D170B6"/>
    <w:rsid w:val="00D219F6"/>
    <w:rsid w:val="00D261D2"/>
    <w:rsid w:val="00D26EF4"/>
    <w:rsid w:val="00D330B5"/>
    <w:rsid w:val="00D45449"/>
    <w:rsid w:val="00D46BB9"/>
    <w:rsid w:val="00D50C8E"/>
    <w:rsid w:val="00D52863"/>
    <w:rsid w:val="00D54F9C"/>
    <w:rsid w:val="00D600F8"/>
    <w:rsid w:val="00D60BEF"/>
    <w:rsid w:val="00D72A21"/>
    <w:rsid w:val="00D76643"/>
    <w:rsid w:val="00D76F2E"/>
    <w:rsid w:val="00D80373"/>
    <w:rsid w:val="00D806C4"/>
    <w:rsid w:val="00D81CF4"/>
    <w:rsid w:val="00D84D52"/>
    <w:rsid w:val="00DB6117"/>
    <w:rsid w:val="00DB6D64"/>
    <w:rsid w:val="00DB7A28"/>
    <w:rsid w:val="00DB7B9F"/>
    <w:rsid w:val="00DB7FFA"/>
    <w:rsid w:val="00DC5225"/>
    <w:rsid w:val="00DD0FD6"/>
    <w:rsid w:val="00DD2649"/>
    <w:rsid w:val="00DD734B"/>
    <w:rsid w:val="00DD758A"/>
    <w:rsid w:val="00DE4E4A"/>
    <w:rsid w:val="00DE5F8D"/>
    <w:rsid w:val="00DE68DB"/>
    <w:rsid w:val="00DF1DBC"/>
    <w:rsid w:val="00E01855"/>
    <w:rsid w:val="00E0476D"/>
    <w:rsid w:val="00E070AF"/>
    <w:rsid w:val="00E110C7"/>
    <w:rsid w:val="00E15EF4"/>
    <w:rsid w:val="00E171FC"/>
    <w:rsid w:val="00E20453"/>
    <w:rsid w:val="00E26026"/>
    <w:rsid w:val="00E30504"/>
    <w:rsid w:val="00E40332"/>
    <w:rsid w:val="00E436AA"/>
    <w:rsid w:val="00E43819"/>
    <w:rsid w:val="00E45B39"/>
    <w:rsid w:val="00E5743D"/>
    <w:rsid w:val="00E61E42"/>
    <w:rsid w:val="00E665D2"/>
    <w:rsid w:val="00E73AA6"/>
    <w:rsid w:val="00E82B36"/>
    <w:rsid w:val="00E84288"/>
    <w:rsid w:val="00E849D6"/>
    <w:rsid w:val="00E84FD7"/>
    <w:rsid w:val="00E91F7F"/>
    <w:rsid w:val="00E9260D"/>
    <w:rsid w:val="00E969E0"/>
    <w:rsid w:val="00EA2DB0"/>
    <w:rsid w:val="00EB2D71"/>
    <w:rsid w:val="00EC0295"/>
    <w:rsid w:val="00EC3223"/>
    <w:rsid w:val="00EC6481"/>
    <w:rsid w:val="00ED5233"/>
    <w:rsid w:val="00EE3A37"/>
    <w:rsid w:val="00EE6D9F"/>
    <w:rsid w:val="00EF00D3"/>
    <w:rsid w:val="00F01809"/>
    <w:rsid w:val="00F02702"/>
    <w:rsid w:val="00F02E0F"/>
    <w:rsid w:val="00F042BE"/>
    <w:rsid w:val="00F0541A"/>
    <w:rsid w:val="00F121B3"/>
    <w:rsid w:val="00F16091"/>
    <w:rsid w:val="00F209E3"/>
    <w:rsid w:val="00F22CA7"/>
    <w:rsid w:val="00F24BEA"/>
    <w:rsid w:val="00F342B5"/>
    <w:rsid w:val="00F37489"/>
    <w:rsid w:val="00F437E7"/>
    <w:rsid w:val="00F51169"/>
    <w:rsid w:val="00F604EA"/>
    <w:rsid w:val="00F6165A"/>
    <w:rsid w:val="00F63699"/>
    <w:rsid w:val="00F66A94"/>
    <w:rsid w:val="00F7074B"/>
    <w:rsid w:val="00F8006D"/>
    <w:rsid w:val="00F82443"/>
    <w:rsid w:val="00F92B74"/>
    <w:rsid w:val="00F948BC"/>
    <w:rsid w:val="00F959A3"/>
    <w:rsid w:val="00FA4411"/>
    <w:rsid w:val="00FA4829"/>
    <w:rsid w:val="00FC055E"/>
    <w:rsid w:val="00FC26FE"/>
    <w:rsid w:val="00FC402C"/>
    <w:rsid w:val="00FC46AD"/>
    <w:rsid w:val="00FC510B"/>
    <w:rsid w:val="00FC530D"/>
    <w:rsid w:val="00FD4123"/>
    <w:rsid w:val="00FD5898"/>
    <w:rsid w:val="00FF2B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7FC"/>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paragraph" w:customStyle="1" w:styleId="ConsPlusNormal">
    <w:name w:val="ConsPlusNormal"/>
    <w:rsid w:val="000A27FC"/>
    <w:pPr>
      <w:autoSpaceDE w:val="0"/>
      <w:autoSpaceDN w:val="0"/>
      <w:adjustRightInd w:val="0"/>
      <w:ind w:firstLine="720"/>
    </w:pPr>
    <w:rPr>
      <w:rFonts w:ascii="Arial" w:hAnsi="Arial" w:cs="Arial"/>
      <w:sz w:val="26"/>
      <w:szCs w:val="26"/>
      <w:lang w:eastAsia="ru-RU"/>
    </w:rPr>
  </w:style>
  <w:style w:type="character" w:styleId="a4">
    <w:name w:val="Hyperlink"/>
    <w:basedOn w:val="a0"/>
    <w:uiPriority w:val="99"/>
    <w:semiHidden/>
    <w:unhideWhenUsed/>
    <w:rsid w:val="000A27F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7FC"/>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Ж-курсив"/>
    <w:basedOn w:val="a0"/>
    <w:qFormat/>
    <w:rsid w:val="00CB4B5B"/>
    <w:rPr>
      <w:b/>
      <w:i/>
    </w:rPr>
  </w:style>
  <w:style w:type="paragraph" w:styleId="a3">
    <w:name w:val="No Spacing"/>
    <w:qFormat/>
    <w:rsid w:val="00CB4B5B"/>
    <w:pPr>
      <w:spacing w:line="276" w:lineRule="auto"/>
      <w:ind w:firstLine="567"/>
      <w:jc w:val="both"/>
    </w:pPr>
    <w:rPr>
      <w:sz w:val="28"/>
      <w:szCs w:val="22"/>
    </w:rPr>
  </w:style>
  <w:style w:type="paragraph" w:customStyle="1" w:styleId="ConsPlusNormal">
    <w:name w:val="ConsPlusNormal"/>
    <w:rsid w:val="000A27FC"/>
    <w:pPr>
      <w:autoSpaceDE w:val="0"/>
      <w:autoSpaceDN w:val="0"/>
      <w:adjustRightInd w:val="0"/>
      <w:ind w:firstLine="720"/>
    </w:pPr>
    <w:rPr>
      <w:rFonts w:ascii="Arial" w:hAnsi="Arial" w:cs="Arial"/>
      <w:sz w:val="26"/>
      <w:szCs w:val="26"/>
      <w:lang w:eastAsia="ru-RU"/>
    </w:rPr>
  </w:style>
  <w:style w:type="character" w:styleId="a4">
    <w:name w:val="Hyperlink"/>
    <w:basedOn w:val="a0"/>
    <w:uiPriority w:val="99"/>
    <w:semiHidden/>
    <w:unhideWhenUsed/>
    <w:rsid w:val="000A27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675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443344BC487282241C39427956E862071F4CCE6FCFDE98BC7743DAD8007FFF9C3FA9CED55D7935Ej3gCM" TargetMode="External"/><Relationship Id="rId13" Type="http://schemas.openxmlformats.org/officeDocument/2006/relationships/hyperlink" Target="consultantplus://offline/ref=E7E71C684DEE159D7B6F6C540E716EA3130D2E7594AA1CCB2746ADAB81867CC7FB5F822AEE403C74U6cEK" TargetMode="External"/><Relationship Id="rId18" Type="http://schemas.openxmlformats.org/officeDocument/2006/relationships/hyperlink" Target="file:///C:\Users\&#1089;&#1077;&#1083;&#1100;&#1089;&#1086;&#1074;&#1077;&#1090;\Documents\&#1056;&#1077;&#1096;.15%20&#1080;&#1079;&#1084;.%20&#1074;%20&#1059;&#1089;&#1090;&#1072;&#1074;.docx" TargetMode="External"/><Relationship Id="rId3" Type="http://schemas.openxmlformats.org/officeDocument/2006/relationships/settings" Target="settings.xml"/><Relationship Id="rId7" Type="http://schemas.openxmlformats.org/officeDocument/2006/relationships/hyperlink" Target="consultantplus://offline/ref=8443344BC487282241C39427956E862071F5C9E6F7FBE98BC7743DAD8007FFF9C3FA9CED55D7915Aj3gAM" TargetMode="External"/><Relationship Id="rId12" Type="http://schemas.openxmlformats.org/officeDocument/2006/relationships/hyperlink" Target="consultantplus://offline/ref=E7E71C684DEE159D7B6F6C540E716EA3130D2E7594AA1CCB2746ADAB81867CC7FB5F822AEE403C73U6cEK" TargetMode="External"/><Relationship Id="rId17" Type="http://schemas.openxmlformats.org/officeDocument/2006/relationships/hyperlink" Target="consultantplus://offline/ref=E7E71C684DEE159D7B6F6C540E716EA3130D2E7594AA1CCB2746ADAB81867CC7FB5F822FE8U4c0K" TargetMode="External"/><Relationship Id="rId2" Type="http://schemas.microsoft.com/office/2007/relationships/stylesWithEffects" Target="stylesWithEffects.xml"/><Relationship Id="rId16" Type="http://schemas.openxmlformats.org/officeDocument/2006/relationships/hyperlink" Target="consultantplus://offline/ref=E7E71C684DEE159D7B6F6C540E716EA3130D2E7594AA1CCB2746ADAB81867CC7FB5F822FEBU4c9K"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443344BC487282241C39427956E862071F4CCE5FCF8E98BC7743DAD80j0g7M" TargetMode="External"/><Relationship Id="rId11" Type="http://schemas.openxmlformats.org/officeDocument/2006/relationships/hyperlink" Target="consultantplus://offline/ref=95DB172B3B452D9469C6F65967226042AFAD0FD5F87D90D4DBB6FAF749eAt8J" TargetMode="External"/><Relationship Id="rId5" Type="http://schemas.openxmlformats.org/officeDocument/2006/relationships/hyperlink" Target="http://www.consultant.ru/document/cons_doc_LAW_173604" TargetMode="External"/><Relationship Id="rId15" Type="http://schemas.openxmlformats.org/officeDocument/2006/relationships/hyperlink" Target="consultantplus://offline/ref=E7E71C684DEE159D7B6F6C540E716EA3130D2E7594AA1CCB2746ADAB81867CC7FB5F822FECU4c8K" TargetMode="External"/><Relationship Id="rId10" Type="http://schemas.openxmlformats.org/officeDocument/2006/relationships/hyperlink" Target="consultantplus://offline/ref=95DB172B3B452D9469C6F65967226042AFAD0FD5F87D90D4DBB6FAF749A8CD5D16A063919De4tB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443344BC487282241C39427956E862071F4CCE6FCFDE98BC7743DAD8007FFF9C3FA9CED55D6905Fj3gAM" TargetMode="External"/><Relationship Id="rId14" Type="http://schemas.openxmlformats.org/officeDocument/2006/relationships/hyperlink" Target="consultantplus://offline/ref=E7E71C684DEE159D7B6F6C540E716EA3130D2E7594AA1CCB2746ADAB81867CC7FB5F822FECU4c7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33</Pages>
  <Words>7944</Words>
  <Characters>45286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1</cp:revision>
  <dcterms:created xsi:type="dcterms:W3CDTF">2015-06-15T11:30:00Z</dcterms:created>
  <dcterms:modified xsi:type="dcterms:W3CDTF">2015-06-15T11:44:00Z</dcterms:modified>
</cp:coreProperties>
</file>