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AD5" w:rsidRDefault="00B05AD5" w:rsidP="00B05AD5">
      <w:pPr>
        <w:keepNext/>
        <w:widowControl w:val="0"/>
        <w:autoSpaceDE w:val="0"/>
        <w:autoSpaceDN w:val="0"/>
        <w:adjustRightInd w:val="0"/>
        <w:spacing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КАЛИНИНСКАЯ СЕЛЬСКАЯ ДУМА</w:t>
      </w:r>
    </w:p>
    <w:p w:rsidR="00B05AD5" w:rsidRDefault="00B05AD5" w:rsidP="00B05AD5">
      <w:pPr>
        <w:keepNext/>
        <w:widowControl w:val="0"/>
        <w:autoSpaceDE w:val="0"/>
        <w:autoSpaceDN w:val="0"/>
        <w:adjustRightInd w:val="0"/>
        <w:spacing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МАЛМЫЖСКОГО РАЙОНА КИРОВСКОЙ ОБЛАСТИ</w:t>
      </w: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Третьего созыва</w:t>
      </w:r>
    </w:p>
    <w:p w:rsidR="00B05AD5" w:rsidRDefault="00B05AD5" w:rsidP="00B05AD5">
      <w:pPr>
        <w:keepNext/>
        <w:widowControl w:val="0"/>
        <w:autoSpaceDE w:val="0"/>
        <w:autoSpaceDN w:val="0"/>
        <w:adjustRightInd w:val="0"/>
        <w:spacing w:after="60" w:line="360" w:lineRule="exact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</w:p>
    <w:p w:rsidR="00B05AD5" w:rsidRPr="00B05AD5" w:rsidRDefault="00B05AD5" w:rsidP="00B05AD5">
      <w:pPr>
        <w:keepNext/>
        <w:widowControl w:val="0"/>
        <w:autoSpaceDE w:val="0"/>
        <w:autoSpaceDN w:val="0"/>
        <w:adjustRightInd w:val="0"/>
        <w:spacing w:after="60" w:line="360" w:lineRule="exact"/>
        <w:jc w:val="center"/>
        <w:outlineLvl w:val="1"/>
        <w:rPr>
          <w:rFonts w:ascii="Times New Roman" w:eastAsia="Times New Roman" w:hAnsi="Times New Roman"/>
          <w:b/>
          <w:bCs/>
          <w:iCs/>
          <w:sz w:val="32"/>
          <w:szCs w:val="32"/>
          <w:lang w:eastAsia="ru-RU"/>
        </w:rPr>
      </w:pPr>
      <w:r w:rsidRPr="00B05AD5">
        <w:rPr>
          <w:rFonts w:ascii="Times New Roman" w:eastAsia="Times New Roman" w:hAnsi="Times New Roman"/>
          <w:b/>
          <w:bCs/>
          <w:iCs/>
          <w:sz w:val="32"/>
          <w:szCs w:val="32"/>
          <w:lang w:eastAsia="ru-RU"/>
        </w:rPr>
        <w:t>РЕШЕНИЕ</w:t>
      </w: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B05AD5" w:rsidRDefault="00B05AD5" w:rsidP="00B05AD5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60" w:line="240" w:lineRule="auto"/>
        <w:jc w:val="center"/>
        <w:outlineLvl w:val="1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25.03.2016                                                                                                       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25</w:t>
      </w:r>
    </w:p>
    <w:p w:rsidR="00B05AD5" w:rsidRDefault="00B05AD5" w:rsidP="00B05AD5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60" w:line="240" w:lineRule="auto"/>
        <w:jc w:val="center"/>
        <w:outlineLvl w:val="1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B05AD5" w:rsidRDefault="00B05AD5" w:rsidP="00B05AD5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60" w:line="480" w:lineRule="exact"/>
        <w:jc w:val="center"/>
        <w:outlineLvl w:val="1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с. Калинино</w:t>
      </w:r>
    </w:p>
    <w:p w:rsidR="00B05AD5" w:rsidRDefault="00B05AD5" w:rsidP="00B05AD5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60" w:line="480" w:lineRule="exact"/>
        <w:jc w:val="center"/>
        <w:outlineLvl w:val="1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B05AD5" w:rsidRDefault="00B05AD5" w:rsidP="00B05AD5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before="240"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О назначении публичных слушаний</w:t>
      </w: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внесении изменений и дополнений в Правила землепользования и застройки</w:t>
      </w: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На основании статьи 15 Устава муниципального образования Калининское сельское поселение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области,  Калининская сельская Дума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 РЕШИЛА:</w:t>
      </w: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1. Назначить проведение публичных слушаний, </w:t>
      </w:r>
      <w:r w:rsidRPr="00B05AD5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и дополнений в Правила землепользования и застройки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на 26.04.2016.</w:t>
      </w: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2. Определить:</w:t>
      </w: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2.1. Место проведения публичных  слушаний: здание администрации    </w:t>
      </w: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Калининского сельского поселения.</w:t>
      </w: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2.2. Время проведения публичных слушаний 14.00 часов.</w:t>
      </w: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2.3. Назначить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ответственным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 проведение публичных слушаний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Карадуганова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Н.П., главу Калининского сельского поселения.</w:t>
      </w: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3. Не позднее 25.03.2016 обнародовать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проект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05AD5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и дополнений в Правила землепользования и застройки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порядок учета предложений по проекту и учета граждан в его обсуждении, путем вывешивания в общественных местах на стендах.</w:t>
      </w: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4. Не позднее 27.04.2016 обнародовать результаты публичных слушаний, путем распечатки и вывешивания в общественных местах на стендах.</w:t>
      </w: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5. Настоящее решение вступает в силу со дня его опубликования.</w:t>
      </w: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поселения,</w:t>
      </w: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сельской Думы    Н.П.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Карадуганов</w:t>
      </w:r>
      <w:proofErr w:type="spellEnd"/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/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</w:t>
      </w: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Утвержден</w:t>
      </w: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решением Калининской сельской Думы</w:t>
      </w: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25.03.2016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25</w:t>
      </w: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ПОРЯДОК</w:t>
      </w: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учета предложений по про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екту решения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05AD5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и дополнений в Правила землепользования и застройки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участия граждан в его обсуждении.</w:t>
      </w: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Настоящий порядок разработан в соответствии с Федеральным Законом от 06.10.2003 № 131-ФЗ «Об общих принципах организации местного самоуправления в Российской Федерации» и устанавливает порядок учета предложений по про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екту решения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05AD5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и дополнений в Правила землепользования и застройки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и участия граждан в его обсуждении.</w:t>
      </w:r>
    </w:p>
    <w:p w:rsidR="00B05AD5" w:rsidRDefault="00B05AD5" w:rsidP="00B05A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Предложения по про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екту решения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05AD5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и дополнений в Правила землепользования и застройки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могут вноситься гражданами, постоянно проживающими на территории поселения и обладающими активным избирательным правом.</w:t>
      </w:r>
    </w:p>
    <w:p w:rsidR="00B05AD5" w:rsidRDefault="00B05AD5" w:rsidP="00B05A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Гражданин (группа граждан) оформляет предложения по проекту решения по форме, согласно приложению 1, и направляет их в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сельскую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Думу с приложением сведений по форме, согласно приложению 2.</w:t>
      </w:r>
    </w:p>
    <w:p w:rsidR="00B05AD5" w:rsidRDefault="00B05AD5" w:rsidP="00B05A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Депутаты сельской Думы вносят предложения по про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екту решения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05AD5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и дополнений в Правила землепользования и застройки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порядке, предусмотренном Регламентом сельской Думы.</w:t>
      </w:r>
    </w:p>
    <w:p w:rsidR="00B05AD5" w:rsidRDefault="00B05AD5" w:rsidP="00B05A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Сельская Дума принимает предложения по проекту решения в течение 25 дней со дня опубликования указанного проекта в Информационном бюллетене, путем вывешивания в общественных местах на стенды, доски по адресу: село Калинино, ул. Пролетарская д.51 а, тел. 2-61-48, факс 2-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61-47, в письменном виде по обычной почте, а так же иными способами.</w:t>
      </w:r>
      <w:proofErr w:type="gramEnd"/>
    </w:p>
    <w:p w:rsidR="00B05AD5" w:rsidRPr="00CA2154" w:rsidRDefault="00B05AD5" w:rsidP="00B05AD5">
      <w:pPr>
        <w:widowControl w:val="0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Приложение 1</w:t>
      </w: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ind w:left="52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Порядку учета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предложений по проекту решения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05AD5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и дополнений в Правила землепользования и застройки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участия граждан в его обсуждении</w:t>
      </w: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ПРЕДЛОЖЕНИЯ</w:t>
      </w: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проекту решения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05AD5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и дополнений в Правила землепользования и застройки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1595"/>
        <w:gridCol w:w="1595"/>
        <w:gridCol w:w="1595"/>
        <w:gridCol w:w="1595"/>
        <w:gridCol w:w="1596"/>
      </w:tblGrid>
      <w:tr w:rsidR="00B05AD5" w:rsidTr="002A17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AD5" w:rsidRPr="009342DD" w:rsidRDefault="00B05AD5" w:rsidP="002A1742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42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9342DD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9342DD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AD5" w:rsidRPr="009342DD" w:rsidRDefault="00B05AD5" w:rsidP="002A1742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42DD">
              <w:rPr>
                <w:rFonts w:ascii="Times New Roman" w:hAnsi="Times New Roman"/>
                <w:sz w:val="28"/>
                <w:szCs w:val="28"/>
                <w:lang w:eastAsia="ru-RU"/>
              </w:rPr>
              <w:t>Пункт, подпункт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AD5" w:rsidRPr="009342DD" w:rsidRDefault="00B05AD5" w:rsidP="002A1742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42DD">
              <w:rPr>
                <w:rFonts w:ascii="Times New Roman" w:hAnsi="Times New Roman"/>
                <w:sz w:val="28"/>
                <w:szCs w:val="28"/>
                <w:lang w:eastAsia="ru-RU"/>
              </w:rPr>
              <w:t>Те</w:t>
            </w:r>
            <w:proofErr w:type="gramStart"/>
            <w:r w:rsidRPr="009342DD">
              <w:rPr>
                <w:rFonts w:ascii="Times New Roman" w:hAnsi="Times New Roman"/>
                <w:sz w:val="28"/>
                <w:szCs w:val="28"/>
                <w:lang w:eastAsia="ru-RU"/>
              </w:rPr>
              <w:t>кст пр</w:t>
            </w:r>
            <w:proofErr w:type="gramEnd"/>
            <w:r w:rsidRPr="009342DD">
              <w:rPr>
                <w:rFonts w:ascii="Times New Roman" w:hAnsi="Times New Roman"/>
                <w:sz w:val="28"/>
                <w:szCs w:val="28"/>
                <w:lang w:eastAsia="ru-RU"/>
              </w:rPr>
              <w:t>оекта решения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AD5" w:rsidRPr="009342DD" w:rsidRDefault="00B05AD5" w:rsidP="002A1742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42DD">
              <w:rPr>
                <w:rFonts w:ascii="Times New Roman" w:hAnsi="Times New Roman"/>
                <w:sz w:val="28"/>
                <w:szCs w:val="28"/>
                <w:lang w:eastAsia="ru-RU"/>
              </w:rPr>
              <w:t>Текст поправки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AD5" w:rsidRPr="009342DD" w:rsidRDefault="00B05AD5" w:rsidP="002A1742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42DD">
              <w:rPr>
                <w:rFonts w:ascii="Times New Roman" w:hAnsi="Times New Roman"/>
                <w:sz w:val="28"/>
                <w:szCs w:val="28"/>
                <w:lang w:eastAsia="ru-RU"/>
              </w:rPr>
              <w:t>Те</w:t>
            </w:r>
            <w:proofErr w:type="gramStart"/>
            <w:r w:rsidRPr="009342DD">
              <w:rPr>
                <w:rFonts w:ascii="Times New Roman" w:hAnsi="Times New Roman"/>
                <w:sz w:val="28"/>
                <w:szCs w:val="28"/>
                <w:lang w:eastAsia="ru-RU"/>
              </w:rPr>
              <w:t>кст пр</w:t>
            </w:r>
            <w:proofErr w:type="gramEnd"/>
            <w:r w:rsidRPr="009342DD">
              <w:rPr>
                <w:rFonts w:ascii="Times New Roman" w:hAnsi="Times New Roman"/>
                <w:sz w:val="28"/>
                <w:szCs w:val="28"/>
                <w:lang w:eastAsia="ru-RU"/>
              </w:rPr>
              <w:t>оекта решения с учетом поправки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AD5" w:rsidRPr="009342DD" w:rsidRDefault="00B05AD5" w:rsidP="002A1742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42DD">
              <w:rPr>
                <w:rFonts w:ascii="Times New Roman" w:hAnsi="Times New Roman"/>
                <w:sz w:val="28"/>
                <w:szCs w:val="28"/>
                <w:lang w:eastAsia="ru-RU"/>
              </w:rPr>
              <w:t>Кем внесена поправка</w:t>
            </w:r>
          </w:p>
        </w:tc>
      </w:tr>
      <w:tr w:rsidR="00B05AD5" w:rsidTr="002A17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D5" w:rsidRDefault="00B05AD5" w:rsidP="002A1742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D5" w:rsidRDefault="00B05AD5" w:rsidP="002A1742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D5" w:rsidRDefault="00B05AD5" w:rsidP="002A1742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D5" w:rsidRDefault="00B05AD5" w:rsidP="002A1742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D5" w:rsidRDefault="00B05AD5" w:rsidP="002A1742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D5" w:rsidRDefault="00B05AD5" w:rsidP="002A1742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</w:tr>
    </w:tbl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Подпись гражданина (граждан)</w:t>
      </w: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tabs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tabs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tabs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tabs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Приложение 2</w:t>
      </w: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ind w:left="52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Порядку учета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предложений по проекту решения </w:t>
      </w:r>
      <w:r w:rsidRPr="00B05AD5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и дополнений в Правила землепользования и застройки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участия граждан в его обсуждении</w:t>
      </w: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ind w:left="52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ind w:left="52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СВЕДЕНИЯ</w:t>
      </w: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гражданине,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внесшем предложения на решение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05AD5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и дополнений в Правила землепользования и застройки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*</w:t>
      </w: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B05AD5" w:rsidTr="002A174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AD5" w:rsidRPr="009342DD" w:rsidRDefault="00B05AD5" w:rsidP="002A1742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42DD">
              <w:rPr>
                <w:rFonts w:ascii="Times New Roman" w:hAnsi="Times New Roman"/>
                <w:sz w:val="28"/>
                <w:szCs w:val="28"/>
                <w:lang w:eastAsia="ru-RU"/>
              </w:rPr>
              <w:t>Фамилия, имя, отчество гражданина, внесшего предложения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D5" w:rsidRDefault="00B05AD5" w:rsidP="002A1742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B05AD5" w:rsidTr="002A174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AD5" w:rsidRPr="009342DD" w:rsidRDefault="00B05AD5" w:rsidP="002A1742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42DD">
              <w:rPr>
                <w:rFonts w:ascii="Times New Roman" w:hAnsi="Times New Roman"/>
                <w:sz w:val="28"/>
                <w:szCs w:val="28"/>
                <w:lang w:eastAsia="ru-RU"/>
              </w:rPr>
              <w:t>Домашний адрес, телефон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D5" w:rsidRDefault="00B05AD5" w:rsidP="002A1742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B05AD5" w:rsidTr="002A174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AD5" w:rsidRPr="009342DD" w:rsidRDefault="00B05AD5" w:rsidP="002A1742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42DD">
              <w:rPr>
                <w:rFonts w:ascii="Times New Roman" w:hAnsi="Times New Roman"/>
                <w:sz w:val="28"/>
                <w:szCs w:val="28"/>
                <w:lang w:eastAsia="ru-RU"/>
              </w:rPr>
              <w:t>Данные о документе, удостоверяющем личность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D5" w:rsidRDefault="00B05AD5" w:rsidP="002A1742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B05AD5" w:rsidTr="002A174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AD5" w:rsidRPr="009342DD" w:rsidRDefault="00B05AD5" w:rsidP="002A1742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42DD">
              <w:rPr>
                <w:rFonts w:ascii="Times New Roman" w:hAnsi="Times New Roman"/>
                <w:sz w:val="28"/>
                <w:szCs w:val="28"/>
                <w:lang w:eastAsia="ru-RU"/>
              </w:rPr>
              <w:t>Место работы (учебы)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D5" w:rsidRDefault="00B05AD5" w:rsidP="002A1742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</w:tr>
    </w:tbl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Подпись гражданина</w:t>
      </w: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* если предложение вносится группой граждан, сведения указываются</w:t>
      </w: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05AD5" w:rsidRDefault="00B05AD5" w:rsidP="00B05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05AD5" w:rsidRDefault="00B05AD5" w:rsidP="00B05AD5"/>
    <w:p w:rsidR="00B05AD5" w:rsidRDefault="00B05AD5" w:rsidP="00B05AD5"/>
    <w:p w:rsidR="00B05AD5" w:rsidRDefault="00B05AD5" w:rsidP="00B05AD5"/>
    <w:p w:rsidR="00B05AD5" w:rsidRDefault="00B05AD5" w:rsidP="00B05AD5"/>
    <w:p w:rsidR="00B05AD5" w:rsidRDefault="00B05AD5" w:rsidP="00B05AD5"/>
    <w:p w:rsidR="00B05AD5" w:rsidRDefault="00B05AD5" w:rsidP="00B05AD5"/>
    <w:p w:rsidR="00B05AD5" w:rsidRDefault="00B05AD5" w:rsidP="00B05AD5"/>
    <w:p w:rsidR="00B05AD5" w:rsidRDefault="00B05AD5" w:rsidP="00B05AD5"/>
    <w:p w:rsidR="00B05AD5" w:rsidRDefault="00B05AD5" w:rsidP="00B05AD5"/>
    <w:p w:rsidR="00B05AD5" w:rsidRPr="00B05AD5" w:rsidRDefault="00B05AD5" w:rsidP="00B05AD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05AD5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КАЛИНИНСКАЯ СЕЛЬСКАЯ ДУМА</w:t>
      </w:r>
    </w:p>
    <w:p w:rsidR="00B05AD5" w:rsidRPr="00B05AD5" w:rsidRDefault="00B05AD5" w:rsidP="00B05AD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05AD5">
        <w:rPr>
          <w:rFonts w:ascii="Times New Roman" w:eastAsia="Times New Roman" w:hAnsi="Times New Roman"/>
          <w:b/>
          <w:sz w:val="28"/>
          <w:szCs w:val="28"/>
          <w:lang w:eastAsia="ru-RU"/>
        </w:rPr>
        <w:t>МАЛМЫЖСКОГО РАЙОНА КИРОВСКОЙ ОБЛАСТИ</w:t>
      </w:r>
    </w:p>
    <w:p w:rsidR="00B05AD5" w:rsidRPr="00B05AD5" w:rsidRDefault="00B05AD5" w:rsidP="00B05AD5">
      <w:pPr>
        <w:spacing w:after="0" w:line="36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05AD5">
        <w:rPr>
          <w:rFonts w:ascii="Times New Roman" w:eastAsia="Times New Roman" w:hAnsi="Times New Roman"/>
          <w:b/>
          <w:sz w:val="28"/>
          <w:szCs w:val="28"/>
          <w:lang w:eastAsia="ru-RU"/>
        </w:rPr>
        <w:t>Третьего созыва</w:t>
      </w:r>
    </w:p>
    <w:p w:rsidR="00B05AD5" w:rsidRPr="00B05AD5" w:rsidRDefault="00B05AD5" w:rsidP="00B05AD5">
      <w:pPr>
        <w:keepNext/>
        <w:spacing w:after="0" w:line="360" w:lineRule="exact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Pr="00B05AD5" w:rsidRDefault="00B05AD5" w:rsidP="00B05AD5">
      <w:pPr>
        <w:keepNext/>
        <w:spacing w:after="0" w:line="360" w:lineRule="exact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5AD5" w:rsidRPr="00B05AD5" w:rsidRDefault="00B05AD5" w:rsidP="00B05AD5">
      <w:pPr>
        <w:keepNext/>
        <w:spacing w:after="0" w:line="360" w:lineRule="exact"/>
        <w:jc w:val="center"/>
        <w:outlineLvl w:val="1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B05AD5">
        <w:rPr>
          <w:rFonts w:ascii="Times New Roman" w:eastAsia="Times New Roman" w:hAnsi="Times New Roman"/>
          <w:b/>
          <w:sz w:val="32"/>
          <w:szCs w:val="32"/>
          <w:lang w:eastAsia="ru-RU"/>
        </w:rPr>
        <w:t>РЕШЕНИЕ</w:t>
      </w:r>
    </w:p>
    <w:p w:rsidR="00B05AD5" w:rsidRPr="00B05AD5" w:rsidRDefault="00B05AD5" w:rsidP="00B05AD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ahoma"/>
          <w:b/>
          <w:kern w:val="3"/>
          <w:sz w:val="28"/>
          <w:szCs w:val="28"/>
          <w:lang w:bidi="en-US"/>
        </w:rPr>
      </w:pPr>
      <w:r w:rsidRPr="00B05AD5">
        <w:rPr>
          <w:rFonts w:ascii="Times New Roman" w:eastAsia="Andale Sans UI" w:hAnsi="Times New Roman" w:cs="Tahoma"/>
          <w:b/>
          <w:kern w:val="3"/>
          <w:sz w:val="28"/>
          <w:szCs w:val="28"/>
          <w:lang w:bidi="en-US"/>
        </w:rPr>
        <w:t>(проект)</w:t>
      </w:r>
    </w:p>
    <w:p w:rsidR="00B05AD5" w:rsidRPr="00B05AD5" w:rsidRDefault="00B05AD5" w:rsidP="00B05AD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ahoma"/>
          <w:b/>
          <w:kern w:val="3"/>
          <w:sz w:val="28"/>
          <w:szCs w:val="28"/>
          <w:lang w:bidi="en-US"/>
        </w:rPr>
      </w:pPr>
    </w:p>
    <w:p w:rsidR="00B05AD5" w:rsidRPr="00B05AD5" w:rsidRDefault="00B05AD5" w:rsidP="00B05AD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</w:pPr>
      <w:r w:rsidRPr="00B05AD5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______________________                                                                      № ____</w:t>
      </w:r>
    </w:p>
    <w:p w:rsidR="00B05AD5" w:rsidRPr="00B05AD5" w:rsidRDefault="00B05AD5" w:rsidP="00B05AD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</w:pPr>
    </w:p>
    <w:p w:rsidR="00B05AD5" w:rsidRPr="00B05AD5" w:rsidRDefault="00B05AD5" w:rsidP="00B05AD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</w:pPr>
      <w:r w:rsidRPr="00B05AD5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с. Калинино</w:t>
      </w:r>
    </w:p>
    <w:p w:rsidR="00B05AD5" w:rsidRPr="00B05AD5" w:rsidRDefault="00B05AD5" w:rsidP="00B05AD5">
      <w:pPr>
        <w:widowControl w:val="0"/>
        <w:tabs>
          <w:tab w:val="left" w:pos="540"/>
        </w:tabs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B05AD5" w:rsidRPr="00B05AD5" w:rsidRDefault="00B05AD5" w:rsidP="00B05AD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B05AD5" w:rsidRPr="00B05AD5" w:rsidRDefault="00B05AD5" w:rsidP="00B05AD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ahoma"/>
          <w:b/>
          <w:kern w:val="3"/>
          <w:sz w:val="28"/>
          <w:szCs w:val="28"/>
          <w:lang w:bidi="en-US"/>
        </w:rPr>
      </w:pPr>
      <w:r w:rsidRPr="00B05AD5">
        <w:rPr>
          <w:rFonts w:ascii="Times New Roman" w:eastAsia="Andale Sans UI" w:hAnsi="Times New Roman" w:cs="Tahoma"/>
          <w:b/>
          <w:kern w:val="3"/>
          <w:sz w:val="28"/>
          <w:szCs w:val="28"/>
          <w:lang w:bidi="en-US"/>
        </w:rPr>
        <w:t xml:space="preserve">О внесении изменений в решение </w:t>
      </w:r>
    </w:p>
    <w:p w:rsidR="00B05AD5" w:rsidRPr="00B05AD5" w:rsidRDefault="00B05AD5" w:rsidP="00B05AD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ahoma"/>
          <w:b/>
          <w:kern w:val="3"/>
          <w:sz w:val="28"/>
          <w:szCs w:val="28"/>
          <w:lang w:bidi="en-US"/>
        </w:rPr>
      </w:pPr>
      <w:r w:rsidRPr="00B05AD5">
        <w:rPr>
          <w:rFonts w:ascii="Times New Roman" w:eastAsia="Andale Sans UI" w:hAnsi="Times New Roman" w:cs="Tahoma"/>
          <w:b/>
          <w:kern w:val="3"/>
          <w:sz w:val="28"/>
          <w:szCs w:val="28"/>
          <w:lang w:bidi="en-US"/>
        </w:rPr>
        <w:t>от 19.02.2016 № 10</w:t>
      </w:r>
    </w:p>
    <w:p w:rsidR="00B05AD5" w:rsidRPr="00B05AD5" w:rsidRDefault="00B05AD5" w:rsidP="00B05AD5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B05AD5" w:rsidRPr="00B05AD5" w:rsidRDefault="00B05AD5" w:rsidP="00B05AD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B05AD5" w:rsidRPr="00B05AD5" w:rsidRDefault="00B05AD5" w:rsidP="00B05AD5">
      <w:pPr>
        <w:widowControl w:val="0"/>
        <w:suppressAutoHyphens/>
        <w:autoSpaceDN w:val="0"/>
        <w:spacing w:after="0" w:line="360" w:lineRule="auto"/>
        <w:jc w:val="both"/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</w:pPr>
      <w:r w:rsidRPr="00B05AD5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          В соответствии с Федеральным законом от 06.10.2003  № 131-ФЗ «Об общих принципах организации местного  самоуправления в Российской Федерации», Уставом муниципального образования Калининское сельское поселение </w:t>
      </w:r>
      <w:proofErr w:type="spellStart"/>
      <w:r w:rsidRPr="00B05AD5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Малмыжского</w:t>
      </w:r>
      <w:proofErr w:type="spellEnd"/>
      <w:r w:rsidRPr="00B05AD5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 района Кировской области,   Калининская сельская Дума </w:t>
      </w:r>
      <w:proofErr w:type="spellStart"/>
      <w:r w:rsidRPr="00B05AD5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Малмыжского</w:t>
      </w:r>
      <w:proofErr w:type="spellEnd"/>
      <w:r w:rsidRPr="00B05AD5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 района Кировской области РЕШИЛА:</w:t>
      </w:r>
    </w:p>
    <w:p w:rsidR="00B05AD5" w:rsidRPr="00B05AD5" w:rsidRDefault="00B05AD5" w:rsidP="00B05AD5">
      <w:pPr>
        <w:widowControl w:val="0"/>
        <w:suppressAutoHyphens/>
        <w:autoSpaceDN w:val="0"/>
        <w:spacing w:after="0" w:line="360" w:lineRule="auto"/>
        <w:jc w:val="both"/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</w:pPr>
      <w:r w:rsidRPr="00B05AD5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        1. В решение Калининской сельской Думы </w:t>
      </w:r>
      <w:proofErr w:type="spellStart"/>
      <w:r w:rsidRPr="00B05AD5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Малмыжского</w:t>
      </w:r>
      <w:proofErr w:type="spellEnd"/>
      <w:r w:rsidRPr="00B05AD5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 района Кировской области от 19.02.2016 № 10 «Об утверждении Правил землепользования и застройки» внести следующие изменения и дополнения:</w:t>
      </w:r>
    </w:p>
    <w:p w:rsidR="00B05AD5" w:rsidRPr="00B05AD5" w:rsidRDefault="00B05AD5" w:rsidP="00B05AD5">
      <w:pPr>
        <w:widowControl w:val="0"/>
        <w:suppressAutoHyphens/>
        <w:autoSpaceDN w:val="0"/>
        <w:spacing w:after="0" w:line="360" w:lineRule="auto"/>
        <w:jc w:val="both"/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</w:pPr>
      <w:r w:rsidRPr="00B05AD5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        1.1.   Условно разрешенные виды использования земельных участков и объектов капитального строительства части 3 пункта 6.1 главы 6 после слов «лесозащитные полосы» дополнить абзацем следующего содержания:</w:t>
      </w:r>
    </w:p>
    <w:p w:rsidR="00B05AD5" w:rsidRPr="00B05AD5" w:rsidRDefault="00B05AD5" w:rsidP="00B05AD5">
      <w:pPr>
        <w:widowControl w:val="0"/>
        <w:suppressAutoHyphens/>
        <w:autoSpaceDN w:val="0"/>
        <w:spacing w:after="0" w:line="360" w:lineRule="auto"/>
        <w:jc w:val="both"/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</w:pPr>
      <w:r w:rsidRPr="00B05AD5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        «гаражи».</w:t>
      </w:r>
    </w:p>
    <w:p w:rsidR="00B05AD5" w:rsidRPr="00B05AD5" w:rsidRDefault="00B05AD5" w:rsidP="00B05A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5AD5">
        <w:rPr>
          <w:rFonts w:asciiTheme="minorHAnsi" w:eastAsiaTheme="minorHAnsi" w:hAnsiTheme="minorHAnsi" w:cstheme="minorBidi"/>
          <w:sz w:val="28"/>
          <w:szCs w:val="28"/>
        </w:rPr>
        <w:t xml:space="preserve">        </w:t>
      </w:r>
      <w:r w:rsidRPr="00B05AD5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Опубликовать настоящее решение в Информационном бюллетене органов местного самоуправления муниципального образования Калининское сельское поселение </w:t>
      </w:r>
      <w:proofErr w:type="spellStart"/>
      <w:r w:rsidRPr="00B05AD5"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 w:rsidRPr="00B05AD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области.</w:t>
      </w:r>
    </w:p>
    <w:p w:rsidR="00B05AD5" w:rsidRPr="00B05AD5" w:rsidRDefault="00B05AD5" w:rsidP="00B05AD5">
      <w:pPr>
        <w:widowControl w:val="0"/>
        <w:suppressAutoHyphens/>
        <w:autoSpaceDN w:val="0"/>
        <w:spacing w:after="0" w:line="360" w:lineRule="auto"/>
        <w:jc w:val="both"/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</w:pPr>
    </w:p>
    <w:p w:rsidR="00B05AD5" w:rsidRPr="00B05AD5" w:rsidRDefault="00B05AD5" w:rsidP="00B05AD5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</w:pPr>
      <w:r w:rsidRPr="00B05AD5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Глава поселения,</w:t>
      </w:r>
    </w:p>
    <w:p w:rsidR="00B05AD5" w:rsidRPr="00B05AD5" w:rsidRDefault="00B05AD5" w:rsidP="00B05AD5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</w:pPr>
      <w:r w:rsidRPr="00B05AD5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Председатель сельской Д</w:t>
      </w: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умы      Н.П. </w:t>
      </w:r>
      <w:proofErr w:type="spellStart"/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Карадуганов</w:t>
      </w:r>
      <w:proofErr w:type="spellEnd"/>
    </w:p>
    <w:sectPr w:rsidR="00B05AD5" w:rsidRPr="00B05AD5" w:rsidSect="000E7DA8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362F82"/>
    <w:multiLevelType w:val="hybridMultilevel"/>
    <w:tmpl w:val="616620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AD5"/>
    <w:rsid w:val="000E7DA8"/>
    <w:rsid w:val="00AE26A5"/>
    <w:rsid w:val="00B0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A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5A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05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5AD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A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5A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05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5AD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1</cp:revision>
  <cp:lastPrinted>2016-03-28T11:13:00Z</cp:lastPrinted>
  <dcterms:created xsi:type="dcterms:W3CDTF">2016-03-28T11:08:00Z</dcterms:created>
  <dcterms:modified xsi:type="dcterms:W3CDTF">2016-03-28T11:14:00Z</dcterms:modified>
</cp:coreProperties>
</file>