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A1B" w:rsidRPr="00111D46" w:rsidRDefault="00C40A1B" w:rsidP="00A26CD7">
      <w:pPr>
        <w:keepNext/>
        <w:spacing w:after="60" w:line="240" w:lineRule="auto"/>
        <w:jc w:val="center"/>
        <w:outlineLvl w:val="1"/>
        <w:rPr>
          <w:rFonts w:ascii="Times New Roman" w:eastAsia="Times New Roman" w:hAnsi="Times New Roman" w:cs="Times New Roman"/>
          <w:b/>
          <w:bCs/>
          <w:iCs/>
          <w:sz w:val="28"/>
          <w:szCs w:val="28"/>
          <w:lang w:eastAsia="ru-RU"/>
        </w:rPr>
      </w:pPr>
      <w:r w:rsidRPr="00111D46">
        <w:rPr>
          <w:rFonts w:ascii="Times New Roman" w:eastAsia="Times New Roman" w:hAnsi="Times New Roman" w:cs="Times New Roman"/>
          <w:b/>
          <w:bCs/>
          <w:iCs/>
          <w:sz w:val="28"/>
          <w:szCs w:val="28"/>
          <w:lang w:eastAsia="ru-RU"/>
        </w:rPr>
        <w:t>КАЛИНИНСКАЯ СЕЛЬСКАЯ ДУМА</w:t>
      </w:r>
    </w:p>
    <w:p w:rsidR="00C40A1B" w:rsidRPr="00111D46" w:rsidRDefault="00C40A1B" w:rsidP="00A26CD7">
      <w:pPr>
        <w:keepNext/>
        <w:spacing w:after="60" w:line="240" w:lineRule="auto"/>
        <w:jc w:val="center"/>
        <w:outlineLvl w:val="1"/>
        <w:rPr>
          <w:rFonts w:ascii="Times New Roman" w:eastAsia="Times New Roman" w:hAnsi="Times New Roman" w:cs="Times New Roman"/>
          <w:b/>
          <w:bCs/>
          <w:iCs/>
          <w:sz w:val="28"/>
          <w:szCs w:val="28"/>
          <w:lang w:eastAsia="ru-RU"/>
        </w:rPr>
      </w:pPr>
      <w:r w:rsidRPr="00111D46">
        <w:rPr>
          <w:rFonts w:ascii="Times New Roman" w:eastAsia="Times New Roman" w:hAnsi="Times New Roman" w:cs="Times New Roman"/>
          <w:b/>
          <w:bCs/>
          <w:iCs/>
          <w:sz w:val="28"/>
          <w:szCs w:val="28"/>
          <w:lang w:eastAsia="ru-RU"/>
        </w:rPr>
        <w:t>МАЛМЫЖСКОГО РАЙОНА КИРОВСКОЙ ОБЛАСТИ</w:t>
      </w:r>
    </w:p>
    <w:p w:rsidR="00C40A1B" w:rsidRPr="00A26CD7" w:rsidRDefault="00C40A1B" w:rsidP="00A26CD7">
      <w:pPr>
        <w:widowControl w:val="0"/>
        <w:autoSpaceDE w:val="0"/>
        <w:autoSpaceDN w:val="0"/>
        <w:adjustRightInd w:val="0"/>
        <w:spacing w:after="0" w:line="360" w:lineRule="exact"/>
        <w:jc w:val="center"/>
        <w:rPr>
          <w:rFonts w:ascii="Times New Roman" w:eastAsia="Times New Roman" w:hAnsi="Times New Roman" w:cs="Times New Roman"/>
          <w:b/>
          <w:sz w:val="28"/>
          <w:szCs w:val="28"/>
          <w:lang w:eastAsia="ru-RU"/>
        </w:rPr>
      </w:pPr>
      <w:r w:rsidRPr="00111D46">
        <w:rPr>
          <w:rFonts w:ascii="Times New Roman" w:eastAsia="Times New Roman" w:hAnsi="Times New Roman" w:cs="Times New Roman"/>
          <w:b/>
          <w:sz w:val="28"/>
          <w:szCs w:val="28"/>
          <w:lang w:eastAsia="ru-RU"/>
        </w:rPr>
        <w:t>Третьего созыва</w:t>
      </w:r>
    </w:p>
    <w:p w:rsidR="00C40A1B" w:rsidRDefault="00C40A1B" w:rsidP="00A26CD7">
      <w:pPr>
        <w:keepNext/>
        <w:spacing w:before="240" w:after="60" w:line="360" w:lineRule="exact"/>
        <w:jc w:val="center"/>
        <w:outlineLvl w:val="1"/>
        <w:rPr>
          <w:rFonts w:ascii="Times New Roman" w:eastAsia="Times New Roman" w:hAnsi="Times New Roman" w:cs="Times New Roman"/>
          <w:b/>
          <w:bCs/>
          <w:iCs/>
          <w:sz w:val="32"/>
          <w:szCs w:val="32"/>
          <w:lang w:eastAsia="ru-RU"/>
        </w:rPr>
      </w:pPr>
      <w:r w:rsidRPr="00A26CD7">
        <w:rPr>
          <w:rFonts w:ascii="Times New Roman" w:eastAsia="Times New Roman" w:hAnsi="Times New Roman" w:cs="Times New Roman"/>
          <w:b/>
          <w:bCs/>
          <w:iCs/>
          <w:sz w:val="32"/>
          <w:szCs w:val="32"/>
          <w:lang w:eastAsia="ru-RU"/>
        </w:rPr>
        <w:t>РЕШЕНИЕ</w:t>
      </w:r>
    </w:p>
    <w:p w:rsidR="003D2CC8" w:rsidRPr="00A26CD7" w:rsidRDefault="003D2CC8" w:rsidP="00A26CD7">
      <w:pPr>
        <w:keepNext/>
        <w:spacing w:before="240" w:after="60" w:line="360" w:lineRule="exact"/>
        <w:jc w:val="center"/>
        <w:outlineLvl w:val="1"/>
        <w:rPr>
          <w:rFonts w:ascii="Times New Roman" w:eastAsia="Times New Roman" w:hAnsi="Times New Roman" w:cs="Times New Roman"/>
          <w:b/>
          <w:bCs/>
          <w:iCs/>
          <w:sz w:val="32"/>
          <w:szCs w:val="32"/>
          <w:lang w:eastAsia="ru-RU"/>
        </w:rPr>
      </w:pPr>
    </w:p>
    <w:p w:rsidR="00C40A1B" w:rsidRPr="00111D46" w:rsidRDefault="00A26CD7" w:rsidP="00A26CD7">
      <w:pPr>
        <w:keepNext/>
        <w:tabs>
          <w:tab w:val="center" w:pos="4656"/>
        </w:tabs>
        <w:spacing w:before="240" w:after="60" w:line="240" w:lineRule="auto"/>
        <w:jc w:val="center"/>
        <w:outlineLvl w:val="1"/>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_______________________                                                                        </w:t>
      </w:r>
      <w:r w:rsidR="00C40A1B" w:rsidRPr="00111D46">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bCs/>
          <w:iCs/>
          <w:sz w:val="28"/>
          <w:szCs w:val="28"/>
          <w:lang w:eastAsia="ru-RU"/>
        </w:rPr>
        <w:t>_____</w:t>
      </w:r>
    </w:p>
    <w:p w:rsidR="00C40A1B" w:rsidRPr="00111D46" w:rsidRDefault="00C40A1B" w:rsidP="00A26CD7">
      <w:pPr>
        <w:keepNext/>
        <w:tabs>
          <w:tab w:val="center" w:pos="4656"/>
        </w:tabs>
        <w:spacing w:before="240" w:after="60" w:line="480" w:lineRule="exact"/>
        <w:jc w:val="center"/>
        <w:outlineLvl w:val="1"/>
        <w:rPr>
          <w:rFonts w:ascii="Times New Roman" w:eastAsia="Times New Roman" w:hAnsi="Times New Roman" w:cs="Times New Roman"/>
          <w:bCs/>
          <w:iCs/>
          <w:sz w:val="28"/>
          <w:szCs w:val="28"/>
          <w:lang w:eastAsia="ru-RU"/>
        </w:rPr>
      </w:pPr>
      <w:r w:rsidRPr="00111D46">
        <w:rPr>
          <w:rFonts w:ascii="Times New Roman" w:eastAsia="Times New Roman" w:hAnsi="Times New Roman" w:cs="Times New Roman"/>
          <w:bCs/>
          <w:iCs/>
          <w:sz w:val="28"/>
          <w:szCs w:val="28"/>
          <w:lang w:eastAsia="ru-RU"/>
        </w:rPr>
        <w:t>с. Калинино</w:t>
      </w:r>
    </w:p>
    <w:p w:rsidR="00C40A1B" w:rsidRPr="00111D46" w:rsidRDefault="00C40A1B" w:rsidP="00A26CD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40A1B" w:rsidRDefault="00C40A1B" w:rsidP="00A26CD7">
      <w:pPr>
        <w:keepNext/>
        <w:tabs>
          <w:tab w:val="center" w:pos="4656"/>
        </w:tabs>
        <w:spacing w:after="0" w:line="240" w:lineRule="auto"/>
        <w:jc w:val="center"/>
        <w:outlineLvl w:val="1"/>
        <w:rPr>
          <w:rFonts w:ascii="Times New Roman" w:eastAsia="Times New Roman" w:hAnsi="Times New Roman" w:cs="Times New Roman"/>
          <w:b/>
          <w:bCs/>
          <w:iCs/>
          <w:sz w:val="28"/>
          <w:szCs w:val="28"/>
          <w:lang w:eastAsia="ru-RU"/>
        </w:rPr>
      </w:pPr>
      <w:r w:rsidRPr="00111D46">
        <w:rPr>
          <w:rFonts w:ascii="Times New Roman" w:eastAsia="Times New Roman" w:hAnsi="Times New Roman" w:cs="Times New Roman"/>
          <w:b/>
          <w:bCs/>
          <w:iCs/>
          <w:sz w:val="28"/>
          <w:szCs w:val="28"/>
          <w:lang w:eastAsia="ru-RU"/>
        </w:rPr>
        <w:t>О назначении публичных слушаний</w:t>
      </w:r>
    </w:p>
    <w:p w:rsidR="00A26CD7" w:rsidRPr="00111D46" w:rsidRDefault="00A26CD7" w:rsidP="00A26CD7">
      <w:pPr>
        <w:keepNext/>
        <w:tabs>
          <w:tab w:val="center" w:pos="4656"/>
        </w:tabs>
        <w:spacing w:after="0" w:line="240" w:lineRule="auto"/>
        <w:jc w:val="center"/>
        <w:outlineLvl w:val="1"/>
        <w:rPr>
          <w:rFonts w:ascii="Times New Roman" w:eastAsia="Times New Roman" w:hAnsi="Times New Roman" w:cs="Times New Roman"/>
          <w:b/>
          <w:bCs/>
          <w:iCs/>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На основании статьи 16 Устава муниципального образования Калининское сельское поселение </w:t>
      </w:r>
      <w:proofErr w:type="spellStart"/>
      <w:r w:rsidRPr="00111D46">
        <w:rPr>
          <w:rFonts w:ascii="Times New Roman" w:eastAsia="Times New Roman" w:hAnsi="Times New Roman" w:cs="Times New Roman"/>
          <w:sz w:val="28"/>
          <w:szCs w:val="28"/>
          <w:lang w:eastAsia="ru-RU"/>
        </w:rPr>
        <w:t>Малмыжского</w:t>
      </w:r>
      <w:proofErr w:type="spellEnd"/>
      <w:r w:rsidRPr="00111D46">
        <w:rPr>
          <w:rFonts w:ascii="Times New Roman" w:eastAsia="Times New Roman" w:hAnsi="Times New Roman" w:cs="Times New Roman"/>
          <w:sz w:val="28"/>
          <w:szCs w:val="28"/>
          <w:lang w:eastAsia="ru-RU"/>
        </w:rPr>
        <w:t xml:space="preserve"> района Кировской области, Калининская сельская Дума </w:t>
      </w:r>
      <w:proofErr w:type="spellStart"/>
      <w:r w:rsidRPr="00111D46">
        <w:rPr>
          <w:rFonts w:ascii="Times New Roman" w:eastAsia="Times New Roman" w:hAnsi="Times New Roman" w:cs="Times New Roman"/>
          <w:sz w:val="28"/>
          <w:szCs w:val="28"/>
          <w:lang w:eastAsia="ru-RU"/>
        </w:rPr>
        <w:t>Малмыжского</w:t>
      </w:r>
      <w:proofErr w:type="spellEnd"/>
      <w:r w:rsidRPr="00111D46">
        <w:rPr>
          <w:rFonts w:ascii="Times New Roman" w:eastAsia="Times New Roman" w:hAnsi="Times New Roman" w:cs="Times New Roman"/>
          <w:sz w:val="28"/>
          <w:szCs w:val="28"/>
          <w:lang w:eastAsia="ru-RU"/>
        </w:rPr>
        <w:t xml:space="preserve"> района Кировской области РЕШИЛА:</w:t>
      </w:r>
    </w:p>
    <w:p w:rsidR="00C40A1B" w:rsidRPr="00111D46" w:rsidRDefault="00C40A1B" w:rsidP="00A26CD7">
      <w:pPr>
        <w:widowControl w:val="0"/>
        <w:autoSpaceDE w:val="0"/>
        <w:autoSpaceDN w:val="0"/>
        <w:adjustRightInd w:val="0"/>
        <w:spacing w:after="0" w:line="36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1. Назначит</w:t>
      </w:r>
      <w:r w:rsidR="00D2777F" w:rsidRPr="00111D46">
        <w:rPr>
          <w:rFonts w:ascii="Times New Roman" w:eastAsia="Times New Roman" w:hAnsi="Times New Roman" w:cs="Times New Roman"/>
          <w:sz w:val="28"/>
          <w:szCs w:val="28"/>
          <w:lang w:eastAsia="ru-RU"/>
        </w:rPr>
        <w:t xml:space="preserve">ь проведение публичных слушаний </w:t>
      </w:r>
      <w:r w:rsidRPr="00111D46">
        <w:rPr>
          <w:rFonts w:ascii="Times New Roman" w:eastAsia="Times New Roman" w:hAnsi="Times New Roman" w:cs="Times New Roman"/>
          <w:sz w:val="28"/>
          <w:szCs w:val="28"/>
          <w:lang w:eastAsia="ru-RU"/>
        </w:rPr>
        <w:t xml:space="preserve"> по проекту </w:t>
      </w:r>
      <w:r w:rsidR="00A26CD7" w:rsidRPr="00A26CD7">
        <w:rPr>
          <w:rFonts w:ascii="Times New Roman" w:eastAsia="Times New Roman" w:hAnsi="Times New Roman" w:cs="Times New Roman"/>
          <w:sz w:val="28"/>
          <w:szCs w:val="28"/>
          <w:lang w:eastAsia="ru-RU"/>
        </w:rPr>
        <w:t>решения</w:t>
      </w:r>
      <w:r w:rsidR="00A26CD7">
        <w:rPr>
          <w:rFonts w:ascii="Times New Roman" w:eastAsia="Times New Roman" w:hAnsi="Times New Roman" w:cs="Times New Roman"/>
          <w:sz w:val="28"/>
          <w:szCs w:val="28"/>
          <w:lang w:eastAsia="ru-RU"/>
        </w:rPr>
        <w:t xml:space="preserve"> </w:t>
      </w:r>
      <w:r w:rsidR="00A26CD7" w:rsidRPr="00A26CD7">
        <w:rPr>
          <w:rFonts w:ascii="Times New Roman" w:eastAsia="Times New Roman" w:hAnsi="Times New Roman" w:cs="Times New Roman"/>
          <w:sz w:val="28"/>
          <w:szCs w:val="28"/>
          <w:lang w:eastAsia="ru-RU"/>
        </w:rPr>
        <w:t xml:space="preserve">об утверждении Программы социально-экономического развития муниципального образования Калининское сельское поселение </w:t>
      </w:r>
      <w:proofErr w:type="spellStart"/>
      <w:r w:rsidR="00A26CD7" w:rsidRPr="00A26CD7">
        <w:rPr>
          <w:rFonts w:ascii="Times New Roman" w:eastAsia="Times New Roman" w:hAnsi="Times New Roman" w:cs="Times New Roman"/>
          <w:sz w:val="28"/>
          <w:szCs w:val="28"/>
          <w:lang w:eastAsia="ru-RU"/>
        </w:rPr>
        <w:t>Малмыжского</w:t>
      </w:r>
      <w:proofErr w:type="spellEnd"/>
      <w:r w:rsidR="00A26CD7" w:rsidRPr="00A26CD7">
        <w:rPr>
          <w:rFonts w:ascii="Times New Roman" w:eastAsia="Times New Roman" w:hAnsi="Times New Roman" w:cs="Times New Roman"/>
          <w:sz w:val="28"/>
          <w:szCs w:val="28"/>
          <w:lang w:eastAsia="ru-RU"/>
        </w:rPr>
        <w:t xml:space="preserve"> района Кировской области  </w:t>
      </w:r>
      <w:r w:rsidRPr="00111D46">
        <w:rPr>
          <w:rFonts w:ascii="Times New Roman" w:eastAsia="Times New Roman" w:hAnsi="Times New Roman" w:cs="Times New Roman"/>
          <w:sz w:val="28"/>
          <w:szCs w:val="28"/>
          <w:lang w:eastAsia="ru-RU"/>
        </w:rPr>
        <w:t xml:space="preserve">на </w:t>
      </w:r>
      <w:r w:rsidR="00DE5B18">
        <w:rPr>
          <w:rFonts w:ascii="Times New Roman" w:eastAsia="Times New Roman" w:hAnsi="Times New Roman" w:cs="Times New Roman"/>
          <w:sz w:val="28"/>
          <w:szCs w:val="28"/>
          <w:lang w:eastAsia="ru-RU"/>
        </w:rPr>
        <w:t>14.03</w:t>
      </w:r>
      <w:r w:rsidR="00D2777F" w:rsidRPr="00111D46">
        <w:rPr>
          <w:rFonts w:ascii="Times New Roman" w:eastAsia="Times New Roman" w:hAnsi="Times New Roman" w:cs="Times New Roman"/>
          <w:sz w:val="28"/>
          <w:szCs w:val="28"/>
          <w:lang w:eastAsia="ru-RU"/>
        </w:rPr>
        <w:t>.2017</w:t>
      </w:r>
      <w:r w:rsidRPr="00111D46">
        <w:rPr>
          <w:rFonts w:ascii="Times New Roman" w:eastAsia="Times New Roman" w:hAnsi="Times New Roman" w:cs="Times New Roman"/>
          <w:sz w:val="28"/>
          <w:szCs w:val="28"/>
          <w:lang w:eastAsia="ru-RU"/>
        </w:rPr>
        <w:t xml:space="preserve"> года. </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2. Определить:</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2.1. Место проведения публичных  слушаний: здание администрации Калининского сельского поселения.</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2.2. Время проведения публичных слушаний 14.00 часов.</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2.3. Назначить </w:t>
      </w:r>
      <w:proofErr w:type="gramStart"/>
      <w:r w:rsidRPr="00111D46">
        <w:rPr>
          <w:rFonts w:ascii="Times New Roman" w:eastAsia="Times New Roman" w:hAnsi="Times New Roman" w:cs="Times New Roman"/>
          <w:sz w:val="28"/>
          <w:szCs w:val="28"/>
          <w:lang w:eastAsia="ru-RU"/>
        </w:rPr>
        <w:t>ответственным</w:t>
      </w:r>
      <w:proofErr w:type="gramEnd"/>
      <w:r w:rsidRPr="00111D46">
        <w:rPr>
          <w:rFonts w:ascii="Times New Roman" w:eastAsia="Times New Roman" w:hAnsi="Times New Roman" w:cs="Times New Roman"/>
          <w:sz w:val="28"/>
          <w:szCs w:val="28"/>
          <w:lang w:eastAsia="ru-RU"/>
        </w:rPr>
        <w:t xml:space="preserve"> за проведение публичных слушаний </w:t>
      </w:r>
      <w:proofErr w:type="spellStart"/>
      <w:r w:rsidRPr="00111D46">
        <w:rPr>
          <w:rFonts w:ascii="Times New Roman" w:eastAsia="Times New Roman" w:hAnsi="Times New Roman" w:cs="Times New Roman"/>
          <w:sz w:val="28"/>
          <w:szCs w:val="28"/>
          <w:lang w:eastAsia="ru-RU"/>
        </w:rPr>
        <w:t>Карадуганова</w:t>
      </w:r>
      <w:proofErr w:type="spellEnd"/>
      <w:r w:rsidRPr="00111D46">
        <w:rPr>
          <w:rFonts w:ascii="Times New Roman" w:eastAsia="Times New Roman" w:hAnsi="Times New Roman" w:cs="Times New Roman"/>
          <w:sz w:val="28"/>
          <w:szCs w:val="28"/>
          <w:lang w:eastAsia="ru-RU"/>
        </w:rPr>
        <w:t xml:space="preserve"> Н.П., главу Калининского сельского поселения.</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3. Не позднее </w:t>
      </w:r>
      <w:r w:rsidR="00DE5B18">
        <w:rPr>
          <w:rFonts w:ascii="Times New Roman" w:eastAsia="Times New Roman" w:hAnsi="Times New Roman" w:cs="Times New Roman"/>
          <w:sz w:val="28"/>
          <w:szCs w:val="28"/>
          <w:lang w:eastAsia="ru-RU"/>
        </w:rPr>
        <w:t>10.02</w:t>
      </w:r>
      <w:r w:rsidR="00D2777F" w:rsidRPr="00111D46">
        <w:rPr>
          <w:rFonts w:ascii="Times New Roman" w:eastAsia="Times New Roman" w:hAnsi="Times New Roman" w:cs="Times New Roman"/>
          <w:sz w:val="28"/>
          <w:szCs w:val="28"/>
          <w:lang w:eastAsia="ru-RU"/>
        </w:rPr>
        <w:t>.2017</w:t>
      </w:r>
      <w:r w:rsidRPr="00111D46">
        <w:rPr>
          <w:rFonts w:ascii="Times New Roman" w:eastAsia="Times New Roman" w:hAnsi="Times New Roman" w:cs="Times New Roman"/>
          <w:sz w:val="28"/>
          <w:szCs w:val="28"/>
          <w:lang w:eastAsia="ru-RU"/>
        </w:rPr>
        <w:t xml:space="preserve"> обнародовать проект </w:t>
      </w:r>
      <w:r w:rsidR="00DE5B18" w:rsidRPr="00DE5B18">
        <w:rPr>
          <w:rFonts w:ascii="Times New Roman" w:eastAsia="Times New Roman" w:hAnsi="Times New Roman" w:cs="Times New Roman"/>
          <w:sz w:val="28"/>
          <w:szCs w:val="28"/>
          <w:lang w:eastAsia="ru-RU"/>
        </w:rPr>
        <w:t xml:space="preserve">решения об утверждении Программы социально-экономического развития муниципального образования Калининское сельское поселение </w:t>
      </w:r>
      <w:proofErr w:type="spellStart"/>
      <w:r w:rsidR="00DE5B18" w:rsidRPr="00DE5B18">
        <w:rPr>
          <w:rFonts w:ascii="Times New Roman" w:eastAsia="Times New Roman" w:hAnsi="Times New Roman" w:cs="Times New Roman"/>
          <w:sz w:val="28"/>
          <w:szCs w:val="28"/>
          <w:lang w:eastAsia="ru-RU"/>
        </w:rPr>
        <w:t>Малмыжского</w:t>
      </w:r>
      <w:proofErr w:type="spellEnd"/>
      <w:r w:rsidR="00DE5B18" w:rsidRPr="00DE5B18">
        <w:rPr>
          <w:rFonts w:ascii="Times New Roman" w:eastAsia="Times New Roman" w:hAnsi="Times New Roman" w:cs="Times New Roman"/>
          <w:sz w:val="28"/>
          <w:szCs w:val="28"/>
          <w:lang w:eastAsia="ru-RU"/>
        </w:rPr>
        <w:t xml:space="preserve"> района Кировской области</w:t>
      </w:r>
      <w:r w:rsidRPr="00111D46">
        <w:rPr>
          <w:rFonts w:ascii="Times New Roman" w:eastAsia="Times New Roman" w:hAnsi="Times New Roman" w:cs="Times New Roman"/>
          <w:sz w:val="28"/>
          <w:szCs w:val="28"/>
          <w:lang w:eastAsia="ru-RU"/>
        </w:rPr>
        <w:t xml:space="preserve">, порядок учета предложений по проекту </w:t>
      </w:r>
      <w:r w:rsidR="00DE5B18">
        <w:rPr>
          <w:rFonts w:ascii="Times New Roman" w:eastAsia="Times New Roman" w:hAnsi="Times New Roman" w:cs="Times New Roman"/>
          <w:sz w:val="28"/>
          <w:szCs w:val="28"/>
          <w:lang w:eastAsia="ru-RU"/>
        </w:rPr>
        <w:t>решения</w:t>
      </w:r>
      <w:r w:rsidR="00D2777F" w:rsidRPr="00111D46">
        <w:rPr>
          <w:rFonts w:ascii="Times New Roman" w:eastAsia="Times New Roman" w:hAnsi="Times New Roman" w:cs="Times New Roman"/>
          <w:sz w:val="28"/>
          <w:szCs w:val="28"/>
          <w:lang w:eastAsia="ru-RU"/>
        </w:rPr>
        <w:t xml:space="preserve"> </w:t>
      </w:r>
      <w:r w:rsidRPr="00111D46">
        <w:rPr>
          <w:rFonts w:ascii="Times New Roman" w:eastAsia="Times New Roman" w:hAnsi="Times New Roman" w:cs="Times New Roman"/>
          <w:sz w:val="28"/>
          <w:szCs w:val="28"/>
          <w:lang w:eastAsia="ru-RU"/>
        </w:rPr>
        <w:t>и порядок учета граждан в его обсуждении, путем вывешивания в общественных местах на стендах.</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4. Не позднее </w:t>
      </w:r>
      <w:r w:rsidR="00DE5B18">
        <w:rPr>
          <w:rFonts w:ascii="Times New Roman" w:eastAsia="Times New Roman" w:hAnsi="Times New Roman" w:cs="Times New Roman"/>
          <w:sz w:val="28"/>
          <w:szCs w:val="28"/>
          <w:lang w:eastAsia="ru-RU"/>
        </w:rPr>
        <w:t>15.03</w:t>
      </w:r>
      <w:r w:rsidR="00D2777F" w:rsidRPr="00111D46">
        <w:rPr>
          <w:rFonts w:ascii="Times New Roman" w:eastAsia="Times New Roman" w:hAnsi="Times New Roman" w:cs="Times New Roman"/>
          <w:sz w:val="28"/>
          <w:szCs w:val="28"/>
          <w:lang w:eastAsia="ru-RU"/>
        </w:rPr>
        <w:t>.2017</w:t>
      </w:r>
      <w:r w:rsidRPr="00111D46">
        <w:rPr>
          <w:rFonts w:ascii="Times New Roman" w:eastAsia="Times New Roman" w:hAnsi="Times New Roman" w:cs="Times New Roman"/>
          <w:sz w:val="28"/>
          <w:szCs w:val="28"/>
          <w:lang w:eastAsia="ru-RU"/>
        </w:rPr>
        <w:t xml:space="preserve"> обнародовать результаты публичных слушаний, путем распечатки и вывешивания в общественных местах на стендах.</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lastRenderedPageBreak/>
        <w:t xml:space="preserve">        5. Настоящее решение вступает в силу со дня его опубликования.</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Глава сельского поселения,</w:t>
      </w: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Председатель сельской Думы    Н.П. </w:t>
      </w:r>
      <w:proofErr w:type="spellStart"/>
      <w:r w:rsidRPr="00111D46">
        <w:rPr>
          <w:rFonts w:ascii="Times New Roman" w:eastAsia="Times New Roman" w:hAnsi="Times New Roman" w:cs="Times New Roman"/>
          <w:sz w:val="28"/>
          <w:szCs w:val="28"/>
          <w:lang w:eastAsia="ru-RU"/>
        </w:rPr>
        <w:t>Карадуганов</w:t>
      </w:r>
      <w:proofErr w:type="spellEnd"/>
      <w:r w:rsidRPr="00111D46">
        <w:rPr>
          <w:rFonts w:ascii="Times New Roman" w:eastAsia="Times New Roman" w:hAnsi="Times New Roman" w:cs="Times New Roman"/>
          <w:sz w:val="28"/>
          <w:szCs w:val="28"/>
          <w:lang w:eastAsia="ru-RU"/>
        </w:rPr>
        <w:t xml:space="preserve"> </w:t>
      </w: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w:t>
      </w: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26CD7" w:rsidRPr="00111D46" w:rsidRDefault="00A26CD7"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E5B18" w:rsidRDefault="00DE5B18"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E5B18" w:rsidRDefault="00DE5B18"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E5B18" w:rsidRDefault="00DE5B18"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E5B18" w:rsidRDefault="00DE5B18"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E5B18" w:rsidRPr="00111D46" w:rsidRDefault="00DE5B18"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2CC8" w:rsidRDefault="003D2CC8"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2CC8" w:rsidRDefault="003D2CC8"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2CC8" w:rsidRPr="00111D46" w:rsidRDefault="003D2CC8"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lastRenderedPageBreak/>
        <w:t xml:space="preserve">                                           </w:t>
      </w:r>
      <w:r w:rsidR="00A26CD7">
        <w:rPr>
          <w:rFonts w:ascii="Times New Roman" w:eastAsia="Times New Roman" w:hAnsi="Times New Roman" w:cs="Times New Roman"/>
          <w:sz w:val="28"/>
          <w:szCs w:val="28"/>
          <w:lang w:eastAsia="ru-RU"/>
        </w:rPr>
        <w:t xml:space="preserve">                       </w:t>
      </w:r>
      <w:r w:rsidRPr="00111D46">
        <w:rPr>
          <w:rFonts w:ascii="Times New Roman" w:eastAsia="Times New Roman" w:hAnsi="Times New Roman" w:cs="Times New Roman"/>
          <w:sz w:val="28"/>
          <w:szCs w:val="28"/>
          <w:lang w:eastAsia="ru-RU"/>
        </w:rPr>
        <w:t>Утвержден</w:t>
      </w: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решением Калининской сельской Думы</w:t>
      </w: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от </w:t>
      </w:r>
      <w:r w:rsidR="00A26CD7">
        <w:rPr>
          <w:rFonts w:ascii="Times New Roman" w:eastAsia="Times New Roman" w:hAnsi="Times New Roman" w:cs="Times New Roman"/>
          <w:sz w:val="28"/>
          <w:szCs w:val="28"/>
          <w:lang w:eastAsia="ru-RU"/>
        </w:rPr>
        <w:t>_______________________</w:t>
      </w:r>
      <w:r w:rsidRPr="00111D46">
        <w:rPr>
          <w:rFonts w:ascii="Times New Roman" w:eastAsia="Times New Roman" w:hAnsi="Times New Roman" w:cs="Times New Roman"/>
          <w:sz w:val="28"/>
          <w:szCs w:val="28"/>
          <w:lang w:eastAsia="ru-RU"/>
        </w:rPr>
        <w:t xml:space="preserve"> № </w:t>
      </w:r>
      <w:r w:rsidR="00A26CD7">
        <w:rPr>
          <w:rFonts w:ascii="Times New Roman" w:eastAsia="Times New Roman" w:hAnsi="Times New Roman" w:cs="Times New Roman"/>
          <w:sz w:val="28"/>
          <w:szCs w:val="28"/>
          <w:lang w:eastAsia="ru-RU"/>
        </w:rPr>
        <w:t>____</w:t>
      </w: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ПОРЯДОК</w:t>
      </w: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учета предложений по проекту </w:t>
      </w:r>
      <w:r w:rsidR="00DE5B18" w:rsidRPr="00DE5B18">
        <w:rPr>
          <w:rFonts w:ascii="Times New Roman" w:eastAsia="Times New Roman" w:hAnsi="Times New Roman" w:cs="Times New Roman"/>
          <w:sz w:val="28"/>
          <w:szCs w:val="28"/>
          <w:lang w:eastAsia="ru-RU"/>
        </w:rPr>
        <w:t xml:space="preserve">решения об утверждении Программы социально-экономического развития муниципального образования Калининское сельское поселение </w:t>
      </w:r>
      <w:proofErr w:type="spellStart"/>
      <w:r w:rsidR="00DE5B18" w:rsidRPr="00DE5B18">
        <w:rPr>
          <w:rFonts w:ascii="Times New Roman" w:eastAsia="Times New Roman" w:hAnsi="Times New Roman" w:cs="Times New Roman"/>
          <w:sz w:val="28"/>
          <w:szCs w:val="28"/>
          <w:lang w:eastAsia="ru-RU"/>
        </w:rPr>
        <w:t>Малмыжского</w:t>
      </w:r>
      <w:proofErr w:type="spellEnd"/>
      <w:r w:rsidR="00DE5B18" w:rsidRPr="00DE5B18">
        <w:rPr>
          <w:rFonts w:ascii="Times New Roman" w:eastAsia="Times New Roman" w:hAnsi="Times New Roman" w:cs="Times New Roman"/>
          <w:sz w:val="28"/>
          <w:szCs w:val="28"/>
          <w:lang w:eastAsia="ru-RU"/>
        </w:rPr>
        <w:t xml:space="preserve"> района Кировской области</w:t>
      </w: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и участия граждан в его обсуждении</w:t>
      </w: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1. 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и устанавливает порядок учета предложений по проекту </w:t>
      </w:r>
      <w:r w:rsidR="00DE5B18" w:rsidRPr="00A26CD7">
        <w:rPr>
          <w:rFonts w:ascii="Times New Roman" w:eastAsia="Times New Roman" w:hAnsi="Times New Roman" w:cs="Times New Roman"/>
          <w:sz w:val="28"/>
          <w:szCs w:val="28"/>
          <w:lang w:eastAsia="ru-RU"/>
        </w:rPr>
        <w:t>решения</w:t>
      </w:r>
      <w:r w:rsidR="00DE5B18">
        <w:rPr>
          <w:rFonts w:ascii="Times New Roman" w:eastAsia="Times New Roman" w:hAnsi="Times New Roman" w:cs="Times New Roman"/>
          <w:sz w:val="28"/>
          <w:szCs w:val="28"/>
          <w:lang w:eastAsia="ru-RU"/>
        </w:rPr>
        <w:t xml:space="preserve"> </w:t>
      </w:r>
      <w:r w:rsidR="00DE5B18" w:rsidRPr="00A26CD7">
        <w:rPr>
          <w:rFonts w:ascii="Times New Roman" w:eastAsia="Times New Roman" w:hAnsi="Times New Roman" w:cs="Times New Roman"/>
          <w:sz w:val="28"/>
          <w:szCs w:val="28"/>
          <w:lang w:eastAsia="ru-RU"/>
        </w:rPr>
        <w:t xml:space="preserve">об утверждении Программы социально-экономического развития муниципального образования Калининское сельское поселение </w:t>
      </w:r>
      <w:proofErr w:type="spellStart"/>
      <w:r w:rsidR="00DE5B18" w:rsidRPr="00A26CD7">
        <w:rPr>
          <w:rFonts w:ascii="Times New Roman" w:eastAsia="Times New Roman" w:hAnsi="Times New Roman" w:cs="Times New Roman"/>
          <w:sz w:val="28"/>
          <w:szCs w:val="28"/>
          <w:lang w:eastAsia="ru-RU"/>
        </w:rPr>
        <w:t>Малмыжского</w:t>
      </w:r>
      <w:proofErr w:type="spellEnd"/>
      <w:r w:rsidR="00DE5B18" w:rsidRPr="00A26CD7">
        <w:rPr>
          <w:rFonts w:ascii="Times New Roman" w:eastAsia="Times New Roman" w:hAnsi="Times New Roman" w:cs="Times New Roman"/>
          <w:sz w:val="28"/>
          <w:szCs w:val="28"/>
          <w:lang w:eastAsia="ru-RU"/>
        </w:rPr>
        <w:t xml:space="preserve"> района Кировской области</w:t>
      </w:r>
      <w:r w:rsidRPr="00111D46">
        <w:rPr>
          <w:rFonts w:ascii="Times New Roman" w:eastAsia="Times New Roman" w:hAnsi="Times New Roman" w:cs="Times New Roman"/>
          <w:sz w:val="28"/>
          <w:szCs w:val="28"/>
          <w:lang w:eastAsia="ru-RU"/>
        </w:rPr>
        <w:t xml:space="preserve"> и участия граждан в его обсуждении.</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2. Предложения по проекту </w:t>
      </w:r>
      <w:r w:rsidR="00DE5B18" w:rsidRPr="00A26CD7">
        <w:rPr>
          <w:rFonts w:ascii="Times New Roman" w:eastAsia="Times New Roman" w:hAnsi="Times New Roman" w:cs="Times New Roman"/>
          <w:sz w:val="28"/>
          <w:szCs w:val="28"/>
          <w:lang w:eastAsia="ru-RU"/>
        </w:rPr>
        <w:t>решения</w:t>
      </w:r>
      <w:r w:rsidR="00DE5B18">
        <w:rPr>
          <w:rFonts w:ascii="Times New Roman" w:eastAsia="Times New Roman" w:hAnsi="Times New Roman" w:cs="Times New Roman"/>
          <w:sz w:val="28"/>
          <w:szCs w:val="28"/>
          <w:lang w:eastAsia="ru-RU"/>
        </w:rPr>
        <w:t xml:space="preserve"> </w:t>
      </w:r>
      <w:r w:rsidR="00DE5B18" w:rsidRPr="00A26CD7">
        <w:rPr>
          <w:rFonts w:ascii="Times New Roman" w:eastAsia="Times New Roman" w:hAnsi="Times New Roman" w:cs="Times New Roman"/>
          <w:sz w:val="28"/>
          <w:szCs w:val="28"/>
          <w:lang w:eastAsia="ru-RU"/>
        </w:rPr>
        <w:t xml:space="preserve">об утверждении Программы социально-экономического развития муниципального образования Калининское сельское поселение </w:t>
      </w:r>
      <w:proofErr w:type="spellStart"/>
      <w:r w:rsidR="00DE5B18" w:rsidRPr="00A26CD7">
        <w:rPr>
          <w:rFonts w:ascii="Times New Roman" w:eastAsia="Times New Roman" w:hAnsi="Times New Roman" w:cs="Times New Roman"/>
          <w:sz w:val="28"/>
          <w:szCs w:val="28"/>
          <w:lang w:eastAsia="ru-RU"/>
        </w:rPr>
        <w:t>Малмыжского</w:t>
      </w:r>
      <w:proofErr w:type="spellEnd"/>
      <w:r w:rsidR="00DE5B18" w:rsidRPr="00A26CD7">
        <w:rPr>
          <w:rFonts w:ascii="Times New Roman" w:eastAsia="Times New Roman" w:hAnsi="Times New Roman" w:cs="Times New Roman"/>
          <w:sz w:val="28"/>
          <w:szCs w:val="28"/>
          <w:lang w:eastAsia="ru-RU"/>
        </w:rPr>
        <w:t xml:space="preserve"> района Кировской области </w:t>
      </w:r>
      <w:r w:rsidRPr="00111D46">
        <w:rPr>
          <w:rFonts w:ascii="Times New Roman" w:eastAsia="Times New Roman" w:hAnsi="Times New Roman" w:cs="Times New Roman"/>
          <w:sz w:val="28"/>
          <w:szCs w:val="28"/>
          <w:lang w:eastAsia="ru-RU"/>
        </w:rPr>
        <w:t>могут вноситься гражданами, постоянно проживающими на территории поселения и обладающими активным избирательным правом.</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3. Гражданин (группа граждан) оформляет предложения по проекту </w:t>
      </w:r>
      <w:r w:rsidR="00DE5B18" w:rsidRPr="00A26CD7">
        <w:rPr>
          <w:rFonts w:ascii="Times New Roman" w:eastAsia="Times New Roman" w:hAnsi="Times New Roman" w:cs="Times New Roman"/>
          <w:sz w:val="28"/>
          <w:szCs w:val="28"/>
          <w:lang w:eastAsia="ru-RU"/>
        </w:rPr>
        <w:t>решения</w:t>
      </w:r>
      <w:r w:rsidR="00DE5B18">
        <w:rPr>
          <w:rFonts w:ascii="Times New Roman" w:eastAsia="Times New Roman" w:hAnsi="Times New Roman" w:cs="Times New Roman"/>
          <w:sz w:val="28"/>
          <w:szCs w:val="28"/>
          <w:lang w:eastAsia="ru-RU"/>
        </w:rPr>
        <w:t xml:space="preserve"> </w:t>
      </w:r>
      <w:r w:rsidR="00DE5B18" w:rsidRPr="00A26CD7">
        <w:rPr>
          <w:rFonts w:ascii="Times New Roman" w:eastAsia="Times New Roman" w:hAnsi="Times New Roman" w:cs="Times New Roman"/>
          <w:sz w:val="28"/>
          <w:szCs w:val="28"/>
          <w:lang w:eastAsia="ru-RU"/>
        </w:rPr>
        <w:t xml:space="preserve">об утверждении Программы социально-экономического развития муниципального образования Калининское сельское поселение </w:t>
      </w:r>
      <w:proofErr w:type="spellStart"/>
      <w:r w:rsidR="00DE5B18" w:rsidRPr="00A26CD7">
        <w:rPr>
          <w:rFonts w:ascii="Times New Roman" w:eastAsia="Times New Roman" w:hAnsi="Times New Roman" w:cs="Times New Roman"/>
          <w:sz w:val="28"/>
          <w:szCs w:val="28"/>
          <w:lang w:eastAsia="ru-RU"/>
        </w:rPr>
        <w:t>Малмыжского</w:t>
      </w:r>
      <w:proofErr w:type="spellEnd"/>
      <w:r w:rsidR="00DE5B18" w:rsidRPr="00A26CD7">
        <w:rPr>
          <w:rFonts w:ascii="Times New Roman" w:eastAsia="Times New Roman" w:hAnsi="Times New Roman" w:cs="Times New Roman"/>
          <w:sz w:val="28"/>
          <w:szCs w:val="28"/>
          <w:lang w:eastAsia="ru-RU"/>
        </w:rPr>
        <w:t xml:space="preserve"> района Кировской области </w:t>
      </w:r>
      <w:r w:rsidRPr="00111D46">
        <w:rPr>
          <w:rFonts w:ascii="Times New Roman" w:eastAsia="Times New Roman" w:hAnsi="Times New Roman" w:cs="Times New Roman"/>
          <w:sz w:val="28"/>
          <w:szCs w:val="28"/>
          <w:lang w:eastAsia="ru-RU"/>
        </w:rPr>
        <w:t>по форме, согласно приложению 1, и направляет их в сельскую Думу с приложением сведений по форме, согласно приложению 2.</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4. Депутаты сельской Думы вносят предложения по проекту </w:t>
      </w:r>
      <w:r w:rsidR="00DE5B18" w:rsidRPr="00A26CD7">
        <w:rPr>
          <w:rFonts w:ascii="Times New Roman" w:eastAsia="Times New Roman" w:hAnsi="Times New Roman" w:cs="Times New Roman"/>
          <w:sz w:val="28"/>
          <w:szCs w:val="28"/>
          <w:lang w:eastAsia="ru-RU"/>
        </w:rPr>
        <w:t>решения</w:t>
      </w:r>
      <w:r w:rsidR="00DE5B18">
        <w:rPr>
          <w:rFonts w:ascii="Times New Roman" w:eastAsia="Times New Roman" w:hAnsi="Times New Roman" w:cs="Times New Roman"/>
          <w:sz w:val="28"/>
          <w:szCs w:val="28"/>
          <w:lang w:eastAsia="ru-RU"/>
        </w:rPr>
        <w:t xml:space="preserve"> </w:t>
      </w:r>
      <w:r w:rsidR="00DE5B18" w:rsidRPr="00A26CD7">
        <w:rPr>
          <w:rFonts w:ascii="Times New Roman" w:eastAsia="Times New Roman" w:hAnsi="Times New Roman" w:cs="Times New Roman"/>
          <w:sz w:val="28"/>
          <w:szCs w:val="28"/>
          <w:lang w:eastAsia="ru-RU"/>
        </w:rPr>
        <w:t xml:space="preserve">об утверждении Программы социально-экономического развития муниципального образования Калининское сельское поселение </w:t>
      </w:r>
      <w:proofErr w:type="spellStart"/>
      <w:r w:rsidR="00DE5B18" w:rsidRPr="00A26CD7">
        <w:rPr>
          <w:rFonts w:ascii="Times New Roman" w:eastAsia="Times New Roman" w:hAnsi="Times New Roman" w:cs="Times New Roman"/>
          <w:sz w:val="28"/>
          <w:szCs w:val="28"/>
          <w:lang w:eastAsia="ru-RU"/>
        </w:rPr>
        <w:t>Малмыжского</w:t>
      </w:r>
      <w:proofErr w:type="spellEnd"/>
      <w:r w:rsidR="00DE5B18" w:rsidRPr="00A26CD7">
        <w:rPr>
          <w:rFonts w:ascii="Times New Roman" w:eastAsia="Times New Roman" w:hAnsi="Times New Roman" w:cs="Times New Roman"/>
          <w:sz w:val="28"/>
          <w:szCs w:val="28"/>
          <w:lang w:eastAsia="ru-RU"/>
        </w:rPr>
        <w:t xml:space="preserve"> района Кировской области</w:t>
      </w:r>
      <w:r w:rsidRPr="00111D46">
        <w:rPr>
          <w:rFonts w:ascii="Times New Roman" w:eastAsia="Times New Roman" w:hAnsi="Times New Roman" w:cs="Times New Roman"/>
          <w:sz w:val="28"/>
          <w:szCs w:val="28"/>
          <w:lang w:eastAsia="ru-RU"/>
        </w:rPr>
        <w:t xml:space="preserve"> в порядке, предусмотренном Регламентом сельской Думы.</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5. </w:t>
      </w:r>
      <w:proofErr w:type="gramStart"/>
      <w:r w:rsidRPr="00111D46">
        <w:rPr>
          <w:rFonts w:ascii="Times New Roman" w:eastAsia="Times New Roman" w:hAnsi="Times New Roman" w:cs="Times New Roman"/>
          <w:sz w:val="28"/>
          <w:szCs w:val="28"/>
          <w:lang w:eastAsia="ru-RU"/>
        </w:rPr>
        <w:t xml:space="preserve">Сельская Дума принимает предложения по проекту </w:t>
      </w:r>
      <w:r w:rsidR="00DE5B18" w:rsidRPr="00A26CD7">
        <w:rPr>
          <w:rFonts w:ascii="Times New Roman" w:eastAsia="Times New Roman" w:hAnsi="Times New Roman" w:cs="Times New Roman"/>
          <w:sz w:val="28"/>
          <w:szCs w:val="28"/>
          <w:lang w:eastAsia="ru-RU"/>
        </w:rPr>
        <w:t>решения</w:t>
      </w:r>
      <w:r w:rsidR="00DE5B18">
        <w:rPr>
          <w:rFonts w:ascii="Times New Roman" w:eastAsia="Times New Roman" w:hAnsi="Times New Roman" w:cs="Times New Roman"/>
          <w:sz w:val="28"/>
          <w:szCs w:val="28"/>
          <w:lang w:eastAsia="ru-RU"/>
        </w:rPr>
        <w:t xml:space="preserve"> </w:t>
      </w:r>
      <w:r w:rsidR="00DE5B18" w:rsidRPr="00A26CD7">
        <w:rPr>
          <w:rFonts w:ascii="Times New Roman" w:eastAsia="Times New Roman" w:hAnsi="Times New Roman" w:cs="Times New Roman"/>
          <w:sz w:val="28"/>
          <w:szCs w:val="28"/>
          <w:lang w:eastAsia="ru-RU"/>
        </w:rPr>
        <w:t xml:space="preserve">об </w:t>
      </w:r>
      <w:r w:rsidR="00DE5B18" w:rsidRPr="00A26CD7">
        <w:rPr>
          <w:rFonts w:ascii="Times New Roman" w:eastAsia="Times New Roman" w:hAnsi="Times New Roman" w:cs="Times New Roman"/>
          <w:sz w:val="28"/>
          <w:szCs w:val="28"/>
          <w:lang w:eastAsia="ru-RU"/>
        </w:rPr>
        <w:lastRenderedPageBreak/>
        <w:t xml:space="preserve">утверждении Программы социально-экономического развития муниципального образования Калининское сельское поселение </w:t>
      </w:r>
      <w:proofErr w:type="spellStart"/>
      <w:r w:rsidR="00DE5B18" w:rsidRPr="00A26CD7">
        <w:rPr>
          <w:rFonts w:ascii="Times New Roman" w:eastAsia="Times New Roman" w:hAnsi="Times New Roman" w:cs="Times New Roman"/>
          <w:sz w:val="28"/>
          <w:szCs w:val="28"/>
          <w:lang w:eastAsia="ru-RU"/>
        </w:rPr>
        <w:t>Малмыжского</w:t>
      </w:r>
      <w:proofErr w:type="spellEnd"/>
      <w:r w:rsidR="00DE5B18" w:rsidRPr="00A26CD7">
        <w:rPr>
          <w:rFonts w:ascii="Times New Roman" w:eastAsia="Times New Roman" w:hAnsi="Times New Roman" w:cs="Times New Roman"/>
          <w:sz w:val="28"/>
          <w:szCs w:val="28"/>
          <w:lang w:eastAsia="ru-RU"/>
        </w:rPr>
        <w:t xml:space="preserve"> района Кировской области</w:t>
      </w:r>
      <w:r w:rsidRPr="00111D46">
        <w:rPr>
          <w:rFonts w:ascii="Times New Roman" w:eastAsia="Times New Roman" w:hAnsi="Times New Roman" w:cs="Times New Roman"/>
          <w:sz w:val="28"/>
          <w:szCs w:val="28"/>
          <w:lang w:eastAsia="ru-RU"/>
        </w:rPr>
        <w:t xml:space="preserve"> в течение 25 дней со дня опубликования указанного проекта в Информационном бюллетене, путем вывешивания в общественных местах на стенды, доски по адресу: село Калинино, ул. Пролетарская д.51а, тел. 2-61-48, факс 2-61-47, в письменном виде по обычной почте, а</w:t>
      </w:r>
      <w:proofErr w:type="gramEnd"/>
      <w:r w:rsidRPr="00111D46">
        <w:rPr>
          <w:rFonts w:ascii="Times New Roman" w:eastAsia="Times New Roman" w:hAnsi="Times New Roman" w:cs="Times New Roman"/>
          <w:sz w:val="28"/>
          <w:szCs w:val="28"/>
          <w:lang w:eastAsia="ru-RU"/>
        </w:rPr>
        <w:t xml:space="preserve"> так же иными способами.</w:t>
      </w: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E5B18" w:rsidRPr="00111D46" w:rsidRDefault="00DE5B18"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CC8" w:rsidRDefault="003D2CC8"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CC8" w:rsidRDefault="003D2CC8"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CC8" w:rsidRDefault="003D2CC8"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CC8" w:rsidRDefault="003D2CC8"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CC8" w:rsidRDefault="003D2CC8"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CC8" w:rsidRDefault="003D2CC8"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11D46" w:rsidRPr="00111D46" w:rsidRDefault="00111D46"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lastRenderedPageBreak/>
        <w:t xml:space="preserve">                                                              </w:t>
      </w:r>
      <w:r w:rsidR="00111D46">
        <w:rPr>
          <w:rFonts w:ascii="Times New Roman" w:eastAsia="Times New Roman" w:hAnsi="Times New Roman" w:cs="Times New Roman"/>
          <w:sz w:val="28"/>
          <w:szCs w:val="28"/>
          <w:lang w:eastAsia="ru-RU"/>
        </w:rPr>
        <w:t xml:space="preserve">      </w:t>
      </w:r>
      <w:r w:rsidRPr="00111D46">
        <w:rPr>
          <w:rFonts w:ascii="Times New Roman" w:eastAsia="Times New Roman" w:hAnsi="Times New Roman" w:cs="Times New Roman"/>
          <w:sz w:val="28"/>
          <w:szCs w:val="28"/>
          <w:lang w:eastAsia="ru-RU"/>
        </w:rPr>
        <w:t xml:space="preserve"> Приложение 1</w:t>
      </w: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11D46" w:rsidRDefault="00C40A1B"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w:t>
      </w:r>
      <w:r w:rsidR="00111D46" w:rsidRPr="00111D46">
        <w:rPr>
          <w:rFonts w:ascii="Times New Roman" w:eastAsia="Times New Roman" w:hAnsi="Times New Roman" w:cs="Times New Roman"/>
          <w:sz w:val="28"/>
          <w:szCs w:val="28"/>
          <w:lang w:eastAsia="ru-RU"/>
        </w:rPr>
        <w:t xml:space="preserve">                                                                           </w:t>
      </w:r>
      <w:r w:rsidR="00111D46">
        <w:rPr>
          <w:rFonts w:ascii="Times New Roman" w:eastAsia="Times New Roman" w:hAnsi="Times New Roman" w:cs="Times New Roman"/>
          <w:sz w:val="28"/>
          <w:szCs w:val="28"/>
          <w:lang w:eastAsia="ru-RU"/>
        </w:rPr>
        <w:t xml:space="preserve">           </w:t>
      </w:r>
    </w:p>
    <w:p w:rsidR="00111D46" w:rsidRPr="00111D46" w:rsidRDefault="00111D46"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11D46">
        <w:rPr>
          <w:rFonts w:ascii="Times New Roman" w:eastAsia="Times New Roman" w:hAnsi="Times New Roman" w:cs="Times New Roman"/>
          <w:sz w:val="28"/>
          <w:szCs w:val="28"/>
          <w:lang w:eastAsia="ru-RU"/>
        </w:rPr>
        <w:t xml:space="preserve">к Порядку учета предложений </w:t>
      </w:r>
      <w:proofErr w:type="gramStart"/>
      <w:r w:rsidRPr="00111D46">
        <w:rPr>
          <w:rFonts w:ascii="Times New Roman" w:eastAsia="Times New Roman" w:hAnsi="Times New Roman" w:cs="Times New Roman"/>
          <w:sz w:val="28"/>
          <w:szCs w:val="28"/>
          <w:lang w:eastAsia="ru-RU"/>
        </w:rPr>
        <w:t>по</w:t>
      </w:r>
      <w:proofErr w:type="gramEnd"/>
      <w:r w:rsidRPr="00111D46">
        <w:rPr>
          <w:rFonts w:ascii="Times New Roman" w:eastAsia="Times New Roman" w:hAnsi="Times New Roman" w:cs="Times New Roman"/>
          <w:sz w:val="28"/>
          <w:szCs w:val="28"/>
          <w:lang w:eastAsia="ru-RU"/>
        </w:rPr>
        <w:t xml:space="preserve">  </w:t>
      </w:r>
    </w:p>
    <w:p w:rsidR="00111D46" w:rsidRDefault="00111D46"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проекту </w:t>
      </w:r>
      <w:r>
        <w:rPr>
          <w:rFonts w:ascii="Times New Roman" w:eastAsia="Times New Roman" w:hAnsi="Times New Roman" w:cs="Times New Roman"/>
          <w:sz w:val="28"/>
          <w:szCs w:val="28"/>
          <w:lang w:eastAsia="ru-RU"/>
        </w:rPr>
        <w:t xml:space="preserve">решения об утверждении                </w:t>
      </w:r>
    </w:p>
    <w:p w:rsidR="00111D46" w:rsidRDefault="00111D46"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Программы социально- </w:t>
      </w:r>
    </w:p>
    <w:p w:rsidR="00111D46" w:rsidRPr="00111D46" w:rsidRDefault="00111D46"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экономичсекого</w:t>
      </w:r>
      <w:proofErr w:type="spellEnd"/>
      <w:r>
        <w:rPr>
          <w:rFonts w:ascii="Times New Roman" w:eastAsia="Times New Roman" w:hAnsi="Times New Roman" w:cs="Times New Roman"/>
          <w:sz w:val="28"/>
          <w:szCs w:val="28"/>
          <w:lang w:eastAsia="ru-RU"/>
        </w:rPr>
        <w:t xml:space="preserve"> развития</w:t>
      </w:r>
      <w:r w:rsidRPr="00111D46">
        <w:rPr>
          <w:rFonts w:ascii="Times New Roman" w:eastAsia="Times New Roman" w:hAnsi="Times New Roman" w:cs="Times New Roman"/>
          <w:sz w:val="28"/>
          <w:szCs w:val="28"/>
          <w:lang w:eastAsia="ru-RU"/>
        </w:rPr>
        <w:t xml:space="preserve">   </w:t>
      </w:r>
    </w:p>
    <w:p w:rsidR="00111D46" w:rsidRPr="00111D46" w:rsidRDefault="00111D46"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муниципального образования  </w:t>
      </w:r>
    </w:p>
    <w:p w:rsidR="00111D46" w:rsidRPr="00111D46" w:rsidRDefault="00111D46"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Калининское сельское поселение         </w:t>
      </w:r>
    </w:p>
    <w:p w:rsidR="00111D46" w:rsidRPr="00111D46" w:rsidRDefault="00111D46"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11D46">
        <w:rPr>
          <w:rFonts w:ascii="Times New Roman" w:eastAsia="Times New Roman" w:hAnsi="Times New Roman" w:cs="Times New Roman"/>
          <w:sz w:val="28"/>
          <w:szCs w:val="28"/>
          <w:lang w:eastAsia="ru-RU"/>
        </w:rPr>
        <w:t xml:space="preserve">и участия </w:t>
      </w:r>
    </w:p>
    <w:p w:rsidR="00111D46" w:rsidRPr="00111D46" w:rsidRDefault="00111D46"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111D46">
        <w:rPr>
          <w:rFonts w:ascii="Times New Roman" w:eastAsia="Times New Roman" w:hAnsi="Times New Roman" w:cs="Times New Roman"/>
          <w:sz w:val="28"/>
          <w:szCs w:val="28"/>
          <w:lang w:eastAsia="ru-RU"/>
        </w:rPr>
        <w:t>граждан в его обсуждении</w:t>
      </w:r>
    </w:p>
    <w:p w:rsidR="00C40A1B" w:rsidRPr="00111D46" w:rsidRDefault="00C40A1B"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40A1B" w:rsidRPr="00111D46" w:rsidRDefault="00C40A1B" w:rsidP="00A26CD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ПРЕДЛОЖЕНИЯ</w:t>
      </w:r>
    </w:p>
    <w:p w:rsidR="00C40A1B" w:rsidRDefault="00A26CD7" w:rsidP="00A26CD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по проекту </w:t>
      </w:r>
      <w:r>
        <w:rPr>
          <w:rFonts w:ascii="Times New Roman" w:eastAsia="Times New Roman" w:hAnsi="Times New Roman" w:cs="Times New Roman"/>
          <w:sz w:val="28"/>
          <w:szCs w:val="28"/>
          <w:lang w:eastAsia="ru-RU"/>
        </w:rPr>
        <w:t>решения об утверждении Программы социально-экономического развития</w:t>
      </w:r>
      <w:r w:rsidRPr="00111D46">
        <w:rPr>
          <w:rFonts w:ascii="Times New Roman" w:eastAsia="Times New Roman" w:hAnsi="Times New Roman" w:cs="Times New Roman"/>
          <w:sz w:val="28"/>
          <w:szCs w:val="28"/>
          <w:lang w:eastAsia="ru-RU"/>
        </w:rPr>
        <w:t xml:space="preserve"> муниципального образования Калининское сельское поселение</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Малмыжского</w:t>
      </w:r>
      <w:proofErr w:type="spellEnd"/>
      <w:r>
        <w:rPr>
          <w:rFonts w:ascii="Times New Roman" w:eastAsia="Times New Roman" w:hAnsi="Times New Roman" w:cs="Times New Roman"/>
          <w:sz w:val="28"/>
          <w:szCs w:val="28"/>
          <w:lang w:eastAsia="ru-RU"/>
        </w:rPr>
        <w:t xml:space="preserve"> района Кировской области</w:t>
      </w:r>
    </w:p>
    <w:p w:rsidR="00A26CD7" w:rsidRPr="00111D46" w:rsidRDefault="00A26CD7" w:rsidP="00A26CD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Style w:val="a3"/>
        <w:tblW w:w="0" w:type="auto"/>
        <w:tblLook w:val="01E0" w:firstRow="1" w:lastRow="1" w:firstColumn="1" w:lastColumn="1" w:noHBand="0" w:noVBand="0"/>
      </w:tblPr>
      <w:tblGrid>
        <w:gridCol w:w="648"/>
        <w:gridCol w:w="1595"/>
        <w:gridCol w:w="1595"/>
        <w:gridCol w:w="1595"/>
        <w:gridCol w:w="1595"/>
        <w:gridCol w:w="1596"/>
      </w:tblGrid>
      <w:tr w:rsidR="00C40A1B" w:rsidRPr="00111D46" w:rsidTr="00DE5B18">
        <w:tc>
          <w:tcPr>
            <w:tcW w:w="648" w:type="dxa"/>
            <w:tcBorders>
              <w:top w:val="single" w:sz="4" w:space="0" w:color="auto"/>
              <w:left w:val="single" w:sz="4" w:space="0" w:color="auto"/>
              <w:bottom w:val="single" w:sz="4" w:space="0" w:color="auto"/>
              <w:right w:val="single" w:sz="4" w:space="0" w:color="auto"/>
            </w:tcBorders>
            <w:hideMark/>
          </w:tcPr>
          <w:p w:rsidR="00C40A1B" w:rsidRPr="00111D46" w:rsidRDefault="00C40A1B" w:rsidP="00DE5B18">
            <w:pPr>
              <w:jc w:val="both"/>
              <w:rPr>
                <w:rFonts w:ascii="Times New Roman" w:hAnsi="Times New Roman" w:cs="Times New Roman"/>
                <w:sz w:val="28"/>
                <w:szCs w:val="28"/>
              </w:rPr>
            </w:pPr>
            <w:r w:rsidRPr="00111D46">
              <w:rPr>
                <w:rFonts w:ascii="Times New Roman" w:hAnsi="Times New Roman" w:cs="Times New Roman"/>
                <w:sz w:val="28"/>
                <w:szCs w:val="28"/>
              </w:rPr>
              <w:t xml:space="preserve">№ </w:t>
            </w:r>
            <w:proofErr w:type="gramStart"/>
            <w:r w:rsidRPr="00111D46">
              <w:rPr>
                <w:rFonts w:ascii="Times New Roman" w:hAnsi="Times New Roman" w:cs="Times New Roman"/>
                <w:sz w:val="28"/>
                <w:szCs w:val="28"/>
              </w:rPr>
              <w:t>п</w:t>
            </w:r>
            <w:proofErr w:type="gramEnd"/>
            <w:r w:rsidRPr="00111D46">
              <w:rPr>
                <w:rFonts w:ascii="Times New Roman" w:hAnsi="Times New Roman" w:cs="Times New Roman"/>
                <w:sz w:val="28"/>
                <w:szCs w:val="28"/>
              </w:rPr>
              <w:t>/п</w:t>
            </w:r>
          </w:p>
        </w:tc>
        <w:tc>
          <w:tcPr>
            <w:tcW w:w="1595" w:type="dxa"/>
            <w:tcBorders>
              <w:top w:val="single" w:sz="4" w:space="0" w:color="auto"/>
              <w:left w:val="single" w:sz="4" w:space="0" w:color="auto"/>
              <w:bottom w:val="single" w:sz="4" w:space="0" w:color="auto"/>
              <w:right w:val="single" w:sz="4" w:space="0" w:color="auto"/>
            </w:tcBorders>
            <w:hideMark/>
          </w:tcPr>
          <w:p w:rsidR="00C40A1B" w:rsidRPr="00111D46" w:rsidRDefault="00C40A1B" w:rsidP="00DE5B18">
            <w:pPr>
              <w:jc w:val="both"/>
              <w:rPr>
                <w:rFonts w:ascii="Times New Roman" w:hAnsi="Times New Roman" w:cs="Times New Roman"/>
                <w:sz w:val="28"/>
                <w:szCs w:val="28"/>
              </w:rPr>
            </w:pPr>
            <w:r w:rsidRPr="00111D46">
              <w:rPr>
                <w:rFonts w:ascii="Times New Roman" w:hAnsi="Times New Roman" w:cs="Times New Roman"/>
                <w:sz w:val="28"/>
                <w:szCs w:val="28"/>
              </w:rPr>
              <w:t>Пункт, подпункт</w:t>
            </w:r>
          </w:p>
        </w:tc>
        <w:tc>
          <w:tcPr>
            <w:tcW w:w="1595" w:type="dxa"/>
            <w:tcBorders>
              <w:top w:val="single" w:sz="4" w:space="0" w:color="auto"/>
              <w:left w:val="single" w:sz="4" w:space="0" w:color="auto"/>
              <w:bottom w:val="single" w:sz="4" w:space="0" w:color="auto"/>
              <w:right w:val="single" w:sz="4" w:space="0" w:color="auto"/>
            </w:tcBorders>
            <w:hideMark/>
          </w:tcPr>
          <w:p w:rsidR="00C40A1B" w:rsidRPr="00111D46" w:rsidRDefault="00C40A1B" w:rsidP="00DE5B18">
            <w:pPr>
              <w:jc w:val="both"/>
              <w:rPr>
                <w:rFonts w:ascii="Times New Roman" w:hAnsi="Times New Roman" w:cs="Times New Roman"/>
                <w:sz w:val="28"/>
                <w:szCs w:val="28"/>
              </w:rPr>
            </w:pPr>
            <w:r w:rsidRPr="00111D46">
              <w:rPr>
                <w:rFonts w:ascii="Times New Roman" w:hAnsi="Times New Roman" w:cs="Times New Roman"/>
                <w:sz w:val="28"/>
                <w:szCs w:val="28"/>
              </w:rPr>
              <w:t>Те</w:t>
            </w:r>
            <w:proofErr w:type="gramStart"/>
            <w:r w:rsidRPr="00111D46">
              <w:rPr>
                <w:rFonts w:ascii="Times New Roman" w:hAnsi="Times New Roman" w:cs="Times New Roman"/>
                <w:sz w:val="28"/>
                <w:szCs w:val="28"/>
              </w:rPr>
              <w:t>кст пр</w:t>
            </w:r>
            <w:proofErr w:type="gramEnd"/>
            <w:r w:rsidRPr="00111D46">
              <w:rPr>
                <w:rFonts w:ascii="Times New Roman" w:hAnsi="Times New Roman" w:cs="Times New Roman"/>
                <w:sz w:val="28"/>
                <w:szCs w:val="28"/>
              </w:rPr>
              <w:t>оекта решения</w:t>
            </w:r>
          </w:p>
        </w:tc>
        <w:tc>
          <w:tcPr>
            <w:tcW w:w="1595" w:type="dxa"/>
            <w:tcBorders>
              <w:top w:val="single" w:sz="4" w:space="0" w:color="auto"/>
              <w:left w:val="single" w:sz="4" w:space="0" w:color="auto"/>
              <w:bottom w:val="single" w:sz="4" w:space="0" w:color="auto"/>
              <w:right w:val="single" w:sz="4" w:space="0" w:color="auto"/>
            </w:tcBorders>
            <w:hideMark/>
          </w:tcPr>
          <w:p w:rsidR="00C40A1B" w:rsidRPr="00111D46" w:rsidRDefault="00C40A1B" w:rsidP="00DE5B18">
            <w:pPr>
              <w:jc w:val="both"/>
              <w:rPr>
                <w:rFonts w:ascii="Times New Roman" w:hAnsi="Times New Roman" w:cs="Times New Roman"/>
                <w:sz w:val="28"/>
                <w:szCs w:val="28"/>
              </w:rPr>
            </w:pPr>
            <w:r w:rsidRPr="00111D46">
              <w:rPr>
                <w:rFonts w:ascii="Times New Roman" w:hAnsi="Times New Roman" w:cs="Times New Roman"/>
                <w:sz w:val="28"/>
                <w:szCs w:val="28"/>
              </w:rPr>
              <w:t>Текст поправки</w:t>
            </w:r>
          </w:p>
        </w:tc>
        <w:tc>
          <w:tcPr>
            <w:tcW w:w="1595" w:type="dxa"/>
            <w:tcBorders>
              <w:top w:val="single" w:sz="4" w:space="0" w:color="auto"/>
              <w:left w:val="single" w:sz="4" w:space="0" w:color="auto"/>
              <w:bottom w:val="single" w:sz="4" w:space="0" w:color="auto"/>
              <w:right w:val="single" w:sz="4" w:space="0" w:color="auto"/>
            </w:tcBorders>
            <w:hideMark/>
          </w:tcPr>
          <w:p w:rsidR="00C40A1B" w:rsidRPr="00111D46" w:rsidRDefault="00C40A1B" w:rsidP="00DE5B18">
            <w:pPr>
              <w:jc w:val="both"/>
              <w:rPr>
                <w:rFonts w:ascii="Times New Roman" w:hAnsi="Times New Roman" w:cs="Times New Roman"/>
                <w:sz w:val="28"/>
                <w:szCs w:val="28"/>
              </w:rPr>
            </w:pPr>
            <w:r w:rsidRPr="00111D46">
              <w:rPr>
                <w:rFonts w:ascii="Times New Roman" w:hAnsi="Times New Roman" w:cs="Times New Roman"/>
                <w:sz w:val="28"/>
                <w:szCs w:val="28"/>
              </w:rPr>
              <w:t>Те</w:t>
            </w:r>
            <w:proofErr w:type="gramStart"/>
            <w:r w:rsidRPr="00111D46">
              <w:rPr>
                <w:rFonts w:ascii="Times New Roman" w:hAnsi="Times New Roman" w:cs="Times New Roman"/>
                <w:sz w:val="28"/>
                <w:szCs w:val="28"/>
              </w:rPr>
              <w:t>кст пр</w:t>
            </w:r>
            <w:proofErr w:type="gramEnd"/>
            <w:r w:rsidRPr="00111D46">
              <w:rPr>
                <w:rFonts w:ascii="Times New Roman" w:hAnsi="Times New Roman" w:cs="Times New Roman"/>
                <w:sz w:val="28"/>
                <w:szCs w:val="28"/>
              </w:rPr>
              <w:t>оекта решения с учетом поправки</w:t>
            </w:r>
          </w:p>
        </w:tc>
        <w:tc>
          <w:tcPr>
            <w:tcW w:w="1596" w:type="dxa"/>
            <w:tcBorders>
              <w:top w:val="single" w:sz="4" w:space="0" w:color="auto"/>
              <w:left w:val="single" w:sz="4" w:space="0" w:color="auto"/>
              <w:bottom w:val="single" w:sz="4" w:space="0" w:color="auto"/>
              <w:right w:val="single" w:sz="4" w:space="0" w:color="auto"/>
            </w:tcBorders>
            <w:hideMark/>
          </w:tcPr>
          <w:p w:rsidR="00C40A1B" w:rsidRPr="00111D46" w:rsidRDefault="00C40A1B" w:rsidP="00DE5B18">
            <w:pPr>
              <w:jc w:val="both"/>
              <w:rPr>
                <w:rFonts w:ascii="Times New Roman" w:hAnsi="Times New Roman" w:cs="Times New Roman"/>
                <w:sz w:val="28"/>
                <w:szCs w:val="28"/>
              </w:rPr>
            </w:pPr>
            <w:r w:rsidRPr="00111D46">
              <w:rPr>
                <w:rFonts w:ascii="Times New Roman" w:hAnsi="Times New Roman" w:cs="Times New Roman"/>
                <w:sz w:val="28"/>
                <w:szCs w:val="28"/>
              </w:rPr>
              <w:t>Кем внесена поправка</w:t>
            </w:r>
          </w:p>
        </w:tc>
      </w:tr>
      <w:tr w:rsidR="00C40A1B" w:rsidRPr="00111D46" w:rsidTr="00DE5B18">
        <w:tc>
          <w:tcPr>
            <w:tcW w:w="648" w:type="dxa"/>
            <w:tcBorders>
              <w:top w:val="single" w:sz="4" w:space="0" w:color="auto"/>
              <w:left w:val="single" w:sz="4" w:space="0" w:color="auto"/>
              <w:bottom w:val="single" w:sz="4" w:space="0" w:color="auto"/>
              <w:right w:val="single" w:sz="4" w:space="0" w:color="auto"/>
            </w:tcBorders>
          </w:tcPr>
          <w:p w:rsidR="00C40A1B" w:rsidRPr="00111D46" w:rsidRDefault="00C40A1B" w:rsidP="00DE5B18">
            <w:pPr>
              <w:jc w:val="both"/>
              <w:rPr>
                <w:rFonts w:ascii="Times New Roman" w:hAnsi="Times New Roman" w:cs="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C40A1B" w:rsidRPr="00111D46" w:rsidRDefault="00C40A1B" w:rsidP="00DE5B18">
            <w:pPr>
              <w:jc w:val="both"/>
              <w:rPr>
                <w:rFonts w:ascii="Times New Roman" w:hAnsi="Times New Roman" w:cs="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C40A1B" w:rsidRPr="00111D46" w:rsidRDefault="00C40A1B" w:rsidP="00DE5B18">
            <w:pPr>
              <w:jc w:val="both"/>
              <w:rPr>
                <w:rFonts w:ascii="Times New Roman" w:hAnsi="Times New Roman" w:cs="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C40A1B" w:rsidRPr="00111D46" w:rsidRDefault="00C40A1B" w:rsidP="00DE5B18">
            <w:pPr>
              <w:jc w:val="both"/>
              <w:rPr>
                <w:rFonts w:ascii="Times New Roman" w:hAnsi="Times New Roman" w:cs="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C40A1B" w:rsidRPr="00111D46" w:rsidRDefault="00C40A1B" w:rsidP="00DE5B18">
            <w:pPr>
              <w:jc w:val="both"/>
              <w:rPr>
                <w:rFonts w:ascii="Times New Roman" w:hAnsi="Times New Roman" w:cs="Times New Roman"/>
                <w:sz w:val="28"/>
                <w:szCs w:val="28"/>
              </w:rPr>
            </w:pPr>
          </w:p>
        </w:tc>
        <w:tc>
          <w:tcPr>
            <w:tcW w:w="1596" w:type="dxa"/>
            <w:tcBorders>
              <w:top w:val="single" w:sz="4" w:space="0" w:color="auto"/>
              <w:left w:val="single" w:sz="4" w:space="0" w:color="auto"/>
              <w:bottom w:val="single" w:sz="4" w:space="0" w:color="auto"/>
              <w:right w:val="single" w:sz="4" w:space="0" w:color="auto"/>
            </w:tcBorders>
          </w:tcPr>
          <w:p w:rsidR="00C40A1B" w:rsidRPr="00111D46" w:rsidRDefault="00C40A1B" w:rsidP="00DE5B18">
            <w:pPr>
              <w:jc w:val="both"/>
              <w:rPr>
                <w:rFonts w:ascii="Times New Roman" w:hAnsi="Times New Roman" w:cs="Times New Roman"/>
                <w:sz w:val="28"/>
                <w:szCs w:val="28"/>
              </w:rPr>
            </w:pPr>
          </w:p>
        </w:tc>
      </w:tr>
    </w:tbl>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Подпись гражданина (граждан)</w:t>
      </w: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Default="00C40A1B" w:rsidP="00C40A1B">
      <w:pPr>
        <w:widowControl w:val="0"/>
        <w:tabs>
          <w:tab w:val="left" w:pos="39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11D46" w:rsidRDefault="00111D46" w:rsidP="00C40A1B">
      <w:pPr>
        <w:widowControl w:val="0"/>
        <w:tabs>
          <w:tab w:val="left" w:pos="39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11D46" w:rsidRDefault="00111D46" w:rsidP="00C40A1B">
      <w:pPr>
        <w:widowControl w:val="0"/>
        <w:tabs>
          <w:tab w:val="left" w:pos="39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11D46" w:rsidRDefault="00111D46" w:rsidP="00C40A1B">
      <w:pPr>
        <w:widowControl w:val="0"/>
        <w:tabs>
          <w:tab w:val="left" w:pos="39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Default="00C40A1B" w:rsidP="00C40A1B">
      <w:pPr>
        <w:widowControl w:val="0"/>
        <w:tabs>
          <w:tab w:val="left" w:pos="39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26CD7" w:rsidRDefault="00A26CD7" w:rsidP="00C40A1B">
      <w:pPr>
        <w:widowControl w:val="0"/>
        <w:tabs>
          <w:tab w:val="left" w:pos="39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CC8" w:rsidRDefault="003D2CC8" w:rsidP="00C40A1B">
      <w:pPr>
        <w:widowControl w:val="0"/>
        <w:tabs>
          <w:tab w:val="left" w:pos="39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CC8" w:rsidRPr="00111D46" w:rsidRDefault="003D2CC8" w:rsidP="00C40A1B">
      <w:pPr>
        <w:widowControl w:val="0"/>
        <w:tabs>
          <w:tab w:val="left" w:pos="39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w:t>
      </w:r>
      <w:r w:rsidR="00111D46">
        <w:rPr>
          <w:rFonts w:ascii="Times New Roman" w:eastAsia="Times New Roman" w:hAnsi="Times New Roman" w:cs="Times New Roman"/>
          <w:sz w:val="28"/>
          <w:szCs w:val="28"/>
          <w:lang w:eastAsia="ru-RU"/>
        </w:rPr>
        <w:t xml:space="preserve">                    </w:t>
      </w: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lastRenderedPageBreak/>
        <w:t xml:space="preserve">                                                                     Приложение 2</w:t>
      </w: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к Порядку учета предложений </w:t>
      </w:r>
      <w:proofErr w:type="gramStart"/>
      <w:r w:rsidRPr="00111D46">
        <w:rPr>
          <w:rFonts w:ascii="Times New Roman" w:eastAsia="Times New Roman" w:hAnsi="Times New Roman" w:cs="Times New Roman"/>
          <w:sz w:val="28"/>
          <w:szCs w:val="28"/>
          <w:lang w:eastAsia="ru-RU"/>
        </w:rPr>
        <w:t>по</w:t>
      </w:r>
      <w:proofErr w:type="gramEnd"/>
      <w:r w:rsidRPr="00111D46">
        <w:rPr>
          <w:rFonts w:ascii="Times New Roman" w:eastAsia="Times New Roman" w:hAnsi="Times New Roman" w:cs="Times New Roman"/>
          <w:sz w:val="28"/>
          <w:szCs w:val="28"/>
          <w:lang w:eastAsia="ru-RU"/>
        </w:rPr>
        <w:t xml:space="preserve">  </w:t>
      </w:r>
    </w:p>
    <w:p w:rsidR="00111D46" w:rsidRDefault="00C40A1B"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проекту </w:t>
      </w:r>
      <w:r w:rsidR="00111D46">
        <w:rPr>
          <w:rFonts w:ascii="Times New Roman" w:eastAsia="Times New Roman" w:hAnsi="Times New Roman" w:cs="Times New Roman"/>
          <w:sz w:val="28"/>
          <w:szCs w:val="28"/>
          <w:lang w:eastAsia="ru-RU"/>
        </w:rPr>
        <w:t xml:space="preserve">решения об утверждении                </w:t>
      </w:r>
    </w:p>
    <w:p w:rsidR="00111D46" w:rsidRDefault="00111D46"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Программы социально- </w:t>
      </w:r>
    </w:p>
    <w:p w:rsidR="00C40A1B" w:rsidRPr="00111D46" w:rsidRDefault="00111D46"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экономичсекого</w:t>
      </w:r>
      <w:proofErr w:type="spellEnd"/>
      <w:r>
        <w:rPr>
          <w:rFonts w:ascii="Times New Roman" w:eastAsia="Times New Roman" w:hAnsi="Times New Roman" w:cs="Times New Roman"/>
          <w:sz w:val="28"/>
          <w:szCs w:val="28"/>
          <w:lang w:eastAsia="ru-RU"/>
        </w:rPr>
        <w:t xml:space="preserve"> развития</w:t>
      </w:r>
      <w:r w:rsidR="00C40A1B" w:rsidRPr="00111D46">
        <w:rPr>
          <w:rFonts w:ascii="Times New Roman" w:eastAsia="Times New Roman" w:hAnsi="Times New Roman" w:cs="Times New Roman"/>
          <w:sz w:val="28"/>
          <w:szCs w:val="28"/>
          <w:lang w:eastAsia="ru-RU"/>
        </w:rPr>
        <w:t xml:space="preserve">   </w:t>
      </w:r>
    </w:p>
    <w:p w:rsidR="00C40A1B" w:rsidRPr="00111D46" w:rsidRDefault="00C40A1B" w:rsidP="00111D4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муниципального образования  </w:t>
      </w: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Калининское сельское поселение         </w:t>
      </w:r>
    </w:p>
    <w:p w:rsidR="00C40A1B" w:rsidRPr="00111D46" w:rsidRDefault="00111D46"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40A1B" w:rsidRPr="00111D46">
        <w:rPr>
          <w:rFonts w:ascii="Times New Roman" w:eastAsia="Times New Roman" w:hAnsi="Times New Roman" w:cs="Times New Roman"/>
          <w:sz w:val="28"/>
          <w:szCs w:val="28"/>
          <w:lang w:eastAsia="ru-RU"/>
        </w:rPr>
        <w:t xml:space="preserve">и участия </w:t>
      </w: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w:t>
      </w:r>
      <w:r w:rsidR="00111D46">
        <w:rPr>
          <w:rFonts w:ascii="Times New Roman" w:eastAsia="Times New Roman" w:hAnsi="Times New Roman" w:cs="Times New Roman"/>
          <w:sz w:val="28"/>
          <w:szCs w:val="28"/>
          <w:lang w:eastAsia="ru-RU"/>
        </w:rPr>
        <w:t xml:space="preserve"> </w:t>
      </w:r>
      <w:r w:rsidRPr="00111D46">
        <w:rPr>
          <w:rFonts w:ascii="Times New Roman" w:eastAsia="Times New Roman" w:hAnsi="Times New Roman" w:cs="Times New Roman"/>
          <w:sz w:val="28"/>
          <w:szCs w:val="28"/>
          <w:lang w:eastAsia="ru-RU"/>
        </w:rPr>
        <w:t>граждан в его обсуждении</w:t>
      </w:r>
    </w:p>
    <w:p w:rsidR="00C40A1B" w:rsidRPr="00111D46" w:rsidRDefault="00C40A1B" w:rsidP="00C40A1B">
      <w:pPr>
        <w:widowControl w:val="0"/>
        <w:autoSpaceDE w:val="0"/>
        <w:autoSpaceDN w:val="0"/>
        <w:adjustRightInd w:val="0"/>
        <w:spacing w:after="0" w:line="240" w:lineRule="auto"/>
        <w:ind w:left="5220"/>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ind w:left="5220"/>
        <w:jc w:val="both"/>
        <w:rPr>
          <w:rFonts w:ascii="Times New Roman" w:eastAsia="Times New Roman" w:hAnsi="Times New Roman" w:cs="Times New Roman"/>
          <w:sz w:val="28"/>
          <w:szCs w:val="28"/>
          <w:lang w:eastAsia="ru-RU"/>
        </w:rPr>
      </w:pPr>
    </w:p>
    <w:p w:rsidR="00C40A1B" w:rsidRPr="00111D46" w:rsidRDefault="00C40A1B" w:rsidP="00111D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СВЕДЕНИЯ</w:t>
      </w:r>
    </w:p>
    <w:p w:rsidR="00C40A1B" w:rsidRPr="00111D46" w:rsidRDefault="00C40A1B" w:rsidP="00111D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о гражданине, внесшем предложения по проекту </w:t>
      </w:r>
      <w:r w:rsidR="00111D46">
        <w:rPr>
          <w:rFonts w:ascii="Times New Roman" w:eastAsia="Times New Roman" w:hAnsi="Times New Roman" w:cs="Times New Roman"/>
          <w:sz w:val="28"/>
          <w:szCs w:val="28"/>
          <w:lang w:eastAsia="ru-RU"/>
        </w:rPr>
        <w:t>решения</w:t>
      </w:r>
    </w:p>
    <w:p w:rsidR="00C40A1B" w:rsidRPr="00111D46" w:rsidRDefault="00111D46" w:rsidP="00111D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 утверждении Программы социально-экономического развития</w:t>
      </w:r>
      <w:r w:rsidR="00C40A1B" w:rsidRPr="00111D46">
        <w:rPr>
          <w:rFonts w:ascii="Times New Roman" w:eastAsia="Times New Roman" w:hAnsi="Times New Roman" w:cs="Times New Roman"/>
          <w:sz w:val="28"/>
          <w:szCs w:val="28"/>
          <w:lang w:eastAsia="ru-RU"/>
        </w:rPr>
        <w:t xml:space="preserve"> муниципального образования Калининское сельское поселение</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Малмыжского</w:t>
      </w:r>
      <w:proofErr w:type="spellEnd"/>
      <w:r>
        <w:rPr>
          <w:rFonts w:ascii="Times New Roman" w:eastAsia="Times New Roman" w:hAnsi="Times New Roman" w:cs="Times New Roman"/>
          <w:sz w:val="28"/>
          <w:szCs w:val="28"/>
          <w:lang w:eastAsia="ru-RU"/>
        </w:rPr>
        <w:t xml:space="preserve"> района Кировской области</w:t>
      </w:r>
      <w:r w:rsidR="00C40A1B" w:rsidRPr="00111D46">
        <w:rPr>
          <w:rFonts w:ascii="Times New Roman" w:eastAsia="Times New Roman" w:hAnsi="Times New Roman" w:cs="Times New Roman"/>
          <w:sz w:val="28"/>
          <w:szCs w:val="28"/>
          <w:lang w:eastAsia="ru-RU"/>
        </w:rPr>
        <w:t xml:space="preserve">  *</w:t>
      </w: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Style w:val="a3"/>
        <w:tblW w:w="0" w:type="auto"/>
        <w:tblLook w:val="01E0" w:firstRow="1" w:lastRow="1" w:firstColumn="1" w:lastColumn="1" w:noHBand="0" w:noVBand="0"/>
      </w:tblPr>
      <w:tblGrid>
        <w:gridCol w:w="4785"/>
        <w:gridCol w:w="4786"/>
      </w:tblGrid>
      <w:tr w:rsidR="00C40A1B" w:rsidRPr="00111D46" w:rsidTr="00DE5B18">
        <w:tc>
          <w:tcPr>
            <w:tcW w:w="4785" w:type="dxa"/>
            <w:tcBorders>
              <w:top w:val="single" w:sz="4" w:space="0" w:color="auto"/>
              <w:left w:val="single" w:sz="4" w:space="0" w:color="auto"/>
              <w:bottom w:val="single" w:sz="4" w:space="0" w:color="auto"/>
              <w:right w:val="single" w:sz="4" w:space="0" w:color="auto"/>
            </w:tcBorders>
            <w:hideMark/>
          </w:tcPr>
          <w:p w:rsidR="00C40A1B" w:rsidRPr="00111D46" w:rsidRDefault="00C40A1B" w:rsidP="00DE5B18">
            <w:pPr>
              <w:jc w:val="both"/>
              <w:rPr>
                <w:rFonts w:ascii="Times New Roman" w:hAnsi="Times New Roman" w:cs="Times New Roman"/>
                <w:sz w:val="28"/>
                <w:szCs w:val="28"/>
              </w:rPr>
            </w:pPr>
            <w:r w:rsidRPr="00111D46">
              <w:rPr>
                <w:rFonts w:ascii="Times New Roman" w:hAnsi="Times New Roman" w:cs="Times New Roman"/>
                <w:sz w:val="28"/>
                <w:szCs w:val="28"/>
              </w:rPr>
              <w:t>Фамилия, имя, отчество гражданина, внесшего предложения</w:t>
            </w:r>
          </w:p>
        </w:tc>
        <w:tc>
          <w:tcPr>
            <w:tcW w:w="4786" w:type="dxa"/>
            <w:tcBorders>
              <w:top w:val="single" w:sz="4" w:space="0" w:color="auto"/>
              <w:left w:val="single" w:sz="4" w:space="0" w:color="auto"/>
              <w:bottom w:val="single" w:sz="4" w:space="0" w:color="auto"/>
              <w:right w:val="single" w:sz="4" w:space="0" w:color="auto"/>
            </w:tcBorders>
          </w:tcPr>
          <w:p w:rsidR="00C40A1B" w:rsidRPr="00111D46" w:rsidRDefault="00C40A1B" w:rsidP="00DE5B18">
            <w:pPr>
              <w:jc w:val="both"/>
              <w:rPr>
                <w:rFonts w:ascii="Times New Roman" w:hAnsi="Times New Roman" w:cs="Times New Roman"/>
                <w:sz w:val="28"/>
                <w:szCs w:val="28"/>
              </w:rPr>
            </w:pPr>
          </w:p>
        </w:tc>
      </w:tr>
      <w:tr w:rsidR="00C40A1B" w:rsidRPr="00111D46" w:rsidTr="00DE5B18">
        <w:tc>
          <w:tcPr>
            <w:tcW w:w="4785" w:type="dxa"/>
            <w:tcBorders>
              <w:top w:val="single" w:sz="4" w:space="0" w:color="auto"/>
              <w:left w:val="single" w:sz="4" w:space="0" w:color="auto"/>
              <w:bottom w:val="single" w:sz="4" w:space="0" w:color="auto"/>
              <w:right w:val="single" w:sz="4" w:space="0" w:color="auto"/>
            </w:tcBorders>
            <w:hideMark/>
          </w:tcPr>
          <w:p w:rsidR="00C40A1B" w:rsidRPr="00111D46" w:rsidRDefault="00C40A1B" w:rsidP="00DE5B18">
            <w:pPr>
              <w:jc w:val="both"/>
              <w:rPr>
                <w:rFonts w:ascii="Times New Roman" w:hAnsi="Times New Roman" w:cs="Times New Roman"/>
                <w:sz w:val="28"/>
                <w:szCs w:val="28"/>
              </w:rPr>
            </w:pPr>
            <w:r w:rsidRPr="00111D46">
              <w:rPr>
                <w:rFonts w:ascii="Times New Roman" w:hAnsi="Times New Roman" w:cs="Times New Roman"/>
                <w:sz w:val="28"/>
                <w:szCs w:val="28"/>
              </w:rPr>
              <w:t>Домашний адрес, телефон</w:t>
            </w:r>
          </w:p>
        </w:tc>
        <w:tc>
          <w:tcPr>
            <w:tcW w:w="4786" w:type="dxa"/>
            <w:tcBorders>
              <w:top w:val="single" w:sz="4" w:space="0" w:color="auto"/>
              <w:left w:val="single" w:sz="4" w:space="0" w:color="auto"/>
              <w:bottom w:val="single" w:sz="4" w:space="0" w:color="auto"/>
              <w:right w:val="single" w:sz="4" w:space="0" w:color="auto"/>
            </w:tcBorders>
          </w:tcPr>
          <w:p w:rsidR="00C40A1B" w:rsidRPr="00111D46" w:rsidRDefault="00C40A1B" w:rsidP="00DE5B18">
            <w:pPr>
              <w:jc w:val="both"/>
              <w:rPr>
                <w:rFonts w:ascii="Times New Roman" w:hAnsi="Times New Roman" w:cs="Times New Roman"/>
                <w:sz w:val="28"/>
                <w:szCs w:val="28"/>
              </w:rPr>
            </w:pPr>
          </w:p>
        </w:tc>
      </w:tr>
      <w:tr w:rsidR="00C40A1B" w:rsidRPr="00111D46" w:rsidTr="00DE5B18">
        <w:tc>
          <w:tcPr>
            <w:tcW w:w="4785" w:type="dxa"/>
            <w:tcBorders>
              <w:top w:val="single" w:sz="4" w:space="0" w:color="auto"/>
              <w:left w:val="single" w:sz="4" w:space="0" w:color="auto"/>
              <w:bottom w:val="single" w:sz="4" w:space="0" w:color="auto"/>
              <w:right w:val="single" w:sz="4" w:space="0" w:color="auto"/>
            </w:tcBorders>
            <w:hideMark/>
          </w:tcPr>
          <w:p w:rsidR="00C40A1B" w:rsidRPr="00111D46" w:rsidRDefault="00C40A1B" w:rsidP="00DE5B18">
            <w:pPr>
              <w:jc w:val="both"/>
              <w:rPr>
                <w:rFonts w:ascii="Times New Roman" w:hAnsi="Times New Roman" w:cs="Times New Roman"/>
                <w:sz w:val="28"/>
                <w:szCs w:val="28"/>
              </w:rPr>
            </w:pPr>
            <w:r w:rsidRPr="00111D46">
              <w:rPr>
                <w:rFonts w:ascii="Times New Roman" w:hAnsi="Times New Roman" w:cs="Times New Roman"/>
                <w:sz w:val="28"/>
                <w:szCs w:val="28"/>
              </w:rPr>
              <w:t>Данные о документе, удостоверяющем личность</w:t>
            </w:r>
          </w:p>
        </w:tc>
        <w:tc>
          <w:tcPr>
            <w:tcW w:w="4786" w:type="dxa"/>
            <w:tcBorders>
              <w:top w:val="single" w:sz="4" w:space="0" w:color="auto"/>
              <w:left w:val="single" w:sz="4" w:space="0" w:color="auto"/>
              <w:bottom w:val="single" w:sz="4" w:space="0" w:color="auto"/>
              <w:right w:val="single" w:sz="4" w:space="0" w:color="auto"/>
            </w:tcBorders>
          </w:tcPr>
          <w:p w:rsidR="00C40A1B" w:rsidRPr="00111D46" w:rsidRDefault="00C40A1B" w:rsidP="00DE5B18">
            <w:pPr>
              <w:jc w:val="both"/>
              <w:rPr>
                <w:rFonts w:ascii="Times New Roman" w:hAnsi="Times New Roman" w:cs="Times New Roman"/>
                <w:sz w:val="28"/>
                <w:szCs w:val="28"/>
              </w:rPr>
            </w:pPr>
          </w:p>
        </w:tc>
      </w:tr>
      <w:tr w:rsidR="00C40A1B" w:rsidRPr="00111D46" w:rsidTr="00DE5B18">
        <w:tc>
          <w:tcPr>
            <w:tcW w:w="4785" w:type="dxa"/>
            <w:tcBorders>
              <w:top w:val="single" w:sz="4" w:space="0" w:color="auto"/>
              <w:left w:val="single" w:sz="4" w:space="0" w:color="auto"/>
              <w:bottom w:val="single" w:sz="4" w:space="0" w:color="auto"/>
              <w:right w:val="single" w:sz="4" w:space="0" w:color="auto"/>
            </w:tcBorders>
            <w:hideMark/>
          </w:tcPr>
          <w:p w:rsidR="00C40A1B" w:rsidRPr="00111D46" w:rsidRDefault="00C40A1B" w:rsidP="00DE5B18">
            <w:pPr>
              <w:jc w:val="both"/>
              <w:rPr>
                <w:rFonts w:ascii="Times New Roman" w:hAnsi="Times New Roman" w:cs="Times New Roman"/>
                <w:sz w:val="28"/>
                <w:szCs w:val="28"/>
              </w:rPr>
            </w:pPr>
            <w:r w:rsidRPr="00111D46">
              <w:rPr>
                <w:rFonts w:ascii="Times New Roman" w:hAnsi="Times New Roman" w:cs="Times New Roman"/>
                <w:sz w:val="28"/>
                <w:szCs w:val="28"/>
              </w:rPr>
              <w:t>Место работы (учебы)</w:t>
            </w:r>
          </w:p>
        </w:tc>
        <w:tc>
          <w:tcPr>
            <w:tcW w:w="4786" w:type="dxa"/>
            <w:tcBorders>
              <w:top w:val="single" w:sz="4" w:space="0" w:color="auto"/>
              <w:left w:val="single" w:sz="4" w:space="0" w:color="auto"/>
              <w:bottom w:val="single" w:sz="4" w:space="0" w:color="auto"/>
              <w:right w:val="single" w:sz="4" w:space="0" w:color="auto"/>
            </w:tcBorders>
          </w:tcPr>
          <w:p w:rsidR="00C40A1B" w:rsidRPr="00111D46" w:rsidRDefault="00C40A1B" w:rsidP="00DE5B18">
            <w:pPr>
              <w:jc w:val="both"/>
              <w:rPr>
                <w:rFonts w:ascii="Times New Roman" w:hAnsi="Times New Roman" w:cs="Times New Roman"/>
                <w:sz w:val="28"/>
                <w:szCs w:val="28"/>
              </w:rPr>
            </w:pPr>
          </w:p>
        </w:tc>
      </w:tr>
    </w:tbl>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tabs>
          <w:tab w:val="left" w:pos="390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 xml:space="preserve">  </w:t>
      </w: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11D46">
        <w:rPr>
          <w:rFonts w:ascii="Times New Roman" w:eastAsia="Times New Roman" w:hAnsi="Times New Roman" w:cs="Times New Roman"/>
          <w:sz w:val="28"/>
          <w:szCs w:val="28"/>
          <w:lang w:eastAsia="ru-RU"/>
        </w:rPr>
        <w:t>Подпись гражданина</w:t>
      </w: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40A1B" w:rsidRPr="00111D46" w:rsidRDefault="00C40A1B" w:rsidP="00C40A1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1D46">
        <w:rPr>
          <w:rFonts w:ascii="Times New Roman" w:eastAsia="Times New Roman" w:hAnsi="Times New Roman" w:cs="Times New Roman"/>
          <w:sz w:val="24"/>
          <w:szCs w:val="24"/>
          <w:lang w:eastAsia="ru-RU"/>
        </w:rPr>
        <w:t>* если предложение вносится группой граждан, сведения указываются</w:t>
      </w:r>
    </w:p>
    <w:p w:rsidR="00C40A1B" w:rsidRPr="00111D46" w:rsidRDefault="00C40A1B" w:rsidP="00C40A1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E26A5" w:rsidRDefault="00AE26A5">
      <w:pPr>
        <w:rPr>
          <w:rFonts w:ascii="Times New Roman" w:hAnsi="Times New Roman" w:cs="Times New Roman"/>
          <w:sz w:val="28"/>
          <w:szCs w:val="28"/>
        </w:rPr>
      </w:pPr>
    </w:p>
    <w:p w:rsidR="00DE5B18" w:rsidRDefault="00DE5B18">
      <w:pPr>
        <w:rPr>
          <w:rFonts w:ascii="Times New Roman" w:hAnsi="Times New Roman" w:cs="Times New Roman"/>
          <w:sz w:val="28"/>
          <w:szCs w:val="28"/>
        </w:rPr>
      </w:pPr>
    </w:p>
    <w:p w:rsidR="00DE5B18" w:rsidRDefault="00DE5B18">
      <w:pPr>
        <w:rPr>
          <w:rFonts w:ascii="Times New Roman" w:hAnsi="Times New Roman" w:cs="Times New Roman"/>
          <w:sz w:val="28"/>
          <w:szCs w:val="28"/>
        </w:rPr>
      </w:pPr>
    </w:p>
    <w:p w:rsidR="00DE5B18" w:rsidRPr="00DE5B18" w:rsidRDefault="00DE5B18" w:rsidP="00DE5B18">
      <w:pPr>
        <w:keepNext/>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DE5B18">
        <w:rPr>
          <w:rFonts w:ascii="Times New Roman" w:eastAsia="Times New Roman" w:hAnsi="Times New Roman" w:cs="Times New Roman"/>
          <w:b/>
          <w:sz w:val="28"/>
          <w:szCs w:val="28"/>
          <w:lang w:eastAsia="ru-RU"/>
        </w:rPr>
        <w:lastRenderedPageBreak/>
        <w:t>КАЛИНИНСКАЯ СЕЛЬСКАЯ ДУМА</w:t>
      </w:r>
    </w:p>
    <w:p w:rsidR="00DE5B18" w:rsidRPr="00DE5B18" w:rsidRDefault="00DE5B18" w:rsidP="00DE5B18">
      <w:pPr>
        <w:keepNext/>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DE5B18">
        <w:rPr>
          <w:rFonts w:ascii="Times New Roman" w:eastAsia="Times New Roman" w:hAnsi="Times New Roman" w:cs="Times New Roman"/>
          <w:b/>
          <w:sz w:val="28"/>
          <w:szCs w:val="28"/>
          <w:lang w:eastAsia="ru-RU"/>
        </w:rPr>
        <w:t>МАЛМЫЖСКОГО РАЙОНА КИРОВСКОЙ ОБЛАСТИ</w:t>
      </w:r>
    </w:p>
    <w:p w:rsidR="00DE5B18" w:rsidRPr="00DE5B18" w:rsidRDefault="00DE5B18" w:rsidP="00DE5B18">
      <w:pPr>
        <w:widowControl w:val="0"/>
        <w:autoSpaceDE w:val="0"/>
        <w:autoSpaceDN w:val="0"/>
        <w:adjustRightInd w:val="0"/>
        <w:spacing w:after="0" w:line="360" w:lineRule="exact"/>
        <w:jc w:val="center"/>
        <w:rPr>
          <w:rFonts w:ascii="Times New Roman" w:eastAsia="Times New Roman" w:hAnsi="Times New Roman" w:cs="Times New Roman"/>
          <w:b/>
          <w:sz w:val="28"/>
          <w:szCs w:val="28"/>
          <w:lang w:eastAsia="ru-RU"/>
        </w:rPr>
      </w:pPr>
      <w:r w:rsidRPr="00DE5B18">
        <w:rPr>
          <w:rFonts w:ascii="Times New Roman" w:eastAsia="Times New Roman" w:hAnsi="Times New Roman" w:cs="Times New Roman"/>
          <w:b/>
          <w:sz w:val="28"/>
          <w:szCs w:val="28"/>
          <w:lang w:eastAsia="ru-RU"/>
        </w:rPr>
        <w:t>Третьего созыва</w:t>
      </w:r>
    </w:p>
    <w:p w:rsidR="00DE5B18" w:rsidRPr="00DE5B18" w:rsidRDefault="00DE5B18" w:rsidP="003D584B">
      <w:pPr>
        <w:keepNext/>
        <w:widowControl w:val="0"/>
        <w:autoSpaceDE w:val="0"/>
        <w:autoSpaceDN w:val="0"/>
        <w:adjustRightInd w:val="0"/>
        <w:spacing w:after="0" w:line="360" w:lineRule="exact"/>
        <w:outlineLvl w:val="1"/>
        <w:rPr>
          <w:rFonts w:ascii="Times New Roman" w:eastAsia="Times New Roman" w:hAnsi="Times New Roman" w:cs="Times New Roman"/>
          <w:sz w:val="28"/>
          <w:szCs w:val="20"/>
          <w:lang w:eastAsia="ru-RU"/>
        </w:rPr>
      </w:pPr>
    </w:p>
    <w:p w:rsidR="00DE5B18" w:rsidRPr="00DE5B18" w:rsidRDefault="00DE5B18" w:rsidP="00DE5B18">
      <w:pPr>
        <w:keepNext/>
        <w:widowControl w:val="0"/>
        <w:autoSpaceDE w:val="0"/>
        <w:autoSpaceDN w:val="0"/>
        <w:adjustRightInd w:val="0"/>
        <w:spacing w:after="0" w:line="360" w:lineRule="exact"/>
        <w:jc w:val="center"/>
        <w:outlineLvl w:val="1"/>
        <w:rPr>
          <w:rFonts w:ascii="Times New Roman" w:eastAsia="Times New Roman" w:hAnsi="Times New Roman" w:cs="Times New Roman"/>
          <w:b/>
          <w:sz w:val="32"/>
          <w:szCs w:val="32"/>
          <w:lang w:eastAsia="ru-RU"/>
        </w:rPr>
      </w:pPr>
      <w:r w:rsidRPr="00DE5B18">
        <w:rPr>
          <w:rFonts w:ascii="Times New Roman" w:eastAsia="Times New Roman" w:hAnsi="Times New Roman" w:cs="Times New Roman"/>
          <w:b/>
          <w:sz w:val="32"/>
          <w:szCs w:val="32"/>
          <w:lang w:eastAsia="ru-RU"/>
        </w:rPr>
        <w:t>РЕШЕНИЕ</w:t>
      </w:r>
    </w:p>
    <w:p w:rsidR="00DE5B18" w:rsidRPr="00DE5B18" w:rsidRDefault="003D584B" w:rsidP="00DE5B18">
      <w:pPr>
        <w:keepNext/>
        <w:widowControl w:val="0"/>
        <w:autoSpaceDE w:val="0"/>
        <w:autoSpaceDN w:val="0"/>
        <w:adjustRightInd w:val="0"/>
        <w:spacing w:after="0" w:line="240" w:lineRule="auto"/>
        <w:jc w:val="center"/>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(проект)</w:t>
      </w:r>
    </w:p>
    <w:p w:rsidR="00DE5B18" w:rsidRPr="00DE5B18" w:rsidRDefault="00DE5B18" w:rsidP="00DE5B18">
      <w:pPr>
        <w:keepNext/>
        <w:widowControl w:val="0"/>
        <w:autoSpaceDE w:val="0"/>
        <w:autoSpaceDN w:val="0"/>
        <w:adjustRightInd w:val="0"/>
        <w:spacing w:after="0" w:line="240" w:lineRule="auto"/>
        <w:jc w:val="center"/>
        <w:outlineLvl w:val="1"/>
        <w:rPr>
          <w:rFonts w:ascii="Times New Roman" w:eastAsia="Times New Roman" w:hAnsi="Times New Roman" w:cs="Times New Roman"/>
          <w:sz w:val="28"/>
          <w:szCs w:val="20"/>
          <w:lang w:eastAsia="ru-RU"/>
        </w:rPr>
      </w:pPr>
    </w:p>
    <w:p w:rsidR="00DE5B18" w:rsidRPr="00DE5B18" w:rsidRDefault="003D584B" w:rsidP="00DE5B18">
      <w:pPr>
        <w:keepNext/>
        <w:widowControl w:val="0"/>
        <w:tabs>
          <w:tab w:val="center" w:pos="4656"/>
        </w:tabs>
        <w:autoSpaceDE w:val="0"/>
        <w:autoSpaceDN w:val="0"/>
        <w:adjustRightInd w:val="0"/>
        <w:spacing w:after="0" w:line="240" w:lineRule="auto"/>
        <w:jc w:val="center"/>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________________                                                                                № ____</w:t>
      </w:r>
    </w:p>
    <w:p w:rsidR="00DE5B18" w:rsidRPr="00DE5B18" w:rsidRDefault="00DE5B18" w:rsidP="00DE5B18">
      <w:pPr>
        <w:keepNext/>
        <w:widowControl w:val="0"/>
        <w:tabs>
          <w:tab w:val="center" w:pos="4656"/>
        </w:tabs>
        <w:autoSpaceDE w:val="0"/>
        <w:autoSpaceDN w:val="0"/>
        <w:adjustRightInd w:val="0"/>
        <w:spacing w:after="0" w:line="480" w:lineRule="exact"/>
        <w:jc w:val="center"/>
        <w:outlineLvl w:val="1"/>
        <w:rPr>
          <w:rFonts w:ascii="Times New Roman" w:eastAsia="Times New Roman" w:hAnsi="Times New Roman" w:cs="Times New Roman"/>
          <w:sz w:val="28"/>
          <w:szCs w:val="20"/>
          <w:lang w:eastAsia="ru-RU"/>
        </w:rPr>
      </w:pPr>
      <w:r w:rsidRPr="00DE5B18">
        <w:rPr>
          <w:rFonts w:ascii="Times New Roman" w:eastAsia="Times New Roman" w:hAnsi="Times New Roman" w:cs="Times New Roman"/>
          <w:sz w:val="28"/>
          <w:szCs w:val="20"/>
          <w:lang w:eastAsia="ru-RU"/>
        </w:rPr>
        <w:t>с. Калинино</w:t>
      </w:r>
    </w:p>
    <w:p w:rsidR="00DE5B18" w:rsidRPr="00DE5B18" w:rsidRDefault="00DE5B18" w:rsidP="00DE5B18">
      <w:pPr>
        <w:widowControl w:val="0"/>
        <w:autoSpaceDE w:val="0"/>
        <w:autoSpaceDN w:val="0"/>
        <w:adjustRightInd w:val="0"/>
        <w:spacing w:after="0" w:line="480" w:lineRule="exact"/>
        <w:rPr>
          <w:rFonts w:ascii="Times New Roman" w:eastAsia="Times New Roman" w:hAnsi="Times New Roman" w:cs="Times New Roman"/>
          <w:sz w:val="20"/>
          <w:szCs w:val="20"/>
          <w:lang w:eastAsia="ru-RU"/>
        </w:rPr>
      </w:pPr>
    </w:p>
    <w:p w:rsidR="00DE5B18" w:rsidRPr="00DE5B18" w:rsidRDefault="00DE5B18" w:rsidP="00DE5B1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E5B18">
        <w:rPr>
          <w:rFonts w:ascii="Times New Roman" w:eastAsia="Times New Roman" w:hAnsi="Times New Roman" w:cs="Times New Roman"/>
          <w:b/>
          <w:sz w:val="28"/>
          <w:szCs w:val="28"/>
          <w:lang w:eastAsia="ru-RU"/>
        </w:rPr>
        <w:t>Об утверждении Программы социально-экономического развития муниципального образования Калининское сельское поселение</w:t>
      </w:r>
    </w:p>
    <w:p w:rsidR="00DE5B18" w:rsidRPr="00DE5B18" w:rsidRDefault="00DE5B18" w:rsidP="00DE5B1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E5B18">
        <w:rPr>
          <w:rFonts w:ascii="Times New Roman" w:eastAsia="Times New Roman" w:hAnsi="Times New Roman" w:cs="Times New Roman"/>
          <w:b/>
          <w:sz w:val="28"/>
          <w:szCs w:val="28"/>
          <w:lang w:eastAsia="ru-RU"/>
        </w:rPr>
        <w:t>на 2017-2021 годы</w:t>
      </w:r>
    </w:p>
    <w:p w:rsidR="00DE5B18" w:rsidRPr="00DE5B18" w:rsidRDefault="00DE5B18" w:rsidP="00DE5B18">
      <w:pPr>
        <w:widowControl w:val="0"/>
        <w:autoSpaceDE w:val="0"/>
        <w:autoSpaceDN w:val="0"/>
        <w:adjustRightInd w:val="0"/>
        <w:spacing w:after="0" w:line="480" w:lineRule="exact"/>
        <w:rPr>
          <w:rFonts w:ascii="Times New Roman" w:eastAsia="Times New Roman" w:hAnsi="Times New Roman" w:cs="Times New Roman"/>
          <w:sz w:val="28"/>
          <w:szCs w:val="28"/>
          <w:lang w:eastAsia="ru-RU"/>
        </w:rPr>
      </w:pPr>
    </w:p>
    <w:p w:rsidR="00DE5B18" w:rsidRPr="00DE5B18" w:rsidRDefault="00DE5B18" w:rsidP="00DE5B18">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E5B18">
        <w:rPr>
          <w:rFonts w:ascii="Times New Roman" w:eastAsia="Times New Roman" w:hAnsi="Times New Roman" w:cs="Times New Roman"/>
          <w:sz w:val="28"/>
          <w:szCs w:val="28"/>
          <w:lang w:eastAsia="ru-RU"/>
        </w:rPr>
        <w:t xml:space="preserve">        В соответствии со статьей 22 Устава муниципального образования Калининское сельское поселение </w:t>
      </w:r>
      <w:proofErr w:type="spellStart"/>
      <w:r w:rsidRPr="00DE5B18">
        <w:rPr>
          <w:rFonts w:ascii="Times New Roman" w:eastAsia="Times New Roman" w:hAnsi="Times New Roman" w:cs="Times New Roman"/>
          <w:sz w:val="28"/>
          <w:szCs w:val="28"/>
          <w:lang w:eastAsia="ru-RU"/>
        </w:rPr>
        <w:t>Малмыжского</w:t>
      </w:r>
      <w:proofErr w:type="spellEnd"/>
      <w:r w:rsidRPr="00DE5B18">
        <w:rPr>
          <w:rFonts w:ascii="Times New Roman" w:eastAsia="Times New Roman" w:hAnsi="Times New Roman" w:cs="Times New Roman"/>
          <w:sz w:val="28"/>
          <w:szCs w:val="28"/>
          <w:lang w:eastAsia="ru-RU"/>
        </w:rPr>
        <w:t xml:space="preserve"> района Кировской области  Калининская сельская Дума </w:t>
      </w:r>
      <w:proofErr w:type="spellStart"/>
      <w:r w:rsidRPr="00DE5B18">
        <w:rPr>
          <w:rFonts w:ascii="Times New Roman" w:eastAsia="Times New Roman" w:hAnsi="Times New Roman" w:cs="Times New Roman"/>
          <w:sz w:val="28"/>
          <w:szCs w:val="28"/>
          <w:lang w:eastAsia="ru-RU"/>
        </w:rPr>
        <w:t>Малмыжского</w:t>
      </w:r>
      <w:proofErr w:type="spellEnd"/>
      <w:r w:rsidRPr="00DE5B18">
        <w:rPr>
          <w:rFonts w:ascii="Times New Roman" w:eastAsia="Times New Roman" w:hAnsi="Times New Roman" w:cs="Times New Roman"/>
          <w:sz w:val="28"/>
          <w:szCs w:val="28"/>
          <w:lang w:eastAsia="ru-RU"/>
        </w:rPr>
        <w:t xml:space="preserve"> р</w:t>
      </w:r>
      <w:r w:rsidR="003D584B">
        <w:rPr>
          <w:rFonts w:ascii="Times New Roman" w:eastAsia="Times New Roman" w:hAnsi="Times New Roman" w:cs="Times New Roman"/>
          <w:sz w:val="28"/>
          <w:szCs w:val="28"/>
          <w:lang w:eastAsia="ru-RU"/>
        </w:rPr>
        <w:t>айона Кировской области РЕШИЛА:</w:t>
      </w:r>
    </w:p>
    <w:p w:rsidR="00DE5B18" w:rsidRPr="00DE5B18" w:rsidRDefault="00DE5B18" w:rsidP="00DE5B18">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E5B18">
        <w:rPr>
          <w:rFonts w:ascii="Times New Roman" w:eastAsia="Times New Roman" w:hAnsi="Times New Roman" w:cs="Times New Roman"/>
          <w:sz w:val="28"/>
          <w:szCs w:val="28"/>
          <w:lang w:eastAsia="ru-RU"/>
        </w:rPr>
        <w:t xml:space="preserve">        1. Утвердить Программу социально-экономического развития муниципального образования Калининское сельское поселение </w:t>
      </w:r>
      <w:proofErr w:type="spellStart"/>
      <w:r w:rsidRPr="00DE5B18">
        <w:rPr>
          <w:rFonts w:ascii="Times New Roman" w:eastAsia="Times New Roman" w:hAnsi="Times New Roman" w:cs="Times New Roman"/>
          <w:sz w:val="28"/>
          <w:szCs w:val="28"/>
          <w:lang w:eastAsia="ru-RU"/>
        </w:rPr>
        <w:t>Малмыжского</w:t>
      </w:r>
      <w:proofErr w:type="spellEnd"/>
      <w:r w:rsidRPr="00DE5B18">
        <w:rPr>
          <w:rFonts w:ascii="Times New Roman" w:eastAsia="Times New Roman" w:hAnsi="Times New Roman" w:cs="Times New Roman"/>
          <w:sz w:val="28"/>
          <w:szCs w:val="28"/>
          <w:lang w:eastAsia="ru-RU"/>
        </w:rPr>
        <w:t xml:space="preserve"> района Кировской области на 2017-2021 годы согласно приложению.</w:t>
      </w:r>
    </w:p>
    <w:p w:rsidR="00DE5B18" w:rsidRPr="00DE5B18" w:rsidRDefault="00DE5B18" w:rsidP="00DE5B18">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E5B18">
        <w:rPr>
          <w:rFonts w:ascii="Times New Roman" w:eastAsia="Times New Roman" w:hAnsi="Times New Roman" w:cs="Times New Roman"/>
          <w:sz w:val="28"/>
          <w:szCs w:val="28"/>
          <w:lang w:eastAsia="ru-RU"/>
        </w:rPr>
        <w:t xml:space="preserve">        2. Поручить главе муниципального образования Калининское сельское поселение </w:t>
      </w:r>
      <w:proofErr w:type="spellStart"/>
      <w:r w:rsidRPr="00DE5B18">
        <w:rPr>
          <w:rFonts w:ascii="Times New Roman" w:eastAsia="Times New Roman" w:hAnsi="Times New Roman" w:cs="Times New Roman"/>
          <w:sz w:val="28"/>
          <w:szCs w:val="28"/>
          <w:lang w:eastAsia="ru-RU"/>
        </w:rPr>
        <w:t>Малмыжского</w:t>
      </w:r>
      <w:proofErr w:type="spellEnd"/>
      <w:r w:rsidRPr="00DE5B18">
        <w:rPr>
          <w:rFonts w:ascii="Times New Roman" w:eastAsia="Times New Roman" w:hAnsi="Times New Roman" w:cs="Times New Roman"/>
          <w:sz w:val="28"/>
          <w:szCs w:val="28"/>
          <w:lang w:eastAsia="ru-RU"/>
        </w:rPr>
        <w:t xml:space="preserve"> района Кировской области </w:t>
      </w:r>
      <w:proofErr w:type="spellStart"/>
      <w:r w:rsidRPr="00DE5B18">
        <w:rPr>
          <w:rFonts w:ascii="Times New Roman" w:eastAsia="Times New Roman" w:hAnsi="Times New Roman" w:cs="Times New Roman"/>
          <w:sz w:val="28"/>
          <w:szCs w:val="28"/>
          <w:lang w:eastAsia="ru-RU"/>
        </w:rPr>
        <w:t>Карадуганову</w:t>
      </w:r>
      <w:proofErr w:type="spellEnd"/>
      <w:r w:rsidRPr="00DE5B18">
        <w:rPr>
          <w:rFonts w:ascii="Times New Roman" w:eastAsia="Times New Roman" w:hAnsi="Times New Roman" w:cs="Times New Roman"/>
          <w:sz w:val="28"/>
          <w:szCs w:val="28"/>
          <w:lang w:eastAsia="ru-RU"/>
        </w:rPr>
        <w:t xml:space="preserve"> Николаю Павловичу:</w:t>
      </w:r>
    </w:p>
    <w:p w:rsidR="00DE5B18" w:rsidRPr="00DE5B18" w:rsidRDefault="00DE5B18" w:rsidP="00DE5B18">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E5B18">
        <w:rPr>
          <w:rFonts w:ascii="Times New Roman" w:eastAsia="Times New Roman" w:hAnsi="Times New Roman" w:cs="Times New Roman"/>
          <w:sz w:val="28"/>
          <w:szCs w:val="28"/>
          <w:lang w:eastAsia="ru-RU"/>
        </w:rPr>
        <w:t xml:space="preserve">        2.1. Опубликовать Программу социально-экономического развития муниципального образования Калининское сельское поселение </w:t>
      </w:r>
      <w:proofErr w:type="spellStart"/>
      <w:r w:rsidRPr="00DE5B18">
        <w:rPr>
          <w:rFonts w:ascii="Times New Roman" w:eastAsia="Times New Roman" w:hAnsi="Times New Roman" w:cs="Times New Roman"/>
          <w:sz w:val="28"/>
          <w:szCs w:val="28"/>
          <w:lang w:eastAsia="ru-RU"/>
        </w:rPr>
        <w:t>Малмыжского</w:t>
      </w:r>
      <w:proofErr w:type="spellEnd"/>
      <w:r w:rsidRPr="00DE5B18">
        <w:rPr>
          <w:rFonts w:ascii="Times New Roman" w:eastAsia="Times New Roman" w:hAnsi="Times New Roman" w:cs="Times New Roman"/>
          <w:sz w:val="28"/>
          <w:szCs w:val="28"/>
          <w:lang w:eastAsia="ru-RU"/>
        </w:rPr>
        <w:t xml:space="preserve"> района Кировской области на 2017-2021 годы в Информационном бюллетене органов местного самоуправления Калининского сельского поселения </w:t>
      </w:r>
      <w:proofErr w:type="spellStart"/>
      <w:r w:rsidRPr="00DE5B18">
        <w:rPr>
          <w:rFonts w:ascii="Times New Roman" w:eastAsia="Times New Roman" w:hAnsi="Times New Roman" w:cs="Times New Roman"/>
          <w:sz w:val="28"/>
          <w:szCs w:val="28"/>
          <w:lang w:eastAsia="ru-RU"/>
        </w:rPr>
        <w:t>Малмыжского</w:t>
      </w:r>
      <w:proofErr w:type="spellEnd"/>
      <w:r w:rsidRPr="00DE5B18">
        <w:rPr>
          <w:rFonts w:ascii="Times New Roman" w:eastAsia="Times New Roman" w:hAnsi="Times New Roman" w:cs="Times New Roman"/>
          <w:sz w:val="28"/>
          <w:szCs w:val="28"/>
          <w:lang w:eastAsia="ru-RU"/>
        </w:rPr>
        <w:t xml:space="preserve"> района Кировской области.     </w:t>
      </w:r>
    </w:p>
    <w:p w:rsidR="003D584B" w:rsidRDefault="00DE5B18" w:rsidP="003D584B">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E5B18">
        <w:rPr>
          <w:rFonts w:ascii="Times New Roman" w:eastAsia="Times New Roman" w:hAnsi="Times New Roman" w:cs="Times New Roman"/>
          <w:sz w:val="28"/>
          <w:szCs w:val="28"/>
          <w:lang w:eastAsia="ru-RU"/>
        </w:rPr>
        <w:t xml:space="preserve">  3. Настоящее решение вступает в силу в соответствии с</w:t>
      </w:r>
      <w:r w:rsidR="003D584B">
        <w:rPr>
          <w:rFonts w:ascii="Times New Roman" w:eastAsia="Times New Roman" w:hAnsi="Times New Roman" w:cs="Times New Roman"/>
          <w:sz w:val="28"/>
          <w:szCs w:val="28"/>
          <w:lang w:eastAsia="ru-RU"/>
        </w:rPr>
        <w:t xml:space="preserve"> действующим законодательством.</w:t>
      </w:r>
    </w:p>
    <w:p w:rsidR="003D584B" w:rsidRDefault="00DE5B18" w:rsidP="003D58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5B18">
        <w:rPr>
          <w:rFonts w:ascii="Times New Roman" w:eastAsia="Times New Roman" w:hAnsi="Times New Roman" w:cs="Times New Roman"/>
          <w:sz w:val="28"/>
          <w:szCs w:val="28"/>
          <w:lang w:eastAsia="ru-RU"/>
        </w:rPr>
        <w:t xml:space="preserve"> </w:t>
      </w:r>
    </w:p>
    <w:p w:rsidR="00DE5B18" w:rsidRDefault="003D584B" w:rsidP="003D58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E5B18">
        <w:rPr>
          <w:rFonts w:ascii="Times New Roman" w:eastAsia="Times New Roman" w:hAnsi="Times New Roman" w:cs="Times New Roman"/>
          <w:sz w:val="28"/>
          <w:szCs w:val="28"/>
          <w:lang w:eastAsia="ru-RU"/>
        </w:rPr>
        <w:t>Глава поселения</w:t>
      </w:r>
      <w:r>
        <w:rPr>
          <w:rFonts w:ascii="Times New Roman" w:eastAsia="Times New Roman" w:hAnsi="Times New Roman" w:cs="Times New Roman"/>
          <w:sz w:val="28"/>
          <w:szCs w:val="28"/>
          <w:lang w:eastAsia="ru-RU"/>
        </w:rPr>
        <w:t xml:space="preserve">    Н.П. </w:t>
      </w:r>
      <w:proofErr w:type="spellStart"/>
      <w:r>
        <w:rPr>
          <w:rFonts w:ascii="Times New Roman" w:eastAsia="Times New Roman" w:hAnsi="Times New Roman" w:cs="Times New Roman"/>
          <w:sz w:val="28"/>
          <w:szCs w:val="28"/>
          <w:lang w:eastAsia="ru-RU"/>
        </w:rPr>
        <w:t>Карадуганов</w:t>
      </w:r>
      <w:proofErr w:type="spellEnd"/>
    </w:p>
    <w:p w:rsidR="003D2CC8" w:rsidRDefault="003D2CC8" w:rsidP="003D58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CC8" w:rsidRDefault="003D2CC8" w:rsidP="003D58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2CC8" w:rsidRDefault="003D2CC8" w:rsidP="003D58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584B" w:rsidRPr="003D584B" w:rsidRDefault="003D584B" w:rsidP="003D584B">
      <w:pPr>
        <w:spacing w:after="0" w:line="300" w:lineRule="exact"/>
        <w:ind w:left="5245" w:firstLine="709"/>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Утверждена </w:t>
      </w:r>
    </w:p>
    <w:p w:rsidR="003D584B" w:rsidRPr="003D584B" w:rsidRDefault="003D584B" w:rsidP="003D584B">
      <w:pPr>
        <w:spacing w:after="0" w:line="300" w:lineRule="exact"/>
        <w:ind w:left="5245" w:firstLine="709"/>
        <w:rPr>
          <w:rFonts w:ascii="Times New Roman" w:eastAsia="Times New Roman" w:hAnsi="Times New Roman" w:cs="Times New Roman"/>
          <w:sz w:val="28"/>
          <w:szCs w:val="28"/>
          <w:lang w:eastAsia="ru-RU"/>
        </w:rPr>
      </w:pPr>
    </w:p>
    <w:p w:rsidR="003D584B" w:rsidRPr="003D584B" w:rsidRDefault="003D584B" w:rsidP="003D584B">
      <w:pPr>
        <w:spacing w:after="0" w:line="300" w:lineRule="exact"/>
        <w:ind w:left="5245" w:firstLine="709"/>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решением </w:t>
      </w:r>
      <w:proofErr w:type="gramStart"/>
      <w:r w:rsidRPr="003D584B">
        <w:rPr>
          <w:rFonts w:ascii="Times New Roman" w:eastAsia="Times New Roman" w:hAnsi="Times New Roman" w:cs="Times New Roman"/>
          <w:sz w:val="28"/>
          <w:szCs w:val="28"/>
          <w:lang w:eastAsia="ru-RU"/>
        </w:rPr>
        <w:t>Калининской</w:t>
      </w:r>
      <w:proofErr w:type="gramEnd"/>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line="300" w:lineRule="exact"/>
        <w:ind w:left="5245" w:firstLine="709"/>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сельской Думы  </w:t>
      </w:r>
    </w:p>
    <w:p w:rsidR="003D584B" w:rsidRPr="003D584B" w:rsidRDefault="003D584B" w:rsidP="003D584B">
      <w:pPr>
        <w:spacing w:after="0" w:line="300" w:lineRule="exact"/>
        <w:ind w:left="5245" w:firstLine="709"/>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_________________  № ___</w:t>
      </w:r>
    </w:p>
    <w:p w:rsidR="003D584B" w:rsidRPr="003D584B" w:rsidRDefault="003D584B" w:rsidP="003D584B">
      <w:pPr>
        <w:spacing w:after="0" w:line="360" w:lineRule="exact"/>
        <w:ind w:firstLine="709"/>
        <w:jc w:val="center"/>
        <w:rPr>
          <w:rFonts w:ascii="Times New Roman" w:eastAsia="Times New Roman" w:hAnsi="Times New Roman" w:cs="Times New Roman"/>
          <w:b/>
          <w:sz w:val="28"/>
          <w:szCs w:val="28"/>
          <w:highlight w:val="cyan"/>
          <w:lang w:eastAsia="ru-RU"/>
        </w:rPr>
      </w:pPr>
    </w:p>
    <w:p w:rsidR="003D584B" w:rsidRPr="003D584B" w:rsidRDefault="003D584B" w:rsidP="003D584B">
      <w:pPr>
        <w:spacing w:after="0" w:line="360" w:lineRule="exact"/>
        <w:ind w:firstLine="709"/>
        <w:jc w:val="center"/>
        <w:rPr>
          <w:rFonts w:ascii="Times New Roman" w:eastAsia="Times New Roman" w:hAnsi="Times New Roman" w:cs="Times New Roman"/>
          <w:b/>
          <w:sz w:val="28"/>
          <w:szCs w:val="28"/>
          <w:highlight w:val="cyan"/>
          <w:lang w:eastAsia="ru-RU"/>
        </w:rPr>
      </w:pPr>
    </w:p>
    <w:p w:rsidR="003D584B" w:rsidRPr="003D584B" w:rsidRDefault="003D584B" w:rsidP="003D584B">
      <w:pPr>
        <w:spacing w:after="0" w:line="360" w:lineRule="exact"/>
        <w:ind w:firstLine="709"/>
        <w:jc w:val="center"/>
        <w:rPr>
          <w:rFonts w:ascii="Times New Roman" w:eastAsia="Times New Roman" w:hAnsi="Times New Roman" w:cs="Times New Roman"/>
          <w:b/>
          <w:sz w:val="28"/>
          <w:szCs w:val="28"/>
          <w:highlight w:val="cyan"/>
          <w:lang w:eastAsia="ru-RU"/>
        </w:rPr>
      </w:pPr>
    </w:p>
    <w:p w:rsidR="003D584B" w:rsidRPr="003D584B" w:rsidRDefault="003D584B" w:rsidP="003D584B">
      <w:pPr>
        <w:spacing w:after="0" w:line="360" w:lineRule="exact"/>
        <w:ind w:firstLine="709"/>
        <w:jc w:val="center"/>
        <w:rPr>
          <w:rFonts w:ascii="Times New Roman" w:eastAsia="Times New Roman" w:hAnsi="Times New Roman" w:cs="Times New Roman"/>
          <w:b/>
          <w:sz w:val="28"/>
          <w:szCs w:val="28"/>
          <w:highlight w:val="cyan"/>
          <w:lang w:eastAsia="ru-RU"/>
        </w:rPr>
      </w:pPr>
    </w:p>
    <w:p w:rsidR="003D584B" w:rsidRPr="003D584B" w:rsidRDefault="003D584B" w:rsidP="003D584B">
      <w:pPr>
        <w:spacing w:after="0" w:line="360" w:lineRule="exact"/>
        <w:ind w:firstLine="709"/>
        <w:jc w:val="center"/>
        <w:rPr>
          <w:rFonts w:ascii="Times New Roman" w:eastAsia="Times New Roman" w:hAnsi="Times New Roman" w:cs="Times New Roman"/>
          <w:b/>
          <w:sz w:val="28"/>
          <w:szCs w:val="28"/>
          <w:highlight w:val="cyan"/>
          <w:lang w:eastAsia="ru-RU"/>
        </w:rPr>
      </w:pPr>
    </w:p>
    <w:p w:rsidR="003D584B" w:rsidRPr="003D584B" w:rsidRDefault="003D584B" w:rsidP="003D584B">
      <w:pPr>
        <w:spacing w:after="0" w:line="360" w:lineRule="exact"/>
        <w:ind w:firstLine="709"/>
        <w:jc w:val="center"/>
        <w:rPr>
          <w:rFonts w:ascii="Times New Roman" w:eastAsia="Times New Roman" w:hAnsi="Times New Roman" w:cs="Times New Roman"/>
          <w:b/>
          <w:sz w:val="28"/>
          <w:szCs w:val="28"/>
          <w:highlight w:val="cyan"/>
          <w:lang w:eastAsia="ru-RU"/>
        </w:rPr>
      </w:pPr>
    </w:p>
    <w:p w:rsidR="003D584B" w:rsidRPr="003D584B" w:rsidRDefault="003D584B" w:rsidP="003D584B">
      <w:pPr>
        <w:spacing w:after="0" w:line="360" w:lineRule="exact"/>
        <w:ind w:firstLine="709"/>
        <w:jc w:val="center"/>
        <w:rPr>
          <w:rFonts w:ascii="Times New Roman" w:eastAsia="Times New Roman" w:hAnsi="Times New Roman" w:cs="Times New Roman"/>
          <w:b/>
          <w:sz w:val="28"/>
          <w:szCs w:val="28"/>
          <w:highlight w:val="cyan"/>
          <w:lang w:eastAsia="ru-RU"/>
        </w:rPr>
      </w:pPr>
    </w:p>
    <w:p w:rsidR="003D584B" w:rsidRPr="003D584B" w:rsidRDefault="003D584B" w:rsidP="003D584B">
      <w:pPr>
        <w:spacing w:after="0" w:line="360" w:lineRule="exact"/>
        <w:ind w:firstLine="709"/>
        <w:jc w:val="center"/>
        <w:rPr>
          <w:rFonts w:ascii="Times New Roman" w:eastAsia="Times New Roman" w:hAnsi="Times New Roman" w:cs="Times New Roman"/>
          <w:b/>
          <w:sz w:val="28"/>
          <w:szCs w:val="28"/>
          <w:highlight w:val="cyan"/>
          <w:lang w:eastAsia="ru-RU"/>
        </w:rPr>
      </w:pPr>
    </w:p>
    <w:p w:rsidR="003D584B" w:rsidRPr="003D584B" w:rsidRDefault="003D584B" w:rsidP="003D584B">
      <w:pPr>
        <w:spacing w:after="0" w:line="360" w:lineRule="exact"/>
        <w:ind w:firstLine="709"/>
        <w:rPr>
          <w:rFonts w:ascii="Times New Roman" w:eastAsia="A" w:hAnsi="Times New Roman" w:cs="Times New Roman"/>
          <w:b/>
          <w:sz w:val="28"/>
          <w:szCs w:val="28"/>
          <w:lang w:eastAsia="ru-RU"/>
        </w:rPr>
      </w:pPr>
      <w:r w:rsidRPr="003D584B">
        <w:rPr>
          <w:rFonts w:ascii="Times New Roman" w:eastAsia="Times New Roman" w:hAnsi="Times New Roman" w:cs="Times New Roman"/>
          <w:b/>
          <w:sz w:val="28"/>
          <w:szCs w:val="28"/>
          <w:lang w:eastAsia="ru-RU"/>
        </w:rPr>
        <w:t xml:space="preserve">                                            ПРОГРАММ</w:t>
      </w:r>
      <w:r w:rsidRPr="003D584B">
        <w:rPr>
          <w:rFonts w:ascii="Times New Roman" w:eastAsia="A" w:hAnsi="Times New Roman" w:cs="Times New Roman"/>
          <w:b/>
          <w:sz w:val="28"/>
          <w:szCs w:val="28"/>
          <w:lang w:eastAsia="ru-RU"/>
        </w:rPr>
        <w:t>А</w:t>
      </w:r>
    </w:p>
    <w:p w:rsidR="003D584B" w:rsidRPr="003D584B" w:rsidRDefault="003D584B" w:rsidP="003D584B">
      <w:pPr>
        <w:spacing w:after="0" w:line="360" w:lineRule="exact"/>
        <w:ind w:firstLine="709"/>
        <w:jc w:val="center"/>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 xml:space="preserve">социально-экономического развития </w:t>
      </w:r>
    </w:p>
    <w:p w:rsidR="003D584B" w:rsidRPr="003D584B" w:rsidRDefault="003D584B" w:rsidP="003D584B">
      <w:pPr>
        <w:spacing w:after="0" w:line="360" w:lineRule="exact"/>
        <w:ind w:firstLine="709"/>
        <w:jc w:val="center"/>
        <w:rPr>
          <w:rFonts w:ascii="Times New Roman" w:eastAsia="A" w:hAnsi="Times New Roman" w:cs="Times New Roman"/>
          <w:b/>
          <w:sz w:val="28"/>
          <w:szCs w:val="28"/>
          <w:lang w:eastAsia="ru-RU"/>
        </w:rPr>
      </w:pPr>
      <w:r w:rsidRPr="003D584B">
        <w:rPr>
          <w:rFonts w:ascii="Times New Roman" w:eastAsia="A" w:hAnsi="Times New Roman" w:cs="Times New Roman"/>
          <w:b/>
          <w:sz w:val="28"/>
          <w:szCs w:val="28"/>
          <w:lang w:eastAsia="ru-RU"/>
        </w:rPr>
        <w:t xml:space="preserve">муниципального образования Калининское сельское поселение </w:t>
      </w:r>
    </w:p>
    <w:p w:rsidR="003D584B" w:rsidRPr="003D584B" w:rsidRDefault="003D584B" w:rsidP="003D584B">
      <w:pPr>
        <w:spacing w:after="0" w:line="360" w:lineRule="exact"/>
        <w:ind w:firstLine="709"/>
        <w:rPr>
          <w:rFonts w:ascii="Times New Roman" w:eastAsia="A" w:hAnsi="Times New Roman" w:cs="Times New Roman"/>
          <w:b/>
          <w:sz w:val="28"/>
          <w:szCs w:val="28"/>
          <w:lang w:eastAsia="ru-RU"/>
        </w:rPr>
      </w:pPr>
      <w:r w:rsidRPr="003D584B">
        <w:rPr>
          <w:rFonts w:ascii="Times New Roman" w:eastAsia="A" w:hAnsi="Times New Roman" w:cs="Times New Roman"/>
          <w:b/>
          <w:sz w:val="28"/>
          <w:szCs w:val="28"/>
          <w:lang w:eastAsia="ru-RU"/>
        </w:rPr>
        <w:t xml:space="preserve">         </w:t>
      </w:r>
      <w:proofErr w:type="spellStart"/>
      <w:r w:rsidRPr="003D584B">
        <w:rPr>
          <w:rFonts w:ascii="Times New Roman" w:eastAsia="A" w:hAnsi="Times New Roman" w:cs="Times New Roman"/>
          <w:b/>
          <w:sz w:val="28"/>
          <w:szCs w:val="28"/>
          <w:lang w:eastAsia="ru-RU"/>
        </w:rPr>
        <w:t>Малмыжского</w:t>
      </w:r>
      <w:proofErr w:type="spellEnd"/>
      <w:r w:rsidRPr="003D584B">
        <w:rPr>
          <w:rFonts w:ascii="Times New Roman" w:eastAsia="A" w:hAnsi="Times New Roman" w:cs="Times New Roman"/>
          <w:b/>
          <w:sz w:val="28"/>
          <w:szCs w:val="28"/>
          <w:lang w:eastAsia="ru-RU"/>
        </w:rPr>
        <w:t xml:space="preserve"> района Кировской области</w:t>
      </w:r>
      <w:r w:rsidRPr="003D584B">
        <w:rPr>
          <w:rFonts w:ascii="Times New Roman" w:eastAsia="Times New Roman" w:hAnsi="Times New Roman" w:cs="Times New Roman"/>
          <w:b/>
          <w:sz w:val="28"/>
          <w:szCs w:val="28"/>
          <w:lang w:eastAsia="ru-RU"/>
        </w:rPr>
        <w:t xml:space="preserve"> на 2017- 2021 годы</w:t>
      </w:r>
    </w:p>
    <w:p w:rsidR="003D584B" w:rsidRPr="003D584B" w:rsidRDefault="003D584B" w:rsidP="003D584B">
      <w:pPr>
        <w:spacing w:after="0" w:line="36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p>
    <w:p w:rsidR="003D584B" w:rsidRDefault="003D584B"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2CC8" w:rsidRPr="003D584B" w:rsidRDefault="003D2CC8" w:rsidP="003D584B">
      <w:pPr>
        <w:spacing w:after="0" w:line="360" w:lineRule="auto"/>
        <w:jc w:val="both"/>
        <w:rPr>
          <w:rFonts w:ascii="Times New Roman" w:eastAsia="Times New Roman" w:hAnsi="Times New Roman" w:cs="Times New Roman"/>
          <w:sz w:val="28"/>
          <w:szCs w:val="28"/>
          <w:highlight w:val="cyan"/>
          <w:lang w:eastAsia="ru-RU"/>
        </w:rPr>
      </w:pPr>
    </w:p>
    <w:p w:rsidR="003D584B" w:rsidRPr="003D584B" w:rsidRDefault="003D584B" w:rsidP="003D584B">
      <w:pPr>
        <w:spacing w:after="0" w:line="360" w:lineRule="auto"/>
        <w:ind w:firstLine="709"/>
        <w:jc w:val="both"/>
        <w:rPr>
          <w:rFonts w:ascii="Times New Roman" w:eastAsia="Times New Roman" w:hAnsi="Times New Roman" w:cs="Times New Roman"/>
          <w:sz w:val="28"/>
          <w:szCs w:val="28"/>
          <w:highlight w:val="cyan"/>
          <w:lang w:eastAsia="ru-RU"/>
        </w:rPr>
      </w:pPr>
    </w:p>
    <w:p w:rsidR="003D584B" w:rsidRPr="003D584B" w:rsidRDefault="003D584B" w:rsidP="003D584B">
      <w:pPr>
        <w:spacing w:after="0" w:line="240" w:lineRule="auto"/>
        <w:jc w:val="center"/>
        <w:rPr>
          <w:rFonts w:ascii="Times New Roman" w:eastAsia="Times New Roman" w:hAnsi="Times New Roman" w:cs="Times New Roman"/>
          <w:b/>
          <w:bCs/>
          <w:sz w:val="28"/>
          <w:szCs w:val="28"/>
          <w:lang w:eastAsia="ru-RU"/>
        </w:rPr>
      </w:pPr>
      <w:r w:rsidRPr="003D584B">
        <w:rPr>
          <w:rFonts w:ascii="Times New Roman" w:eastAsia="Times New Roman" w:hAnsi="Times New Roman" w:cs="Times New Roman"/>
          <w:b/>
          <w:bCs/>
          <w:sz w:val="28"/>
          <w:szCs w:val="28"/>
          <w:lang w:eastAsia="ru-RU"/>
        </w:rPr>
        <w:t>Содержание</w:t>
      </w:r>
    </w:p>
    <w:p w:rsidR="003D584B" w:rsidRPr="003D584B" w:rsidRDefault="003D584B" w:rsidP="003D584B">
      <w:pPr>
        <w:spacing w:after="0" w:line="360" w:lineRule="exact"/>
        <w:ind w:firstLine="709"/>
        <w:jc w:val="center"/>
        <w:rPr>
          <w:rFonts w:ascii="Times New Roman" w:eastAsia="A" w:hAnsi="Times New Roman" w:cs="Times New Roman"/>
          <w:b/>
          <w:sz w:val="28"/>
          <w:szCs w:val="28"/>
          <w:lang w:eastAsia="ru-RU"/>
        </w:rPr>
      </w:pPr>
      <w:r w:rsidRPr="003D584B">
        <w:rPr>
          <w:rFonts w:ascii="Times New Roman" w:eastAsia="Times New Roman" w:hAnsi="Times New Roman" w:cs="Times New Roman"/>
          <w:b/>
          <w:bCs/>
          <w:sz w:val="28"/>
          <w:szCs w:val="28"/>
          <w:lang w:eastAsia="ru-RU"/>
        </w:rPr>
        <w:t xml:space="preserve">программы «Социально-экономическое развитие </w:t>
      </w:r>
      <w:r w:rsidRPr="003D584B">
        <w:rPr>
          <w:rFonts w:ascii="Times New Roman" w:eastAsia="A" w:hAnsi="Times New Roman" w:cs="Times New Roman"/>
          <w:b/>
          <w:sz w:val="28"/>
          <w:szCs w:val="28"/>
          <w:lang w:eastAsia="ru-RU"/>
        </w:rPr>
        <w:t xml:space="preserve">муниципального образования Калининское сельское поселение </w:t>
      </w:r>
    </w:p>
    <w:p w:rsidR="003D584B" w:rsidRPr="003D584B" w:rsidRDefault="003D584B" w:rsidP="003D584B">
      <w:pPr>
        <w:spacing w:after="0" w:line="240" w:lineRule="auto"/>
        <w:jc w:val="center"/>
        <w:rPr>
          <w:rFonts w:ascii="Times New Roman" w:eastAsia="Times New Roman" w:hAnsi="Times New Roman" w:cs="Times New Roman"/>
          <w:sz w:val="28"/>
          <w:szCs w:val="28"/>
          <w:lang w:eastAsia="ru-RU"/>
        </w:rPr>
      </w:pPr>
      <w:r w:rsidRPr="003D584B">
        <w:rPr>
          <w:rFonts w:ascii="Times New Roman" w:eastAsia="A" w:hAnsi="Times New Roman" w:cs="Times New Roman"/>
          <w:b/>
          <w:sz w:val="28"/>
          <w:szCs w:val="28"/>
          <w:lang w:eastAsia="ru-RU"/>
        </w:rPr>
        <w:t xml:space="preserve">         </w:t>
      </w:r>
      <w:proofErr w:type="spellStart"/>
      <w:r w:rsidRPr="003D584B">
        <w:rPr>
          <w:rFonts w:ascii="Times New Roman" w:eastAsia="A" w:hAnsi="Times New Roman" w:cs="Times New Roman"/>
          <w:b/>
          <w:sz w:val="28"/>
          <w:szCs w:val="28"/>
          <w:lang w:eastAsia="ru-RU"/>
        </w:rPr>
        <w:t>Малмыжского</w:t>
      </w:r>
      <w:proofErr w:type="spellEnd"/>
      <w:r w:rsidRPr="003D584B">
        <w:rPr>
          <w:rFonts w:ascii="Times New Roman" w:eastAsia="A" w:hAnsi="Times New Roman" w:cs="Times New Roman"/>
          <w:b/>
          <w:sz w:val="28"/>
          <w:szCs w:val="28"/>
          <w:lang w:eastAsia="ru-RU"/>
        </w:rPr>
        <w:t xml:space="preserve"> района Кировской области</w:t>
      </w:r>
      <w:r w:rsidRPr="003D584B">
        <w:rPr>
          <w:rFonts w:ascii="Times New Roman" w:eastAsia="Times New Roman" w:hAnsi="Times New Roman" w:cs="Times New Roman"/>
          <w:b/>
          <w:bCs/>
          <w:sz w:val="28"/>
          <w:szCs w:val="28"/>
          <w:lang w:eastAsia="ru-RU"/>
        </w:rPr>
        <w:t>» на 2017-2021 годы</w:t>
      </w:r>
    </w:p>
    <w:p w:rsidR="003D584B" w:rsidRPr="003D584B" w:rsidRDefault="003D584B" w:rsidP="003D584B">
      <w:pPr>
        <w:rPr>
          <w:rFonts w:ascii="Times New Roman" w:eastAsia="Times New Roman" w:hAnsi="Times New Roman" w:cs="Times New Roman"/>
          <w:sz w:val="28"/>
          <w:szCs w:val="28"/>
          <w:lang w:eastAsia="ar-SA"/>
        </w:rPr>
      </w:pPr>
    </w:p>
    <w:tbl>
      <w:tblPr>
        <w:tblW w:w="9859" w:type="dxa"/>
        <w:tblInd w:w="181" w:type="dxa"/>
        <w:tblLayout w:type="fixed"/>
        <w:tblCellMar>
          <w:left w:w="0" w:type="dxa"/>
          <w:right w:w="0" w:type="dxa"/>
        </w:tblCellMar>
        <w:tblLook w:val="0000" w:firstRow="0" w:lastRow="0" w:firstColumn="0" w:lastColumn="0" w:noHBand="0" w:noVBand="0"/>
      </w:tblPr>
      <w:tblGrid>
        <w:gridCol w:w="960"/>
        <w:gridCol w:w="7935"/>
        <w:gridCol w:w="820"/>
        <w:gridCol w:w="144"/>
      </w:tblGrid>
      <w:tr w:rsidR="003D584B" w:rsidRPr="003D584B" w:rsidTr="00645326">
        <w:trPr>
          <w:trHeight w:val="320"/>
        </w:trPr>
        <w:tc>
          <w:tcPr>
            <w:tcW w:w="960" w:type="dxa"/>
          </w:tcPr>
          <w:p w:rsidR="003D584B" w:rsidRPr="003D584B" w:rsidRDefault="003D584B" w:rsidP="003D584B">
            <w:pPr>
              <w:snapToGrid w:val="0"/>
              <w:spacing w:line="240" w:lineRule="auto"/>
              <w:rPr>
                <w:rFonts w:ascii="Times New Roman" w:eastAsia="Times New Roman" w:hAnsi="Times New Roman" w:cs="Times New Roman"/>
                <w:sz w:val="28"/>
                <w:szCs w:val="28"/>
                <w:lang w:eastAsia="ar-SA"/>
              </w:rPr>
            </w:pPr>
          </w:p>
        </w:tc>
        <w:tc>
          <w:tcPr>
            <w:tcW w:w="7935" w:type="dxa"/>
          </w:tcPr>
          <w:p w:rsidR="003D584B" w:rsidRPr="003D584B" w:rsidRDefault="003D584B" w:rsidP="003D584B">
            <w:pPr>
              <w:spacing w:line="240" w:lineRule="auto"/>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Паспорт Программы</w:t>
            </w:r>
          </w:p>
        </w:tc>
        <w:tc>
          <w:tcPr>
            <w:tcW w:w="820" w:type="dxa"/>
          </w:tcPr>
          <w:p w:rsidR="003D584B" w:rsidRPr="003D584B" w:rsidRDefault="003D584B" w:rsidP="003D584B">
            <w:pPr>
              <w:spacing w:line="240" w:lineRule="auto"/>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5</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rPr>
          <w:trHeight w:val="320"/>
        </w:trPr>
        <w:tc>
          <w:tcPr>
            <w:tcW w:w="960" w:type="dxa"/>
          </w:tcPr>
          <w:p w:rsidR="003D584B" w:rsidRPr="003D584B" w:rsidRDefault="003D584B" w:rsidP="003D584B">
            <w:pPr>
              <w:snapToGrid w:val="0"/>
              <w:spacing w:line="240" w:lineRule="auto"/>
              <w:rPr>
                <w:rFonts w:ascii="Times New Roman" w:eastAsia="Times New Roman" w:hAnsi="Times New Roman" w:cs="Times New Roman"/>
                <w:sz w:val="28"/>
                <w:szCs w:val="28"/>
                <w:lang w:eastAsia="ar-SA"/>
              </w:rPr>
            </w:pPr>
          </w:p>
        </w:tc>
        <w:tc>
          <w:tcPr>
            <w:tcW w:w="7935" w:type="dxa"/>
          </w:tcPr>
          <w:p w:rsidR="003D584B" w:rsidRPr="003D584B" w:rsidRDefault="003D584B" w:rsidP="003D584B">
            <w:pPr>
              <w:spacing w:line="240" w:lineRule="auto"/>
              <w:rPr>
                <w:rFonts w:ascii="Times New Roman" w:eastAsia="A" w:hAnsi="Times New Roman" w:cs="Times New Roman"/>
                <w:sz w:val="28"/>
                <w:szCs w:val="28"/>
                <w:lang w:eastAsia="ar-SA"/>
              </w:rPr>
            </w:pPr>
            <w:r w:rsidRPr="003D584B">
              <w:rPr>
                <w:rFonts w:ascii="Times New Roman" w:eastAsia="Times New Roman" w:hAnsi="Times New Roman" w:cs="Times New Roman"/>
                <w:sz w:val="28"/>
                <w:szCs w:val="28"/>
                <w:lang w:eastAsia="ar-SA"/>
              </w:rPr>
              <w:t>ВВЕДЕНИЕ</w:t>
            </w:r>
          </w:p>
        </w:tc>
        <w:tc>
          <w:tcPr>
            <w:tcW w:w="820" w:type="dxa"/>
          </w:tcPr>
          <w:p w:rsidR="003D584B" w:rsidRPr="003D584B" w:rsidRDefault="003D584B" w:rsidP="003D584B">
            <w:pPr>
              <w:spacing w:line="240" w:lineRule="auto"/>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6</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spacing w:line="240" w:lineRule="auto"/>
              <w:rPr>
                <w:rFonts w:ascii="Times New Roman" w:eastAsia="A" w:hAnsi="Times New Roman" w:cs="Times New Roman"/>
                <w:b/>
                <w:sz w:val="28"/>
                <w:szCs w:val="28"/>
                <w:lang w:eastAsia="ar-SA"/>
              </w:rPr>
            </w:pPr>
            <w:r w:rsidRPr="003D584B">
              <w:rPr>
                <w:rFonts w:ascii="Times New Roman" w:eastAsia="Times New Roman" w:hAnsi="Times New Roman" w:cs="Times New Roman"/>
                <w:sz w:val="28"/>
                <w:szCs w:val="28"/>
                <w:lang w:eastAsia="ar-SA"/>
              </w:rPr>
              <w:t>1.</w:t>
            </w:r>
          </w:p>
        </w:tc>
        <w:tc>
          <w:tcPr>
            <w:tcW w:w="7935" w:type="dxa"/>
          </w:tcPr>
          <w:p w:rsidR="003D584B" w:rsidRPr="003D584B" w:rsidRDefault="003D584B" w:rsidP="003D584B">
            <w:pPr>
              <w:spacing w:line="240" w:lineRule="auto"/>
              <w:rPr>
                <w:rFonts w:ascii="Times New Roman" w:eastAsia="Times New Roman" w:hAnsi="Times New Roman" w:cs="Times New Roman"/>
                <w:sz w:val="28"/>
                <w:szCs w:val="28"/>
                <w:lang w:eastAsia="ar-SA"/>
              </w:rPr>
            </w:pPr>
            <w:r w:rsidRPr="003D584B">
              <w:rPr>
                <w:rFonts w:ascii="Times New Roman" w:eastAsia="A" w:hAnsi="Times New Roman" w:cs="Times New Roman"/>
                <w:b/>
                <w:sz w:val="28"/>
                <w:szCs w:val="28"/>
                <w:lang w:eastAsia="ar-SA"/>
              </w:rPr>
              <w:t>Раздел 1.</w:t>
            </w:r>
            <w:r w:rsidRPr="003D584B">
              <w:rPr>
                <w:rFonts w:ascii="Times New Roman" w:eastAsia="A" w:hAnsi="Times New Roman" w:cs="Times New Roman"/>
                <w:sz w:val="28"/>
                <w:szCs w:val="28"/>
                <w:lang w:eastAsia="ar-SA"/>
              </w:rPr>
              <w:t xml:space="preserve"> Оценка  потенциала  Калининского сельского поселения</w:t>
            </w:r>
          </w:p>
        </w:tc>
        <w:tc>
          <w:tcPr>
            <w:tcW w:w="820" w:type="dxa"/>
          </w:tcPr>
          <w:p w:rsidR="003D584B" w:rsidRPr="003D584B" w:rsidRDefault="003D584B" w:rsidP="003D584B">
            <w:pPr>
              <w:spacing w:line="240" w:lineRule="auto"/>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7</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spacing w:line="240" w:lineRule="auto"/>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1.1.</w:t>
            </w:r>
          </w:p>
        </w:tc>
        <w:tc>
          <w:tcPr>
            <w:tcW w:w="7935" w:type="dxa"/>
          </w:tcPr>
          <w:p w:rsidR="003D584B" w:rsidRPr="003D584B" w:rsidRDefault="003D584B" w:rsidP="003D584B">
            <w:pPr>
              <w:spacing w:line="240" w:lineRule="auto"/>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Оценка экономико-гео</w:t>
            </w:r>
            <w:r w:rsidRPr="003D584B">
              <w:rPr>
                <w:rFonts w:ascii="Times New Roman" w:eastAsia="A" w:hAnsi="Times New Roman" w:cs="Times New Roman"/>
                <w:sz w:val="28"/>
                <w:szCs w:val="28"/>
                <w:lang w:eastAsia="ar-SA"/>
              </w:rPr>
              <w:t>гра</w:t>
            </w:r>
            <w:r w:rsidRPr="003D584B">
              <w:rPr>
                <w:rFonts w:ascii="Times New Roman" w:eastAsia="Times New Roman" w:hAnsi="Times New Roman" w:cs="Times New Roman"/>
                <w:sz w:val="28"/>
                <w:szCs w:val="28"/>
                <w:lang w:eastAsia="ar-SA"/>
              </w:rPr>
              <w:t>фического потенциала</w:t>
            </w:r>
          </w:p>
        </w:tc>
        <w:tc>
          <w:tcPr>
            <w:tcW w:w="820" w:type="dxa"/>
          </w:tcPr>
          <w:p w:rsidR="003D584B" w:rsidRPr="003D584B" w:rsidRDefault="003D584B" w:rsidP="003D584B">
            <w:pPr>
              <w:spacing w:line="240" w:lineRule="auto"/>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7</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1.2.</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Оценка природно-ресурсного потенциала</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8</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1.2.1.</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Земельные ресурсы</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8</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1.2.2.</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Лесные ресурсы</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8</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1.2.3.</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Ресурсы животного мира</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8</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1.2.4.</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Водно-биологические ресурсы</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8</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1.3.</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Оценка демографической ситуации, трудовых ресурсов, уровня жизни населения</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9</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1.4.</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Оценка экономического потенциала </w:t>
            </w:r>
            <w:r w:rsidRPr="003D584B">
              <w:rPr>
                <w:rFonts w:ascii="Times New Roman" w:eastAsia="A" w:hAnsi="Times New Roman" w:cs="Times New Roman"/>
                <w:sz w:val="28"/>
                <w:szCs w:val="28"/>
                <w:lang w:eastAsia="ar-SA"/>
              </w:rPr>
              <w:t>Калининского сельского поселения</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16</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1.4.1.</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Промышленность</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16</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1.4.2.</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Сельское хозяйство</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16</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1.4.3.</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Торговля, общественное питание, сфера бытовых услуг</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17</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1.4.4.</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Малое предпринимательство</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18</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1.5.</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Оценка социально-культурной сферы</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19</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1.5.1.</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Образование</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19</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1.5.2.</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Здравоохранение</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21</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Cs/>
                <w:sz w:val="28"/>
                <w:szCs w:val="28"/>
                <w:lang w:eastAsia="ar-SA"/>
              </w:rPr>
            </w:pPr>
            <w:r w:rsidRPr="003D584B">
              <w:rPr>
                <w:rFonts w:ascii="Times New Roman" w:eastAsia="Times New Roman" w:hAnsi="Times New Roman" w:cs="Times New Roman"/>
                <w:bCs/>
                <w:sz w:val="28"/>
                <w:szCs w:val="28"/>
                <w:lang w:eastAsia="ar-SA"/>
              </w:rPr>
              <w:t>1.5.3.</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bCs/>
                <w:sz w:val="28"/>
                <w:szCs w:val="28"/>
                <w:lang w:eastAsia="ar-SA"/>
              </w:rPr>
              <w:t xml:space="preserve">Культура, </w:t>
            </w:r>
            <w:r w:rsidRPr="003D584B">
              <w:rPr>
                <w:rFonts w:ascii="Times New Roman" w:eastAsia="Times New Roman" w:hAnsi="Times New Roman" w:cs="Times New Roman"/>
                <w:sz w:val="28"/>
                <w:szCs w:val="28"/>
                <w:lang w:eastAsia="ar-SA"/>
              </w:rPr>
              <w:t>спорт</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21</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1.5.4. </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Молодежная политика</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23</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lastRenderedPageBreak/>
              <w:t>1.6.</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Оценка состояния инфраструктуры поселения.</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24</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1.6.1.</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Развитие транспортной инфраструктуры</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24</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1.6.2.</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Жилищно-коммунальное хозяйство</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24</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1.6.2.1.</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Оценка состояния жилищного фонда</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24</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1.6.2.2.</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Оценка  системы теплоснабжения,</w:t>
            </w: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электроснабжения,</w:t>
            </w: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водопроводно-канализационного и газового хозяйства</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25</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rPr>
          <w:trHeight w:val="425"/>
        </w:trPr>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1.6.2.3.</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Оценка состояния благоустройства территории </w:t>
            </w:r>
            <w:r w:rsidRPr="003D584B">
              <w:rPr>
                <w:rFonts w:ascii="Times New Roman" w:eastAsia="A" w:hAnsi="Times New Roman" w:cs="Times New Roman"/>
                <w:sz w:val="28"/>
                <w:szCs w:val="28"/>
                <w:lang w:eastAsia="ar-SA"/>
              </w:rPr>
              <w:t>Калининского сельского поселения</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26</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Mar>
              <w:top w:w="0" w:type="dxa"/>
              <w:left w:w="108" w:type="dxa"/>
              <w:bottom w:w="0" w:type="dxa"/>
              <w:right w:w="108" w:type="dxa"/>
            </w:tcMar>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1.7.</w:t>
            </w:r>
          </w:p>
        </w:tc>
        <w:tc>
          <w:tcPr>
            <w:tcW w:w="7935" w:type="dxa"/>
            <w:tcMar>
              <w:top w:w="0" w:type="dxa"/>
              <w:left w:w="108" w:type="dxa"/>
              <w:bottom w:w="0" w:type="dxa"/>
              <w:right w:w="108" w:type="dxa"/>
            </w:tcMar>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Оценка бюджета </w:t>
            </w:r>
            <w:r w:rsidRPr="003D584B">
              <w:rPr>
                <w:rFonts w:ascii="Times New Roman" w:eastAsia="A" w:hAnsi="Times New Roman" w:cs="Times New Roman"/>
                <w:sz w:val="28"/>
                <w:szCs w:val="28"/>
                <w:lang w:eastAsia="ar-SA"/>
              </w:rPr>
              <w:t>Калининского сельского поселения</w:t>
            </w:r>
          </w:p>
        </w:tc>
        <w:tc>
          <w:tcPr>
            <w:tcW w:w="964" w:type="dxa"/>
            <w:gridSpan w:val="2"/>
            <w:tcMar>
              <w:top w:w="0" w:type="dxa"/>
              <w:left w:w="108" w:type="dxa"/>
              <w:bottom w:w="0" w:type="dxa"/>
              <w:right w:w="108" w:type="dxa"/>
            </w:tcMar>
          </w:tcPr>
          <w:p w:rsidR="003D584B" w:rsidRPr="003D584B" w:rsidRDefault="003D584B" w:rsidP="003D584B">
            <w:pPr>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8"/>
                <w:szCs w:val="28"/>
                <w:lang w:eastAsia="ar-SA"/>
              </w:rPr>
              <w:t>27</w:t>
            </w: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1.8.</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Оценка инвестиционной деятельности</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31</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1.9.</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Управление муниципальным имуществом</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33</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1.10.</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Оценка экологической ситуации</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35</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sz w:val="28"/>
                <w:szCs w:val="28"/>
                <w:lang w:eastAsia="ar-SA"/>
              </w:rPr>
              <w:t>2.</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b/>
                <w:sz w:val="28"/>
                <w:szCs w:val="28"/>
                <w:lang w:eastAsia="ar-SA"/>
              </w:rPr>
              <w:t xml:space="preserve">Раздел 2. </w:t>
            </w:r>
            <w:r w:rsidRPr="003D584B">
              <w:rPr>
                <w:rFonts w:ascii="Times New Roman" w:eastAsia="Times New Roman" w:hAnsi="Times New Roman" w:cs="Times New Roman"/>
                <w:sz w:val="28"/>
                <w:szCs w:val="28"/>
                <w:lang w:eastAsia="ar-SA"/>
              </w:rPr>
              <w:t xml:space="preserve">Основные проблемы социально-экономического развития </w:t>
            </w:r>
            <w:r w:rsidRPr="003D584B">
              <w:rPr>
                <w:rFonts w:ascii="Times New Roman" w:eastAsia="A" w:hAnsi="Times New Roman" w:cs="Times New Roman"/>
                <w:sz w:val="28"/>
                <w:szCs w:val="28"/>
                <w:lang w:eastAsia="ar-SA"/>
              </w:rPr>
              <w:t>Калининского сельского поселения</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35</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sz w:val="28"/>
                <w:szCs w:val="28"/>
                <w:lang w:eastAsia="ar-SA"/>
              </w:rPr>
              <w:t>3.</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b/>
                <w:sz w:val="28"/>
                <w:szCs w:val="28"/>
                <w:lang w:eastAsia="ar-SA"/>
              </w:rPr>
              <w:t>Раздел 3.</w:t>
            </w:r>
            <w:r w:rsidRPr="003D584B">
              <w:rPr>
                <w:rFonts w:ascii="Times New Roman" w:eastAsia="Times New Roman" w:hAnsi="Times New Roman" w:cs="Times New Roman"/>
                <w:sz w:val="28"/>
                <w:szCs w:val="28"/>
                <w:lang w:eastAsia="ar-SA"/>
              </w:rPr>
              <w:t xml:space="preserve"> Цели,</w:t>
            </w: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задачи,</w:t>
            </w: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 xml:space="preserve">приоритетные социально-экономической политики </w:t>
            </w:r>
            <w:r w:rsidRPr="003D584B">
              <w:rPr>
                <w:rFonts w:ascii="Times New Roman" w:eastAsia="A" w:hAnsi="Times New Roman" w:cs="Times New Roman"/>
                <w:sz w:val="28"/>
                <w:szCs w:val="28"/>
                <w:lang w:eastAsia="ar-SA"/>
              </w:rPr>
              <w:t>Калининского сельского поселения</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40</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sz w:val="28"/>
                <w:szCs w:val="28"/>
                <w:lang w:eastAsia="ar-SA"/>
              </w:rPr>
              <w:t>4.</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b/>
                <w:sz w:val="28"/>
                <w:szCs w:val="28"/>
                <w:lang w:eastAsia="ar-SA"/>
              </w:rPr>
              <w:t>Раздел 4.</w:t>
            </w:r>
            <w:r w:rsidRPr="003D584B">
              <w:rPr>
                <w:rFonts w:ascii="Times New Roman" w:eastAsia="Times New Roman" w:hAnsi="Times New Roman" w:cs="Times New Roman"/>
                <w:sz w:val="28"/>
                <w:szCs w:val="28"/>
                <w:lang w:eastAsia="ar-SA"/>
              </w:rPr>
              <w:t xml:space="preserve"> Показатели достижения целей социально-экономического развития </w:t>
            </w:r>
            <w:r w:rsidRPr="003D584B">
              <w:rPr>
                <w:rFonts w:ascii="Times New Roman" w:eastAsia="A" w:hAnsi="Times New Roman" w:cs="Times New Roman"/>
                <w:sz w:val="28"/>
                <w:szCs w:val="28"/>
                <w:lang w:eastAsia="ar-SA"/>
              </w:rPr>
              <w:t>Калининского сельского поселения</w:t>
            </w:r>
            <w:r w:rsidRPr="003D584B">
              <w:rPr>
                <w:rFonts w:ascii="Times New Roman" w:eastAsia="Times New Roman" w:hAnsi="Times New Roman" w:cs="Times New Roman"/>
                <w:sz w:val="28"/>
                <w:szCs w:val="28"/>
                <w:lang w:eastAsia="ar-SA"/>
              </w:rPr>
              <w:t>, сроки и этапы реализации Программы</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43</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sz w:val="28"/>
                <w:szCs w:val="28"/>
                <w:lang w:eastAsia="ar-SA"/>
              </w:rPr>
              <w:t>5</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b/>
                <w:sz w:val="28"/>
                <w:szCs w:val="28"/>
                <w:lang w:eastAsia="ar-SA"/>
              </w:rPr>
              <w:t>Раздел 5.</w:t>
            </w:r>
            <w:r w:rsidRPr="003D584B">
              <w:rPr>
                <w:rFonts w:ascii="Times New Roman" w:eastAsia="Times New Roman" w:hAnsi="Times New Roman" w:cs="Times New Roman"/>
                <w:sz w:val="28"/>
                <w:szCs w:val="28"/>
                <w:lang w:eastAsia="ar-SA"/>
              </w:rPr>
              <w:t xml:space="preserve"> Ожидаемые результаты реализации Программы</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43</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sz w:val="28"/>
                <w:szCs w:val="28"/>
                <w:lang w:eastAsia="ar-SA"/>
              </w:rPr>
              <w:t>6.</w:t>
            </w:r>
            <w:r w:rsidRPr="003D584B">
              <w:rPr>
                <w:rFonts w:ascii="Times New Roman" w:eastAsia="Times New Roman" w:hAnsi="Times New Roman" w:cs="Times New Roman"/>
                <w:sz w:val="28"/>
                <w:szCs w:val="28"/>
                <w:lang w:eastAsia="ar-SA"/>
              </w:rPr>
              <w:tab/>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b/>
                <w:sz w:val="28"/>
                <w:szCs w:val="28"/>
                <w:lang w:eastAsia="ar-SA"/>
              </w:rPr>
              <w:t>Раздел 6</w:t>
            </w:r>
            <w:r w:rsidRPr="003D584B">
              <w:rPr>
                <w:rFonts w:ascii="Times New Roman" w:eastAsia="Times New Roman" w:hAnsi="Times New Roman" w:cs="Times New Roman"/>
                <w:sz w:val="28"/>
                <w:szCs w:val="28"/>
                <w:lang w:eastAsia="ar-SA"/>
              </w:rPr>
              <w:t>. Оценка финансовых ресурсов,</w:t>
            </w: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необходимых для реализации Программы</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46</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sz w:val="28"/>
                <w:szCs w:val="28"/>
                <w:lang w:eastAsia="ar-SA"/>
              </w:rPr>
              <w:t>7.</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b/>
                <w:sz w:val="28"/>
                <w:szCs w:val="28"/>
                <w:lang w:eastAsia="ar-SA"/>
              </w:rPr>
              <w:t>Раздел 7.</w:t>
            </w:r>
            <w:r w:rsidRPr="003D584B">
              <w:rPr>
                <w:rFonts w:ascii="Times New Roman" w:eastAsia="Times New Roman" w:hAnsi="Times New Roman" w:cs="Times New Roman"/>
                <w:sz w:val="28"/>
                <w:szCs w:val="28"/>
                <w:lang w:eastAsia="ar-SA"/>
              </w:rPr>
              <w:t xml:space="preserve"> Информация о муниципальных программах </w:t>
            </w:r>
            <w:r w:rsidRPr="003D584B">
              <w:rPr>
                <w:rFonts w:ascii="Times New Roman" w:eastAsia="A" w:hAnsi="Times New Roman" w:cs="Times New Roman"/>
                <w:sz w:val="28"/>
                <w:szCs w:val="28"/>
                <w:lang w:eastAsia="ar-SA"/>
              </w:rPr>
              <w:t>Калининского сельского поселения</w:t>
            </w:r>
            <w:r w:rsidRPr="003D584B">
              <w:rPr>
                <w:rFonts w:ascii="Times New Roman" w:eastAsia="Times New Roman" w:hAnsi="Times New Roman" w:cs="Times New Roman"/>
                <w:sz w:val="28"/>
                <w:szCs w:val="28"/>
                <w:lang w:eastAsia="ar-SA"/>
              </w:rPr>
              <w:t>,</w:t>
            </w: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утверждаемых в целях реализации Программы</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46</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sz w:val="28"/>
                <w:szCs w:val="28"/>
                <w:lang w:eastAsia="ar-SA"/>
              </w:rPr>
              <w:t>8.</w:t>
            </w:r>
          </w:p>
        </w:tc>
        <w:tc>
          <w:tcPr>
            <w:tcW w:w="7935"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b/>
                <w:sz w:val="28"/>
                <w:szCs w:val="28"/>
                <w:lang w:eastAsia="ar-SA"/>
              </w:rPr>
              <w:t>Раздел 8.</w:t>
            </w:r>
            <w:r w:rsidRPr="003D584B">
              <w:rPr>
                <w:rFonts w:ascii="Times New Roman" w:eastAsia="Times New Roman" w:hAnsi="Times New Roman" w:cs="Times New Roman"/>
                <w:sz w:val="28"/>
                <w:szCs w:val="28"/>
                <w:lang w:eastAsia="ar-SA"/>
              </w:rPr>
              <w:t xml:space="preserve"> Организация реализации Программы</w:t>
            </w:r>
          </w:p>
        </w:tc>
        <w:tc>
          <w:tcPr>
            <w:tcW w:w="820" w:type="dxa"/>
          </w:tcPr>
          <w:p w:rsidR="003D584B" w:rsidRPr="003D584B" w:rsidRDefault="003D584B" w:rsidP="003D584B">
            <w:pPr>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47</w:t>
            </w: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bCs/>
                <w:sz w:val="28"/>
                <w:szCs w:val="28"/>
                <w:lang w:eastAsia="ar-SA"/>
              </w:rPr>
            </w:pPr>
          </w:p>
        </w:tc>
        <w:tc>
          <w:tcPr>
            <w:tcW w:w="7935" w:type="dxa"/>
          </w:tcPr>
          <w:p w:rsidR="003D584B" w:rsidRPr="003D584B" w:rsidRDefault="003D584B" w:rsidP="003D584B">
            <w:pPr>
              <w:spacing w:after="0" w:line="240" w:lineRule="auto"/>
              <w:rPr>
                <w:rFonts w:ascii="Times New Roman" w:eastAsia="Times New Roman" w:hAnsi="Times New Roman" w:cs="Times New Roman"/>
                <w:sz w:val="28"/>
                <w:szCs w:val="28"/>
                <w:lang w:eastAsia="ru-RU"/>
              </w:rPr>
            </w:pPr>
          </w:p>
        </w:tc>
        <w:tc>
          <w:tcPr>
            <w:tcW w:w="820" w:type="dxa"/>
          </w:tcPr>
          <w:p w:rsidR="003D584B" w:rsidRPr="003D584B" w:rsidRDefault="003D584B" w:rsidP="003D584B">
            <w:pPr>
              <w:rPr>
                <w:rFonts w:ascii="Times New Roman" w:eastAsia="Times New Roman" w:hAnsi="Times New Roman" w:cs="Times New Roman"/>
                <w:sz w:val="28"/>
                <w:szCs w:val="28"/>
                <w:lang w:eastAsia="ar-SA"/>
              </w:rPr>
            </w:pP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bCs/>
                <w:sz w:val="28"/>
                <w:szCs w:val="28"/>
                <w:lang w:eastAsia="ar-SA"/>
              </w:rPr>
            </w:pPr>
          </w:p>
        </w:tc>
        <w:tc>
          <w:tcPr>
            <w:tcW w:w="7935" w:type="dxa"/>
          </w:tcPr>
          <w:p w:rsidR="003D584B" w:rsidRPr="003D584B" w:rsidRDefault="003D584B" w:rsidP="003D584B">
            <w:pPr>
              <w:spacing w:after="0" w:line="240" w:lineRule="auto"/>
              <w:rPr>
                <w:rFonts w:ascii="Times New Roman" w:eastAsia="Times New Roman" w:hAnsi="Times New Roman" w:cs="Times New Roman"/>
                <w:sz w:val="28"/>
                <w:szCs w:val="28"/>
                <w:lang w:eastAsia="ru-RU"/>
              </w:rPr>
            </w:pPr>
          </w:p>
        </w:tc>
        <w:tc>
          <w:tcPr>
            <w:tcW w:w="820" w:type="dxa"/>
          </w:tcPr>
          <w:p w:rsidR="003D584B" w:rsidRPr="003D584B" w:rsidRDefault="003D584B" w:rsidP="003D584B">
            <w:pPr>
              <w:spacing w:after="0" w:line="240" w:lineRule="auto"/>
              <w:rPr>
                <w:rFonts w:ascii="Times New Roman" w:eastAsia="Times New Roman" w:hAnsi="Times New Roman" w:cs="Times New Roman"/>
                <w:sz w:val="28"/>
                <w:szCs w:val="28"/>
                <w:lang w:eastAsia="ru-RU"/>
              </w:rPr>
            </w:pP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bCs/>
                <w:sz w:val="28"/>
                <w:szCs w:val="28"/>
                <w:lang w:eastAsia="ar-SA"/>
              </w:rPr>
            </w:pPr>
          </w:p>
        </w:tc>
        <w:tc>
          <w:tcPr>
            <w:tcW w:w="7935" w:type="dxa"/>
          </w:tcPr>
          <w:p w:rsidR="003D584B" w:rsidRPr="003D584B" w:rsidRDefault="003D584B" w:rsidP="003D584B">
            <w:pPr>
              <w:spacing w:after="0" w:line="240" w:lineRule="auto"/>
              <w:rPr>
                <w:rFonts w:ascii="Times New Roman" w:eastAsia="Times New Roman" w:hAnsi="Times New Roman" w:cs="Times New Roman"/>
                <w:sz w:val="28"/>
                <w:szCs w:val="28"/>
                <w:lang w:eastAsia="ru-RU"/>
              </w:rPr>
            </w:pPr>
          </w:p>
        </w:tc>
        <w:tc>
          <w:tcPr>
            <w:tcW w:w="820" w:type="dxa"/>
          </w:tcPr>
          <w:p w:rsidR="003D584B" w:rsidRPr="003D584B" w:rsidRDefault="003D584B" w:rsidP="003D584B">
            <w:pPr>
              <w:spacing w:after="0" w:line="240" w:lineRule="auto"/>
              <w:rPr>
                <w:rFonts w:ascii="Times New Roman" w:eastAsia="Times New Roman" w:hAnsi="Times New Roman" w:cs="Times New Roman"/>
                <w:sz w:val="28"/>
                <w:szCs w:val="28"/>
                <w:lang w:eastAsia="ru-RU"/>
              </w:rPr>
            </w:pP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r w:rsidR="003D584B" w:rsidRPr="003D584B" w:rsidTr="00645326">
        <w:tc>
          <w:tcPr>
            <w:tcW w:w="960" w:type="dxa"/>
          </w:tcPr>
          <w:p w:rsidR="003D584B" w:rsidRPr="003D584B" w:rsidRDefault="003D584B" w:rsidP="003D584B">
            <w:pPr>
              <w:rPr>
                <w:rFonts w:ascii="Times New Roman" w:eastAsia="Times New Roman" w:hAnsi="Times New Roman" w:cs="Times New Roman"/>
                <w:b/>
                <w:bCs/>
                <w:sz w:val="28"/>
                <w:szCs w:val="28"/>
                <w:lang w:eastAsia="ar-SA"/>
              </w:rPr>
            </w:pPr>
          </w:p>
        </w:tc>
        <w:tc>
          <w:tcPr>
            <w:tcW w:w="7935" w:type="dxa"/>
          </w:tcPr>
          <w:p w:rsidR="003D584B" w:rsidRPr="003D584B" w:rsidRDefault="003D584B" w:rsidP="003D584B">
            <w:pPr>
              <w:spacing w:after="0" w:line="240" w:lineRule="auto"/>
              <w:rPr>
                <w:rFonts w:ascii="Times New Roman" w:eastAsia="Times New Roman" w:hAnsi="Times New Roman" w:cs="Times New Roman"/>
                <w:sz w:val="28"/>
                <w:szCs w:val="28"/>
                <w:lang w:eastAsia="ru-RU"/>
              </w:rPr>
            </w:pPr>
          </w:p>
        </w:tc>
        <w:tc>
          <w:tcPr>
            <w:tcW w:w="820"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c>
          <w:tcPr>
            <w:tcW w:w="144" w:type="dxa"/>
          </w:tcPr>
          <w:p w:rsidR="003D584B" w:rsidRPr="003D584B" w:rsidRDefault="003D584B" w:rsidP="003D584B">
            <w:pPr>
              <w:snapToGrid w:val="0"/>
              <w:spacing w:after="0" w:line="240" w:lineRule="auto"/>
              <w:rPr>
                <w:rFonts w:ascii="Times New Roman" w:eastAsia="Times New Roman" w:hAnsi="Times New Roman" w:cs="Times New Roman"/>
                <w:sz w:val="28"/>
                <w:szCs w:val="28"/>
                <w:lang w:eastAsia="ru-RU"/>
              </w:rPr>
            </w:pPr>
          </w:p>
        </w:tc>
      </w:tr>
    </w:tbl>
    <w:p w:rsidR="003D584B" w:rsidRPr="003D584B" w:rsidRDefault="003D584B" w:rsidP="003D584B">
      <w:pPr>
        <w:spacing w:after="0" w:line="360" w:lineRule="auto"/>
        <w:jc w:val="both"/>
        <w:rPr>
          <w:rFonts w:ascii="Times New Roman" w:eastAsia="Times New Roman" w:hAnsi="Times New Roman" w:cs="Times New Roman"/>
          <w:sz w:val="28"/>
          <w:szCs w:val="28"/>
          <w:highlight w:val="cyan"/>
          <w:lang w:eastAsia="ru-RU"/>
        </w:rPr>
      </w:pPr>
    </w:p>
    <w:p w:rsidR="003D584B" w:rsidRPr="003D584B" w:rsidRDefault="003D584B" w:rsidP="003D584B">
      <w:pPr>
        <w:autoSpaceDE w:val="0"/>
        <w:autoSpaceDN w:val="0"/>
        <w:adjustRightInd w:val="0"/>
        <w:spacing w:after="0" w:line="240" w:lineRule="auto"/>
        <w:ind w:firstLine="709"/>
        <w:jc w:val="center"/>
        <w:outlineLvl w:val="0"/>
        <w:rPr>
          <w:rFonts w:ascii="Times New Roman" w:eastAsia="Times New Roman" w:hAnsi="Times New Roman" w:cs="Times New Roman"/>
          <w:b/>
          <w:sz w:val="28"/>
          <w:szCs w:val="24"/>
          <w:lang w:eastAsia="ru-RU"/>
        </w:rPr>
      </w:pPr>
      <w:bookmarkStart w:id="0" w:name="_Toc276391179"/>
      <w:r w:rsidRPr="003D584B">
        <w:rPr>
          <w:rFonts w:ascii="Times New Roman" w:eastAsia="Times New Roman" w:hAnsi="Times New Roman" w:cs="Times New Roman"/>
          <w:b/>
          <w:sz w:val="28"/>
          <w:szCs w:val="24"/>
          <w:lang w:eastAsia="ru-RU"/>
        </w:rPr>
        <w:t>ПАСПОРТ</w:t>
      </w:r>
      <w:bookmarkEnd w:id="0"/>
    </w:p>
    <w:p w:rsidR="003D584B" w:rsidRPr="003D584B" w:rsidRDefault="003D584B" w:rsidP="003D584B">
      <w:pPr>
        <w:autoSpaceDE w:val="0"/>
        <w:autoSpaceDN w:val="0"/>
        <w:adjustRightInd w:val="0"/>
        <w:spacing w:after="0" w:line="240" w:lineRule="auto"/>
        <w:ind w:firstLine="709"/>
        <w:jc w:val="center"/>
        <w:rPr>
          <w:rFonts w:ascii="Times New Roman" w:eastAsia="A" w:hAnsi="Times New Roman" w:cs="Times New Roman"/>
          <w:b/>
          <w:sz w:val="28"/>
          <w:szCs w:val="24"/>
          <w:lang w:eastAsia="ru-RU"/>
        </w:rPr>
      </w:pPr>
      <w:r w:rsidRPr="003D584B">
        <w:rPr>
          <w:rFonts w:ascii="Times New Roman" w:eastAsia="Times New Roman" w:hAnsi="Times New Roman" w:cs="Times New Roman"/>
          <w:b/>
          <w:sz w:val="28"/>
          <w:szCs w:val="24"/>
          <w:lang w:eastAsia="ru-RU"/>
        </w:rPr>
        <w:t xml:space="preserve">программы социально-экономического развития </w:t>
      </w:r>
      <w:r w:rsidRPr="003D584B">
        <w:rPr>
          <w:rFonts w:ascii="Times New Roman" w:eastAsia="A" w:hAnsi="Times New Roman" w:cs="Times New Roman"/>
          <w:b/>
          <w:sz w:val="28"/>
          <w:szCs w:val="24"/>
          <w:lang w:eastAsia="ru-RU"/>
        </w:rPr>
        <w:t xml:space="preserve">муниципального образования Калининское сельское поселение </w:t>
      </w:r>
      <w:proofErr w:type="spellStart"/>
      <w:r w:rsidRPr="003D584B">
        <w:rPr>
          <w:rFonts w:ascii="Times New Roman" w:eastAsia="A" w:hAnsi="Times New Roman" w:cs="Times New Roman"/>
          <w:b/>
          <w:sz w:val="28"/>
          <w:szCs w:val="24"/>
          <w:lang w:eastAsia="ru-RU"/>
        </w:rPr>
        <w:t>Малмыжского</w:t>
      </w:r>
      <w:proofErr w:type="spellEnd"/>
      <w:r w:rsidRPr="003D584B">
        <w:rPr>
          <w:rFonts w:ascii="Times New Roman" w:eastAsia="A" w:hAnsi="Times New Roman" w:cs="Times New Roman"/>
          <w:b/>
          <w:sz w:val="28"/>
          <w:szCs w:val="24"/>
          <w:lang w:eastAsia="ru-RU"/>
        </w:rPr>
        <w:t xml:space="preserve"> района </w:t>
      </w:r>
    </w:p>
    <w:p w:rsidR="003D584B" w:rsidRPr="003D584B" w:rsidRDefault="003D584B" w:rsidP="003D584B">
      <w:pPr>
        <w:autoSpaceDE w:val="0"/>
        <w:autoSpaceDN w:val="0"/>
        <w:adjustRightInd w:val="0"/>
        <w:spacing w:after="0" w:line="240" w:lineRule="auto"/>
        <w:ind w:firstLine="709"/>
        <w:rPr>
          <w:rFonts w:ascii="Times New Roman" w:eastAsia="A" w:hAnsi="Times New Roman" w:cs="Times New Roman"/>
          <w:b/>
          <w:sz w:val="28"/>
          <w:szCs w:val="24"/>
          <w:lang w:eastAsia="ru-RU"/>
        </w:rPr>
      </w:pPr>
      <w:r w:rsidRPr="003D584B">
        <w:rPr>
          <w:rFonts w:ascii="Times New Roman" w:eastAsia="A" w:hAnsi="Times New Roman" w:cs="Times New Roman"/>
          <w:b/>
          <w:sz w:val="28"/>
          <w:szCs w:val="24"/>
          <w:lang w:eastAsia="ru-RU"/>
        </w:rPr>
        <w:t xml:space="preserve">                   Кировской области </w:t>
      </w:r>
      <w:r w:rsidRPr="003D584B">
        <w:rPr>
          <w:rFonts w:ascii="Times New Roman" w:eastAsia="Times New Roman" w:hAnsi="Times New Roman" w:cs="Times New Roman"/>
          <w:b/>
          <w:sz w:val="28"/>
          <w:szCs w:val="24"/>
          <w:lang w:eastAsia="ru-RU"/>
        </w:rPr>
        <w:t>на 201</w:t>
      </w:r>
      <w:r w:rsidRPr="003D584B">
        <w:rPr>
          <w:rFonts w:ascii="Times New Roman" w:eastAsia="A" w:hAnsi="Times New Roman" w:cs="Times New Roman"/>
          <w:b/>
          <w:sz w:val="28"/>
          <w:szCs w:val="24"/>
          <w:lang w:eastAsia="ru-RU"/>
        </w:rPr>
        <w:t>7</w:t>
      </w:r>
      <w:r w:rsidRPr="003D584B">
        <w:rPr>
          <w:rFonts w:ascii="Times New Roman" w:eastAsia="Times New Roman" w:hAnsi="Times New Roman" w:cs="Times New Roman"/>
          <w:b/>
          <w:sz w:val="28"/>
          <w:szCs w:val="24"/>
          <w:lang w:eastAsia="ru-RU"/>
        </w:rPr>
        <w:t>-2021 годы</w:t>
      </w:r>
    </w:p>
    <w:p w:rsidR="003D584B" w:rsidRPr="003D584B" w:rsidRDefault="003D584B" w:rsidP="003D584B">
      <w:pPr>
        <w:tabs>
          <w:tab w:val="left" w:pos="5160"/>
        </w:tabs>
        <w:autoSpaceDE w:val="0"/>
        <w:autoSpaceDN w:val="0"/>
        <w:adjustRightInd w:val="0"/>
        <w:spacing w:after="0" w:line="240" w:lineRule="auto"/>
        <w:ind w:firstLine="709"/>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4"/>
          <w:lang w:eastAsia="ru-RU"/>
        </w:rPr>
        <w:tab/>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3D584B" w:rsidRPr="003D584B" w:rsidTr="00645326">
        <w:trPr>
          <w:trHeight w:val="699"/>
        </w:trPr>
        <w:tc>
          <w:tcPr>
            <w:tcW w:w="3168"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rPr>
                <w:rFonts w:ascii="Times New Roman" w:eastAsia="Calibri" w:hAnsi="Times New Roman" w:cs="Times New Roman"/>
                <w:sz w:val="28"/>
                <w:szCs w:val="28"/>
                <w:lang w:eastAsia="ru-RU"/>
              </w:rPr>
            </w:pPr>
            <w:r w:rsidRPr="003D584B">
              <w:rPr>
                <w:rFonts w:ascii="Times New Roman" w:eastAsia="Calibri" w:hAnsi="Times New Roman" w:cs="Times New Roman"/>
                <w:sz w:val="28"/>
                <w:szCs w:val="28"/>
                <w:lang w:eastAsia="ru-RU"/>
              </w:rPr>
              <w:t xml:space="preserve">Наименование </w:t>
            </w:r>
          </w:p>
          <w:p w:rsidR="003D584B" w:rsidRPr="003D584B" w:rsidRDefault="003D584B" w:rsidP="003D584B">
            <w:pPr>
              <w:autoSpaceDE w:val="0"/>
              <w:autoSpaceDN w:val="0"/>
              <w:adjustRightInd w:val="0"/>
              <w:spacing w:after="0" w:line="240" w:lineRule="auto"/>
              <w:rPr>
                <w:rFonts w:ascii="Times New Roman" w:eastAsia="Calibri" w:hAnsi="Times New Roman" w:cs="Times New Roman"/>
                <w:sz w:val="28"/>
                <w:szCs w:val="28"/>
                <w:lang w:eastAsia="ru-RU"/>
              </w:rPr>
            </w:pPr>
            <w:r w:rsidRPr="003D584B">
              <w:rPr>
                <w:rFonts w:ascii="Times New Roman" w:eastAsia="Calibri" w:hAnsi="Times New Roman" w:cs="Times New Roman"/>
                <w:sz w:val="28"/>
                <w:szCs w:val="28"/>
                <w:lang w:eastAsia="ru-RU"/>
              </w:rPr>
              <w:t>Программы</w:t>
            </w:r>
          </w:p>
        </w:tc>
        <w:tc>
          <w:tcPr>
            <w:tcW w:w="6660"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ind w:left="34" w:firstLine="38"/>
              <w:jc w:val="both"/>
              <w:rPr>
                <w:rFonts w:ascii="Times New Roman" w:eastAsia="Calibri" w:hAnsi="Times New Roman" w:cs="Times New Roman"/>
                <w:sz w:val="28"/>
                <w:szCs w:val="28"/>
                <w:lang w:eastAsia="ru-RU"/>
              </w:rPr>
            </w:pPr>
            <w:r w:rsidRPr="003D584B">
              <w:rPr>
                <w:rFonts w:ascii="Times New Roman" w:eastAsia="Calibri" w:hAnsi="Times New Roman" w:cs="Times New Roman"/>
                <w:sz w:val="28"/>
                <w:szCs w:val="28"/>
                <w:lang w:eastAsia="ru-RU"/>
              </w:rPr>
              <w:t>программа социально-экономического развития</w:t>
            </w:r>
            <w:r w:rsidRPr="003D584B">
              <w:rPr>
                <w:rFonts w:ascii="Times New Roman" w:eastAsia="A" w:hAnsi="Times New Roman" w:cs="Times New Roman"/>
                <w:sz w:val="28"/>
                <w:szCs w:val="28"/>
                <w:lang w:eastAsia="ru-RU"/>
              </w:rPr>
              <w:t xml:space="preserve"> муниципального образования Калининское сельское поселение </w:t>
            </w:r>
            <w:proofErr w:type="spellStart"/>
            <w:r w:rsidRPr="003D584B">
              <w:rPr>
                <w:rFonts w:ascii="Times New Roman" w:eastAsia="A" w:hAnsi="Times New Roman" w:cs="Times New Roman"/>
                <w:sz w:val="28"/>
                <w:szCs w:val="28"/>
                <w:lang w:eastAsia="ru-RU"/>
              </w:rPr>
              <w:t>Малмыжского</w:t>
            </w:r>
            <w:proofErr w:type="spellEnd"/>
            <w:r w:rsidRPr="003D584B">
              <w:rPr>
                <w:rFonts w:ascii="Times New Roman" w:eastAsia="A" w:hAnsi="Times New Roman" w:cs="Times New Roman"/>
                <w:sz w:val="28"/>
                <w:szCs w:val="28"/>
                <w:lang w:eastAsia="ru-RU"/>
              </w:rPr>
              <w:t xml:space="preserve"> района</w:t>
            </w:r>
            <w:r w:rsidRPr="003D584B">
              <w:rPr>
                <w:rFonts w:ascii="Times New Roman" w:eastAsia="Calibri" w:hAnsi="Times New Roman" w:cs="Times New Roman"/>
                <w:sz w:val="28"/>
                <w:szCs w:val="28"/>
                <w:lang w:eastAsia="ru-RU"/>
              </w:rPr>
              <w:t xml:space="preserve"> Кировской области на 201</w:t>
            </w:r>
            <w:r w:rsidRPr="003D584B">
              <w:rPr>
                <w:rFonts w:ascii="Times New Roman" w:eastAsia="A" w:hAnsi="Times New Roman" w:cs="Times New Roman"/>
                <w:sz w:val="28"/>
                <w:szCs w:val="28"/>
                <w:lang w:eastAsia="ru-RU"/>
              </w:rPr>
              <w:t>7</w:t>
            </w:r>
            <w:r w:rsidRPr="003D584B">
              <w:rPr>
                <w:rFonts w:ascii="Times New Roman" w:eastAsia="Calibri" w:hAnsi="Times New Roman" w:cs="Times New Roman"/>
                <w:sz w:val="28"/>
                <w:szCs w:val="28"/>
                <w:lang w:eastAsia="ru-RU"/>
              </w:rPr>
              <w:t xml:space="preserve">-2021 годы </w:t>
            </w:r>
          </w:p>
        </w:tc>
      </w:tr>
      <w:tr w:rsidR="003D584B" w:rsidRPr="003D584B" w:rsidTr="00645326">
        <w:trPr>
          <w:trHeight w:val="629"/>
        </w:trPr>
        <w:tc>
          <w:tcPr>
            <w:tcW w:w="3168"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rPr>
                <w:rFonts w:ascii="Times New Roman" w:eastAsia="Calibri" w:hAnsi="Times New Roman" w:cs="Times New Roman"/>
                <w:sz w:val="28"/>
                <w:szCs w:val="28"/>
                <w:lang w:eastAsia="ru-RU"/>
              </w:rPr>
            </w:pPr>
            <w:r w:rsidRPr="003D584B">
              <w:rPr>
                <w:rFonts w:ascii="Times New Roman" w:eastAsia="A" w:hAnsi="Times New Roman" w:cs="Times New Roman"/>
                <w:sz w:val="28"/>
                <w:szCs w:val="28"/>
                <w:lang w:eastAsia="ru-RU"/>
              </w:rPr>
              <w:t>Муниципальный</w:t>
            </w:r>
            <w:r w:rsidRPr="003D584B">
              <w:rPr>
                <w:rFonts w:ascii="Times New Roman" w:eastAsia="Calibri" w:hAnsi="Times New Roman" w:cs="Times New Roman"/>
                <w:sz w:val="28"/>
                <w:szCs w:val="28"/>
                <w:lang w:eastAsia="ru-RU"/>
              </w:rPr>
              <w:t xml:space="preserve"> </w:t>
            </w:r>
          </w:p>
          <w:p w:rsidR="003D584B" w:rsidRPr="003D584B" w:rsidRDefault="003D584B" w:rsidP="003D584B">
            <w:pPr>
              <w:autoSpaceDE w:val="0"/>
              <w:autoSpaceDN w:val="0"/>
              <w:adjustRightInd w:val="0"/>
              <w:spacing w:after="0" w:line="240" w:lineRule="auto"/>
              <w:rPr>
                <w:rFonts w:ascii="Times New Roman" w:eastAsia="Calibri" w:hAnsi="Times New Roman" w:cs="Times New Roman"/>
                <w:sz w:val="28"/>
                <w:szCs w:val="28"/>
                <w:lang w:eastAsia="ru-RU"/>
              </w:rPr>
            </w:pPr>
            <w:r w:rsidRPr="003D584B">
              <w:rPr>
                <w:rFonts w:ascii="Times New Roman" w:eastAsia="Calibri" w:hAnsi="Times New Roman" w:cs="Times New Roman"/>
                <w:sz w:val="28"/>
                <w:szCs w:val="28"/>
                <w:lang w:eastAsia="ru-RU"/>
              </w:rPr>
              <w:t>заказчик Программы</w:t>
            </w:r>
          </w:p>
        </w:tc>
        <w:tc>
          <w:tcPr>
            <w:tcW w:w="6660"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ind w:left="34" w:firstLine="38"/>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Глава поселения</w:t>
            </w:r>
          </w:p>
        </w:tc>
      </w:tr>
      <w:tr w:rsidR="003D584B" w:rsidRPr="003D584B" w:rsidTr="00645326">
        <w:trPr>
          <w:trHeight w:val="705"/>
        </w:trPr>
        <w:tc>
          <w:tcPr>
            <w:tcW w:w="3168"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rPr>
                <w:rFonts w:ascii="Times New Roman" w:eastAsia="Calibri" w:hAnsi="Times New Roman" w:cs="Times New Roman"/>
                <w:sz w:val="28"/>
                <w:szCs w:val="28"/>
                <w:lang w:eastAsia="ru-RU"/>
              </w:rPr>
            </w:pPr>
            <w:r w:rsidRPr="003D584B">
              <w:rPr>
                <w:rFonts w:ascii="Times New Roman" w:eastAsia="Calibri" w:hAnsi="Times New Roman" w:cs="Times New Roman"/>
                <w:sz w:val="28"/>
                <w:szCs w:val="28"/>
                <w:lang w:eastAsia="ru-RU"/>
              </w:rPr>
              <w:t>Основн</w:t>
            </w:r>
            <w:r w:rsidRPr="003D584B">
              <w:rPr>
                <w:rFonts w:ascii="Times New Roman" w:eastAsia="A" w:hAnsi="Times New Roman" w:cs="Times New Roman"/>
                <w:sz w:val="28"/>
                <w:szCs w:val="28"/>
                <w:lang w:eastAsia="ru-RU"/>
              </w:rPr>
              <w:t>ой</w:t>
            </w:r>
            <w:r w:rsidRPr="003D584B">
              <w:rPr>
                <w:rFonts w:ascii="Times New Roman" w:eastAsia="Calibri" w:hAnsi="Times New Roman" w:cs="Times New Roman"/>
                <w:sz w:val="28"/>
                <w:szCs w:val="28"/>
                <w:lang w:eastAsia="ru-RU"/>
              </w:rPr>
              <w:t xml:space="preserve"> разработчик Программы</w:t>
            </w:r>
          </w:p>
          <w:p w:rsidR="003D584B" w:rsidRPr="003D584B" w:rsidRDefault="003D584B" w:rsidP="003D584B">
            <w:pPr>
              <w:autoSpaceDE w:val="0"/>
              <w:autoSpaceDN w:val="0"/>
              <w:adjustRightInd w:val="0"/>
              <w:spacing w:after="0" w:line="240" w:lineRule="auto"/>
              <w:rPr>
                <w:rFonts w:ascii="Times New Roman" w:eastAsia="Calibri" w:hAnsi="Times New Roman" w:cs="Times New Roman"/>
                <w:sz w:val="28"/>
                <w:szCs w:val="28"/>
                <w:lang w:eastAsia="ru-RU"/>
              </w:rPr>
            </w:pPr>
          </w:p>
        </w:tc>
        <w:tc>
          <w:tcPr>
            <w:tcW w:w="6660"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ind w:firstLine="38"/>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Администрация Калининского сельского поселения</w:t>
            </w:r>
          </w:p>
        </w:tc>
      </w:tr>
      <w:tr w:rsidR="003D584B" w:rsidRPr="003D584B" w:rsidTr="00645326">
        <w:trPr>
          <w:trHeight w:val="966"/>
        </w:trPr>
        <w:tc>
          <w:tcPr>
            <w:tcW w:w="3168"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Цель Программы</w:t>
            </w:r>
          </w:p>
        </w:tc>
        <w:tc>
          <w:tcPr>
            <w:tcW w:w="6660"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ind w:firstLine="38"/>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создание условий для устойчивого социально-экономического развития Калининского сельского поселения на основе сбалансированной территориальной экономической политики, достижения достойного уровня жизни поселения, создания благоприятного инвестиционного и предпринимательского климата в поселении </w:t>
            </w:r>
          </w:p>
        </w:tc>
      </w:tr>
      <w:tr w:rsidR="003D584B" w:rsidRPr="003D584B" w:rsidTr="00645326">
        <w:trPr>
          <w:trHeight w:val="709"/>
        </w:trPr>
        <w:tc>
          <w:tcPr>
            <w:tcW w:w="3168"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rPr>
                <w:rFonts w:ascii="Times New Roman" w:eastAsia="Calibri" w:hAnsi="Times New Roman" w:cs="Times New Roman"/>
                <w:sz w:val="28"/>
                <w:szCs w:val="28"/>
                <w:lang w:eastAsia="ru-RU"/>
              </w:rPr>
            </w:pPr>
            <w:r w:rsidRPr="003D584B">
              <w:rPr>
                <w:rFonts w:ascii="Times New Roman" w:eastAsia="Calibri" w:hAnsi="Times New Roman" w:cs="Times New Roman"/>
                <w:sz w:val="28"/>
                <w:szCs w:val="28"/>
                <w:lang w:eastAsia="ru-RU"/>
              </w:rPr>
              <w:t xml:space="preserve">Основные задачи </w:t>
            </w:r>
          </w:p>
          <w:p w:rsidR="003D584B" w:rsidRPr="003D584B" w:rsidRDefault="003D584B" w:rsidP="003D584B">
            <w:pPr>
              <w:autoSpaceDE w:val="0"/>
              <w:autoSpaceDN w:val="0"/>
              <w:adjustRightInd w:val="0"/>
              <w:spacing w:after="0" w:line="240" w:lineRule="auto"/>
              <w:rPr>
                <w:rFonts w:ascii="Times New Roman" w:eastAsia="Calibri" w:hAnsi="Times New Roman" w:cs="Times New Roman"/>
                <w:sz w:val="28"/>
                <w:szCs w:val="28"/>
                <w:lang w:eastAsia="ru-RU"/>
              </w:rPr>
            </w:pPr>
            <w:r w:rsidRPr="003D584B">
              <w:rPr>
                <w:rFonts w:ascii="Times New Roman" w:eastAsia="Calibri" w:hAnsi="Times New Roman" w:cs="Times New Roman"/>
                <w:sz w:val="28"/>
                <w:szCs w:val="28"/>
                <w:lang w:eastAsia="ru-RU"/>
              </w:rPr>
              <w:t>Программы</w:t>
            </w:r>
          </w:p>
        </w:tc>
        <w:tc>
          <w:tcPr>
            <w:tcW w:w="6660"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spacing w:after="0" w:line="240" w:lineRule="auto"/>
              <w:ind w:firstLine="38"/>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повышение качества жизни населения сельского поселения, которое характеризуется не только его доходами и стоимостью жизни, но и соответствующими современности жилищными условиями, состоянием здоровья, уровнем культуры, экологической ситуацией, работой общественного транспорта, личной безопасностью;</w:t>
            </w:r>
          </w:p>
          <w:p w:rsidR="003D584B" w:rsidRPr="003D584B" w:rsidRDefault="003D584B" w:rsidP="003D584B">
            <w:pPr>
              <w:spacing w:after="0" w:line="240" w:lineRule="auto"/>
              <w:ind w:firstLine="38"/>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создание условий для устойчивого социально-экономического развития сельского поселения, эффективной реализации полномочий органов местного самоуправления;</w:t>
            </w:r>
          </w:p>
          <w:p w:rsidR="003D584B" w:rsidRPr="003D584B" w:rsidRDefault="003D584B" w:rsidP="003D584B">
            <w:pPr>
              <w:spacing w:after="0" w:line="240" w:lineRule="auto"/>
              <w:ind w:firstLine="38"/>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повышение инвестиционной привлекательности сельского поселения</w:t>
            </w:r>
            <w:proofErr w:type="gramStart"/>
            <w:r w:rsidRPr="003D584B">
              <w:rPr>
                <w:rFonts w:ascii="Times New Roman" w:eastAsia="A" w:hAnsi="Times New Roman" w:cs="Times New Roman"/>
                <w:sz w:val="28"/>
                <w:szCs w:val="28"/>
                <w:lang w:eastAsia="ru-RU"/>
              </w:rPr>
              <w:t xml:space="preserve"> ;</w:t>
            </w:r>
            <w:proofErr w:type="gramEnd"/>
          </w:p>
          <w:p w:rsidR="003D584B" w:rsidRPr="003D584B" w:rsidRDefault="003D584B" w:rsidP="003D584B">
            <w:pPr>
              <w:spacing w:after="0" w:line="240" w:lineRule="auto"/>
              <w:ind w:firstLine="38"/>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поддержка </w:t>
            </w:r>
            <w:proofErr w:type="spellStart"/>
            <w:r w:rsidRPr="003D584B">
              <w:rPr>
                <w:rFonts w:ascii="Times New Roman" w:eastAsia="A" w:hAnsi="Times New Roman" w:cs="Times New Roman"/>
                <w:sz w:val="28"/>
                <w:szCs w:val="28"/>
                <w:lang w:eastAsia="ru-RU"/>
              </w:rPr>
              <w:t>бюджетообразующих</w:t>
            </w:r>
            <w:proofErr w:type="spellEnd"/>
            <w:r w:rsidRPr="003D584B">
              <w:rPr>
                <w:rFonts w:ascii="Times New Roman" w:eastAsia="A" w:hAnsi="Times New Roman" w:cs="Times New Roman"/>
                <w:sz w:val="28"/>
                <w:szCs w:val="28"/>
                <w:lang w:eastAsia="ru-RU"/>
              </w:rPr>
              <w:t xml:space="preserve"> отраслей экономики сельского поселения;</w:t>
            </w:r>
          </w:p>
          <w:p w:rsidR="003D584B" w:rsidRPr="003D584B" w:rsidRDefault="003D584B" w:rsidP="003D584B">
            <w:pPr>
              <w:spacing w:after="0" w:line="240" w:lineRule="auto"/>
              <w:ind w:firstLine="38"/>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улучшение состояния здоровья населения за счет повышения доступности и качества оказания медицинской помощи;</w:t>
            </w:r>
          </w:p>
          <w:p w:rsidR="003D584B" w:rsidRPr="003D584B" w:rsidRDefault="003D584B" w:rsidP="003D584B">
            <w:pPr>
              <w:spacing w:after="0" w:line="240" w:lineRule="auto"/>
              <w:ind w:firstLine="38"/>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повышение качества образовательных услуг в соответствии с современными требованиями;</w:t>
            </w:r>
          </w:p>
          <w:p w:rsidR="003D584B" w:rsidRPr="003D584B" w:rsidRDefault="003D584B" w:rsidP="003D584B">
            <w:pPr>
              <w:spacing w:after="0" w:line="240" w:lineRule="auto"/>
              <w:ind w:firstLine="38"/>
              <w:jc w:val="both"/>
              <w:rPr>
                <w:rFonts w:ascii="Times New Roman" w:eastAsia="Times New Roman" w:hAnsi="Times New Roman" w:cs="Times New Roman"/>
                <w:sz w:val="28"/>
                <w:szCs w:val="28"/>
                <w:lang w:eastAsia="ru-RU"/>
              </w:rPr>
            </w:pPr>
            <w:r w:rsidRPr="003D584B">
              <w:rPr>
                <w:rFonts w:ascii="Times New Roman" w:eastAsia="A" w:hAnsi="Times New Roman" w:cs="Times New Roman"/>
                <w:sz w:val="28"/>
                <w:szCs w:val="28"/>
                <w:lang w:eastAsia="ru-RU"/>
              </w:rPr>
              <w:t xml:space="preserve">развитие жилищно-коммунальной и транспортной </w:t>
            </w:r>
            <w:r w:rsidRPr="003D584B">
              <w:rPr>
                <w:rFonts w:ascii="Times New Roman" w:eastAsia="A" w:hAnsi="Times New Roman" w:cs="Times New Roman"/>
                <w:sz w:val="28"/>
                <w:szCs w:val="28"/>
                <w:lang w:eastAsia="ru-RU"/>
              </w:rPr>
              <w:lastRenderedPageBreak/>
              <w:t>инфраструктуры сельского поселения</w:t>
            </w:r>
          </w:p>
        </w:tc>
      </w:tr>
      <w:tr w:rsidR="003D584B" w:rsidRPr="003D584B" w:rsidTr="00645326">
        <w:trPr>
          <w:trHeight w:val="966"/>
        </w:trPr>
        <w:tc>
          <w:tcPr>
            <w:tcW w:w="3168"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rPr>
                <w:rFonts w:ascii="Times New Roman" w:eastAsia="Calibri" w:hAnsi="Times New Roman" w:cs="Times New Roman"/>
                <w:sz w:val="28"/>
                <w:szCs w:val="28"/>
                <w:lang w:eastAsia="ru-RU"/>
              </w:rPr>
            </w:pPr>
            <w:r w:rsidRPr="003D584B">
              <w:rPr>
                <w:rFonts w:ascii="Times New Roman" w:eastAsia="Calibri" w:hAnsi="Times New Roman" w:cs="Times New Roman"/>
                <w:sz w:val="28"/>
                <w:szCs w:val="28"/>
                <w:lang w:eastAsia="ru-RU"/>
              </w:rPr>
              <w:lastRenderedPageBreak/>
              <w:t xml:space="preserve">Срок реализации </w:t>
            </w:r>
          </w:p>
          <w:p w:rsidR="003D584B" w:rsidRPr="003D584B" w:rsidRDefault="003D584B" w:rsidP="003D584B">
            <w:pPr>
              <w:autoSpaceDE w:val="0"/>
              <w:autoSpaceDN w:val="0"/>
              <w:adjustRightInd w:val="0"/>
              <w:spacing w:after="0" w:line="240" w:lineRule="auto"/>
              <w:jc w:val="both"/>
              <w:rPr>
                <w:rFonts w:ascii="Times New Roman" w:eastAsia="A" w:hAnsi="Times New Roman" w:cs="Times New Roman"/>
                <w:sz w:val="28"/>
                <w:szCs w:val="28"/>
                <w:lang w:eastAsia="ru-RU"/>
              </w:rPr>
            </w:pPr>
            <w:r w:rsidRPr="003D584B">
              <w:rPr>
                <w:rFonts w:ascii="Times New Roman" w:eastAsia="Calibri" w:hAnsi="Times New Roman" w:cs="Times New Roman"/>
                <w:sz w:val="28"/>
                <w:szCs w:val="28"/>
                <w:lang w:eastAsia="ru-RU"/>
              </w:rPr>
              <w:t>Программы</w:t>
            </w:r>
          </w:p>
        </w:tc>
        <w:tc>
          <w:tcPr>
            <w:tcW w:w="6660"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ind w:firstLine="38"/>
              <w:jc w:val="both"/>
              <w:rPr>
                <w:rFonts w:ascii="Times New Roman" w:eastAsia="Calibri" w:hAnsi="Times New Roman" w:cs="Times New Roman"/>
                <w:color w:val="0000FF"/>
                <w:sz w:val="20"/>
                <w:szCs w:val="20"/>
                <w:lang w:eastAsia="ru-RU"/>
              </w:rPr>
            </w:pPr>
            <w:r w:rsidRPr="003D584B">
              <w:rPr>
                <w:rFonts w:ascii="Times New Roman" w:eastAsia="Calibri" w:hAnsi="Times New Roman" w:cs="Times New Roman"/>
                <w:sz w:val="28"/>
                <w:szCs w:val="28"/>
                <w:lang w:eastAsia="ru-RU"/>
              </w:rPr>
              <w:t>201</w:t>
            </w:r>
            <w:r w:rsidRPr="003D584B">
              <w:rPr>
                <w:rFonts w:ascii="Times New Roman" w:eastAsia="A" w:hAnsi="Times New Roman" w:cs="Times New Roman"/>
                <w:sz w:val="28"/>
                <w:szCs w:val="28"/>
                <w:lang w:eastAsia="ru-RU"/>
              </w:rPr>
              <w:t>7</w:t>
            </w:r>
            <w:r w:rsidRPr="003D584B">
              <w:rPr>
                <w:rFonts w:ascii="Times New Roman" w:eastAsia="Calibri" w:hAnsi="Times New Roman" w:cs="Times New Roman"/>
                <w:sz w:val="28"/>
                <w:szCs w:val="28"/>
                <w:lang w:eastAsia="ru-RU"/>
              </w:rPr>
              <w:t xml:space="preserve"> - 2021 годы</w:t>
            </w:r>
          </w:p>
        </w:tc>
      </w:tr>
      <w:tr w:rsidR="003D584B" w:rsidRPr="003D584B" w:rsidTr="00645326">
        <w:trPr>
          <w:trHeight w:val="966"/>
        </w:trPr>
        <w:tc>
          <w:tcPr>
            <w:tcW w:w="3168"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autoSpaceDE w:val="0"/>
              <w:autoSpaceDN w:val="0"/>
              <w:adjustRightInd w:val="0"/>
              <w:spacing w:after="0" w:line="240" w:lineRule="auto"/>
              <w:rPr>
                <w:rFonts w:ascii="Times New Roman" w:eastAsia="Calibri" w:hAnsi="Times New Roman" w:cs="Times New Roman"/>
                <w:sz w:val="28"/>
                <w:szCs w:val="28"/>
                <w:lang w:eastAsia="ru-RU"/>
              </w:rPr>
            </w:pPr>
            <w:r w:rsidRPr="003D584B">
              <w:rPr>
                <w:rFonts w:ascii="Times New Roman" w:eastAsia="Calibri" w:hAnsi="Times New Roman" w:cs="Times New Roman"/>
                <w:sz w:val="28"/>
                <w:szCs w:val="28"/>
                <w:lang w:eastAsia="ru-RU"/>
              </w:rPr>
              <w:t>Ожидаемые конечные результаты реализации Программы</w:t>
            </w:r>
          </w:p>
        </w:tc>
        <w:tc>
          <w:tcPr>
            <w:tcW w:w="6660"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реализация направлений, определённых Программой, достижение показателей системы позволят достичь основной цели – повышению качества и условий  жизни населения </w:t>
            </w:r>
            <w:r w:rsidRPr="003D584B">
              <w:rPr>
                <w:rFonts w:ascii="Times New Roman" w:eastAsia="A" w:hAnsi="Times New Roman" w:cs="Times New Roman"/>
                <w:sz w:val="28"/>
                <w:szCs w:val="28"/>
                <w:lang w:eastAsia="ru-RU"/>
              </w:rPr>
              <w:t>Калининского сельского поселения.</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увеличение числа субъектов малого и среднего предпринимательства;</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удельный вес прибыли организаций поселения;</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увеличение среднемесячной заработной платы</w:t>
            </w:r>
            <w:r w:rsidRPr="003D584B">
              <w:rPr>
                <w:rFonts w:ascii="Times New Roman" w:eastAsia="A" w:hAnsi="Times New Roman" w:cs="Times New Roman"/>
                <w:sz w:val="28"/>
                <w:szCs w:val="28"/>
                <w:lang w:eastAsia="ru-RU"/>
              </w:rPr>
              <w:t xml:space="preserve"> крупных и средних предприятий</w:t>
            </w:r>
            <w:r w:rsidRPr="003D584B">
              <w:rPr>
                <w:rFonts w:ascii="Times New Roman" w:eastAsia="Times New Roman" w:hAnsi="Times New Roman" w:cs="Times New Roman"/>
                <w:sz w:val="28"/>
                <w:szCs w:val="28"/>
                <w:lang w:eastAsia="ru-RU"/>
              </w:rPr>
              <w:t xml:space="preserve"> одного работника в целом по поселению в 1,</w:t>
            </w:r>
            <w:r w:rsidRPr="003D584B">
              <w:rPr>
                <w:rFonts w:ascii="Times New Roman" w:eastAsia="A" w:hAnsi="Times New Roman" w:cs="Times New Roman"/>
                <w:sz w:val="28"/>
                <w:szCs w:val="28"/>
                <w:lang w:eastAsia="ru-RU"/>
              </w:rPr>
              <w:t>18</w:t>
            </w:r>
            <w:r w:rsidRPr="003D584B">
              <w:rPr>
                <w:rFonts w:ascii="Times New Roman" w:eastAsia="Times New Roman" w:hAnsi="Times New Roman" w:cs="Times New Roman"/>
                <w:sz w:val="28"/>
                <w:szCs w:val="28"/>
                <w:lang w:eastAsia="ru-RU"/>
              </w:rPr>
              <w:t xml:space="preserve"> раза;</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За период действия программы до 2021 года:</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sz w:val="28"/>
                <w:szCs w:val="28"/>
                <w:lang w:eastAsia="ru-RU"/>
              </w:rPr>
            </w:pPr>
          </w:p>
          <w:p w:rsidR="003D584B" w:rsidRPr="003D584B" w:rsidRDefault="003D584B" w:rsidP="003D584B">
            <w:pPr>
              <w:widowControl w:val="0"/>
              <w:suppressAutoHyphens/>
              <w:spacing w:after="0" w:line="240" w:lineRule="auto"/>
              <w:ind w:left="30" w:firstLine="705"/>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 прирост объёма инвестиций в основной капитал предприятиями и организациями поселения за 2017-2021 годы к объёму инвестиций за 2014-2016 годы;</w:t>
            </w:r>
          </w:p>
          <w:p w:rsidR="003D584B" w:rsidRPr="003D584B" w:rsidRDefault="003D584B" w:rsidP="003D584B">
            <w:pPr>
              <w:widowControl w:val="0"/>
              <w:suppressAutoHyphens/>
              <w:spacing w:after="0" w:line="240" w:lineRule="auto"/>
              <w:ind w:left="30" w:firstLine="705"/>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коэффициент естественного роста населения (на 1000 человек</w:t>
            </w:r>
            <w:proofErr w:type="gramStart"/>
            <w:r w:rsidRPr="003D584B">
              <w:rPr>
                <w:rFonts w:ascii="Times New Roman" w:eastAsia="A" w:hAnsi="Times New Roman" w:cs="Times New Roman"/>
                <w:sz w:val="28"/>
                <w:szCs w:val="28"/>
                <w:lang w:eastAsia="ru-RU"/>
              </w:rPr>
              <w:t xml:space="preserve"> )</w:t>
            </w:r>
            <w:proofErr w:type="gramEnd"/>
            <w:r w:rsidRPr="003D584B">
              <w:rPr>
                <w:rFonts w:ascii="Times New Roman" w:eastAsia="A" w:hAnsi="Times New Roman" w:cs="Times New Roman"/>
                <w:sz w:val="28"/>
                <w:szCs w:val="28"/>
                <w:lang w:eastAsia="ru-RU"/>
              </w:rPr>
              <w:t>;</w:t>
            </w:r>
            <w:r w:rsidRPr="003D584B">
              <w:rPr>
                <w:rFonts w:ascii="Times New Roman" w:eastAsia="Times New Roman" w:hAnsi="Times New Roman" w:cs="Times New Roman"/>
                <w:sz w:val="28"/>
                <w:szCs w:val="28"/>
                <w:lang w:eastAsia="ru-RU"/>
              </w:rPr>
              <w:t xml:space="preserve">  </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color w:val="548DD4"/>
                <w:sz w:val="28"/>
                <w:szCs w:val="28"/>
                <w:lang w:eastAsia="ru-RU"/>
              </w:rPr>
            </w:pPr>
          </w:p>
          <w:p w:rsidR="003D584B" w:rsidRPr="003D584B" w:rsidRDefault="003D584B" w:rsidP="003D584B">
            <w:pPr>
              <w:autoSpaceDE w:val="0"/>
              <w:autoSpaceDN w:val="0"/>
              <w:adjustRightInd w:val="0"/>
              <w:spacing w:after="0" w:line="240" w:lineRule="auto"/>
              <w:ind w:firstLine="38"/>
              <w:jc w:val="both"/>
              <w:rPr>
                <w:rFonts w:ascii="Times New Roman" w:eastAsia="Calibri" w:hAnsi="Times New Roman" w:cs="Times New Roman"/>
                <w:sz w:val="28"/>
                <w:szCs w:val="28"/>
                <w:lang w:eastAsia="ru-RU"/>
              </w:rPr>
            </w:pPr>
          </w:p>
        </w:tc>
      </w:tr>
    </w:tbl>
    <w:p w:rsidR="003D584B" w:rsidRPr="003D584B" w:rsidRDefault="003D584B" w:rsidP="003D584B">
      <w:pPr>
        <w:autoSpaceDE w:val="0"/>
        <w:autoSpaceDN w:val="0"/>
        <w:adjustRightInd w:val="0"/>
        <w:spacing w:after="0" w:line="240" w:lineRule="auto"/>
        <w:ind w:firstLine="709"/>
        <w:outlineLvl w:val="0"/>
        <w:rPr>
          <w:rFonts w:ascii="Times New Roman" w:eastAsia="Times New Roman" w:hAnsi="Times New Roman" w:cs="Times New Roman"/>
          <w:b/>
          <w:sz w:val="28"/>
          <w:szCs w:val="28"/>
          <w:lang w:eastAsia="ru-RU"/>
        </w:rPr>
      </w:pPr>
    </w:p>
    <w:p w:rsidR="003D584B" w:rsidRPr="003D584B" w:rsidRDefault="003D584B" w:rsidP="003D584B">
      <w:pPr>
        <w:autoSpaceDE w:val="0"/>
        <w:autoSpaceDN w:val="0"/>
        <w:adjustRightInd w:val="0"/>
        <w:spacing w:after="0" w:line="240" w:lineRule="auto"/>
        <w:ind w:firstLine="709"/>
        <w:jc w:val="center"/>
        <w:outlineLvl w:val="0"/>
        <w:rPr>
          <w:rFonts w:ascii="Times New Roman" w:eastAsia="Times New Roman" w:hAnsi="Times New Roman" w:cs="Times New Roman"/>
          <w:b/>
          <w:sz w:val="28"/>
          <w:szCs w:val="28"/>
          <w:lang w:eastAsia="ru-RU"/>
        </w:rPr>
      </w:pPr>
      <w:r w:rsidRPr="003D584B">
        <w:rPr>
          <w:rFonts w:ascii="Arial" w:eastAsia="Times New Roman" w:hAnsi="Arial" w:cs="Arial"/>
          <w:b/>
          <w:sz w:val="28"/>
          <w:szCs w:val="28"/>
          <w:lang w:eastAsia="ru-RU"/>
        </w:rPr>
        <w:br w:type="page"/>
      </w:r>
      <w:bookmarkStart w:id="1" w:name="_Toc276391180"/>
      <w:r w:rsidRPr="003D584B">
        <w:rPr>
          <w:rFonts w:ascii="Times New Roman" w:eastAsia="Times New Roman" w:hAnsi="Times New Roman" w:cs="Times New Roman"/>
          <w:b/>
          <w:sz w:val="28"/>
          <w:szCs w:val="28"/>
          <w:lang w:eastAsia="ru-RU"/>
        </w:rPr>
        <w:lastRenderedPageBreak/>
        <w:t>Введение</w:t>
      </w:r>
      <w:bookmarkEnd w:id="1"/>
    </w:p>
    <w:p w:rsidR="003D584B" w:rsidRPr="003D584B" w:rsidRDefault="003D584B" w:rsidP="003D584B">
      <w:pPr>
        <w:autoSpaceDE w:val="0"/>
        <w:autoSpaceDN w:val="0"/>
        <w:adjustRightInd w:val="0"/>
        <w:spacing w:after="0" w:line="240" w:lineRule="auto"/>
        <w:ind w:firstLine="709"/>
        <w:jc w:val="center"/>
        <w:outlineLvl w:val="0"/>
        <w:rPr>
          <w:rFonts w:ascii="Times New Roman" w:eastAsia="Times New Roman" w:hAnsi="Times New Roman" w:cs="Times New Roman"/>
          <w:b/>
          <w:sz w:val="28"/>
          <w:szCs w:val="28"/>
          <w:lang w:eastAsia="ru-RU"/>
        </w:rPr>
      </w:pPr>
    </w:p>
    <w:p w:rsidR="003D584B" w:rsidRPr="003D584B" w:rsidRDefault="003D584B" w:rsidP="003D584B">
      <w:pPr>
        <w:spacing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Программа «Социально-экономического развития </w:t>
      </w:r>
      <w:r w:rsidRPr="003D584B">
        <w:rPr>
          <w:rFonts w:ascii="Times New Roman" w:eastAsia="A" w:hAnsi="Times New Roman" w:cs="Times New Roman"/>
          <w:sz w:val="28"/>
          <w:szCs w:val="28"/>
          <w:lang w:eastAsia="ar-SA"/>
        </w:rPr>
        <w:t xml:space="preserve">муниципального образования Калининское сельское поселение </w:t>
      </w:r>
      <w:proofErr w:type="spellStart"/>
      <w:r w:rsidRPr="003D584B">
        <w:rPr>
          <w:rFonts w:ascii="Times New Roman" w:eastAsia="A" w:hAnsi="Times New Roman" w:cs="Times New Roman"/>
          <w:sz w:val="28"/>
          <w:szCs w:val="28"/>
          <w:lang w:eastAsia="ar-SA"/>
        </w:rPr>
        <w:t>Малмыжского</w:t>
      </w:r>
      <w:proofErr w:type="spellEnd"/>
      <w:r w:rsidRPr="003D584B">
        <w:rPr>
          <w:rFonts w:ascii="Times New Roman" w:eastAsia="A" w:hAnsi="Times New Roman" w:cs="Times New Roman"/>
          <w:sz w:val="28"/>
          <w:szCs w:val="28"/>
          <w:lang w:eastAsia="ar-SA"/>
        </w:rPr>
        <w:t xml:space="preserve"> района </w:t>
      </w:r>
      <w:r w:rsidRPr="003D584B">
        <w:rPr>
          <w:rFonts w:ascii="Times New Roman" w:eastAsia="Times New Roman" w:hAnsi="Times New Roman" w:cs="Times New Roman"/>
          <w:sz w:val="28"/>
          <w:szCs w:val="28"/>
          <w:lang w:eastAsia="ar-SA"/>
        </w:rPr>
        <w:t>Кировской области</w:t>
      </w:r>
      <w:r w:rsidRPr="003D584B">
        <w:rPr>
          <w:rFonts w:ascii="Times New Roman" w:eastAsia="A" w:hAnsi="Times New Roman" w:cs="Times New Roman"/>
          <w:sz w:val="28"/>
          <w:szCs w:val="28"/>
          <w:lang w:eastAsia="ar-SA"/>
        </w:rPr>
        <w:t xml:space="preserve"> (далее – Калининское поселение)</w:t>
      </w:r>
      <w:r w:rsidRPr="003D584B">
        <w:rPr>
          <w:rFonts w:ascii="Times New Roman" w:eastAsia="Times New Roman" w:hAnsi="Times New Roman" w:cs="Times New Roman"/>
          <w:sz w:val="28"/>
          <w:szCs w:val="28"/>
          <w:lang w:eastAsia="ar-SA"/>
        </w:rPr>
        <w:t xml:space="preserve">  на 2017-202</w:t>
      </w:r>
      <w:r w:rsidRPr="003D584B">
        <w:rPr>
          <w:rFonts w:ascii="Times New Roman" w:eastAsia="A" w:hAnsi="Times New Roman" w:cs="Times New Roman"/>
          <w:sz w:val="28"/>
          <w:szCs w:val="28"/>
          <w:lang w:eastAsia="ar-SA"/>
        </w:rPr>
        <w:t>1</w:t>
      </w:r>
      <w:r w:rsidRPr="003D584B">
        <w:rPr>
          <w:rFonts w:ascii="Times New Roman" w:eastAsia="Times New Roman" w:hAnsi="Times New Roman" w:cs="Times New Roman"/>
          <w:sz w:val="28"/>
          <w:szCs w:val="28"/>
          <w:lang w:eastAsia="ar-SA"/>
        </w:rPr>
        <w:t xml:space="preserve"> годы (далее – Программа) является документом стратегического планирования, разработанным в  соответствии с Федеральным законом от 06.10.2003 №131-ФЗ «Об общих принципах организации местного самоуправления в Российской Федерации». </w:t>
      </w:r>
    </w:p>
    <w:p w:rsidR="003D584B" w:rsidRPr="003D584B" w:rsidRDefault="003D584B" w:rsidP="003D584B">
      <w:pPr>
        <w:spacing w:after="0"/>
        <w:ind w:firstLine="708"/>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Программа является  правовым нормативным документом, определяющим развитие поселения на среднесрочную перспективу и обеспечивающим правопреемственность  власти на его обязательное исполнение.</w:t>
      </w:r>
    </w:p>
    <w:p w:rsidR="003D584B" w:rsidRPr="003D584B" w:rsidRDefault="003D584B" w:rsidP="003D584B">
      <w:pPr>
        <w:spacing w:after="0"/>
        <w:ind w:firstLine="708"/>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Реализация Программы обеспечит  улучшение качества жизни населения поселения, а это:  стабильное место  работы и достаточная заработная плата на территории поселения, гарантированные услуги здравоохранения и социального обеспечения, доступное жилье, политическая стабильность и общественная безопасность, доступность образовательных, культурных и досуговых услуг, сохранение и развитие гуманитарных ценностей, здоровая окружающая среда.</w:t>
      </w:r>
    </w:p>
    <w:p w:rsidR="003D584B" w:rsidRPr="003D584B" w:rsidRDefault="003D584B" w:rsidP="003D584B">
      <w:pPr>
        <w:spacing w:after="0"/>
        <w:ind w:firstLine="708"/>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Цель Программы:  повышение уровня и  качества жизни населения </w:t>
      </w:r>
      <w:r w:rsidRPr="003D584B">
        <w:rPr>
          <w:rFonts w:ascii="Times New Roman" w:eastAsia="A" w:hAnsi="Times New Roman" w:cs="Times New Roman"/>
          <w:sz w:val="28"/>
          <w:szCs w:val="28"/>
          <w:lang w:eastAsia="ru-RU"/>
        </w:rPr>
        <w:t>Калининского поселения</w:t>
      </w:r>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ind w:firstLine="708"/>
        <w:jc w:val="both"/>
        <w:rPr>
          <w:rFonts w:ascii="Times New Roman" w:eastAsia="Times New Roman" w:hAnsi="Times New Roman" w:cs="Times New Roman"/>
          <w:bCs/>
          <w:sz w:val="28"/>
          <w:szCs w:val="28"/>
          <w:lang w:eastAsia="ru-RU"/>
        </w:rPr>
      </w:pPr>
      <w:r w:rsidRPr="003D584B">
        <w:rPr>
          <w:rFonts w:ascii="Times New Roman" w:eastAsia="Times New Roman" w:hAnsi="Times New Roman" w:cs="Times New Roman"/>
          <w:sz w:val="28"/>
          <w:szCs w:val="28"/>
          <w:lang w:eastAsia="ru-RU"/>
        </w:rPr>
        <w:t>Для достижения указанной цели необходимо  обеспечить:</w:t>
      </w:r>
    </w:p>
    <w:p w:rsidR="003D584B" w:rsidRPr="003D584B" w:rsidRDefault="003D584B" w:rsidP="003D584B">
      <w:pPr>
        <w:spacing w:after="0"/>
        <w:ind w:firstLine="720"/>
        <w:jc w:val="both"/>
        <w:rPr>
          <w:rFonts w:ascii="Times New Roman" w:eastAsia="Times New Roman" w:hAnsi="Times New Roman" w:cs="Times New Roman"/>
          <w:bCs/>
          <w:sz w:val="28"/>
          <w:szCs w:val="28"/>
          <w:lang w:eastAsia="ru-RU"/>
        </w:rPr>
      </w:pPr>
      <w:r w:rsidRPr="003D584B">
        <w:rPr>
          <w:rFonts w:ascii="Times New Roman" w:eastAsia="Times New Roman" w:hAnsi="Times New Roman" w:cs="Times New Roman"/>
          <w:bCs/>
          <w:sz w:val="28"/>
          <w:szCs w:val="28"/>
          <w:lang w:eastAsia="ru-RU"/>
        </w:rPr>
        <w:t>наращивание экономического потенциала и формирование инвестиционной привлекательности поселения;</w:t>
      </w:r>
    </w:p>
    <w:p w:rsidR="003D584B" w:rsidRPr="003D584B" w:rsidRDefault="003D584B" w:rsidP="003D584B">
      <w:pPr>
        <w:spacing w:after="0"/>
        <w:ind w:firstLine="720"/>
        <w:jc w:val="both"/>
        <w:rPr>
          <w:rFonts w:ascii="Times New Roman" w:eastAsia="Times New Roman" w:hAnsi="Times New Roman" w:cs="Times New Roman"/>
          <w:bCs/>
          <w:sz w:val="28"/>
          <w:szCs w:val="28"/>
          <w:lang w:eastAsia="ru-RU"/>
        </w:rPr>
      </w:pPr>
      <w:r w:rsidRPr="003D584B">
        <w:rPr>
          <w:rFonts w:ascii="Times New Roman" w:eastAsia="Times New Roman" w:hAnsi="Times New Roman" w:cs="Times New Roman"/>
          <w:bCs/>
          <w:sz w:val="28"/>
          <w:szCs w:val="28"/>
          <w:lang w:eastAsia="ru-RU"/>
        </w:rPr>
        <w:t>развитие социальной сферы, улучшение условий жизнедеятельности населения;</w:t>
      </w:r>
    </w:p>
    <w:p w:rsidR="003D584B" w:rsidRPr="003D584B" w:rsidRDefault="003D584B" w:rsidP="003D584B">
      <w:pPr>
        <w:spacing w:after="0"/>
        <w:ind w:firstLine="708"/>
        <w:jc w:val="both"/>
        <w:rPr>
          <w:rFonts w:ascii="Times New Roman" w:eastAsia="A" w:hAnsi="Times New Roman" w:cs="Times New Roman"/>
          <w:sz w:val="28"/>
          <w:szCs w:val="28"/>
          <w:lang w:eastAsia="ru-RU"/>
        </w:rPr>
      </w:pPr>
      <w:r w:rsidRPr="003D584B">
        <w:rPr>
          <w:rFonts w:ascii="Times New Roman" w:eastAsia="Times New Roman" w:hAnsi="Times New Roman" w:cs="Times New Roman"/>
          <w:bCs/>
          <w:sz w:val="28"/>
          <w:szCs w:val="28"/>
          <w:lang w:eastAsia="ru-RU"/>
        </w:rPr>
        <w:t>повышение эффективности и качества муниципального управления и муниципальных финансов.</w:t>
      </w:r>
    </w:p>
    <w:p w:rsidR="003D584B" w:rsidRPr="003D584B" w:rsidRDefault="003D584B" w:rsidP="003D584B">
      <w:pPr>
        <w:spacing w:after="0"/>
        <w:ind w:firstLine="708"/>
        <w:jc w:val="both"/>
        <w:rPr>
          <w:rFonts w:ascii="Times New Roman" w:eastAsia="A" w:hAnsi="Times New Roman" w:cs="Times New Roman"/>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widowControl w:val="0"/>
        <w:autoSpaceDE w:val="0"/>
        <w:spacing w:after="0"/>
        <w:ind w:firstLine="709"/>
        <w:jc w:val="both"/>
        <w:rPr>
          <w:rFonts w:ascii="Times New Roman" w:eastAsia="A" w:hAnsi="Times New Roman" w:cs="Times New Roman"/>
          <w:b/>
          <w:color w:val="0000FF"/>
          <w:sz w:val="28"/>
          <w:szCs w:val="28"/>
          <w:lang w:eastAsia="ru-RU"/>
        </w:rPr>
      </w:pPr>
    </w:p>
    <w:p w:rsidR="003D584B" w:rsidRPr="003D584B" w:rsidRDefault="003D584B" w:rsidP="003D584B">
      <w:pPr>
        <w:keepNext/>
        <w:tabs>
          <w:tab w:val="left" w:pos="1080"/>
        </w:tabs>
        <w:autoSpaceDE w:val="0"/>
        <w:autoSpaceDN w:val="0"/>
        <w:adjustRightInd w:val="0"/>
        <w:spacing w:after="0" w:line="240" w:lineRule="auto"/>
        <w:ind w:firstLine="709"/>
        <w:jc w:val="both"/>
        <w:rPr>
          <w:rFonts w:ascii="Times New Roman" w:eastAsia="A" w:hAnsi="Times New Roman" w:cs="Times New Roman"/>
          <w:b/>
          <w:sz w:val="28"/>
          <w:szCs w:val="28"/>
          <w:lang w:eastAsia="ru-RU"/>
        </w:rPr>
      </w:pPr>
      <w:r w:rsidRPr="003D584B">
        <w:rPr>
          <w:rFonts w:ascii="Times New Roman" w:eastAsia="A" w:hAnsi="Times New Roman" w:cs="Times New Roman"/>
          <w:b/>
          <w:sz w:val="28"/>
          <w:szCs w:val="28"/>
          <w:lang w:eastAsia="ru-RU"/>
        </w:rPr>
        <w:t xml:space="preserve">Раздел 1. Оценка потенциала </w:t>
      </w:r>
      <w:r w:rsidRPr="003D584B">
        <w:rPr>
          <w:rFonts w:ascii="Times New Roman" w:eastAsia="Times New Roman" w:hAnsi="Times New Roman" w:cs="Times New Roman"/>
          <w:b/>
          <w:sz w:val="28"/>
          <w:szCs w:val="28"/>
          <w:lang w:eastAsia="ru-RU"/>
        </w:rPr>
        <w:t xml:space="preserve">Калининского </w:t>
      </w:r>
      <w:r w:rsidRPr="003D584B">
        <w:rPr>
          <w:rFonts w:ascii="Times New Roman" w:eastAsia="A" w:hAnsi="Times New Roman" w:cs="Times New Roman"/>
          <w:b/>
          <w:sz w:val="28"/>
          <w:szCs w:val="28"/>
          <w:lang w:eastAsia="ru-RU"/>
        </w:rPr>
        <w:t>сельского поселения</w:t>
      </w:r>
    </w:p>
    <w:p w:rsidR="003D584B" w:rsidRPr="003D584B" w:rsidRDefault="003D584B" w:rsidP="003D584B">
      <w:pPr>
        <w:keepNext/>
        <w:tabs>
          <w:tab w:val="left" w:pos="1080"/>
        </w:tabs>
        <w:autoSpaceDE w:val="0"/>
        <w:autoSpaceDN w:val="0"/>
        <w:adjustRightInd w:val="0"/>
        <w:spacing w:after="0" w:line="240" w:lineRule="auto"/>
        <w:ind w:firstLine="709"/>
        <w:jc w:val="both"/>
        <w:rPr>
          <w:rFonts w:ascii="Times New Roman" w:eastAsia="A" w:hAnsi="Times New Roman" w:cs="Times New Roman"/>
          <w:b/>
          <w:sz w:val="28"/>
          <w:szCs w:val="28"/>
          <w:lang w:eastAsia="ru-RU"/>
        </w:rPr>
      </w:pPr>
    </w:p>
    <w:p w:rsidR="003D584B" w:rsidRPr="003D584B" w:rsidRDefault="003D584B" w:rsidP="003D584B">
      <w:pPr>
        <w:keepNext/>
        <w:tabs>
          <w:tab w:val="left" w:pos="1080"/>
        </w:tabs>
        <w:autoSpaceDE w:val="0"/>
        <w:autoSpaceDN w:val="0"/>
        <w:adjustRightInd w:val="0"/>
        <w:spacing w:after="0" w:line="240" w:lineRule="auto"/>
        <w:ind w:firstLine="709"/>
        <w:jc w:val="both"/>
        <w:rPr>
          <w:rFonts w:ascii="Times New Roman" w:eastAsia="A" w:hAnsi="Times New Roman" w:cs="Times New Roman"/>
          <w:b/>
          <w:sz w:val="28"/>
          <w:szCs w:val="28"/>
          <w:lang w:eastAsia="ru-RU"/>
        </w:rPr>
      </w:pPr>
      <w:r w:rsidRPr="003D584B">
        <w:rPr>
          <w:rFonts w:ascii="Times New Roman" w:eastAsia="A" w:hAnsi="Times New Roman" w:cs="Times New Roman"/>
          <w:b/>
          <w:sz w:val="28"/>
          <w:szCs w:val="28"/>
          <w:lang w:eastAsia="ru-RU"/>
        </w:rPr>
        <w:t xml:space="preserve">1.1. Оценка </w:t>
      </w:r>
      <w:proofErr w:type="spellStart"/>
      <w:r w:rsidRPr="003D584B">
        <w:rPr>
          <w:rFonts w:ascii="Times New Roman" w:eastAsia="A" w:hAnsi="Times New Roman" w:cs="Times New Roman"/>
          <w:b/>
          <w:sz w:val="28"/>
          <w:szCs w:val="28"/>
          <w:lang w:eastAsia="ru-RU"/>
        </w:rPr>
        <w:t>экономико</w:t>
      </w:r>
      <w:proofErr w:type="spellEnd"/>
      <w:r w:rsidRPr="003D584B">
        <w:rPr>
          <w:rFonts w:ascii="Times New Roman" w:eastAsia="A" w:hAnsi="Times New Roman" w:cs="Times New Roman"/>
          <w:b/>
          <w:sz w:val="28"/>
          <w:szCs w:val="28"/>
          <w:lang w:eastAsia="ru-RU"/>
        </w:rPr>
        <w:t xml:space="preserve"> - географического  потенциала </w:t>
      </w:r>
    </w:p>
    <w:p w:rsidR="003D584B" w:rsidRPr="003D584B" w:rsidRDefault="003D584B" w:rsidP="003D584B">
      <w:pPr>
        <w:keepNext/>
        <w:tabs>
          <w:tab w:val="left" w:pos="1080"/>
        </w:tabs>
        <w:autoSpaceDE w:val="0"/>
        <w:autoSpaceDN w:val="0"/>
        <w:adjustRightInd w:val="0"/>
        <w:spacing w:after="0" w:line="240" w:lineRule="auto"/>
        <w:ind w:firstLine="709"/>
        <w:jc w:val="both"/>
        <w:rPr>
          <w:rFonts w:ascii="Times New Roman" w:eastAsia="A" w:hAnsi="Times New Roman" w:cs="Times New Roman"/>
          <w:b/>
          <w:sz w:val="28"/>
          <w:szCs w:val="28"/>
          <w:lang w:eastAsia="ru-RU"/>
        </w:rPr>
      </w:pPr>
    </w:p>
    <w:p w:rsidR="003D584B" w:rsidRPr="003D584B" w:rsidRDefault="003D584B" w:rsidP="003D584B">
      <w:pPr>
        <w:overflowPunct w:val="0"/>
        <w:spacing w:after="0" w:line="240" w:lineRule="auto"/>
        <w:ind w:firstLine="60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proofErr w:type="gramStart"/>
      <w:r w:rsidRPr="003D584B">
        <w:rPr>
          <w:rFonts w:ascii="Times New Roman" w:eastAsia="Times New Roman" w:hAnsi="Times New Roman" w:cs="Times New Roman"/>
          <w:sz w:val="28"/>
          <w:szCs w:val="28"/>
          <w:lang w:eastAsia="ru-RU"/>
        </w:rPr>
        <w:t xml:space="preserve">Территория </w:t>
      </w:r>
      <w:r w:rsidRPr="003D584B">
        <w:rPr>
          <w:rFonts w:ascii="Times New Roman" w:eastAsia="A" w:hAnsi="Times New Roman" w:cs="Times New Roman"/>
          <w:sz w:val="28"/>
          <w:szCs w:val="28"/>
          <w:lang w:eastAsia="ru-RU"/>
        </w:rPr>
        <w:t xml:space="preserve">Калининского сельского поселения </w:t>
      </w:r>
      <w:proofErr w:type="spellStart"/>
      <w:r w:rsidRPr="003D584B">
        <w:rPr>
          <w:rFonts w:ascii="Times New Roman" w:eastAsia="A" w:hAnsi="Times New Roman" w:cs="Times New Roman"/>
          <w:sz w:val="28"/>
          <w:szCs w:val="28"/>
          <w:lang w:eastAsia="ru-RU"/>
        </w:rPr>
        <w:t>Малмыжского</w:t>
      </w:r>
      <w:proofErr w:type="spellEnd"/>
      <w:r w:rsidRPr="003D584B">
        <w:rPr>
          <w:rFonts w:ascii="Times New Roman" w:eastAsia="A" w:hAnsi="Times New Roman" w:cs="Times New Roman"/>
          <w:sz w:val="28"/>
          <w:szCs w:val="28"/>
          <w:lang w:eastAsia="ru-RU"/>
        </w:rPr>
        <w:t xml:space="preserve"> района</w:t>
      </w:r>
      <w:r w:rsidRPr="003D584B">
        <w:rPr>
          <w:rFonts w:ascii="Times New Roman" w:eastAsia="Times New Roman" w:hAnsi="Times New Roman" w:cs="Times New Roman"/>
          <w:sz w:val="28"/>
          <w:szCs w:val="28"/>
          <w:lang w:eastAsia="ru-RU"/>
        </w:rPr>
        <w:t xml:space="preserve"> определена границами, установленными Законом Кировской области от 7 декабря 2004 года № 284-ЗО «Об установлении границ муниципальных образований Кировской области и наделении их статусом муниципального района, городского округа, городского поселения, сельского поселения».</w:t>
      </w:r>
      <w:proofErr w:type="gramEnd"/>
    </w:p>
    <w:p w:rsidR="003D584B" w:rsidRPr="003D584B" w:rsidRDefault="003D584B" w:rsidP="003D584B">
      <w:pPr>
        <w:autoSpaceDE w:val="0"/>
        <w:autoSpaceDN w:val="0"/>
        <w:adjustRightInd w:val="0"/>
        <w:spacing w:after="0" w:line="240" w:lineRule="auto"/>
        <w:ind w:firstLine="709"/>
        <w:jc w:val="both"/>
        <w:outlineLvl w:val="0"/>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Поселение граничит с Татарстаном и расположено на юге Кировской области. </w:t>
      </w:r>
      <w:r w:rsidRPr="003D584B">
        <w:rPr>
          <w:rFonts w:ascii="Times New Roman" w:eastAsia="Times New Roman" w:hAnsi="Times New Roman" w:cs="Times New Roman"/>
          <w:sz w:val="28"/>
          <w:szCs w:val="28"/>
          <w:lang w:eastAsia="ru-RU"/>
        </w:rPr>
        <w:t>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поселения, рекреационные земли, земли для развития поселения.</w:t>
      </w:r>
    </w:p>
    <w:p w:rsidR="003D584B" w:rsidRPr="003D584B" w:rsidRDefault="003D584B" w:rsidP="003D584B">
      <w:pPr>
        <w:overflowPunct w:val="0"/>
        <w:spacing w:after="0" w:line="240" w:lineRule="auto"/>
        <w:ind w:firstLine="60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Общая площадь территории поселения - 149,75 </w:t>
      </w:r>
      <w:proofErr w:type="spellStart"/>
      <w:r w:rsidRPr="003D584B">
        <w:rPr>
          <w:rFonts w:ascii="Times New Roman" w:eastAsia="Times New Roman" w:hAnsi="Times New Roman" w:cs="Times New Roman"/>
          <w:sz w:val="28"/>
          <w:szCs w:val="28"/>
          <w:lang w:eastAsia="ru-RU"/>
        </w:rPr>
        <w:t>кв.км</w:t>
      </w:r>
      <w:proofErr w:type="spellEnd"/>
      <w:r w:rsidRPr="003D584B">
        <w:rPr>
          <w:rFonts w:ascii="Times New Roman" w:eastAsia="Times New Roman" w:hAnsi="Times New Roman" w:cs="Times New Roman"/>
          <w:sz w:val="28"/>
          <w:szCs w:val="28"/>
          <w:lang w:eastAsia="ru-RU"/>
        </w:rPr>
        <w:t>.</w:t>
      </w:r>
    </w:p>
    <w:p w:rsidR="003D584B" w:rsidRPr="003D584B" w:rsidRDefault="003D584B" w:rsidP="003D584B">
      <w:pPr>
        <w:overflowPunct w:val="0"/>
        <w:spacing w:after="0" w:line="240" w:lineRule="auto"/>
        <w:ind w:firstLine="600"/>
        <w:jc w:val="both"/>
        <w:rPr>
          <w:rFonts w:ascii="Times New Roman" w:eastAsia="Times New Roman" w:hAnsi="Times New Roman" w:cs="Times New Roman"/>
          <w:sz w:val="28"/>
          <w:szCs w:val="28"/>
          <w:lang w:eastAsia="ru-RU"/>
        </w:rPr>
      </w:pPr>
      <w:r w:rsidRPr="003D584B">
        <w:rPr>
          <w:rFonts w:ascii="Times New Roman" w:eastAsia="A" w:hAnsi="Times New Roman" w:cs="Times New Roman"/>
          <w:sz w:val="28"/>
          <w:szCs w:val="28"/>
          <w:lang w:eastAsia="ru-RU"/>
        </w:rPr>
        <w:t xml:space="preserve">В Калининском поселении проживает </w:t>
      </w:r>
      <w:r w:rsidRPr="003D584B">
        <w:rPr>
          <w:rFonts w:ascii="Times New Roman" w:eastAsia="Times New Roman" w:hAnsi="Times New Roman" w:cs="Times New Roman"/>
          <w:sz w:val="28"/>
          <w:szCs w:val="28"/>
          <w:lang w:eastAsia="ru-RU"/>
        </w:rPr>
        <w:t>4579 человек</w:t>
      </w:r>
      <w:r w:rsidRPr="003D584B">
        <w:rPr>
          <w:rFonts w:ascii="Times New Roman" w:eastAsia="A" w:hAnsi="Times New Roman" w:cs="Times New Roman"/>
          <w:sz w:val="28"/>
          <w:szCs w:val="28"/>
          <w:lang w:eastAsia="ru-RU"/>
        </w:rPr>
        <w:t>.</w:t>
      </w:r>
    </w:p>
    <w:p w:rsidR="003D584B" w:rsidRPr="003D584B" w:rsidRDefault="003D584B" w:rsidP="003D584B">
      <w:pPr>
        <w:overflowPunct w:val="0"/>
        <w:spacing w:after="0" w:line="240" w:lineRule="auto"/>
        <w:jc w:val="both"/>
        <w:rPr>
          <w:rFonts w:ascii="Times New Roman" w:eastAsia="Times New Roman" w:hAnsi="Times New Roman" w:cs="Times New Roman"/>
          <w:sz w:val="28"/>
          <w:szCs w:val="28"/>
          <w:lang w:eastAsia="ru-RU"/>
        </w:rPr>
      </w:pPr>
      <w:proofErr w:type="gramStart"/>
      <w:r w:rsidRPr="003D584B">
        <w:rPr>
          <w:rFonts w:ascii="Times New Roman" w:eastAsia="Times New Roman" w:hAnsi="Times New Roman" w:cs="Times New Roman"/>
          <w:sz w:val="28"/>
          <w:szCs w:val="28"/>
          <w:lang w:eastAsia="ru-RU"/>
        </w:rPr>
        <w:t xml:space="preserve">Территория муниципального образования Калининское сельское поселение определена в границах Калининского сельского округа с входящими в его состав территориями населенных пунктов: село </w:t>
      </w:r>
      <w:proofErr w:type="spellStart"/>
      <w:r w:rsidRPr="003D584B">
        <w:rPr>
          <w:rFonts w:ascii="Times New Roman" w:eastAsia="Times New Roman" w:hAnsi="Times New Roman" w:cs="Times New Roman"/>
          <w:sz w:val="28"/>
          <w:szCs w:val="28"/>
          <w:lang w:eastAsia="ru-RU"/>
        </w:rPr>
        <w:t>Дерюшево</w:t>
      </w:r>
      <w:proofErr w:type="spellEnd"/>
      <w:r w:rsidRPr="003D584B">
        <w:rPr>
          <w:rFonts w:ascii="Times New Roman" w:eastAsia="Times New Roman" w:hAnsi="Times New Roman" w:cs="Times New Roman"/>
          <w:sz w:val="28"/>
          <w:szCs w:val="28"/>
          <w:lang w:eastAsia="ru-RU"/>
        </w:rPr>
        <w:t xml:space="preserve">, село Калинино, деревня Новая Коса, деревня Новый </w:t>
      </w:r>
      <w:proofErr w:type="spellStart"/>
      <w:r w:rsidRPr="003D584B">
        <w:rPr>
          <w:rFonts w:ascii="Times New Roman" w:eastAsia="Times New Roman" w:hAnsi="Times New Roman" w:cs="Times New Roman"/>
          <w:sz w:val="28"/>
          <w:szCs w:val="28"/>
          <w:lang w:eastAsia="ru-RU"/>
        </w:rPr>
        <w:t>Кокуй</w:t>
      </w:r>
      <w:proofErr w:type="spellEnd"/>
      <w:r w:rsidRPr="003D584B">
        <w:rPr>
          <w:rFonts w:ascii="Times New Roman" w:eastAsia="Times New Roman" w:hAnsi="Times New Roman" w:cs="Times New Roman"/>
          <w:sz w:val="28"/>
          <w:szCs w:val="28"/>
          <w:lang w:eastAsia="ru-RU"/>
        </w:rPr>
        <w:t xml:space="preserve">, деревня </w:t>
      </w:r>
      <w:proofErr w:type="spellStart"/>
      <w:r w:rsidRPr="003D584B">
        <w:rPr>
          <w:rFonts w:ascii="Times New Roman" w:eastAsia="Times New Roman" w:hAnsi="Times New Roman" w:cs="Times New Roman"/>
          <w:sz w:val="28"/>
          <w:szCs w:val="28"/>
          <w:lang w:eastAsia="ru-RU"/>
        </w:rPr>
        <w:t>Нослы</w:t>
      </w:r>
      <w:proofErr w:type="spellEnd"/>
      <w:r w:rsidRPr="003D584B">
        <w:rPr>
          <w:rFonts w:ascii="Times New Roman" w:eastAsia="Times New Roman" w:hAnsi="Times New Roman" w:cs="Times New Roman"/>
          <w:sz w:val="28"/>
          <w:szCs w:val="28"/>
          <w:lang w:eastAsia="ru-RU"/>
        </w:rPr>
        <w:t xml:space="preserve">, деревня Пахотная, деревня </w:t>
      </w:r>
      <w:proofErr w:type="spellStart"/>
      <w:r w:rsidRPr="003D584B">
        <w:rPr>
          <w:rFonts w:ascii="Times New Roman" w:eastAsia="Times New Roman" w:hAnsi="Times New Roman" w:cs="Times New Roman"/>
          <w:sz w:val="28"/>
          <w:szCs w:val="28"/>
          <w:lang w:eastAsia="ru-RU"/>
        </w:rPr>
        <w:t>Постниково</w:t>
      </w:r>
      <w:proofErr w:type="spellEnd"/>
      <w:r w:rsidRPr="003D584B">
        <w:rPr>
          <w:rFonts w:ascii="Times New Roman" w:eastAsia="Times New Roman" w:hAnsi="Times New Roman" w:cs="Times New Roman"/>
          <w:sz w:val="28"/>
          <w:szCs w:val="28"/>
          <w:lang w:eastAsia="ru-RU"/>
        </w:rPr>
        <w:t xml:space="preserve">, деревня Сива, деревня Старая Коса, деревня Старые Бакуры, деревня Старый </w:t>
      </w:r>
      <w:proofErr w:type="spellStart"/>
      <w:r w:rsidRPr="003D584B">
        <w:rPr>
          <w:rFonts w:ascii="Times New Roman" w:eastAsia="Times New Roman" w:hAnsi="Times New Roman" w:cs="Times New Roman"/>
          <w:sz w:val="28"/>
          <w:szCs w:val="28"/>
          <w:lang w:eastAsia="ru-RU"/>
        </w:rPr>
        <w:t>Буртек</w:t>
      </w:r>
      <w:proofErr w:type="spellEnd"/>
      <w:r w:rsidRPr="003D584B">
        <w:rPr>
          <w:rFonts w:ascii="Times New Roman" w:eastAsia="Times New Roman" w:hAnsi="Times New Roman" w:cs="Times New Roman"/>
          <w:sz w:val="28"/>
          <w:szCs w:val="28"/>
          <w:lang w:eastAsia="ru-RU"/>
        </w:rPr>
        <w:t xml:space="preserve">, деревня </w:t>
      </w:r>
      <w:proofErr w:type="spellStart"/>
      <w:r w:rsidRPr="003D584B">
        <w:rPr>
          <w:rFonts w:ascii="Times New Roman" w:eastAsia="Times New Roman" w:hAnsi="Times New Roman" w:cs="Times New Roman"/>
          <w:sz w:val="28"/>
          <w:szCs w:val="28"/>
          <w:lang w:eastAsia="ru-RU"/>
        </w:rPr>
        <w:t>Троедворка</w:t>
      </w:r>
      <w:proofErr w:type="spellEnd"/>
      <w:r w:rsidRPr="003D584B">
        <w:rPr>
          <w:rFonts w:ascii="Times New Roman" w:eastAsia="Times New Roman" w:hAnsi="Times New Roman" w:cs="Times New Roman"/>
          <w:sz w:val="28"/>
          <w:szCs w:val="28"/>
          <w:lang w:eastAsia="ru-RU"/>
        </w:rPr>
        <w:t>.</w:t>
      </w:r>
      <w:proofErr w:type="gramEnd"/>
    </w:p>
    <w:p w:rsidR="003D584B" w:rsidRPr="003D584B" w:rsidRDefault="003D584B" w:rsidP="003D584B">
      <w:pPr>
        <w:overflowPunct w:val="0"/>
        <w:spacing w:after="0" w:line="240" w:lineRule="auto"/>
        <w:ind w:firstLine="60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Изменение границ, преобразование и упразднение поселения осуществляется законом области, в соответствии с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3D584B" w:rsidRPr="003D584B" w:rsidRDefault="003D584B" w:rsidP="003D584B">
      <w:pPr>
        <w:spacing w:after="0" w:line="240" w:lineRule="auto"/>
        <w:ind w:firstLine="60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Административным центром поселения является село Калинино.</w:t>
      </w:r>
    </w:p>
    <w:p w:rsidR="003D584B" w:rsidRPr="003D584B" w:rsidRDefault="003D584B" w:rsidP="003D584B">
      <w:pPr>
        <w:spacing w:after="0" w:line="240" w:lineRule="auto"/>
        <w:ind w:firstLine="60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Климат  умеренно континентальный</w:t>
      </w: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 xml:space="preserve">Зимы </w:t>
      </w: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довольно холодные и немного длиннее календарных значений. Средние показатели в январе  -14-15 градусов. Возможны и резкие понижения  до  -30 и ниже, также не исключением непродолжительные оттепели, связанные с проникновением теплых воздушных масс со стороны Атлантики. Снежный покров уверенно формируется в первых числах декабря, в отдельные годы в середине ноября. Весна,</w:t>
      </w: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как правило, протекает на фоне неустойчивой и в большей степени пасмурной и ветряной погоде. Окончательный сход снега отмечается в первой половине апреля. Пик паводков на реках  приходится на середину мая месяца.</w:t>
      </w:r>
    </w:p>
    <w:p w:rsidR="003D584B" w:rsidRPr="003D584B" w:rsidRDefault="003D584B" w:rsidP="003D584B">
      <w:pPr>
        <w:spacing w:after="0" w:line="240" w:lineRule="auto"/>
        <w:ind w:firstLine="60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Лето в районе намного теплее, чем в северной части области. Средние температуры в июле +28-30 градусов. По данным прогноза погоды в середине июля и в августе месяце возможны продолжительные периоды с жаркой и засушливой погодой, с температурой   выше + 35 градусов. Осень может дарить прекрасную пору бабьего лета, которая способна держаться вплоть до конца сентября.</w:t>
      </w:r>
    </w:p>
    <w:p w:rsidR="003D584B" w:rsidRPr="003D584B" w:rsidRDefault="003D584B" w:rsidP="003D584B">
      <w:pPr>
        <w:keepNext/>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lastRenderedPageBreak/>
        <w:t xml:space="preserve">Также на территории Калининского поселения находится 4 памятных сооружений, посвященных Великой Отечественной войне 1941-1945 годов. </w:t>
      </w:r>
      <w:proofErr w:type="gramStart"/>
      <w:r w:rsidRPr="003D584B">
        <w:rPr>
          <w:rFonts w:ascii="Times New Roman" w:eastAsia="Times New Roman" w:hAnsi="Times New Roman" w:cs="Times New Roman"/>
          <w:sz w:val="28"/>
          <w:szCs w:val="28"/>
          <w:lang w:eastAsia="ru-RU"/>
        </w:rPr>
        <w:t xml:space="preserve">К ним относятся памятник - Мемориал  погибшим воинам, памятник - обелиск, памятник - Стелла, памятник – </w:t>
      </w:r>
      <w:proofErr w:type="spellStart"/>
      <w:r w:rsidRPr="003D584B">
        <w:rPr>
          <w:rFonts w:ascii="Times New Roman" w:eastAsia="Times New Roman" w:hAnsi="Times New Roman" w:cs="Times New Roman"/>
          <w:sz w:val="28"/>
          <w:szCs w:val="28"/>
          <w:lang w:eastAsia="ru-RU"/>
        </w:rPr>
        <w:t>Мемореал</w:t>
      </w:r>
      <w:proofErr w:type="spellEnd"/>
      <w:r w:rsidRPr="003D584B">
        <w:rPr>
          <w:rFonts w:ascii="Times New Roman" w:eastAsia="Times New Roman" w:hAnsi="Times New Roman" w:cs="Times New Roman"/>
          <w:sz w:val="28"/>
          <w:szCs w:val="28"/>
          <w:lang w:eastAsia="ru-RU"/>
        </w:rPr>
        <w:t xml:space="preserve"> – Танк - Вечный огонь.</w:t>
      </w:r>
      <w:proofErr w:type="gramEnd"/>
    </w:p>
    <w:p w:rsidR="003D584B" w:rsidRPr="003D584B" w:rsidRDefault="003D584B" w:rsidP="003D584B">
      <w:pPr>
        <w:spacing w:after="0" w:line="240" w:lineRule="auto"/>
        <w:ind w:firstLine="600"/>
        <w:jc w:val="both"/>
        <w:rPr>
          <w:rFonts w:ascii="Arial" w:eastAsia="Times New Roman" w:hAnsi="Arial" w:cs="Arial"/>
          <w:sz w:val="28"/>
          <w:szCs w:val="28"/>
          <w:lang w:eastAsia="ru-RU"/>
        </w:rPr>
      </w:pPr>
    </w:p>
    <w:p w:rsidR="003D584B" w:rsidRPr="003D584B" w:rsidRDefault="003D584B" w:rsidP="003D584B">
      <w:pPr>
        <w:keepNext/>
        <w:spacing w:after="0" w:line="240" w:lineRule="auto"/>
        <w:ind w:firstLine="709"/>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1.2. Оценка природно-ресурсного потенциала</w:t>
      </w:r>
    </w:p>
    <w:p w:rsidR="003D584B" w:rsidRPr="003D584B" w:rsidRDefault="003D584B" w:rsidP="003D584B">
      <w:pPr>
        <w:keepNext/>
        <w:spacing w:after="0" w:line="240" w:lineRule="auto"/>
        <w:ind w:firstLine="709"/>
        <w:jc w:val="both"/>
        <w:rPr>
          <w:rFonts w:ascii="Times New Roman" w:eastAsia="Times New Roman" w:hAnsi="Times New Roman" w:cs="Times New Roman"/>
          <w:b/>
          <w:sz w:val="28"/>
          <w:szCs w:val="28"/>
          <w:lang w:eastAsia="ru-RU"/>
        </w:rPr>
      </w:pPr>
    </w:p>
    <w:p w:rsidR="003D584B" w:rsidRPr="003D584B" w:rsidRDefault="003D584B" w:rsidP="003D584B">
      <w:pPr>
        <w:keepNext/>
        <w:spacing w:after="0" w:line="360" w:lineRule="auto"/>
        <w:ind w:firstLine="709"/>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1.2.1.Земельные ресурсы</w:t>
      </w:r>
    </w:p>
    <w:p w:rsidR="003D584B" w:rsidRPr="003D584B" w:rsidRDefault="003D584B" w:rsidP="003D584B">
      <w:pPr>
        <w:keepNext/>
        <w:spacing w:after="0" w:line="240" w:lineRule="auto"/>
        <w:ind w:firstLine="709"/>
        <w:jc w:val="both"/>
        <w:rPr>
          <w:rFonts w:ascii="Times New Roman" w:eastAsia="Times New Roman" w:hAnsi="Times New Roman" w:cs="Times New Roman"/>
          <w:b/>
          <w:sz w:val="28"/>
          <w:szCs w:val="28"/>
          <w:lang w:eastAsia="ru-RU"/>
        </w:rPr>
      </w:pP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Общая площадь земель в административных границах муниципального образования составляет </w:t>
      </w:r>
      <w:smartTag w:uri="urn:schemas-microsoft-com:office:smarttags" w:element="metricconverter">
        <w:smartTagPr>
          <w:attr w:name="ProductID" w:val="14975 га"/>
        </w:smartTagPr>
        <w:r w:rsidRPr="003D584B">
          <w:rPr>
            <w:rFonts w:ascii="Times New Roman" w:eastAsia="A" w:hAnsi="Times New Roman" w:cs="Times New Roman"/>
            <w:sz w:val="28"/>
            <w:szCs w:val="28"/>
            <w:lang w:eastAsia="ru-RU"/>
          </w:rPr>
          <w:t>14975 га</w:t>
        </w:r>
      </w:smartTag>
      <w:r w:rsidRPr="003D584B">
        <w:rPr>
          <w:rFonts w:ascii="Times New Roman" w:eastAsia="A" w:hAnsi="Times New Roman" w:cs="Times New Roman"/>
          <w:sz w:val="28"/>
          <w:szCs w:val="28"/>
          <w:lang w:eastAsia="ru-RU"/>
        </w:rPr>
        <w:t xml:space="preserve">. Из них земли сельскохозяйственного назначения составляют 78,6%, или </w:t>
      </w:r>
      <w:smartTag w:uri="urn:schemas-microsoft-com:office:smarttags" w:element="metricconverter">
        <w:smartTagPr>
          <w:attr w:name="ProductID" w:val="11767 га"/>
        </w:smartTagPr>
        <w:r w:rsidRPr="003D584B">
          <w:rPr>
            <w:rFonts w:ascii="Times New Roman" w:eastAsia="A" w:hAnsi="Times New Roman" w:cs="Times New Roman"/>
            <w:sz w:val="28"/>
            <w:szCs w:val="28"/>
            <w:lang w:eastAsia="ru-RU"/>
          </w:rPr>
          <w:t>11767 га</w:t>
        </w:r>
      </w:smartTag>
      <w:proofErr w:type="gramStart"/>
      <w:r w:rsidRPr="003D584B">
        <w:rPr>
          <w:rFonts w:ascii="Times New Roman" w:eastAsia="A" w:hAnsi="Times New Roman" w:cs="Times New Roman"/>
          <w:sz w:val="28"/>
          <w:szCs w:val="28"/>
          <w:lang w:eastAsia="ru-RU"/>
        </w:rPr>
        <w:t xml:space="preserve">., </w:t>
      </w:r>
      <w:proofErr w:type="gramEnd"/>
      <w:r w:rsidRPr="003D584B">
        <w:rPr>
          <w:rFonts w:ascii="Times New Roman" w:eastAsia="A" w:hAnsi="Times New Roman" w:cs="Times New Roman"/>
          <w:sz w:val="28"/>
          <w:szCs w:val="28"/>
          <w:lang w:eastAsia="ru-RU"/>
        </w:rPr>
        <w:t>в том числе ОАО Агрофирма «Калинино»-</w:t>
      </w:r>
      <w:smartTag w:uri="urn:schemas-microsoft-com:office:smarttags" w:element="metricconverter">
        <w:smartTagPr>
          <w:attr w:name="ProductID" w:val="9335 га"/>
        </w:smartTagPr>
        <w:r w:rsidRPr="003D584B">
          <w:rPr>
            <w:rFonts w:ascii="Times New Roman" w:eastAsia="A" w:hAnsi="Times New Roman" w:cs="Times New Roman"/>
            <w:sz w:val="28"/>
            <w:szCs w:val="28"/>
            <w:lang w:eastAsia="ru-RU"/>
          </w:rPr>
          <w:t>9335 га</w:t>
        </w:r>
      </w:smartTag>
      <w:r w:rsidRPr="003D584B">
        <w:rPr>
          <w:rFonts w:ascii="Times New Roman" w:eastAsia="A" w:hAnsi="Times New Roman" w:cs="Times New Roman"/>
          <w:sz w:val="28"/>
          <w:szCs w:val="28"/>
          <w:lang w:eastAsia="ru-RU"/>
        </w:rPr>
        <w:t>, Агрофирма «Малмыж»-</w:t>
      </w:r>
      <w:smartTag w:uri="urn:schemas-microsoft-com:office:smarttags" w:element="metricconverter">
        <w:smartTagPr>
          <w:attr w:name="ProductID" w:val="1383 га"/>
        </w:smartTagPr>
        <w:r w:rsidRPr="003D584B">
          <w:rPr>
            <w:rFonts w:ascii="Times New Roman" w:eastAsia="A" w:hAnsi="Times New Roman" w:cs="Times New Roman"/>
            <w:sz w:val="28"/>
            <w:szCs w:val="28"/>
            <w:lang w:eastAsia="ru-RU"/>
          </w:rPr>
          <w:t>1383 га</w:t>
        </w:r>
      </w:smartTag>
      <w:r w:rsidRPr="003D584B">
        <w:rPr>
          <w:rFonts w:ascii="Times New Roman" w:eastAsia="A" w:hAnsi="Times New Roman" w:cs="Times New Roman"/>
          <w:sz w:val="28"/>
          <w:szCs w:val="28"/>
          <w:lang w:eastAsia="ru-RU"/>
        </w:rPr>
        <w:t>, ИП Левашов-</w:t>
      </w:r>
      <w:smartTag w:uri="urn:schemas-microsoft-com:office:smarttags" w:element="metricconverter">
        <w:smartTagPr>
          <w:attr w:name="ProductID" w:val="398 га"/>
        </w:smartTagPr>
        <w:r w:rsidRPr="003D584B">
          <w:rPr>
            <w:rFonts w:ascii="Times New Roman" w:eastAsia="A" w:hAnsi="Times New Roman" w:cs="Times New Roman"/>
            <w:sz w:val="28"/>
            <w:szCs w:val="28"/>
            <w:lang w:eastAsia="ru-RU"/>
          </w:rPr>
          <w:t>398 га</w:t>
        </w:r>
      </w:smartTag>
      <w:r w:rsidRPr="003D584B">
        <w:rPr>
          <w:rFonts w:ascii="Times New Roman" w:eastAsia="A" w:hAnsi="Times New Roman" w:cs="Times New Roman"/>
          <w:sz w:val="28"/>
          <w:szCs w:val="28"/>
          <w:lang w:eastAsia="ru-RU"/>
        </w:rPr>
        <w:t xml:space="preserve">, фермерские хозяйства- </w:t>
      </w:r>
      <w:smartTag w:uri="urn:schemas-microsoft-com:office:smarttags" w:element="metricconverter">
        <w:smartTagPr>
          <w:attr w:name="ProductID" w:val="17 га"/>
        </w:smartTagPr>
        <w:r w:rsidRPr="003D584B">
          <w:rPr>
            <w:rFonts w:ascii="Times New Roman" w:eastAsia="A" w:hAnsi="Times New Roman" w:cs="Times New Roman"/>
            <w:sz w:val="28"/>
            <w:szCs w:val="28"/>
            <w:lang w:eastAsia="ru-RU"/>
          </w:rPr>
          <w:t>17 га</w:t>
        </w:r>
      </w:smartTag>
      <w:r w:rsidRPr="003D584B">
        <w:rPr>
          <w:rFonts w:ascii="Times New Roman" w:eastAsia="A" w:hAnsi="Times New Roman" w:cs="Times New Roman"/>
          <w:sz w:val="28"/>
          <w:szCs w:val="28"/>
          <w:lang w:eastAsia="ru-RU"/>
        </w:rPr>
        <w:t>.</w:t>
      </w:r>
    </w:p>
    <w:p w:rsidR="003D584B" w:rsidRPr="003D584B" w:rsidRDefault="003D584B" w:rsidP="003D584B">
      <w:pPr>
        <w:keepNext/>
        <w:spacing w:after="0" w:line="240" w:lineRule="auto"/>
        <w:ind w:firstLine="709"/>
        <w:jc w:val="both"/>
        <w:rPr>
          <w:rFonts w:ascii="Times New Roman" w:eastAsia="Times New Roman" w:hAnsi="Times New Roman" w:cs="Times New Roman"/>
          <w:b/>
          <w:sz w:val="28"/>
          <w:szCs w:val="28"/>
          <w:lang w:eastAsia="ru-RU"/>
        </w:rPr>
      </w:pPr>
    </w:p>
    <w:p w:rsidR="003D584B" w:rsidRPr="003D584B" w:rsidRDefault="003D584B" w:rsidP="003D584B">
      <w:pPr>
        <w:keepNext/>
        <w:spacing w:after="0" w:line="240" w:lineRule="auto"/>
        <w:ind w:firstLine="709"/>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1.2.2. Лесные ресурсы</w:t>
      </w:r>
    </w:p>
    <w:p w:rsidR="003D584B" w:rsidRPr="003D584B" w:rsidRDefault="003D584B" w:rsidP="003D584B">
      <w:pPr>
        <w:keepNext/>
        <w:spacing w:after="0" w:line="240" w:lineRule="auto"/>
        <w:ind w:firstLine="709"/>
        <w:jc w:val="both"/>
        <w:rPr>
          <w:rFonts w:ascii="Times New Roman" w:eastAsia="Times New Roman" w:hAnsi="Times New Roman" w:cs="Times New Roman"/>
          <w:b/>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В лесах, на территории Калининского </w:t>
      </w:r>
      <w:r w:rsidRPr="003D584B">
        <w:rPr>
          <w:rFonts w:ascii="Times New Roman" w:eastAsia="A" w:hAnsi="Times New Roman" w:cs="Times New Roman"/>
          <w:sz w:val="28"/>
          <w:szCs w:val="28"/>
          <w:lang w:eastAsia="ru-RU"/>
        </w:rPr>
        <w:t xml:space="preserve">сельского поселения, </w:t>
      </w:r>
      <w:r w:rsidRPr="003D584B">
        <w:rPr>
          <w:rFonts w:ascii="Times New Roman" w:eastAsia="Times New Roman" w:hAnsi="Times New Roman" w:cs="Times New Roman"/>
          <w:sz w:val="28"/>
          <w:szCs w:val="28"/>
          <w:lang w:eastAsia="ru-RU"/>
        </w:rPr>
        <w:t xml:space="preserve">преобладают </w:t>
      </w:r>
      <w:r w:rsidRPr="003D584B">
        <w:rPr>
          <w:rFonts w:ascii="Times New Roman" w:eastAsia="A" w:hAnsi="Times New Roman" w:cs="Times New Roman"/>
          <w:sz w:val="28"/>
          <w:szCs w:val="28"/>
          <w:lang w:eastAsia="ru-RU"/>
        </w:rPr>
        <w:t>лиственные</w:t>
      </w:r>
      <w:r w:rsidRPr="003D584B">
        <w:rPr>
          <w:rFonts w:ascii="Times New Roman" w:eastAsia="Times New Roman" w:hAnsi="Times New Roman" w:cs="Times New Roman"/>
          <w:sz w:val="28"/>
          <w:szCs w:val="28"/>
          <w:lang w:eastAsia="ru-RU"/>
        </w:rPr>
        <w:t xml:space="preserve"> насаждения, в </w:t>
      </w:r>
      <w:r w:rsidRPr="003D584B">
        <w:rPr>
          <w:rFonts w:ascii="Times New Roman" w:eastAsia="A" w:hAnsi="Times New Roman" w:cs="Times New Roman"/>
          <w:sz w:val="28"/>
          <w:szCs w:val="28"/>
          <w:lang w:eastAsia="ru-RU"/>
        </w:rPr>
        <w:t xml:space="preserve">которых произрастают </w:t>
      </w:r>
      <w:proofErr w:type="spellStart"/>
      <w:r w:rsidRPr="003D584B">
        <w:rPr>
          <w:rFonts w:ascii="Times New Roman" w:eastAsia="A" w:hAnsi="Times New Roman" w:cs="Times New Roman"/>
          <w:sz w:val="28"/>
          <w:szCs w:val="28"/>
          <w:lang w:eastAsia="ru-RU"/>
        </w:rPr>
        <w:t>мягколиственные</w:t>
      </w:r>
      <w:proofErr w:type="spellEnd"/>
      <w:r w:rsidRPr="003D584B">
        <w:rPr>
          <w:rFonts w:ascii="Times New Roman" w:eastAsia="A" w:hAnsi="Times New Roman" w:cs="Times New Roman"/>
          <w:sz w:val="28"/>
          <w:szCs w:val="28"/>
          <w:lang w:eastAsia="ru-RU"/>
        </w:rPr>
        <w:t xml:space="preserve"> породы – береза, осина, липа</w:t>
      </w:r>
      <w:r w:rsidRPr="003D584B">
        <w:rPr>
          <w:rFonts w:ascii="Times New Roman" w:eastAsia="Times New Roman" w:hAnsi="Times New Roman" w:cs="Times New Roman"/>
          <w:sz w:val="28"/>
          <w:szCs w:val="28"/>
          <w:lang w:eastAsia="ru-RU"/>
        </w:rPr>
        <w:t xml:space="preserve">. Основные породы </w:t>
      </w:r>
      <w:r w:rsidRPr="003D584B">
        <w:rPr>
          <w:rFonts w:ascii="Times New Roman" w:eastAsia="A" w:hAnsi="Times New Roman" w:cs="Times New Roman"/>
          <w:sz w:val="28"/>
          <w:szCs w:val="28"/>
          <w:lang w:eastAsia="ru-RU"/>
        </w:rPr>
        <w:t>хвойных насаждений</w:t>
      </w:r>
      <w:r w:rsidRPr="003D584B">
        <w:rPr>
          <w:rFonts w:ascii="Times New Roman" w:eastAsia="Times New Roman" w:hAnsi="Times New Roman" w:cs="Times New Roman"/>
          <w:sz w:val="28"/>
          <w:szCs w:val="28"/>
          <w:lang w:eastAsia="ru-RU"/>
        </w:rPr>
        <w:t xml:space="preserve"> – </w:t>
      </w:r>
      <w:r w:rsidRPr="003D584B">
        <w:rPr>
          <w:rFonts w:ascii="Times New Roman" w:eastAsia="A" w:hAnsi="Times New Roman" w:cs="Times New Roman"/>
          <w:sz w:val="28"/>
          <w:szCs w:val="28"/>
          <w:lang w:eastAsia="ru-RU"/>
        </w:rPr>
        <w:t>ель и сосна</w:t>
      </w:r>
      <w:r w:rsidRPr="003D584B">
        <w:rPr>
          <w:rFonts w:ascii="Times New Roman" w:eastAsia="Times New Roman" w:hAnsi="Times New Roman" w:cs="Times New Roman"/>
          <w:sz w:val="28"/>
          <w:szCs w:val="28"/>
          <w:lang w:eastAsia="ru-RU"/>
        </w:rPr>
        <w:t>.</w:t>
      </w:r>
    </w:p>
    <w:p w:rsidR="003D584B" w:rsidRPr="003D584B" w:rsidRDefault="003D584B" w:rsidP="003D584B">
      <w:pPr>
        <w:spacing w:before="57" w:after="57" w:line="240" w:lineRule="auto"/>
        <w:jc w:val="both"/>
        <w:rPr>
          <w:rFonts w:ascii="Times New Roman" w:eastAsia="Times New Roman" w:hAnsi="Times New Roman" w:cs="Times New Roman"/>
          <w:sz w:val="28"/>
          <w:szCs w:val="28"/>
          <w:lang w:eastAsia="ar-SA"/>
        </w:rPr>
      </w:pPr>
    </w:p>
    <w:p w:rsidR="003D584B" w:rsidRPr="003D584B" w:rsidRDefault="003D584B" w:rsidP="003D584B">
      <w:pPr>
        <w:keepNext/>
        <w:spacing w:after="0" w:line="240" w:lineRule="auto"/>
        <w:ind w:firstLine="709"/>
        <w:jc w:val="both"/>
        <w:rPr>
          <w:rFonts w:ascii="Times New Roman" w:eastAsia="A" w:hAnsi="Times New Roman" w:cs="Times New Roman"/>
          <w:sz w:val="28"/>
          <w:szCs w:val="28"/>
          <w:lang w:eastAsia="ru-RU"/>
        </w:rPr>
      </w:pPr>
      <w:r w:rsidRPr="003D584B">
        <w:rPr>
          <w:rFonts w:ascii="Times New Roman" w:eastAsia="Times New Roman" w:hAnsi="Times New Roman" w:cs="Times New Roman"/>
          <w:b/>
          <w:sz w:val="28"/>
          <w:szCs w:val="28"/>
          <w:lang w:eastAsia="ru-RU"/>
        </w:rPr>
        <w:t>1.2.3.Ресурсы животного мира.</w:t>
      </w:r>
    </w:p>
    <w:p w:rsidR="003D584B" w:rsidRPr="003D584B" w:rsidRDefault="003D584B" w:rsidP="003D584B">
      <w:pPr>
        <w:keepNext/>
        <w:spacing w:after="0" w:line="240" w:lineRule="auto"/>
        <w:ind w:firstLine="709"/>
        <w:jc w:val="both"/>
        <w:rPr>
          <w:rFonts w:ascii="Times New Roman" w:eastAsia="A" w:hAnsi="Times New Roman" w:cs="Times New Roman"/>
          <w:sz w:val="28"/>
          <w:szCs w:val="28"/>
          <w:lang w:eastAsia="ru-RU"/>
        </w:rPr>
      </w:pPr>
    </w:p>
    <w:p w:rsidR="003D584B" w:rsidRPr="003D584B" w:rsidRDefault="003D584B" w:rsidP="003D584B">
      <w:pPr>
        <w:keepNext/>
        <w:spacing w:after="0" w:line="240" w:lineRule="auto"/>
        <w:ind w:firstLine="709"/>
        <w:jc w:val="both"/>
        <w:rPr>
          <w:rFonts w:ascii="Times New Roman" w:eastAsia="Times New Roman" w:hAnsi="Times New Roman" w:cs="Times New Roman"/>
          <w:spacing w:val="-5"/>
          <w:sz w:val="28"/>
          <w:szCs w:val="28"/>
          <w:lang w:eastAsia="ru-RU"/>
        </w:rPr>
      </w:pPr>
      <w:r w:rsidRPr="003D584B">
        <w:rPr>
          <w:rFonts w:ascii="Times New Roman" w:eastAsia="Times New Roman" w:hAnsi="Times New Roman" w:cs="Times New Roman"/>
          <w:sz w:val="28"/>
          <w:szCs w:val="28"/>
          <w:lang w:eastAsia="ru-RU"/>
        </w:rPr>
        <w:t>Животный мир поселения  разнообразен и крайне мало изучен. Встречаются в лесах лоси, кабаны, медведи, лисы, волки, зайцы.</w:t>
      </w:r>
    </w:p>
    <w:p w:rsidR="003D584B" w:rsidRPr="003D584B" w:rsidRDefault="003D584B" w:rsidP="003D584B">
      <w:pPr>
        <w:spacing w:after="0" w:line="240" w:lineRule="auto"/>
        <w:ind w:firstLine="709"/>
        <w:jc w:val="both"/>
        <w:rPr>
          <w:rFonts w:ascii="Times New Roman" w:eastAsia="Times New Roman" w:hAnsi="Times New Roman" w:cs="Times New Roman"/>
          <w:spacing w:val="-6"/>
          <w:sz w:val="28"/>
          <w:szCs w:val="28"/>
          <w:lang w:eastAsia="ru-RU"/>
        </w:rPr>
      </w:pPr>
      <w:proofErr w:type="spellStart"/>
      <w:r w:rsidRPr="003D584B">
        <w:rPr>
          <w:rFonts w:ascii="Times New Roman" w:eastAsia="Times New Roman" w:hAnsi="Times New Roman" w:cs="Times New Roman"/>
          <w:spacing w:val="-5"/>
          <w:sz w:val="28"/>
          <w:szCs w:val="28"/>
          <w:lang w:eastAsia="ru-RU"/>
        </w:rPr>
        <w:t>Охотпользователей</w:t>
      </w:r>
      <w:proofErr w:type="spellEnd"/>
      <w:r w:rsidRPr="003D584B">
        <w:rPr>
          <w:rFonts w:ascii="Times New Roman" w:eastAsia="Times New Roman" w:hAnsi="Times New Roman" w:cs="Times New Roman"/>
          <w:spacing w:val="-5"/>
          <w:sz w:val="28"/>
          <w:szCs w:val="28"/>
          <w:lang w:eastAsia="ru-RU"/>
        </w:rPr>
        <w:t xml:space="preserve"> в поселении нет, так как </w:t>
      </w:r>
      <w:proofErr w:type="spellStart"/>
      <w:r w:rsidRPr="003D584B">
        <w:rPr>
          <w:rFonts w:ascii="Times New Roman" w:eastAsia="Times New Roman" w:hAnsi="Times New Roman" w:cs="Times New Roman"/>
          <w:spacing w:val="-5"/>
          <w:sz w:val="28"/>
          <w:szCs w:val="28"/>
          <w:lang w:eastAsia="ru-RU"/>
        </w:rPr>
        <w:t>охотугодья</w:t>
      </w:r>
      <w:proofErr w:type="spellEnd"/>
      <w:r w:rsidRPr="003D584B">
        <w:rPr>
          <w:rFonts w:ascii="Times New Roman" w:eastAsia="Times New Roman" w:hAnsi="Times New Roman" w:cs="Times New Roman"/>
          <w:spacing w:val="-5"/>
          <w:sz w:val="28"/>
          <w:szCs w:val="28"/>
          <w:lang w:eastAsia="ru-RU"/>
        </w:rPr>
        <w:t xml:space="preserve"> </w:t>
      </w:r>
      <w:proofErr w:type="gramStart"/>
      <w:r w:rsidRPr="003D584B">
        <w:rPr>
          <w:rFonts w:ascii="Times New Roman" w:eastAsia="Times New Roman" w:hAnsi="Times New Roman" w:cs="Times New Roman"/>
          <w:spacing w:val="-5"/>
          <w:sz w:val="28"/>
          <w:szCs w:val="28"/>
          <w:lang w:eastAsia="ru-RU"/>
        </w:rPr>
        <w:t>общедоступны</w:t>
      </w:r>
      <w:proofErr w:type="gramEnd"/>
      <w:r w:rsidRPr="003D584B">
        <w:rPr>
          <w:rFonts w:ascii="Times New Roman" w:eastAsia="Times New Roman" w:hAnsi="Times New Roman" w:cs="Times New Roman"/>
          <w:spacing w:val="-5"/>
          <w:sz w:val="28"/>
          <w:szCs w:val="28"/>
          <w:lang w:eastAsia="ru-RU"/>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pacing w:val="-5"/>
          <w:sz w:val="28"/>
          <w:szCs w:val="28"/>
          <w:lang w:eastAsia="ru-RU"/>
        </w:rPr>
      </w:pPr>
      <w:r w:rsidRPr="003D584B">
        <w:rPr>
          <w:rFonts w:ascii="Times New Roman" w:eastAsia="Times New Roman" w:hAnsi="Times New Roman" w:cs="Times New Roman"/>
          <w:spacing w:val="-5"/>
          <w:sz w:val="28"/>
          <w:szCs w:val="28"/>
          <w:lang w:eastAsia="ru-RU"/>
        </w:rPr>
        <w:t xml:space="preserve">Запасы животного мира в </w:t>
      </w:r>
      <w:proofErr w:type="spellStart"/>
      <w:r w:rsidRPr="003D584B">
        <w:rPr>
          <w:rFonts w:ascii="Times New Roman" w:eastAsia="Times New Roman" w:hAnsi="Times New Roman" w:cs="Times New Roman"/>
          <w:spacing w:val="-5"/>
          <w:sz w:val="28"/>
          <w:szCs w:val="28"/>
          <w:lang w:eastAsia="ru-RU"/>
        </w:rPr>
        <w:t>охотугодьях</w:t>
      </w:r>
      <w:proofErr w:type="spellEnd"/>
      <w:r w:rsidRPr="003D584B">
        <w:rPr>
          <w:rFonts w:ascii="Times New Roman" w:eastAsia="Times New Roman" w:hAnsi="Times New Roman" w:cs="Times New Roman"/>
          <w:spacing w:val="-5"/>
          <w:sz w:val="28"/>
          <w:szCs w:val="28"/>
          <w:lang w:eastAsia="ru-RU"/>
        </w:rPr>
        <w:t xml:space="preserve"> поселения стабильны. Этому способству</w:t>
      </w:r>
      <w:r w:rsidRPr="003D584B">
        <w:rPr>
          <w:rFonts w:ascii="Times New Roman" w:eastAsia="A" w:hAnsi="Times New Roman" w:cs="Times New Roman"/>
          <w:spacing w:val="-5"/>
          <w:sz w:val="28"/>
          <w:szCs w:val="28"/>
          <w:lang w:eastAsia="ru-RU"/>
        </w:rPr>
        <w:t>ю</w:t>
      </w:r>
      <w:r w:rsidRPr="003D584B">
        <w:rPr>
          <w:rFonts w:ascii="Times New Roman" w:eastAsia="Times New Roman" w:hAnsi="Times New Roman" w:cs="Times New Roman"/>
          <w:spacing w:val="-5"/>
          <w:sz w:val="28"/>
          <w:szCs w:val="28"/>
          <w:lang w:eastAsia="ru-RU"/>
        </w:rPr>
        <w:t>т высокие защитные свойства угодий, хорошая кормовая база,</w:t>
      </w:r>
      <w:r w:rsidRPr="003D584B">
        <w:rPr>
          <w:rFonts w:ascii="Times New Roman" w:eastAsia="A" w:hAnsi="Times New Roman" w:cs="Times New Roman"/>
          <w:spacing w:val="-5"/>
          <w:sz w:val="28"/>
          <w:szCs w:val="28"/>
          <w:lang w:eastAsia="ru-RU"/>
        </w:rPr>
        <w:t xml:space="preserve"> </w:t>
      </w:r>
      <w:r w:rsidRPr="003D584B">
        <w:rPr>
          <w:rFonts w:ascii="Times New Roman" w:eastAsia="Times New Roman" w:hAnsi="Times New Roman" w:cs="Times New Roman"/>
          <w:spacing w:val="-5"/>
          <w:sz w:val="28"/>
          <w:szCs w:val="28"/>
          <w:lang w:eastAsia="ru-RU"/>
        </w:rPr>
        <w:t xml:space="preserve">низкий пресс охоты. </w:t>
      </w:r>
    </w:p>
    <w:p w:rsidR="003D584B" w:rsidRPr="003D584B" w:rsidRDefault="003D584B" w:rsidP="003D584B">
      <w:pPr>
        <w:spacing w:after="0" w:line="240" w:lineRule="auto"/>
        <w:ind w:firstLine="735"/>
        <w:jc w:val="both"/>
        <w:rPr>
          <w:rFonts w:ascii="Times New Roman" w:eastAsia="Times New Roman" w:hAnsi="Times New Roman" w:cs="Times New Roman"/>
          <w:spacing w:val="-5"/>
          <w:sz w:val="28"/>
          <w:szCs w:val="28"/>
          <w:lang w:eastAsia="ru-RU"/>
        </w:rPr>
      </w:pPr>
      <w:r w:rsidRPr="003D584B">
        <w:rPr>
          <w:rFonts w:ascii="Times New Roman" w:eastAsia="Times New Roman" w:hAnsi="Times New Roman" w:cs="Times New Roman"/>
          <w:sz w:val="28"/>
          <w:szCs w:val="28"/>
          <w:lang w:eastAsia="ru-RU"/>
        </w:rPr>
        <w:t>Ограничивающим фактором использования ресурсов животного мира, отнесенных к объектам охоты, можно назвать низкую численность основных видов охотничьих животных, отсутствие охотничьих баз, недоступность многих удаленных участков охотничьих угодий. Уровень развития охотничьего хозяйства и его инфраструктура не позволяют в настоящее время в полной мере использо</w:t>
      </w:r>
      <w:r w:rsidRPr="003D584B">
        <w:rPr>
          <w:rFonts w:ascii="Times New Roman" w:eastAsia="A" w:hAnsi="Times New Roman" w:cs="Times New Roman"/>
          <w:sz w:val="28"/>
          <w:szCs w:val="28"/>
          <w:lang w:eastAsia="ru-RU"/>
        </w:rPr>
        <w:t>в</w:t>
      </w:r>
      <w:r w:rsidRPr="003D584B">
        <w:rPr>
          <w:rFonts w:ascii="Times New Roman" w:eastAsia="Times New Roman" w:hAnsi="Times New Roman" w:cs="Times New Roman"/>
          <w:sz w:val="28"/>
          <w:szCs w:val="28"/>
          <w:lang w:eastAsia="ru-RU"/>
        </w:rPr>
        <w:t xml:space="preserve">ать охотничьи угодья </w:t>
      </w:r>
      <w:r w:rsidRPr="003D584B">
        <w:rPr>
          <w:rFonts w:ascii="Times New Roman" w:eastAsia="A" w:hAnsi="Times New Roman" w:cs="Times New Roman"/>
          <w:sz w:val="28"/>
          <w:szCs w:val="28"/>
          <w:lang w:eastAsia="ru-RU"/>
        </w:rPr>
        <w:t xml:space="preserve">Калининского </w:t>
      </w:r>
      <w:proofErr w:type="spellStart"/>
      <w:r w:rsidRPr="003D584B">
        <w:rPr>
          <w:rFonts w:ascii="Times New Roman" w:eastAsia="A" w:hAnsi="Times New Roman" w:cs="Times New Roman"/>
          <w:sz w:val="28"/>
          <w:szCs w:val="28"/>
          <w:lang w:eastAsia="ru-RU"/>
        </w:rPr>
        <w:t>поселеня</w:t>
      </w:r>
      <w:proofErr w:type="spellEnd"/>
      <w:r w:rsidRPr="003D584B">
        <w:rPr>
          <w:rFonts w:ascii="Times New Roman" w:eastAsia="Times New Roman" w:hAnsi="Times New Roman" w:cs="Times New Roman"/>
          <w:sz w:val="28"/>
          <w:szCs w:val="28"/>
          <w:lang w:eastAsia="ru-RU"/>
        </w:rPr>
        <w:t xml:space="preserve"> для организации спортивной охоты и охотничьего туризма</w:t>
      </w:r>
      <w:r w:rsidRPr="003D584B">
        <w:rPr>
          <w:rFonts w:ascii="Times New Roman" w:eastAsia="A" w:hAnsi="Times New Roman" w:cs="Times New Roman"/>
          <w:sz w:val="28"/>
          <w:szCs w:val="28"/>
          <w:lang w:eastAsia="ru-RU"/>
        </w:rPr>
        <w:t>.</w:t>
      </w:r>
      <w:r w:rsidRPr="003D584B">
        <w:rPr>
          <w:rFonts w:ascii="Times New Roman" w:eastAsia="Times New Roman" w:hAnsi="Times New Roman" w:cs="Times New Roman"/>
          <w:spacing w:val="-5"/>
          <w:sz w:val="28"/>
          <w:szCs w:val="28"/>
          <w:lang w:eastAsia="ru-RU"/>
        </w:rPr>
        <w:t xml:space="preserve">                                                                                                                    </w:t>
      </w:r>
    </w:p>
    <w:p w:rsidR="003D584B" w:rsidRPr="003D584B" w:rsidRDefault="003D584B" w:rsidP="003D584B">
      <w:pPr>
        <w:keepNext/>
        <w:spacing w:after="0" w:line="240" w:lineRule="auto"/>
        <w:jc w:val="both"/>
        <w:rPr>
          <w:rFonts w:ascii="Times New Roman" w:eastAsia="A" w:hAnsi="Times New Roman" w:cs="Times New Roman"/>
          <w:b/>
          <w:sz w:val="28"/>
          <w:szCs w:val="28"/>
          <w:lang w:eastAsia="ru-RU"/>
        </w:rPr>
      </w:pPr>
    </w:p>
    <w:p w:rsidR="003D584B" w:rsidRPr="003D584B" w:rsidRDefault="003D584B" w:rsidP="003D584B">
      <w:pPr>
        <w:spacing w:after="0" w:line="240" w:lineRule="auto"/>
        <w:jc w:val="both"/>
        <w:rPr>
          <w:rFonts w:ascii="Times New Roman" w:eastAsia="A" w:hAnsi="Times New Roman" w:cs="Times New Roman"/>
          <w:b/>
          <w:sz w:val="28"/>
          <w:szCs w:val="28"/>
          <w:lang w:eastAsia="ru-RU"/>
        </w:rPr>
      </w:pPr>
      <w:r w:rsidRPr="003D584B">
        <w:rPr>
          <w:rFonts w:ascii="Times New Roman" w:eastAsia="A" w:hAnsi="Times New Roman" w:cs="Times New Roman"/>
          <w:b/>
          <w:sz w:val="28"/>
          <w:szCs w:val="28"/>
          <w:lang w:eastAsia="ru-RU"/>
        </w:rPr>
        <w:t>1.2.4. Водно-биологические ресурсы</w:t>
      </w:r>
    </w:p>
    <w:p w:rsidR="003D584B" w:rsidRPr="003D584B" w:rsidRDefault="003D584B" w:rsidP="003D584B">
      <w:pPr>
        <w:spacing w:after="0" w:line="240" w:lineRule="auto"/>
        <w:jc w:val="both"/>
        <w:rPr>
          <w:rFonts w:ascii="Times New Roman" w:eastAsia="A" w:hAnsi="Times New Roman" w:cs="Times New Roman"/>
          <w:b/>
          <w:sz w:val="28"/>
          <w:szCs w:val="28"/>
          <w:lang w:eastAsia="ru-RU"/>
        </w:rPr>
      </w:pP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На территории сельского поселения  протекают 4 реки, расположено 4 пруда.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Основными водными артериями сельского поселения  являются: река Вятка, река </w:t>
      </w:r>
      <w:proofErr w:type="spellStart"/>
      <w:r w:rsidRPr="003D584B">
        <w:rPr>
          <w:rFonts w:ascii="Times New Roman" w:eastAsia="A" w:hAnsi="Times New Roman" w:cs="Times New Roman"/>
          <w:sz w:val="28"/>
          <w:szCs w:val="28"/>
          <w:lang w:eastAsia="ru-RU"/>
        </w:rPr>
        <w:t>Шошма</w:t>
      </w:r>
      <w:proofErr w:type="spellEnd"/>
      <w:r w:rsidRPr="003D584B">
        <w:rPr>
          <w:rFonts w:ascii="Times New Roman" w:eastAsia="A" w:hAnsi="Times New Roman" w:cs="Times New Roman"/>
          <w:sz w:val="28"/>
          <w:szCs w:val="28"/>
          <w:lang w:eastAsia="ru-RU"/>
        </w:rPr>
        <w:t xml:space="preserve">. </w:t>
      </w:r>
    </w:p>
    <w:p w:rsidR="003D584B" w:rsidRPr="003D584B" w:rsidRDefault="003D584B" w:rsidP="003D584B">
      <w:pPr>
        <w:keepNext/>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Ресурсы подземных вод, пригодных для хозяйственно-питьевого водоснабжения, распределены по территории поселения. Водозабор </w:t>
      </w:r>
      <w:r w:rsidRPr="003D584B">
        <w:rPr>
          <w:rFonts w:ascii="Times New Roman" w:eastAsia="A" w:hAnsi="Times New Roman" w:cs="Times New Roman"/>
          <w:sz w:val="28"/>
          <w:szCs w:val="28"/>
          <w:lang w:eastAsia="ru-RU"/>
        </w:rPr>
        <w:lastRenderedPageBreak/>
        <w:t xml:space="preserve">производится одиночными скважинами, без выделения месторождений (участков) подземных вод.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Основными источниками водопотребления в поселении являются артезианские скважины и забор воды из поверхностных источников.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Основными источниками водопотребления в сельском поселении являются артезианские скважины, забор воды из поверхностных источников не производится. В сельском поселении имеется 32 скважины, из которых 17 действующих, 12 бездействующих, 3 резервных</w:t>
      </w:r>
    </w:p>
    <w:p w:rsidR="003D584B" w:rsidRPr="003D584B" w:rsidRDefault="003D584B" w:rsidP="003D584B">
      <w:pPr>
        <w:spacing w:after="0" w:line="240" w:lineRule="auto"/>
        <w:ind w:firstLine="69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Объектами любительского лова являются такие виды, как карп</w:t>
      </w:r>
      <w:proofErr w:type="gramStart"/>
      <w:r w:rsidRPr="003D584B">
        <w:rPr>
          <w:rFonts w:ascii="Times New Roman" w:eastAsia="A" w:hAnsi="Times New Roman" w:cs="Times New Roman"/>
          <w:sz w:val="28"/>
          <w:szCs w:val="28"/>
          <w:lang w:eastAsia="ru-RU"/>
        </w:rPr>
        <w:t xml:space="preserve"> ,</w:t>
      </w:r>
      <w:proofErr w:type="gramEnd"/>
      <w:r w:rsidRPr="003D584B">
        <w:rPr>
          <w:rFonts w:ascii="Times New Roman" w:eastAsia="A" w:hAnsi="Times New Roman" w:cs="Times New Roman"/>
          <w:sz w:val="28"/>
          <w:szCs w:val="28"/>
          <w:lang w:eastAsia="ru-RU"/>
        </w:rPr>
        <w:t xml:space="preserve"> щука, окунь, голавль, карась, толстолобик, белый амур, зеркальный карп, язь, сорога, линь, лещ, чехонь.</w:t>
      </w:r>
    </w:p>
    <w:p w:rsidR="003D584B" w:rsidRPr="003D584B" w:rsidRDefault="003D584B" w:rsidP="003D584B">
      <w:pPr>
        <w:spacing w:after="0" w:line="240" w:lineRule="auto"/>
        <w:ind w:firstLine="69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Для ведения рыболовного хозяйства целесообразно использовать пруды, но для этого нужны денежные средства на ремонт плотин и чистки водоемов.</w:t>
      </w:r>
    </w:p>
    <w:p w:rsidR="003D584B" w:rsidRPr="003D584B" w:rsidRDefault="003D584B" w:rsidP="003D584B">
      <w:pPr>
        <w:spacing w:after="0" w:line="240" w:lineRule="auto"/>
        <w:ind w:firstLine="72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Комплекс мероприятий рыбоводно-мелиоративных, гидротехнических и иных, необходимых для повышения эффективности  и рационального использования водоемов не проводится.</w:t>
      </w:r>
    </w:p>
    <w:p w:rsidR="003D584B" w:rsidRPr="003D584B" w:rsidRDefault="003D584B" w:rsidP="003D584B">
      <w:pPr>
        <w:spacing w:after="0" w:line="240" w:lineRule="auto"/>
        <w:ind w:firstLine="600"/>
        <w:jc w:val="both"/>
        <w:rPr>
          <w:rFonts w:ascii="Arial" w:eastAsia="Times New Roman" w:hAnsi="Arial" w:cs="Arial"/>
          <w:sz w:val="28"/>
          <w:szCs w:val="28"/>
          <w:lang w:eastAsia="ru-RU"/>
        </w:rPr>
      </w:pPr>
    </w:p>
    <w:p w:rsidR="003D584B" w:rsidRPr="003D584B" w:rsidRDefault="003D584B" w:rsidP="003D584B">
      <w:pPr>
        <w:keepNext/>
        <w:spacing w:after="0" w:line="240" w:lineRule="auto"/>
        <w:ind w:firstLine="709"/>
        <w:jc w:val="both"/>
        <w:rPr>
          <w:rFonts w:ascii="Times New Roman" w:eastAsia="A" w:hAnsi="Times New Roman" w:cs="Times New Roman"/>
          <w:b/>
          <w:sz w:val="28"/>
          <w:szCs w:val="28"/>
          <w:lang w:eastAsia="ru-RU"/>
        </w:rPr>
      </w:pPr>
      <w:r w:rsidRPr="003D584B">
        <w:rPr>
          <w:rFonts w:ascii="Times New Roman" w:eastAsia="A" w:hAnsi="Times New Roman" w:cs="Times New Roman"/>
          <w:b/>
          <w:sz w:val="28"/>
          <w:szCs w:val="28"/>
          <w:lang w:eastAsia="ru-RU"/>
        </w:rPr>
        <w:t>1.3.Оценка  демографической ситуации, трудовых ресурсов, уровня жизни населения</w:t>
      </w:r>
    </w:p>
    <w:p w:rsidR="003D584B" w:rsidRPr="003D584B" w:rsidRDefault="003D584B" w:rsidP="003D584B">
      <w:pPr>
        <w:keepNext/>
        <w:spacing w:after="0" w:line="240" w:lineRule="auto"/>
        <w:ind w:firstLine="709"/>
        <w:jc w:val="both"/>
        <w:rPr>
          <w:rFonts w:ascii="Times New Roman" w:eastAsia="A" w:hAnsi="Times New Roman" w:cs="Times New Roman"/>
          <w:b/>
          <w:sz w:val="28"/>
          <w:szCs w:val="28"/>
          <w:lang w:eastAsia="ru-RU"/>
        </w:rPr>
      </w:pPr>
    </w:p>
    <w:p w:rsidR="003D584B" w:rsidRPr="003D584B" w:rsidRDefault="003D584B" w:rsidP="003D584B">
      <w:pPr>
        <w:keepNext/>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Административным центром  поселения является </w:t>
      </w:r>
      <w:proofErr w:type="spellStart"/>
      <w:r w:rsidRPr="003D584B">
        <w:rPr>
          <w:rFonts w:ascii="Times New Roman" w:eastAsia="A" w:hAnsi="Times New Roman" w:cs="Times New Roman"/>
          <w:sz w:val="28"/>
          <w:szCs w:val="28"/>
          <w:lang w:eastAsia="ru-RU"/>
        </w:rPr>
        <w:t>с</w:t>
      </w:r>
      <w:proofErr w:type="gramStart"/>
      <w:r w:rsidRPr="003D584B">
        <w:rPr>
          <w:rFonts w:ascii="Times New Roman" w:eastAsia="A" w:hAnsi="Times New Roman" w:cs="Times New Roman"/>
          <w:sz w:val="28"/>
          <w:szCs w:val="28"/>
          <w:lang w:eastAsia="ru-RU"/>
        </w:rPr>
        <w:t>.К</w:t>
      </w:r>
      <w:proofErr w:type="gramEnd"/>
      <w:r w:rsidRPr="003D584B">
        <w:rPr>
          <w:rFonts w:ascii="Times New Roman" w:eastAsia="A" w:hAnsi="Times New Roman" w:cs="Times New Roman"/>
          <w:sz w:val="28"/>
          <w:szCs w:val="28"/>
          <w:lang w:eastAsia="ru-RU"/>
        </w:rPr>
        <w:t>алинино</w:t>
      </w:r>
      <w:proofErr w:type="spellEnd"/>
      <w:r w:rsidRPr="003D584B">
        <w:rPr>
          <w:rFonts w:ascii="Times New Roman" w:eastAsia="A" w:hAnsi="Times New Roman" w:cs="Times New Roman"/>
          <w:sz w:val="28"/>
          <w:szCs w:val="28"/>
          <w:lang w:eastAsia="ru-RU"/>
        </w:rPr>
        <w:t xml:space="preserve">. Расстояние до г. </w:t>
      </w:r>
      <w:proofErr w:type="spellStart"/>
      <w:r w:rsidRPr="003D584B">
        <w:rPr>
          <w:rFonts w:ascii="Times New Roman" w:eastAsia="A" w:hAnsi="Times New Roman" w:cs="Times New Roman"/>
          <w:sz w:val="28"/>
          <w:szCs w:val="28"/>
          <w:lang w:eastAsia="ru-RU"/>
        </w:rPr>
        <w:t>Малмыж</w:t>
      </w:r>
      <w:proofErr w:type="spellEnd"/>
      <w:r w:rsidRPr="003D584B">
        <w:rPr>
          <w:rFonts w:ascii="Times New Roman" w:eastAsia="A" w:hAnsi="Times New Roman" w:cs="Times New Roman"/>
          <w:sz w:val="28"/>
          <w:szCs w:val="28"/>
          <w:lang w:eastAsia="ru-RU"/>
        </w:rPr>
        <w:t xml:space="preserve"> </w:t>
      </w:r>
      <w:smartTag w:uri="urn:schemas-microsoft-com:office:smarttags" w:element="metricconverter">
        <w:smartTagPr>
          <w:attr w:name="ProductID" w:val="5 км"/>
        </w:smartTagPr>
        <w:r w:rsidRPr="003D584B">
          <w:rPr>
            <w:rFonts w:ascii="Times New Roman" w:eastAsia="A" w:hAnsi="Times New Roman" w:cs="Times New Roman"/>
            <w:sz w:val="28"/>
            <w:szCs w:val="28"/>
            <w:lang w:eastAsia="ru-RU"/>
          </w:rPr>
          <w:t>5 км</w:t>
        </w:r>
      </w:smartTag>
      <w:r w:rsidRPr="003D584B">
        <w:rPr>
          <w:rFonts w:ascii="Times New Roman" w:eastAsia="A" w:hAnsi="Times New Roman" w:cs="Times New Roman"/>
          <w:sz w:val="28"/>
          <w:szCs w:val="28"/>
          <w:lang w:eastAsia="ru-RU"/>
        </w:rPr>
        <w:t xml:space="preserve">. </w:t>
      </w:r>
    </w:p>
    <w:p w:rsidR="003D584B" w:rsidRPr="003D584B" w:rsidRDefault="003D584B" w:rsidP="003D584B">
      <w:pPr>
        <w:keepNext/>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За 2016 год среднегодовая численность постоянного населения </w:t>
      </w:r>
      <w:r w:rsidRPr="003D584B">
        <w:rPr>
          <w:rFonts w:ascii="Times New Roman" w:eastAsia="A" w:hAnsi="Times New Roman" w:cs="Times New Roman"/>
          <w:sz w:val="28"/>
          <w:szCs w:val="28"/>
          <w:lang w:eastAsia="ru-RU"/>
        </w:rPr>
        <w:t xml:space="preserve">поселения </w:t>
      </w:r>
      <w:r w:rsidRPr="003D584B">
        <w:rPr>
          <w:rFonts w:ascii="Times New Roman" w:eastAsia="Times New Roman" w:hAnsi="Times New Roman" w:cs="Times New Roman"/>
          <w:sz w:val="28"/>
          <w:szCs w:val="28"/>
          <w:lang w:eastAsia="ru-RU"/>
        </w:rPr>
        <w:t>составила 4584 человека.</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Таблица 1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Динамика численности населения Калининского поселения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tbl>
      <w:tblPr>
        <w:tblW w:w="0" w:type="auto"/>
        <w:tblInd w:w="-63" w:type="dxa"/>
        <w:tblLayout w:type="fixed"/>
        <w:tblLook w:val="0000" w:firstRow="0" w:lastRow="0" w:firstColumn="0" w:lastColumn="0" w:noHBand="0" w:noVBand="0"/>
      </w:tblPr>
      <w:tblGrid>
        <w:gridCol w:w="3561"/>
        <w:gridCol w:w="1515"/>
        <w:gridCol w:w="1447"/>
        <w:gridCol w:w="1496"/>
        <w:gridCol w:w="1601"/>
      </w:tblGrid>
      <w:tr w:rsidR="003D584B" w:rsidRPr="003D584B" w:rsidTr="00645326">
        <w:trPr>
          <w:trHeight w:val="78"/>
        </w:trPr>
        <w:tc>
          <w:tcPr>
            <w:tcW w:w="356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Демографические показатели по годам</w:t>
            </w:r>
          </w:p>
          <w:p w:rsidR="003D584B" w:rsidRPr="003D584B" w:rsidRDefault="003D584B" w:rsidP="003D584B">
            <w:pPr>
              <w:spacing w:after="0" w:line="200" w:lineRule="atLeast"/>
              <w:jc w:val="both"/>
              <w:rPr>
                <w:rFonts w:ascii="Times New Roman" w:eastAsia="Times New Roman" w:hAnsi="Times New Roman" w:cs="Times New Roman"/>
                <w:lang w:eastAsia="ar-SA"/>
              </w:rPr>
            </w:pPr>
          </w:p>
        </w:tc>
        <w:tc>
          <w:tcPr>
            <w:tcW w:w="151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2014</w:t>
            </w:r>
            <w:r w:rsidRPr="003D584B">
              <w:rPr>
                <w:rFonts w:ascii="Times New Roman" w:eastAsia="A" w:hAnsi="Times New Roman" w:cs="Times New Roman"/>
                <w:lang w:eastAsia="ar-SA"/>
              </w:rPr>
              <w:t xml:space="preserve"> год</w:t>
            </w:r>
          </w:p>
        </w:tc>
        <w:tc>
          <w:tcPr>
            <w:tcW w:w="144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2015</w:t>
            </w:r>
            <w:r w:rsidRPr="003D584B">
              <w:rPr>
                <w:rFonts w:ascii="Times New Roman" w:eastAsia="A" w:hAnsi="Times New Roman" w:cs="Times New Roman"/>
                <w:lang w:eastAsia="ar-SA"/>
              </w:rPr>
              <w:t xml:space="preserve"> год</w:t>
            </w:r>
          </w:p>
        </w:tc>
        <w:tc>
          <w:tcPr>
            <w:tcW w:w="149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2016</w:t>
            </w:r>
            <w:r w:rsidRPr="003D584B">
              <w:rPr>
                <w:rFonts w:ascii="Times New Roman" w:eastAsia="A" w:hAnsi="Times New Roman" w:cs="Times New Roman"/>
                <w:lang w:eastAsia="ar-SA"/>
              </w:rPr>
              <w:t xml:space="preserve"> год</w:t>
            </w:r>
          </w:p>
        </w:tc>
        <w:tc>
          <w:tcPr>
            <w:tcW w:w="1601"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2017 год</w:t>
            </w:r>
          </w:p>
        </w:tc>
      </w:tr>
      <w:tr w:rsidR="003D584B" w:rsidRPr="003D584B" w:rsidTr="00645326">
        <w:trPr>
          <w:trHeight w:val="510"/>
        </w:trPr>
        <w:tc>
          <w:tcPr>
            <w:tcW w:w="356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p>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Численность постоянного населени</w:t>
            </w:r>
            <w:proofErr w:type="gramStart"/>
            <w:r w:rsidRPr="003D584B">
              <w:rPr>
                <w:rFonts w:ascii="Times New Roman" w:eastAsia="Times New Roman" w:hAnsi="Times New Roman" w:cs="Times New Roman"/>
                <w:lang w:eastAsia="ar-SA"/>
              </w:rPr>
              <w:t>я</w:t>
            </w:r>
            <w:r w:rsidRPr="003D584B">
              <w:rPr>
                <w:rFonts w:ascii="Times New Roman" w:eastAsia="A" w:hAnsi="Times New Roman" w:cs="Times New Roman"/>
                <w:lang w:eastAsia="ar-SA"/>
              </w:rPr>
              <w:t>(</w:t>
            </w:r>
            <w:proofErr w:type="gramEnd"/>
            <w:r w:rsidRPr="003D584B">
              <w:rPr>
                <w:rFonts w:ascii="Times New Roman" w:eastAsia="A" w:hAnsi="Times New Roman" w:cs="Times New Roman"/>
                <w:lang w:eastAsia="ar-SA"/>
              </w:rPr>
              <w:t>среднегодовая)</w:t>
            </w:r>
            <w:r w:rsidRPr="003D584B">
              <w:rPr>
                <w:rFonts w:ascii="Times New Roman" w:eastAsia="Times New Roman" w:hAnsi="Times New Roman" w:cs="Times New Roman"/>
                <w:lang w:eastAsia="ar-SA"/>
              </w:rPr>
              <w:t xml:space="preserve"> (</w:t>
            </w:r>
            <w:proofErr w:type="spellStart"/>
            <w:r w:rsidRPr="003D584B">
              <w:rPr>
                <w:rFonts w:ascii="Times New Roman" w:eastAsia="Times New Roman" w:hAnsi="Times New Roman" w:cs="Times New Roman"/>
                <w:lang w:eastAsia="ar-SA"/>
              </w:rPr>
              <w:t>тыс.человек</w:t>
            </w:r>
            <w:proofErr w:type="spellEnd"/>
            <w:r w:rsidRPr="003D584B">
              <w:rPr>
                <w:rFonts w:ascii="Times New Roman" w:eastAsia="Times New Roman" w:hAnsi="Times New Roman" w:cs="Times New Roman"/>
                <w:lang w:eastAsia="ar-SA"/>
              </w:rPr>
              <w:t>)</w:t>
            </w:r>
          </w:p>
          <w:p w:rsidR="003D584B" w:rsidRPr="003D584B" w:rsidRDefault="003D584B" w:rsidP="003D584B">
            <w:pPr>
              <w:spacing w:after="0" w:line="200" w:lineRule="atLeast"/>
              <w:jc w:val="both"/>
              <w:rPr>
                <w:rFonts w:ascii="Times New Roman" w:eastAsia="Times New Roman" w:hAnsi="Times New Roman" w:cs="Times New Roman"/>
                <w:lang w:eastAsia="ar-SA"/>
              </w:rPr>
            </w:pPr>
          </w:p>
        </w:tc>
        <w:tc>
          <w:tcPr>
            <w:tcW w:w="151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4515</w:t>
            </w:r>
          </w:p>
        </w:tc>
        <w:tc>
          <w:tcPr>
            <w:tcW w:w="144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4540</w:t>
            </w:r>
          </w:p>
        </w:tc>
        <w:tc>
          <w:tcPr>
            <w:tcW w:w="149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4584</w:t>
            </w:r>
          </w:p>
        </w:tc>
        <w:tc>
          <w:tcPr>
            <w:tcW w:w="1601"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4583</w:t>
            </w:r>
          </w:p>
        </w:tc>
      </w:tr>
      <w:tr w:rsidR="003D584B" w:rsidRPr="003D584B" w:rsidTr="00645326">
        <w:trPr>
          <w:trHeight w:val="59"/>
        </w:trPr>
        <w:tc>
          <w:tcPr>
            <w:tcW w:w="356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p>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Темп роста численности постоянного населения (среднегодового) (% к предыдущему году)</w:t>
            </w:r>
          </w:p>
          <w:p w:rsidR="003D584B" w:rsidRPr="003D584B" w:rsidRDefault="003D584B" w:rsidP="003D584B">
            <w:pPr>
              <w:spacing w:after="0" w:line="200" w:lineRule="atLeast"/>
              <w:jc w:val="both"/>
              <w:rPr>
                <w:rFonts w:ascii="Times New Roman" w:eastAsia="Times New Roman" w:hAnsi="Times New Roman" w:cs="Times New Roman"/>
                <w:lang w:eastAsia="ar-SA"/>
              </w:rPr>
            </w:pPr>
          </w:p>
        </w:tc>
        <w:tc>
          <w:tcPr>
            <w:tcW w:w="151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101,58</w:t>
            </w:r>
          </w:p>
        </w:tc>
        <w:tc>
          <w:tcPr>
            <w:tcW w:w="144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100,58</w:t>
            </w:r>
          </w:p>
        </w:tc>
        <w:tc>
          <w:tcPr>
            <w:tcW w:w="149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100,97</w:t>
            </w:r>
          </w:p>
        </w:tc>
        <w:tc>
          <w:tcPr>
            <w:tcW w:w="1601"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eastAsia="ar-SA"/>
              </w:rPr>
              <w:t>99,98</w:t>
            </w:r>
          </w:p>
        </w:tc>
      </w:tr>
    </w:tbl>
    <w:p w:rsidR="003D584B" w:rsidRPr="003D584B" w:rsidRDefault="003D584B" w:rsidP="003D584B">
      <w:pPr>
        <w:keepNext/>
        <w:spacing w:after="0" w:line="240" w:lineRule="auto"/>
        <w:jc w:val="both"/>
        <w:rPr>
          <w:rFonts w:ascii="Times New Roman" w:eastAsia="Times New Roman" w:hAnsi="Times New Roman" w:cs="Times New Roman"/>
          <w:sz w:val="28"/>
          <w:szCs w:val="28"/>
          <w:lang w:eastAsia="ru-RU"/>
        </w:rPr>
      </w:pPr>
    </w:p>
    <w:p w:rsidR="003D584B" w:rsidRPr="003D584B" w:rsidRDefault="003D584B" w:rsidP="003D584B">
      <w:pPr>
        <w:keepNext/>
        <w:spacing w:after="0" w:line="240" w:lineRule="auto"/>
        <w:jc w:val="both"/>
        <w:rPr>
          <w:rFonts w:ascii="Times New Roman" w:eastAsia="Times New Roman" w:hAnsi="Times New Roman" w:cs="Times New Roman"/>
          <w:sz w:val="28"/>
          <w:szCs w:val="28"/>
          <w:lang w:eastAsia="ru-RU"/>
        </w:rPr>
      </w:pPr>
    </w:p>
    <w:p w:rsidR="003D584B" w:rsidRPr="003D584B" w:rsidRDefault="003D584B" w:rsidP="003D584B">
      <w:pPr>
        <w:keepNext/>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В 2014-2016 годах демографическая ситуация в Калининском поселении характеризовалась процессом естественного прироста населения.</w:t>
      </w:r>
    </w:p>
    <w:p w:rsidR="003D584B" w:rsidRPr="003D584B" w:rsidRDefault="003D584B" w:rsidP="003D584B">
      <w:pPr>
        <w:keepNext/>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keepNext/>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Численность постоянного населения поселения с 2014 по 2016 годы увеличилась на 69 человек. Численность населения в Калининском поселении в </w:t>
      </w:r>
      <w:smartTag w:uri="urn:schemas-microsoft-com:office:smarttags" w:element="metricconverter">
        <w:smartTagPr>
          <w:attr w:name="ProductID" w:val="2015 г"/>
        </w:smartTagPr>
        <w:r w:rsidRPr="003D584B">
          <w:rPr>
            <w:rFonts w:ascii="Times New Roman" w:eastAsia="Times New Roman" w:hAnsi="Times New Roman" w:cs="Times New Roman"/>
            <w:sz w:val="28"/>
            <w:szCs w:val="28"/>
            <w:lang w:eastAsia="ru-RU"/>
          </w:rPr>
          <w:lastRenderedPageBreak/>
          <w:t>2015 г</w:t>
        </w:r>
      </w:smartTag>
      <w:r w:rsidRPr="003D584B">
        <w:rPr>
          <w:rFonts w:ascii="Times New Roman" w:eastAsia="Times New Roman" w:hAnsi="Times New Roman" w:cs="Times New Roman"/>
          <w:sz w:val="28"/>
          <w:szCs w:val="28"/>
          <w:lang w:eastAsia="ru-RU"/>
        </w:rPr>
        <w:t xml:space="preserve"> по отношению к 2014 году увеличилась на 0,58</w:t>
      </w:r>
      <w:r w:rsidRPr="003D584B">
        <w:rPr>
          <w:rFonts w:ascii="Times New Roman" w:eastAsia="A" w:hAnsi="Times New Roman" w:cs="Times New Roman"/>
          <w:sz w:val="28"/>
          <w:szCs w:val="28"/>
          <w:lang w:eastAsia="ru-RU"/>
        </w:rPr>
        <w:t>%, в 2016 году по отношению к 2015 году</w:t>
      </w:r>
      <w:r w:rsidRPr="003D584B">
        <w:rPr>
          <w:rFonts w:ascii="Times New Roman" w:eastAsia="Times New Roman" w:hAnsi="Times New Roman" w:cs="Times New Roman"/>
          <w:sz w:val="28"/>
          <w:szCs w:val="28"/>
          <w:lang w:eastAsia="ru-RU"/>
        </w:rPr>
        <w:t xml:space="preserve"> </w:t>
      </w:r>
      <w:proofErr w:type="gramStart"/>
      <w:r w:rsidRPr="003D584B">
        <w:rPr>
          <w:rFonts w:ascii="Times New Roman" w:eastAsia="Times New Roman" w:hAnsi="Times New Roman" w:cs="Times New Roman"/>
          <w:sz w:val="28"/>
          <w:szCs w:val="28"/>
          <w:lang w:eastAsia="ru-RU"/>
        </w:rPr>
        <w:t>на</w:t>
      </w:r>
      <w:proofErr w:type="gramEnd"/>
      <w:r w:rsidRPr="003D584B">
        <w:rPr>
          <w:rFonts w:ascii="Times New Roman" w:eastAsia="Times New Roman" w:hAnsi="Times New Roman" w:cs="Times New Roman"/>
          <w:sz w:val="28"/>
          <w:szCs w:val="28"/>
          <w:lang w:eastAsia="ru-RU"/>
        </w:rPr>
        <w:t xml:space="preserve"> 0,97%.</w:t>
      </w:r>
    </w:p>
    <w:p w:rsidR="003D584B" w:rsidRPr="003D584B" w:rsidRDefault="003D584B" w:rsidP="003D584B">
      <w:pPr>
        <w:keepNext/>
        <w:spacing w:after="0" w:line="240" w:lineRule="auto"/>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 xml:space="preserve">Отрицательным моментом  демографической ситуации поселения является то, что смертность остается высокой и превышает рождаемость. За счет естественной убыли за период с 2013-2016 годов население района сократилось на 27 человека.  </w:t>
      </w:r>
    </w:p>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Таблица 2</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Показатели естественного движения населения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tbl>
      <w:tblPr>
        <w:tblW w:w="0" w:type="auto"/>
        <w:tblInd w:w="214" w:type="dxa"/>
        <w:tblLayout w:type="fixed"/>
        <w:tblLook w:val="0000" w:firstRow="0" w:lastRow="0" w:firstColumn="0" w:lastColumn="0" w:noHBand="0" w:noVBand="0"/>
      </w:tblPr>
      <w:tblGrid>
        <w:gridCol w:w="3285"/>
        <w:gridCol w:w="1515"/>
        <w:gridCol w:w="1455"/>
        <w:gridCol w:w="1500"/>
        <w:gridCol w:w="1588"/>
      </w:tblGrid>
      <w:tr w:rsidR="003D584B" w:rsidRPr="003D584B" w:rsidTr="00645326">
        <w:trPr>
          <w:trHeight w:val="78"/>
        </w:trPr>
        <w:tc>
          <w:tcPr>
            <w:tcW w:w="328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Показатель</w:t>
            </w:r>
          </w:p>
        </w:tc>
        <w:tc>
          <w:tcPr>
            <w:tcW w:w="151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3 г"/>
              </w:smartTagPr>
              <w:r w:rsidRPr="003D584B">
                <w:rPr>
                  <w:rFonts w:ascii="Times New Roman" w:eastAsia="Times New Roman" w:hAnsi="Times New Roman" w:cs="Times New Roman"/>
                  <w:sz w:val="24"/>
                  <w:szCs w:val="24"/>
                  <w:lang w:eastAsia="ar-SA"/>
                </w:rPr>
                <w:t>2013 г</w:t>
              </w:r>
            </w:smartTag>
            <w:r w:rsidRPr="003D584B">
              <w:rPr>
                <w:rFonts w:ascii="Times New Roman" w:eastAsia="Times New Roman" w:hAnsi="Times New Roman" w:cs="Times New Roman"/>
                <w:sz w:val="24"/>
                <w:szCs w:val="24"/>
                <w:lang w:eastAsia="ar-SA"/>
              </w:rPr>
              <w:t>.</w:t>
            </w:r>
          </w:p>
        </w:tc>
        <w:tc>
          <w:tcPr>
            <w:tcW w:w="14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4 г"/>
              </w:smartTagPr>
              <w:r w:rsidRPr="003D584B">
                <w:rPr>
                  <w:rFonts w:ascii="Times New Roman" w:eastAsia="Times New Roman" w:hAnsi="Times New Roman" w:cs="Times New Roman"/>
                  <w:sz w:val="24"/>
                  <w:szCs w:val="24"/>
                  <w:lang w:eastAsia="ar-SA"/>
                </w:rPr>
                <w:t>2014 г</w:t>
              </w:r>
            </w:smartTag>
            <w:r w:rsidRPr="003D584B">
              <w:rPr>
                <w:rFonts w:ascii="Times New Roman" w:eastAsia="Times New Roman" w:hAnsi="Times New Roman" w:cs="Times New Roman"/>
                <w:sz w:val="24"/>
                <w:szCs w:val="24"/>
                <w:lang w:eastAsia="ar-SA"/>
              </w:rPr>
              <w:t>.</w:t>
            </w:r>
          </w:p>
        </w:tc>
        <w:tc>
          <w:tcPr>
            <w:tcW w:w="15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2015г.</w:t>
            </w:r>
          </w:p>
        </w:tc>
        <w:tc>
          <w:tcPr>
            <w:tcW w:w="1588"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6 г"/>
              </w:smartTagPr>
              <w:r w:rsidRPr="003D584B">
                <w:rPr>
                  <w:rFonts w:ascii="Times New Roman" w:eastAsia="Times New Roman" w:hAnsi="Times New Roman" w:cs="Times New Roman"/>
                  <w:sz w:val="24"/>
                  <w:szCs w:val="24"/>
                  <w:lang w:eastAsia="ar-SA"/>
                </w:rPr>
                <w:t>2016 г</w:t>
              </w:r>
            </w:smartTag>
            <w:r w:rsidRPr="003D584B">
              <w:rPr>
                <w:rFonts w:ascii="Times New Roman" w:eastAsia="Times New Roman" w:hAnsi="Times New Roman" w:cs="Times New Roman"/>
                <w:sz w:val="24"/>
                <w:szCs w:val="24"/>
                <w:lang w:eastAsia="ar-SA"/>
              </w:rPr>
              <w:t>.</w:t>
            </w:r>
          </w:p>
        </w:tc>
      </w:tr>
      <w:tr w:rsidR="003D584B" w:rsidRPr="003D584B" w:rsidTr="00645326">
        <w:trPr>
          <w:trHeight w:val="65"/>
        </w:trPr>
        <w:tc>
          <w:tcPr>
            <w:tcW w:w="328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Число родившихся, чел</w:t>
            </w:r>
            <w:r w:rsidRPr="003D584B">
              <w:rPr>
                <w:rFonts w:ascii="Times New Roman" w:eastAsia="A" w:hAnsi="Times New Roman" w:cs="Times New Roman"/>
                <w:sz w:val="24"/>
                <w:szCs w:val="24"/>
                <w:lang w:eastAsia="ar-SA"/>
              </w:rPr>
              <w:t>овек</w:t>
            </w:r>
          </w:p>
        </w:tc>
        <w:tc>
          <w:tcPr>
            <w:tcW w:w="151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w:t>
            </w:r>
          </w:p>
        </w:tc>
        <w:tc>
          <w:tcPr>
            <w:tcW w:w="145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w:t>
            </w:r>
          </w:p>
        </w:tc>
        <w:tc>
          <w:tcPr>
            <w:tcW w:w="150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w:t>
            </w:r>
          </w:p>
        </w:tc>
        <w:tc>
          <w:tcPr>
            <w:tcW w:w="1588"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w:t>
            </w:r>
          </w:p>
        </w:tc>
      </w:tr>
      <w:tr w:rsidR="003D584B" w:rsidRPr="003D584B" w:rsidTr="00645326">
        <w:trPr>
          <w:trHeight w:val="59"/>
        </w:trPr>
        <w:tc>
          <w:tcPr>
            <w:tcW w:w="328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Число умерших, чел</w:t>
            </w:r>
            <w:r w:rsidRPr="003D584B">
              <w:rPr>
                <w:rFonts w:ascii="Times New Roman" w:eastAsia="A" w:hAnsi="Times New Roman" w:cs="Times New Roman"/>
                <w:sz w:val="24"/>
                <w:szCs w:val="24"/>
                <w:lang w:eastAsia="ar-SA"/>
              </w:rPr>
              <w:t>овек</w:t>
            </w:r>
          </w:p>
        </w:tc>
        <w:tc>
          <w:tcPr>
            <w:tcW w:w="151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27</w:t>
            </w:r>
          </w:p>
        </w:tc>
        <w:tc>
          <w:tcPr>
            <w:tcW w:w="145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21</w:t>
            </w:r>
          </w:p>
        </w:tc>
        <w:tc>
          <w:tcPr>
            <w:tcW w:w="150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26</w:t>
            </w:r>
          </w:p>
        </w:tc>
        <w:tc>
          <w:tcPr>
            <w:tcW w:w="1588"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27</w:t>
            </w:r>
          </w:p>
        </w:tc>
      </w:tr>
      <w:tr w:rsidR="003D584B" w:rsidRPr="003D584B" w:rsidTr="00645326">
        <w:trPr>
          <w:trHeight w:val="268"/>
        </w:trPr>
        <w:tc>
          <w:tcPr>
            <w:tcW w:w="328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Естественная убыль</w:t>
            </w:r>
          </w:p>
        </w:tc>
        <w:tc>
          <w:tcPr>
            <w:tcW w:w="151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-24</w:t>
            </w:r>
          </w:p>
        </w:tc>
        <w:tc>
          <w:tcPr>
            <w:tcW w:w="145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-19</w:t>
            </w:r>
          </w:p>
        </w:tc>
        <w:tc>
          <w:tcPr>
            <w:tcW w:w="150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-17</w:t>
            </w:r>
          </w:p>
        </w:tc>
        <w:tc>
          <w:tcPr>
            <w:tcW w:w="1588"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-21</w:t>
            </w:r>
          </w:p>
        </w:tc>
      </w:tr>
    </w:tbl>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На положительную демографическую ситуацию в поселении  влияют   миграционные процессы.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Таблица 3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Миграция населения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tbl>
      <w:tblPr>
        <w:tblW w:w="0" w:type="auto"/>
        <w:tblInd w:w="319" w:type="dxa"/>
        <w:tblLayout w:type="fixed"/>
        <w:tblLook w:val="0000" w:firstRow="0" w:lastRow="0" w:firstColumn="0" w:lastColumn="0" w:noHBand="0" w:noVBand="0"/>
      </w:tblPr>
      <w:tblGrid>
        <w:gridCol w:w="3765"/>
        <w:gridCol w:w="1155"/>
        <w:gridCol w:w="1110"/>
        <w:gridCol w:w="1485"/>
        <w:gridCol w:w="1410"/>
      </w:tblGrid>
      <w:tr w:rsidR="003D584B" w:rsidRPr="003D584B" w:rsidTr="00645326">
        <w:trPr>
          <w:trHeight w:val="78"/>
        </w:trPr>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b/>
                <w:sz w:val="24"/>
                <w:szCs w:val="24"/>
                <w:lang w:eastAsia="ar-SA"/>
              </w:rPr>
            </w:pPr>
            <w:r w:rsidRPr="003D584B">
              <w:rPr>
                <w:rFonts w:ascii="Times New Roman" w:eastAsia="Times New Roman" w:hAnsi="Times New Roman" w:cs="Times New Roman"/>
                <w:sz w:val="24"/>
                <w:szCs w:val="24"/>
                <w:lang w:eastAsia="ar-SA"/>
              </w:rPr>
              <w:t>Показатель</w:t>
            </w: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b/>
                <w:sz w:val="24"/>
                <w:szCs w:val="24"/>
                <w:lang w:eastAsia="ar-SA"/>
              </w:rPr>
            </w:pPr>
            <w:smartTag w:uri="urn:schemas-microsoft-com:office:smarttags" w:element="metricconverter">
              <w:smartTagPr>
                <w:attr w:name="ProductID" w:val="2013 г"/>
              </w:smartTagPr>
              <w:r w:rsidRPr="003D584B">
                <w:rPr>
                  <w:rFonts w:ascii="Times New Roman" w:eastAsia="Times New Roman" w:hAnsi="Times New Roman" w:cs="Times New Roman"/>
                  <w:b/>
                  <w:sz w:val="24"/>
                  <w:szCs w:val="24"/>
                  <w:lang w:eastAsia="ar-SA"/>
                </w:rPr>
                <w:t>2013 г</w:t>
              </w:r>
            </w:smartTag>
            <w:r w:rsidRPr="003D584B">
              <w:rPr>
                <w:rFonts w:ascii="Times New Roman" w:eastAsia="Times New Roman" w:hAnsi="Times New Roman" w:cs="Times New Roman"/>
                <w:b/>
                <w:sz w:val="24"/>
                <w:szCs w:val="24"/>
                <w:lang w:eastAsia="ar-SA"/>
              </w:rPr>
              <w:t>.</w:t>
            </w:r>
          </w:p>
        </w:tc>
        <w:tc>
          <w:tcPr>
            <w:tcW w:w="11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b/>
                <w:sz w:val="24"/>
                <w:szCs w:val="24"/>
                <w:lang w:eastAsia="ar-SA"/>
              </w:rPr>
            </w:pPr>
            <w:smartTag w:uri="urn:schemas-microsoft-com:office:smarttags" w:element="metricconverter">
              <w:smartTagPr>
                <w:attr w:name="ProductID" w:val="2014 г"/>
              </w:smartTagPr>
              <w:r w:rsidRPr="003D584B">
                <w:rPr>
                  <w:rFonts w:ascii="Times New Roman" w:eastAsia="Times New Roman" w:hAnsi="Times New Roman" w:cs="Times New Roman"/>
                  <w:b/>
                  <w:sz w:val="24"/>
                  <w:szCs w:val="24"/>
                  <w:lang w:eastAsia="ar-SA"/>
                </w:rPr>
                <w:t>2014 г</w:t>
              </w:r>
            </w:smartTag>
            <w:r w:rsidRPr="003D584B">
              <w:rPr>
                <w:rFonts w:ascii="Times New Roman" w:eastAsia="Times New Roman" w:hAnsi="Times New Roman" w:cs="Times New Roman"/>
                <w:b/>
                <w:sz w:val="24"/>
                <w:szCs w:val="24"/>
                <w:lang w:eastAsia="ar-SA"/>
              </w:rPr>
              <w:t>.</w:t>
            </w:r>
          </w:p>
        </w:tc>
        <w:tc>
          <w:tcPr>
            <w:tcW w:w="148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b/>
                <w:sz w:val="24"/>
                <w:szCs w:val="24"/>
                <w:lang w:eastAsia="ar-SA"/>
              </w:rPr>
            </w:pPr>
            <w:smartTag w:uri="urn:schemas-microsoft-com:office:smarttags" w:element="metricconverter">
              <w:smartTagPr>
                <w:attr w:name="ProductID" w:val="2015 г"/>
              </w:smartTagPr>
              <w:r w:rsidRPr="003D584B">
                <w:rPr>
                  <w:rFonts w:ascii="Times New Roman" w:eastAsia="Times New Roman" w:hAnsi="Times New Roman" w:cs="Times New Roman"/>
                  <w:b/>
                  <w:sz w:val="24"/>
                  <w:szCs w:val="24"/>
                  <w:lang w:eastAsia="ar-SA"/>
                </w:rPr>
                <w:t>2015 г</w:t>
              </w:r>
            </w:smartTag>
            <w:r w:rsidRPr="003D584B">
              <w:rPr>
                <w:rFonts w:ascii="Times New Roman" w:eastAsia="Times New Roman" w:hAnsi="Times New Roman" w:cs="Times New Roman"/>
                <w:b/>
                <w:sz w:val="24"/>
                <w:szCs w:val="24"/>
                <w:lang w:eastAsia="ar-SA"/>
              </w:rPr>
              <w:t>.</w:t>
            </w:r>
          </w:p>
        </w:tc>
        <w:tc>
          <w:tcPr>
            <w:tcW w:w="141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6 г"/>
              </w:smartTagPr>
              <w:r w:rsidRPr="003D584B">
                <w:rPr>
                  <w:rFonts w:ascii="Times New Roman" w:eastAsia="Times New Roman" w:hAnsi="Times New Roman" w:cs="Times New Roman"/>
                  <w:b/>
                  <w:sz w:val="24"/>
                  <w:szCs w:val="24"/>
                  <w:lang w:eastAsia="ar-SA"/>
                </w:rPr>
                <w:t>2016 г</w:t>
              </w:r>
            </w:smartTag>
            <w:r w:rsidRPr="003D584B">
              <w:rPr>
                <w:rFonts w:ascii="Times New Roman" w:eastAsia="Times New Roman" w:hAnsi="Times New Roman" w:cs="Times New Roman"/>
                <w:b/>
                <w:sz w:val="24"/>
                <w:szCs w:val="24"/>
                <w:lang w:eastAsia="ar-SA"/>
              </w:rPr>
              <w:t>.</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Оценка</w:t>
            </w:r>
          </w:p>
        </w:tc>
      </w:tr>
      <w:tr w:rsidR="003D584B" w:rsidRPr="003D584B" w:rsidTr="00645326">
        <w:trPr>
          <w:trHeight w:val="65"/>
        </w:trPr>
        <w:tc>
          <w:tcPr>
            <w:tcW w:w="3765"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Число прибывших</w:t>
            </w:r>
            <w:r w:rsidRPr="003D584B">
              <w:rPr>
                <w:rFonts w:ascii="Times New Roman" w:eastAsia="A" w:hAnsi="Times New Roman" w:cs="Times New Roman"/>
                <w:sz w:val="24"/>
                <w:szCs w:val="24"/>
                <w:lang w:eastAsia="ar-SA"/>
              </w:rPr>
              <w:t xml:space="preserve"> </w:t>
            </w:r>
            <w:r w:rsidRPr="003D584B">
              <w:rPr>
                <w:rFonts w:ascii="Times New Roman" w:eastAsia="Times New Roman" w:hAnsi="Times New Roman" w:cs="Times New Roman"/>
                <w:sz w:val="24"/>
                <w:szCs w:val="24"/>
                <w:lang w:eastAsia="ar-SA"/>
              </w:rPr>
              <w:t>(человек)</w:t>
            </w:r>
          </w:p>
        </w:tc>
        <w:tc>
          <w:tcPr>
            <w:tcW w:w="1155"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101</w:t>
            </w:r>
          </w:p>
        </w:tc>
        <w:tc>
          <w:tcPr>
            <w:tcW w:w="111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61</w:t>
            </w:r>
          </w:p>
        </w:tc>
        <w:tc>
          <w:tcPr>
            <w:tcW w:w="1485"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64</w:t>
            </w:r>
          </w:p>
        </w:tc>
        <w:tc>
          <w:tcPr>
            <w:tcW w:w="1410" w:type="dxa"/>
            <w:tcBorders>
              <w:top w:val="nil"/>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38</w:t>
            </w:r>
          </w:p>
        </w:tc>
      </w:tr>
      <w:tr w:rsidR="003D584B" w:rsidRPr="003D584B" w:rsidTr="00645326">
        <w:trPr>
          <w:trHeight w:val="59"/>
        </w:trPr>
        <w:tc>
          <w:tcPr>
            <w:tcW w:w="3765"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Число выбывших</w:t>
            </w:r>
            <w:r w:rsidRPr="003D584B">
              <w:rPr>
                <w:rFonts w:ascii="Times New Roman" w:eastAsia="A" w:hAnsi="Times New Roman" w:cs="Times New Roman"/>
                <w:sz w:val="24"/>
                <w:szCs w:val="24"/>
                <w:lang w:eastAsia="ar-SA"/>
              </w:rPr>
              <w:t xml:space="preserve"> </w:t>
            </w:r>
            <w:r w:rsidRPr="003D584B">
              <w:rPr>
                <w:rFonts w:ascii="Times New Roman" w:eastAsia="Times New Roman" w:hAnsi="Times New Roman" w:cs="Times New Roman"/>
                <w:sz w:val="24"/>
                <w:szCs w:val="24"/>
                <w:lang w:eastAsia="ar-SA"/>
              </w:rPr>
              <w:t>(чело</w:t>
            </w:r>
            <w:r w:rsidRPr="003D584B">
              <w:rPr>
                <w:rFonts w:ascii="Times New Roman" w:eastAsia="A" w:hAnsi="Times New Roman" w:cs="Times New Roman"/>
                <w:sz w:val="24"/>
                <w:szCs w:val="24"/>
                <w:lang w:eastAsia="ar-SA"/>
              </w:rPr>
              <w:t>в</w:t>
            </w:r>
            <w:r w:rsidRPr="003D584B">
              <w:rPr>
                <w:rFonts w:ascii="Times New Roman" w:eastAsia="Times New Roman" w:hAnsi="Times New Roman" w:cs="Times New Roman"/>
                <w:sz w:val="24"/>
                <w:szCs w:val="24"/>
                <w:lang w:eastAsia="ar-SA"/>
              </w:rPr>
              <w:t>ек)</w:t>
            </w:r>
          </w:p>
        </w:tc>
        <w:tc>
          <w:tcPr>
            <w:tcW w:w="1155"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30</w:t>
            </w:r>
          </w:p>
        </w:tc>
        <w:tc>
          <w:tcPr>
            <w:tcW w:w="111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36</w:t>
            </w:r>
          </w:p>
        </w:tc>
        <w:tc>
          <w:tcPr>
            <w:tcW w:w="1485"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20</w:t>
            </w:r>
          </w:p>
        </w:tc>
        <w:tc>
          <w:tcPr>
            <w:tcW w:w="1410" w:type="dxa"/>
            <w:tcBorders>
              <w:top w:val="nil"/>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39</w:t>
            </w:r>
          </w:p>
        </w:tc>
      </w:tr>
      <w:tr w:rsidR="003D584B" w:rsidRPr="003D584B" w:rsidTr="00645326">
        <w:trPr>
          <w:trHeight w:val="268"/>
        </w:trPr>
        <w:tc>
          <w:tcPr>
            <w:tcW w:w="3765"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Миграционный прирост</w:t>
            </w:r>
          </w:p>
        </w:tc>
        <w:tc>
          <w:tcPr>
            <w:tcW w:w="1155"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+71</w:t>
            </w:r>
          </w:p>
        </w:tc>
        <w:tc>
          <w:tcPr>
            <w:tcW w:w="111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+25</w:t>
            </w:r>
          </w:p>
        </w:tc>
        <w:tc>
          <w:tcPr>
            <w:tcW w:w="1485"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+44</w:t>
            </w:r>
          </w:p>
        </w:tc>
        <w:tc>
          <w:tcPr>
            <w:tcW w:w="1410" w:type="dxa"/>
            <w:tcBorders>
              <w:top w:val="nil"/>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w:t>
            </w:r>
          </w:p>
        </w:tc>
      </w:tr>
    </w:tbl>
    <w:p w:rsidR="003D584B" w:rsidRPr="003D584B" w:rsidRDefault="003D584B" w:rsidP="003D584B">
      <w:pPr>
        <w:spacing w:after="0" w:line="200" w:lineRule="atLeast"/>
        <w:ind w:firstLine="709"/>
        <w:jc w:val="both"/>
        <w:rPr>
          <w:rFonts w:ascii="Times New Roman" w:eastAsia="A"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Таблица 4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Структура населения </w:t>
      </w:r>
      <w:proofErr w:type="spellStart"/>
      <w:r w:rsidRPr="003D584B">
        <w:rPr>
          <w:rFonts w:ascii="Times New Roman" w:eastAsia="Times New Roman" w:hAnsi="Times New Roman" w:cs="Times New Roman"/>
          <w:sz w:val="28"/>
          <w:szCs w:val="28"/>
          <w:lang w:eastAsia="ru-RU"/>
        </w:rPr>
        <w:t>Малмыжского</w:t>
      </w:r>
      <w:proofErr w:type="spellEnd"/>
      <w:r w:rsidRPr="003D584B">
        <w:rPr>
          <w:rFonts w:ascii="Times New Roman" w:eastAsia="Times New Roman" w:hAnsi="Times New Roman" w:cs="Times New Roman"/>
          <w:sz w:val="28"/>
          <w:szCs w:val="28"/>
          <w:lang w:eastAsia="ru-RU"/>
        </w:rPr>
        <w:t xml:space="preserve"> района по основным возрастным группам</w:t>
      </w:r>
      <w:r w:rsidRPr="003D584B">
        <w:rPr>
          <w:rFonts w:ascii="Times New Roman" w:eastAsia="A" w:hAnsi="Times New Roman" w:cs="Times New Roman"/>
          <w:sz w:val="28"/>
          <w:szCs w:val="28"/>
          <w:lang w:eastAsia="ru-RU"/>
        </w:rPr>
        <w:t xml:space="preserve"> на 01.01.2017 год</w:t>
      </w:r>
      <w:r w:rsidRPr="003D584B">
        <w:rPr>
          <w:rFonts w:ascii="Times New Roman" w:eastAsia="Times New Roman" w:hAnsi="Times New Roman" w:cs="Times New Roman"/>
          <w:sz w:val="28"/>
          <w:szCs w:val="28"/>
          <w:lang w:eastAsia="ru-RU"/>
        </w:rPr>
        <w:t xml:space="preserve"> (мужчины и женщины)</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tbl>
      <w:tblPr>
        <w:tblW w:w="0" w:type="auto"/>
        <w:tblInd w:w="94" w:type="dxa"/>
        <w:tblLayout w:type="fixed"/>
        <w:tblLook w:val="0000" w:firstRow="0" w:lastRow="0" w:firstColumn="0" w:lastColumn="0" w:noHBand="0" w:noVBand="0"/>
      </w:tblPr>
      <w:tblGrid>
        <w:gridCol w:w="4680"/>
        <w:gridCol w:w="2400"/>
        <w:gridCol w:w="2370"/>
      </w:tblGrid>
      <w:tr w:rsidR="003D584B" w:rsidRPr="003D584B" w:rsidTr="00645326">
        <w:trPr>
          <w:trHeight w:val="287"/>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A" w:hAnsi="Times New Roman" w:cs="Times New Roman"/>
                <w:b/>
                <w:sz w:val="24"/>
                <w:szCs w:val="24"/>
                <w:lang w:eastAsia="ru-RU"/>
              </w:rPr>
            </w:pPr>
            <w:r w:rsidRPr="003D584B">
              <w:rPr>
                <w:rFonts w:ascii="Times New Roman" w:eastAsia="Times New Roman" w:hAnsi="Times New Roman" w:cs="Times New Roman"/>
                <w:sz w:val="28"/>
                <w:szCs w:val="28"/>
                <w:lang w:eastAsia="ru-RU"/>
              </w:rPr>
              <w:t>Возрастная группа</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5100"/>
              </w:tabs>
              <w:spacing w:after="0" w:line="240" w:lineRule="auto"/>
              <w:ind w:left="210" w:right="210" w:hanging="45"/>
              <w:jc w:val="both"/>
              <w:rPr>
                <w:rFonts w:ascii="Times New Roman" w:eastAsia="Times New Roman" w:hAnsi="Times New Roman" w:cs="Times New Roman"/>
                <w:b/>
                <w:sz w:val="24"/>
                <w:szCs w:val="24"/>
                <w:lang w:eastAsia="ru-RU"/>
              </w:rPr>
            </w:pPr>
            <w:r w:rsidRPr="003D584B">
              <w:rPr>
                <w:rFonts w:ascii="Times New Roman" w:eastAsia="A" w:hAnsi="Times New Roman" w:cs="Times New Roman"/>
                <w:b/>
                <w:sz w:val="24"/>
                <w:szCs w:val="24"/>
                <w:lang w:eastAsia="ru-RU"/>
              </w:rPr>
              <w:t>Количество, человек</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b/>
                <w:sz w:val="24"/>
                <w:szCs w:val="24"/>
                <w:lang w:eastAsia="ru-RU"/>
              </w:rPr>
              <w:t>в процентах от общей численности населения</w:t>
            </w:r>
          </w:p>
        </w:tc>
      </w:tr>
      <w:tr w:rsidR="003D584B" w:rsidRPr="003D584B" w:rsidTr="00645326">
        <w:trPr>
          <w:trHeight w:val="287"/>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20" w:hanging="15"/>
              <w:jc w:val="both"/>
              <w:rPr>
                <w:rFonts w:ascii="Times New Roman" w:eastAsia="A" w:hAnsi="Times New Roman" w:cs="Times New Roman"/>
                <w:b/>
                <w:bCs/>
                <w:sz w:val="24"/>
                <w:szCs w:val="24"/>
                <w:lang w:eastAsia="ru-RU"/>
              </w:rPr>
            </w:pPr>
            <w:r w:rsidRPr="003D584B">
              <w:rPr>
                <w:rFonts w:ascii="Times New Roman" w:eastAsia="A" w:hAnsi="Times New Roman" w:cs="Times New Roman"/>
                <w:b/>
                <w:bCs/>
                <w:sz w:val="28"/>
                <w:szCs w:val="28"/>
                <w:lang w:eastAsia="ru-RU"/>
              </w:rPr>
              <w:t>Население всего</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A" w:hAnsi="Times New Roman" w:cs="Times New Roman"/>
                <w:b/>
                <w:bCs/>
                <w:sz w:val="24"/>
                <w:szCs w:val="24"/>
                <w:lang w:eastAsia="ru-RU"/>
              </w:rPr>
            </w:pPr>
            <w:r w:rsidRPr="003D584B">
              <w:rPr>
                <w:rFonts w:ascii="Times New Roman" w:eastAsia="A" w:hAnsi="Times New Roman" w:cs="Times New Roman"/>
                <w:b/>
                <w:bCs/>
                <w:sz w:val="24"/>
                <w:szCs w:val="24"/>
                <w:lang w:eastAsia="ru-RU"/>
              </w:rPr>
              <w:t>4583</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b/>
                <w:bCs/>
                <w:sz w:val="24"/>
                <w:szCs w:val="24"/>
                <w:lang w:eastAsia="ru-RU"/>
              </w:rPr>
              <w:t>100</w:t>
            </w:r>
          </w:p>
        </w:tc>
      </w:tr>
      <w:tr w:rsidR="003D584B" w:rsidRPr="003D584B" w:rsidTr="00645326">
        <w:trPr>
          <w:trHeight w:val="73"/>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20"/>
              <w:jc w:val="both"/>
              <w:rPr>
                <w:rFonts w:ascii="Times New Roman" w:eastAsia="A" w:hAnsi="Times New Roman" w:cs="Times New Roman"/>
                <w:b/>
                <w:bCs/>
                <w:sz w:val="24"/>
                <w:szCs w:val="24"/>
                <w:lang w:eastAsia="ru-RU"/>
              </w:rPr>
            </w:pPr>
            <w:r w:rsidRPr="003D584B">
              <w:rPr>
                <w:rFonts w:ascii="Times New Roman" w:eastAsia="Times New Roman" w:hAnsi="Times New Roman" w:cs="Times New Roman"/>
                <w:b/>
                <w:bCs/>
                <w:sz w:val="28"/>
                <w:szCs w:val="28"/>
                <w:lang w:eastAsia="ru-RU"/>
              </w:rPr>
              <w:t>Моложе трудоспособного возраста</w:t>
            </w:r>
            <w:r w:rsidRPr="003D584B">
              <w:rPr>
                <w:rFonts w:ascii="Times New Roman" w:eastAsia="A" w:hAnsi="Times New Roman" w:cs="Times New Roman"/>
                <w:b/>
                <w:bCs/>
                <w:sz w:val="28"/>
                <w:szCs w:val="28"/>
                <w:lang w:eastAsia="ru-RU"/>
              </w:rPr>
              <w:t xml:space="preserve"> всего (человек)</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b/>
                <w:bCs/>
                <w:sz w:val="24"/>
                <w:szCs w:val="24"/>
                <w:lang w:eastAsia="ru-RU"/>
              </w:rPr>
            </w:pPr>
            <w:r w:rsidRPr="003D584B">
              <w:rPr>
                <w:rFonts w:ascii="Times New Roman" w:eastAsia="A" w:hAnsi="Times New Roman" w:cs="Times New Roman"/>
                <w:b/>
                <w:bCs/>
                <w:sz w:val="24"/>
                <w:szCs w:val="24"/>
                <w:lang w:eastAsia="ru-RU"/>
              </w:rPr>
              <w:t>895</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19,5</w:t>
            </w:r>
          </w:p>
        </w:tc>
      </w:tr>
      <w:tr w:rsidR="003D584B" w:rsidRPr="003D584B" w:rsidTr="00645326">
        <w:trPr>
          <w:trHeight w:val="73"/>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A" w:hAnsi="Times New Roman" w:cs="Times New Roman"/>
                <w:sz w:val="24"/>
                <w:szCs w:val="24"/>
                <w:lang w:eastAsia="ru-RU"/>
              </w:rPr>
            </w:pPr>
            <w:r w:rsidRPr="003D584B">
              <w:rPr>
                <w:rFonts w:ascii="Times New Roman" w:eastAsia="A" w:hAnsi="Times New Roman" w:cs="Times New Roman"/>
                <w:sz w:val="28"/>
                <w:szCs w:val="28"/>
                <w:lang w:eastAsia="ru-RU"/>
              </w:rPr>
              <w:t>из них мужчины</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val="en-US" w:eastAsia="ru-RU"/>
              </w:rPr>
            </w:pPr>
            <w:r w:rsidRPr="003D584B">
              <w:rPr>
                <w:rFonts w:ascii="Times New Roman" w:eastAsia="A" w:hAnsi="Times New Roman" w:cs="Times New Roman"/>
                <w:sz w:val="24"/>
                <w:szCs w:val="24"/>
                <w:lang w:eastAsia="ru-RU"/>
              </w:rPr>
              <w:t>422</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9,2</w:t>
            </w:r>
          </w:p>
        </w:tc>
      </w:tr>
      <w:tr w:rsidR="003D584B" w:rsidRPr="003D584B" w:rsidTr="00645326">
        <w:trPr>
          <w:trHeight w:val="73"/>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A" w:hAnsi="Times New Roman" w:cs="Times New Roman"/>
                <w:sz w:val="24"/>
                <w:szCs w:val="24"/>
                <w:lang w:eastAsia="ru-RU"/>
              </w:rPr>
            </w:pPr>
            <w:r w:rsidRPr="003D584B">
              <w:rPr>
                <w:rFonts w:ascii="Times New Roman" w:eastAsia="A" w:hAnsi="Times New Roman" w:cs="Times New Roman"/>
                <w:sz w:val="28"/>
                <w:szCs w:val="28"/>
                <w:lang w:eastAsia="ru-RU"/>
              </w:rPr>
              <w:t>женщины</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val="en-US" w:eastAsia="ru-RU"/>
              </w:rPr>
            </w:pPr>
            <w:r w:rsidRPr="003D584B">
              <w:rPr>
                <w:rFonts w:ascii="Times New Roman" w:eastAsia="A" w:hAnsi="Times New Roman" w:cs="Times New Roman"/>
                <w:sz w:val="24"/>
                <w:szCs w:val="24"/>
                <w:lang w:eastAsia="ru-RU"/>
              </w:rPr>
              <w:t>473</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10,3</w:t>
            </w:r>
          </w:p>
        </w:tc>
      </w:tr>
      <w:tr w:rsidR="003D584B" w:rsidRPr="003D584B" w:rsidTr="00645326">
        <w:trPr>
          <w:trHeight w:val="73"/>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20" w:right="315" w:hanging="60"/>
              <w:jc w:val="both"/>
              <w:rPr>
                <w:rFonts w:ascii="Times New Roman" w:eastAsia="A" w:hAnsi="Times New Roman" w:cs="Times New Roman"/>
                <w:b/>
                <w:bCs/>
                <w:sz w:val="24"/>
                <w:szCs w:val="24"/>
                <w:lang w:eastAsia="ru-RU"/>
              </w:rPr>
            </w:pPr>
            <w:r w:rsidRPr="003D584B">
              <w:rPr>
                <w:rFonts w:ascii="Times New Roman" w:eastAsia="Times New Roman" w:hAnsi="Times New Roman" w:cs="Times New Roman"/>
                <w:b/>
                <w:bCs/>
                <w:sz w:val="28"/>
                <w:szCs w:val="28"/>
                <w:lang w:eastAsia="ru-RU"/>
              </w:rPr>
              <w:t>В трудоспособном возрасте,</w:t>
            </w:r>
            <w:r w:rsidRPr="003D584B">
              <w:rPr>
                <w:rFonts w:ascii="Times New Roman" w:eastAsia="A" w:hAnsi="Times New Roman" w:cs="Times New Roman"/>
                <w:b/>
                <w:bCs/>
                <w:sz w:val="28"/>
                <w:szCs w:val="28"/>
                <w:lang w:eastAsia="ru-RU"/>
              </w:rPr>
              <w:t xml:space="preserve"> всего</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
                <w:bCs/>
                <w:sz w:val="24"/>
                <w:szCs w:val="24"/>
                <w:lang w:val="en-US" w:eastAsia="ru-RU"/>
              </w:rPr>
            </w:pPr>
            <w:r w:rsidRPr="003D584B">
              <w:rPr>
                <w:rFonts w:ascii="Times New Roman" w:eastAsia="A" w:hAnsi="Times New Roman" w:cs="Times New Roman"/>
                <w:b/>
                <w:bCs/>
                <w:sz w:val="24"/>
                <w:szCs w:val="24"/>
                <w:lang w:eastAsia="ru-RU"/>
              </w:rPr>
              <w:t>2483</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54,2</w:t>
            </w:r>
          </w:p>
        </w:tc>
      </w:tr>
      <w:tr w:rsidR="003D584B" w:rsidRPr="003D584B" w:rsidTr="00645326">
        <w:trPr>
          <w:trHeight w:val="73"/>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A" w:hAnsi="Times New Roman" w:cs="Times New Roman"/>
                <w:sz w:val="24"/>
                <w:szCs w:val="24"/>
                <w:lang w:eastAsia="ru-RU"/>
              </w:rPr>
            </w:pPr>
            <w:r w:rsidRPr="003D584B">
              <w:rPr>
                <w:rFonts w:ascii="Times New Roman" w:eastAsia="A" w:hAnsi="Times New Roman" w:cs="Times New Roman"/>
                <w:sz w:val="28"/>
                <w:szCs w:val="28"/>
                <w:lang w:eastAsia="ru-RU"/>
              </w:rPr>
              <w:t xml:space="preserve">из них мужчины </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val="en-US" w:eastAsia="ru-RU"/>
              </w:rPr>
            </w:pPr>
            <w:r w:rsidRPr="003D584B">
              <w:rPr>
                <w:rFonts w:ascii="Times New Roman" w:eastAsia="A" w:hAnsi="Times New Roman" w:cs="Times New Roman"/>
                <w:sz w:val="24"/>
                <w:szCs w:val="24"/>
                <w:lang w:eastAsia="ru-RU"/>
              </w:rPr>
              <w:t>1328</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29,0</w:t>
            </w:r>
          </w:p>
        </w:tc>
      </w:tr>
      <w:tr w:rsidR="003D584B" w:rsidRPr="003D584B" w:rsidTr="00645326">
        <w:trPr>
          <w:trHeight w:val="73"/>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A" w:hAnsi="Times New Roman" w:cs="Times New Roman"/>
                <w:sz w:val="24"/>
                <w:szCs w:val="24"/>
                <w:lang w:eastAsia="ru-RU"/>
              </w:rPr>
            </w:pPr>
            <w:r w:rsidRPr="003D584B">
              <w:rPr>
                <w:rFonts w:ascii="Times New Roman" w:eastAsia="A" w:hAnsi="Times New Roman" w:cs="Times New Roman"/>
                <w:sz w:val="28"/>
                <w:szCs w:val="28"/>
                <w:lang w:eastAsia="ru-RU"/>
              </w:rPr>
              <w:t>женщины</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val="en-US" w:eastAsia="ru-RU"/>
              </w:rPr>
            </w:pPr>
            <w:r w:rsidRPr="003D584B">
              <w:rPr>
                <w:rFonts w:ascii="Times New Roman" w:eastAsia="A" w:hAnsi="Times New Roman" w:cs="Times New Roman"/>
                <w:sz w:val="24"/>
                <w:szCs w:val="24"/>
                <w:lang w:eastAsia="ru-RU"/>
              </w:rPr>
              <w:t>1155</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25,2</w:t>
            </w:r>
          </w:p>
        </w:tc>
      </w:tr>
      <w:tr w:rsidR="003D584B" w:rsidRPr="003D584B" w:rsidTr="00645326">
        <w:trPr>
          <w:trHeight w:val="301"/>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A" w:hAnsi="Times New Roman" w:cs="Times New Roman"/>
                <w:b/>
                <w:bCs/>
                <w:sz w:val="24"/>
                <w:szCs w:val="24"/>
                <w:lang w:eastAsia="ru-RU"/>
              </w:rPr>
            </w:pPr>
            <w:r w:rsidRPr="003D584B">
              <w:rPr>
                <w:rFonts w:ascii="Times New Roman" w:eastAsia="Times New Roman" w:hAnsi="Times New Roman" w:cs="Times New Roman"/>
                <w:b/>
                <w:bCs/>
                <w:sz w:val="28"/>
                <w:szCs w:val="28"/>
                <w:lang w:eastAsia="ru-RU"/>
              </w:rPr>
              <w:lastRenderedPageBreak/>
              <w:t>Старше трудоспособного возраста</w:t>
            </w:r>
            <w:r w:rsidRPr="003D584B">
              <w:rPr>
                <w:rFonts w:ascii="Times New Roman" w:eastAsia="A" w:hAnsi="Times New Roman" w:cs="Times New Roman"/>
                <w:b/>
                <w:bCs/>
                <w:sz w:val="28"/>
                <w:szCs w:val="28"/>
                <w:lang w:eastAsia="ru-RU"/>
              </w:rPr>
              <w:t>, всего</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
                <w:bCs/>
                <w:sz w:val="24"/>
                <w:szCs w:val="24"/>
                <w:lang w:val="en-US" w:eastAsia="ru-RU"/>
              </w:rPr>
            </w:pPr>
            <w:r w:rsidRPr="003D584B">
              <w:rPr>
                <w:rFonts w:ascii="Times New Roman" w:eastAsia="A" w:hAnsi="Times New Roman" w:cs="Times New Roman"/>
                <w:b/>
                <w:bCs/>
                <w:sz w:val="24"/>
                <w:szCs w:val="24"/>
                <w:lang w:eastAsia="ru-RU"/>
              </w:rPr>
              <w:t>1205</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26,3</w:t>
            </w:r>
          </w:p>
        </w:tc>
      </w:tr>
      <w:tr w:rsidR="003D584B" w:rsidRPr="003D584B" w:rsidTr="00645326">
        <w:trPr>
          <w:trHeight w:val="301"/>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A" w:hAnsi="Times New Roman" w:cs="Times New Roman"/>
                <w:sz w:val="24"/>
                <w:szCs w:val="24"/>
                <w:lang w:eastAsia="ru-RU"/>
              </w:rPr>
            </w:pPr>
            <w:r w:rsidRPr="003D584B">
              <w:rPr>
                <w:rFonts w:ascii="Times New Roman" w:eastAsia="A" w:hAnsi="Times New Roman" w:cs="Times New Roman"/>
                <w:sz w:val="28"/>
                <w:szCs w:val="28"/>
                <w:lang w:eastAsia="ru-RU"/>
              </w:rPr>
              <w:t xml:space="preserve">из них мужчины </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val="en-US" w:eastAsia="ru-RU"/>
              </w:rPr>
            </w:pPr>
            <w:r w:rsidRPr="003D584B">
              <w:rPr>
                <w:rFonts w:ascii="Times New Roman" w:eastAsia="A" w:hAnsi="Times New Roman" w:cs="Times New Roman"/>
                <w:sz w:val="24"/>
                <w:szCs w:val="24"/>
                <w:lang w:eastAsia="ru-RU"/>
              </w:rPr>
              <w:t>380</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8,3</w:t>
            </w:r>
          </w:p>
        </w:tc>
      </w:tr>
      <w:tr w:rsidR="003D584B" w:rsidRPr="003D584B" w:rsidTr="00645326">
        <w:trPr>
          <w:trHeight w:val="301"/>
        </w:trPr>
        <w:tc>
          <w:tcPr>
            <w:tcW w:w="46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A" w:hAnsi="Times New Roman" w:cs="Times New Roman"/>
                <w:sz w:val="24"/>
                <w:szCs w:val="24"/>
                <w:lang w:eastAsia="ru-RU"/>
              </w:rPr>
            </w:pPr>
            <w:r w:rsidRPr="003D584B">
              <w:rPr>
                <w:rFonts w:ascii="Times New Roman" w:eastAsia="A" w:hAnsi="Times New Roman" w:cs="Times New Roman"/>
                <w:sz w:val="28"/>
                <w:szCs w:val="28"/>
                <w:lang w:eastAsia="ru-RU"/>
              </w:rPr>
              <w:t>женщины</w:t>
            </w:r>
          </w:p>
        </w:tc>
        <w:tc>
          <w:tcPr>
            <w:tcW w:w="24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val="en-US" w:eastAsia="ru-RU"/>
              </w:rPr>
            </w:pPr>
            <w:r w:rsidRPr="003D584B">
              <w:rPr>
                <w:rFonts w:ascii="Times New Roman" w:eastAsia="A" w:hAnsi="Times New Roman" w:cs="Times New Roman"/>
                <w:sz w:val="24"/>
                <w:szCs w:val="24"/>
                <w:lang w:eastAsia="ru-RU"/>
              </w:rPr>
              <w:t>825</w:t>
            </w:r>
          </w:p>
        </w:tc>
        <w:tc>
          <w:tcPr>
            <w:tcW w:w="23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18,0</w:t>
            </w:r>
          </w:p>
        </w:tc>
      </w:tr>
    </w:tbl>
    <w:p w:rsidR="003D584B" w:rsidRPr="003D584B" w:rsidRDefault="003D584B" w:rsidP="003D584B">
      <w:pPr>
        <w:spacing w:after="0" w:line="200" w:lineRule="atLeast"/>
        <w:ind w:firstLine="709"/>
        <w:jc w:val="both"/>
        <w:rPr>
          <w:rFonts w:ascii="Times New Roman" w:eastAsia="A"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В связи с пограничным положением поселения с республиками Татарстан, Мари-Эл  Калининское поселение многонациональное. Наибольший процент  от общей численности составляют русские и татары.</w:t>
      </w:r>
    </w:p>
    <w:p w:rsidR="003D584B" w:rsidRPr="003D584B" w:rsidRDefault="003D584B" w:rsidP="003D584B">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 xml:space="preserve"> </w:t>
      </w:r>
      <w:r w:rsidRPr="003D584B">
        <w:rPr>
          <w:rFonts w:ascii="Times New Roman" w:eastAsia="A" w:hAnsi="Times New Roman" w:cs="Times New Roman"/>
          <w:sz w:val="28"/>
          <w:szCs w:val="28"/>
          <w:lang w:eastAsia="ru-RU"/>
        </w:rPr>
        <w:t xml:space="preserve">                                                                                                  Таблица 5</w:t>
      </w:r>
    </w:p>
    <w:p w:rsidR="003D584B" w:rsidRPr="003D584B" w:rsidRDefault="003D584B" w:rsidP="003D584B">
      <w:pPr>
        <w:tabs>
          <w:tab w:val="left" w:pos="360"/>
        </w:tabs>
        <w:spacing w:after="0" w:line="240" w:lineRule="auto"/>
        <w:ind w:firstLine="709"/>
        <w:jc w:val="both"/>
        <w:rPr>
          <w:rFonts w:ascii="Times New Roman" w:eastAsia="Times New Roman" w:hAnsi="Times New Roman" w:cs="Times New Roman"/>
          <w:sz w:val="24"/>
          <w:szCs w:val="24"/>
          <w:lang w:eastAsia="ru-RU"/>
        </w:rPr>
      </w:pPr>
    </w:p>
    <w:p w:rsidR="003D584B" w:rsidRPr="003D584B" w:rsidRDefault="003D584B" w:rsidP="003D584B">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Национальный состав населения</w:t>
      </w:r>
      <w:r w:rsidRPr="003D584B">
        <w:rPr>
          <w:rFonts w:ascii="Times New Roman" w:eastAsia="A" w:hAnsi="Times New Roman" w:cs="Times New Roman"/>
          <w:sz w:val="28"/>
          <w:szCs w:val="28"/>
          <w:lang w:eastAsia="ru-RU"/>
        </w:rPr>
        <w:t xml:space="preserve">  Калининского поселения </w:t>
      </w:r>
    </w:p>
    <w:p w:rsidR="003D584B" w:rsidRPr="003D584B" w:rsidRDefault="003D584B" w:rsidP="003D584B">
      <w:pPr>
        <w:tabs>
          <w:tab w:val="left" w:pos="360"/>
        </w:tabs>
        <w:spacing w:after="0" w:line="240" w:lineRule="auto"/>
        <w:ind w:firstLine="709"/>
        <w:jc w:val="both"/>
        <w:rPr>
          <w:rFonts w:ascii="Times New Roman" w:eastAsia="Times New Roman" w:hAnsi="Times New Roman" w:cs="Times New Roman"/>
          <w:sz w:val="24"/>
          <w:szCs w:val="24"/>
          <w:lang w:eastAsia="ru-RU"/>
        </w:rPr>
      </w:pPr>
    </w:p>
    <w:tbl>
      <w:tblPr>
        <w:tblW w:w="0" w:type="auto"/>
        <w:tblInd w:w="304" w:type="dxa"/>
        <w:tblLayout w:type="fixed"/>
        <w:tblLook w:val="0000" w:firstRow="0" w:lastRow="0" w:firstColumn="0" w:lastColumn="0" w:noHBand="0" w:noVBand="0"/>
      </w:tblPr>
      <w:tblGrid>
        <w:gridCol w:w="3210"/>
        <w:gridCol w:w="6030"/>
      </w:tblGrid>
      <w:tr w:rsidR="003D584B" w:rsidRPr="003D584B" w:rsidTr="00645326">
        <w:trPr>
          <w:trHeight w:val="287"/>
        </w:trPr>
        <w:tc>
          <w:tcPr>
            <w:tcW w:w="32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Национальность</w:t>
            </w:r>
          </w:p>
        </w:tc>
        <w:tc>
          <w:tcPr>
            <w:tcW w:w="603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roofErr w:type="gramStart"/>
            <w:r w:rsidRPr="003D584B">
              <w:rPr>
                <w:rFonts w:ascii="Times New Roman" w:eastAsia="Times New Roman" w:hAnsi="Times New Roman" w:cs="Times New Roman"/>
                <w:sz w:val="28"/>
                <w:szCs w:val="28"/>
                <w:lang w:eastAsia="ru-RU"/>
              </w:rPr>
              <w:t>в</w:t>
            </w:r>
            <w:proofErr w:type="gramEnd"/>
            <w:r w:rsidRPr="003D584B">
              <w:rPr>
                <w:rFonts w:ascii="Times New Roman" w:eastAsia="Times New Roman" w:hAnsi="Times New Roman" w:cs="Times New Roman"/>
                <w:sz w:val="28"/>
                <w:szCs w:val="28"/>
                <w:lang w:eastAsia="ru-RU"/>
              </w:rPr>
              <w:t xml:space="preserve"> % </w:t>
            </w:r>
            <w:proofErr w:type="gramStart"/>
            <w:r w:rsidRPr="003D584B">
              <w:rPr>
                <w:rFonts w:ascii="Times New Roman" w:eastAsia="Times New Roman" w:hAnsi="Times New Roman" w:cs="Times New Roman"/>
                <w:sz w:val="28"/>
                <w:szCs w:val="28"/>
                <w:lang w:eastAsia="ru-RU"/>
              </w:rPr>
              <w:t>от</w:t>
            </w:r>
            <w:proofErr w:type="gramEnd"/>
            <w:r w:rsidRPr="003D584B">
              <w:rPr>
                <w:rFonts w:ascii="Times New Roman" w:eastAsia="Times New Roman" w:hAnsi="Times New Roman" w:cs="Times New Roman"/>
                <w:sz w:val="28"/>
                <w:szCs w:val="28"/>
                <w:lang w:eastAsia="ru-RU"/>
              </w:rPr>
              <w:t xml:space="preserve"> общей численности населения</w:t>
            </w:r>
          </w:p>
        </w:tc>
      </w:tr>
      <w:tr w:rsidR="003D584B" w:rsidRPr="003D584B" w:rsidTr="00645326">
        <w:trPr>
          <w:trHeight w:val="73"/>
        </w:trPr>
        <w:tc>
          <w:tcPr>
            <w:tcW w:w="32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Русские</w:t>
            </w:r>
          </w:p>
        </w:tc>
        <w:tc>
          <w:tcPr>
            <w:tcW w:w="603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56,9</w:t>
            </w:r>
          </w:p>
        </w:tc>
      </w:tr>
      <w:tr w:rsidR="003D584B" w:rsidRPr="003D584B" w:rsidTr="00645326">
        <w:trPr>
          <w:trHeight w:val="73"/>
        </w:trPr>
        <w:tc>
          <w:tcPr>
            <w:tcW w:w="32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Татары</w:t>
            </w:r>
          </w:p>
        </w:tc>
        <w:tc>
          <w:tcPr>
            <w:tcW w:w="603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31,3</w:t>
            </w:r>
          </w:p>
        </w:tc>
      </w:tr>
      <w:tr w:rsidR="003D584B" w:rsidRPr="003D584B" w:rsidTr="00645326">
        <w:trPr>
          <w:trHeight w:val="374"/>
        </w:trPr>
        <w:tc>
          <w:tcPr>
            <w:tcW w:w="32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Times New Roman" w:hAnsi="Times New Roman" w:cs="Times New Roman"/>
                <w:sz w:val="28"/>
                <w:szCs w:val="28"/>
                <w:lang w:val="en-US" w:eastAsia="ru-RU"/>
              </w:rPr>
            </w:pPr>
            <w:r w:rsidRPr="003D584B">
              <w:rPr>
                <w:rFonts w:ascii="Times New Roman" w:eastAsia="Times New Roman" w:hAnsi="Times New Roman" w:cs="Times New Roman"/>
                <w:sz w:val="28"/>
                <w:szCs w:val="28"/>
                <w:lang w:eastAsia="ru-RU"/>
              </w:rPr>
              <w:t>Марийцы</w:t>
            </w:r>
          </w:p>
        </w:tc>
        <w:tc>
          <w:tcPr>
            <w:tcW w:w="603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8,6</w:t>
            </w:r>
          </w:p>
        </w:tc>
      </w:tr>
      <w:tr w:rsidR="003D584B" w:rsidRPr="003D584B" w:rsidTr="00645326">
        <w:trPr>
          <w:trHeight w:val="355"/>
        </w:trPr>
        <w:tc>
          <w:tcPr>
            <w:tcW w:w="32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Удмурты</w:t>
            </w:r>
          </w:p>
        </w:tc>
        <w:tc>
          <w:tcPr>
            <w:tcW w:w="603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2,7</w:t>
            </w:r>
          </w:p>
        </w:tc>
      </w:tr>
      <w:tr w:rsidR="003D584B" w:rsidRPr="003D584B" w:rsidTr="00645326">
        <w:trPr>
          <w:trHeight w:val="85"/>
        </w:trPr>
        <w:tc>
          <w:tcPr>
            <w:tcW w:w="32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105" w:right="105" w:firstLine="4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Другие</w:t>
            </w:r>
          </w:p>
        </w:tc>
        <w:tc>
          <w:tcPr>
            <w:tcW w:w="6030" w:type="dxa"/>
            <w:tcBorders>
              <w:top w:val="nil"/>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0,5</w:t>
            </w:r>
          </w:p>
        </w:tc>
      </w:tr>
    </w:tbl>
    <w:p w:rsidR="003D584B" w:rsidRPr="003D584B" w:rsidRDefault="003D584B" w:rsidP="003D584B">
      <w:pPr>
        <w:spacing w:after="0" w:line="240" w:lineRule="auto"/>
        <w:jc w:val="both"/>
        <w:rPr>
          <w:rFonts w:ascii="Times New Roman" w:eastAsia="A" w:hAnsi="Times New Roman" w:cs="Times New Roman"/>
          <w:sz w:val="28"/>
          <w:szCs w:val="28"/>
          <w:lang w:eastAsia="ru-RU"/>
        </w:rPr>
      </w:pPr>
    </w:p>
    <w:p w:rsidR="003D584B" w:rsidRPr="003D584B" w:rsidRDefault="003D584B" w:rsidP="003D584B">
      <w:pPr>
        <w:spacing w:after="0" w:line="240" w:lineRule="auto"/>
        <w:jc w:val="both"/>
        <w:rPr>
          <w:rFonts w:ascii="Times New Roman" w:eastAsia="A" w:hAnsi="Times New Roman" w:cs="Times New Roman"/>
          <w:sz w:val="28"/>
          <w:szCs w:val="28"/>
          <w:lang w:eastAsia="ru-RU"/>
        </w:rPr>
      </w:pPr>
    </w:p>
    <w:p w:rsidR="003D584B" w:rsidRPr="003D584B" w:rsidRDefault="003D584B" w:rsidP="003D584B">
      <w:pPr>
        <w:spacing w:after="0" w:line="240" w:lineRule="auto"/>
        <w:jc w:val="both"/>
        <w:rPr>
          <w:rFonts w:ascii="Times New Roman" w:eastAsia="A" w:hAnsi="Times New Roman" w:cs="Times New Roman"/>
          <w:sz w:val="28"/>
          <w:szCs w:val="28"/>
          <w:lang w:eastAsia="ru-RU"/>
        </w:rPr>
      </w:pPr>
    </w:p>
    <w:p w:rsidR="003D584B" w:rsidRPr="003D584B" w:rsidRDefault="003D584B" w:rsidP="003D584B">
      <w:pPr>
        <w:spacing w:after="0" w:line="240" w:lineRule="auto"/>
        <w:jc w:val="both"/>
        <w:rPr>
          <w:rFonts w:ascii="Times New Roman" w:eastAsia="Times New Roman" w:hAnsi="Times New Roman" w:cs="Times New Roman"/>
          <w:color w:val="FF0000"/>
          <w:sz w:val="24"/>
          <w:szCs w:val="24"/>
          <w:lang w:eastAsia="ru-RU"/>
        </w:rPr>
      </w:pPr>
      <w:r w:rsidRPr="003D584B">
        <w:rPr>
          <w:rFonts w:ascii="Times New Roman" w:eastAsia="Times New Roman" w:hAnsi="Times New Roman" w:cs="Times New Roman"/>
          <w:noProof/>
          <w:color w:val="FF0000"/>
          <w:sz w:val="24"/>
          <w:szCs w:val="24"/>
          <w:lang w:eastAsia="ru-RU"/>
        </w:rPr>
        <w:lastRenderedPageBreak/>
        <w:drawing>
          <wp:inline distT="0" distB="0" distL="0" distR="0" wp14:anchorId="35237206" wp14:editId="2BDA241A">
            <wp:extent cx="6153150" cy="5181600"/>
            <wp:effectExtent l="0" t="0" r="0" b="0"/>
            <wp:docPr id="38" name="Диаграмма 3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3D584B" w:rsidRPr="003D584B" w:rsidRDefault="003D584B" w:rsidP="003D584B">
      <w:pPr>
        <w:spacing w:after="0" w:line="240" w:lineRule="auto"/>
        <w:jc w:val="both"/>
        <w:rPr>
          <w:rFonts w:ascii="Times New Roman" w:eastAsia="Times New Roman" w:hAnsi="Times New Roman" w:cs="Times New Roman"/>
          <w:color w:val="FF0000"/>
          <w:sz w:val="24"/>
          <w:szCs w:val="24"/>
          <w:lang w:eastAsia="ru-RU"/>
        </w:rPr>
      </w:pPr>
    </w:p>
    <w:p w:rsidR="003D584B" w:rsidRPr="003D584B" w:rsidRDefault="003D584B" w:rsidP="003D584B">
      <w:pPr>
        <w:spacing w:before="57" w:after="57" w:line="200" w:lineRule="atLeast"/>
        <w:ind w:firstLine="709"/>
        <w:jc w:val="both"/>
        <w:rPr>
          <w:rFonts w:ascii="Times New Roman" w:eastAsia="Times New Roman" w:hAnsi="Times New Roman" w:cs="Times New Roman"/>
          <w:color w:val="0000FF"/>
          <w:sz w:val="28"/>
          <w:szCs w:val="28"/>
          <w:u w:val="single"/>
          <w:lang w:eastAsia="ar-SA"/>
        </w:rPr>
      </w:pPr>
    </w:p>
    <w:p w:rsidR="003D584B" w:rsidRPr="003D584B" w:rsidRDefault="003D584B" w:rsidP="003D584B">
      <w:pPr>
        <w:spacing w:before="57" w:after="57" w:line="200" w:lineRule="atLeast"/>
        <w:ind w:firstLine="709"/>
        <w:jc w:val="both"/>
        <w:rPr>
          <w:rFonts w:ascii="Times New Roman" w:eastAsia="Times New Roman" w:hAnsi="Times New Roman" w:cs="Times New Roman"/>
          <w:color w:val="0000FF"/>
          <w:sz w:val="28"/>
          <w:szCs w:val="28"/>
          <w:u w:val="single"/>
          <w:lang w:eastAsia="ar-SA"/>
        </w:rPr>
      </w:pPr>
    </w:p>
    <w:p w:rsidR="003D584B" w:rsidRPr="003D584B" w:rsidRDefault="003D584B" w:rsidP="003D584B">
      <w:pPr>
        <w:spacing w:before="57" w:after="57" w:line="200" w:lineRule="atLeast"/>
        <w:ind w:firstLine="709"/>
        <w:jc w:val="both"/>
        <w:rPr>
          <w:rFonts w:ascii="Times New Roman" w:eastAsia="Times New Roman" w:hAnsi="Times New Roman" w:cs="Times New Roman"/>
          <w:color w:val="0000FF"/>
          <w:sz w:val="28"/>
          <w:szCs w:val="28"/>
          <w:u w:val="single"/>
          <w:lang w:eastAsia="ar-SA"/>
        </w:rPr>
      </w:pPr>
    </w:p>
    <w:p w:rsidR="003D584B" w:rsidRPr="003D584B" w:rsidRDefault="003D584B" w:rsidP="003D584B">
      <w:pPr>
        <w:spacing w:before="57" w:after="57" w:line="200" w:lineRule="atLeast"/>
        <w:ind w:firstLine="709"/>
        <w:jc w:val="both"/>
        <w:rPr>
          <w:rFonts w:ascii="Times New Roman" w:eastAsia="Times New Roman" w:hAnsi="Times New Roman" w:cs="Times New Roman"/>
          <w:color w:val="0000FF"/>
          <w:sz w:val="28"/>
          <w:szCs w:val="28"/>
          <w:u w:val="single"/>
          <w:lang w:eastAsia="ar-SA"/>
        </w:rPr>
      </w:pPr>
    </w:p>
    <w:p w:rsidR="003D584B" w:rsidRPr="003D584B" w:rsidRDefault="003D584B" w:rsidP="003D584B">
      <w:pPr>
        <w:spacing w:before="57" w:after="57" w:line="200" w:lineRule="atLeast"/>
        <w:ind w:firstLine="709"/>
        <w:jc w:val="both"/>
        <w:rPr>
          <w:rFonts w:ascii="Times New Roman" w:eastAsia="Times New Roman" w:hAnsi="Times New Roman" w:cs="Times New Roman"/>
          <w:sz w:val="28"/>
          <w:szCs w:val="28"/>
          <w:u w:val="single"/>
          <w:lang w:eastAsia="ar-SA"/>
        </w:rPr>
      </w:pPr>
    </w:p>
    <w:p w:rsidR="003D584B" w:rsidRPr="003D584B" w:rsidRDefault="003D584B" w:rsidP="003D584B">
      <w:pPr>
        <w:spacing w:before="57" w:after="57" w:line="200" w:lineRule="atLeast"/>
        <w:ind w:firstLine="709"/>
        <w:jc w:val="both"/>
        <w:rPr>
          <w:rFonts w:ascii="Times New Roman" w:eastAsia="A" w:hAnsi="Times New Roman" w:cs="Times New Roman"/>
          <w:sz w:val="28"/>
          <w:szCs w:val="28"/>
          <w:lang w:eastAsia="ar-SA"/>
        </w:rPr>
      </w:pPr>
      <w:r w:rsidRPr="003D584B">
        <w:rPr>
          <w:rFonts w:ascii="Times New Roman" w:eastAsia="Times New Roman" w:hAnsi="Times New Roman" w:cs="Times New Roman"/>
          <w:sz w:val="28"/>
          <w:szCs w:val="28"/>
          <w:lang w:eastAsia="ar-SA"/>
        </w:rPr>
        <w:t>Численность трудовых ресурсов в  20</w:t>
      </w:r>
      <w:r w:rsidRPr="003D584B">
        <w:rPr>
          <w:rFonts w:ascii="Times New Roman" w:eastAsia="A" w:hAnsi="Times New Roman" w:cs="Times New Roman"/>
          <w:sz w:val="28"/>
          <w:szCs w:val="28"/>
          <w:lang w:eastAsia="ar-SA"/>
        </w:rPr>
        <w:t xml:space="preserve">16 </w:t>
      </w:r>
      <w:r w:rsidRPr="003D584B">
        <w:rPr>
          <w:rFonts w:ascii="Times New Roman" w:eastAsia="Times New Roman" w:hAnsi="Times New Roman" w:cs="Times New Roman"/>
          <w:sz w:val="28"/>
          <w:szCs w:val="28"/>
          <w:lang w:eastAsia="ar-SA"/>
        </w:rPr>
        <w:t>году составила 2430 человек, или 54,2% от общей численности населения поселения.</w:t>
      </w:r>
      <w:r w:rsidRPr="003D584B">
        <w:rPr>
          <w:rFonts w:ascii="Times New Roman" w:eastAsia="A" w:hAnsi="Times New Roman" w:cs="Times New Roman"/>
          <w:sz w:val="28"/>
          <w:szCs w:val="28"/>
          <w:lang w:eastAsia="ar-SA"/>
        </w:rPr>
        <w:t xml:space="preserve"> </w:t>
      </w:r>
    </w:p>
    <w:p w:rsidR="003D584B" w:rsidRPr="003D584B" w:rsidRDefault="003D584B" w:rsidP="003D584B">
      <w:pPr>
        <w:spacing w:before="57" w:after="57" w:line="200" w:lineRule="atLeast"/>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Наибольшая доля </w:t>
      </w:r>
      <w:proofErr w:type="gramStart"/>
      <w:r w:rsidRPr="003D584B">
        <w:rPr>
          <w:rFonts w:ascii="Times New Roman" w:eastAsia="A" w:hAnsi="Times New Roman" w:cs="Times New Roman"/>
          <w:sz w:val="28"/>
          <w:szCs w:val="28"/>
          <w:lang w:eastAsia="ar-SA"/>
        </w:rPr>
        <w:t>занятых</w:t>
      </w:r>
      <w:proofErr w:type="gramEnd"/>
      <w:r w:rsidRPr="003D584B">
        <w:rPr>
          <w:rFonts w:ascii="Times New Roman" w:eastAsia="A" w:hAnsi="Times New Roman" w:cs="Times New Roman"/>
          <w:sz w:val="28"/>
          <w:szCs w:val="28"/>
          <w:lang w:eastAsia="ar-SA"/>
        </w:rPr>
        <w:t xml:space="preserve"> в экономике поселения  в 2016 году  в сельском хозяйстве - 21,6%, образование  - 10,4%, здравоохранении – 3,7%.</w:t>
      </w:r>
    </w:p>
    <w:p w:rsidR="003D584B" w:rsidRPr="003D584B" w:rsidRDefault="003D584B" w:rsidP="003D584B">
      <w:pPr>
        <w:spacing w:before="57" w:after="57" w:line="200" w:lineRule="atLeast"/>
        <w:ind w:firstLine="709"/>
        <w:jc w:val="both"/>
        <w:rPr>
          <w:rFonts w:ascii="Times New Roman" w:eastAsia="A" w:hAnsi="Times New Roman" w:cs="Times New Roman"/>
          <w:sz w:val="28"/>
          <w:szCs w:val="28"/>
          <w:lang w:eastAsia="ar-SA"/>
        </w:rPr>
      </w:pPr>
    </w:p>
    <w:p w:rsidR="003D584B" w:rsidRPr="003D584B" w:rsidRDefault="003D584B" w:rsidP="003D584B">
      <w:pPr>
        <w:spacing w:before="57" w:after="57" w:line="200" w:lineRule="atLeast"/>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                                                                                                        Таблица 6</w:t>
      </w:r>
    </w:p>
    <w:p w:rsidR="003D584B" w:rsidRPr="003D584B" w:rsidRDefault="003D584B" w:rsidP="003D584B">
      <w:pPr>
        <w:spacing w:before="57" w:after="57" w:line="200" w:lineRule="atLeast"/>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Численность населения, занятого в экономике  </w:t>
      </w:r>
      <w:proofErr w:type="spellStart"/>
      <w:r w:rsidRPr="003D584B">
        <w:rPr>
          <w:rFonts w:ascii="Times New Roman" w:eastAsia="A" w:hAnsi="Times New Roman" w:cs="Times New Roman"/>
          <w:sz w:val="28"/>
          <w:szCs w:val="28"/>
          <w:lang w:eastAsia="ar-SA"/>
        </w:rPr>
        <w:t>Малмыжского</w:t>
      </w:r>
      <w:proofErr w:type="spellEnd"/>
      <w:r w:rsidRPr="003D584B">
        <w:rPr>
          <w:rFonts w:ascii="Times New Roman" w:eastAsia="A" w:hAnsi="Times New Roman" w:cs="Times New Roman"/>
          <w:sz w:val="28"/>
          <w:szCs w:val="28"/>
          <w:lang w:eastAsia="ar-SA"/>
        </w:rPr>
        <w:t xml:space="preserve"> района</w:t>
      </w:r>
    </w:p>
    <w:p w:rsidR="003D584B" w:rsidRPr="003D584B" w:rsidRDefault="003D584B" w:rsidP="003D584B">
      <w:pPr>
        <w:spacing w:before="57" w:after="57" w:line="200" w:lineRule="atLeast"/>
        <w:ind w:firstLine="709"/>
        <w:jc w:val="both"/>
        <w:rPr>
          <w:rFonts w:ascii="Times New Roman" w:eastAsia="A" w:hAnsi="Times New Roman" w:cs="Times New Roman"/>
          <w:sz w:val="28"/>
          <w:szCs w:val="28"/>
          <w:lang w:eastAsia="ar-SA"/>
        </w:rPr>
      </w:pPr>
    </w:p>
    <w:tbl>
      <w:tblPr>
        <w:tblW w:w="0" w:type="auto"/>
        <w:tblInd w:w="-38" w:type="dxa"/>
        <w:tblLayout w:type="fixed"/>
        <w:tblLook w:val="0000" w:firstRow="0" w:lastRow="0" w:firstColumn="0" w:lastColumn="0" w:noHBand="0" w:noVBand="0"/>
      </w:tblPr>
      <w:tblGrid>
        <w:gridCol w:w="5990"/>
        <w:gridCol w:w="3567"/>
      </w:tblGrid>
      <w:tr w:rsidR="003D584B" w:rsidRPr="003D584B" w:rsidTr="00645326">
        <w:trPr>
          <w:trHeight w:val="824"/>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A" w:hAnsi="Times New Roman" w:cs="Times New Roman"/>
                <w:sz w:val="28"/>
                <w:szCs w:val="28"/>
                <w:lang w:eastAsia="ru-RU"/>
              </w:rPr>
              <w:t>Показатели</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Численность населения, чел.</w:t>
            </w:r>
          </w:p>
        </w:tc>
      </w:tr>
      <w:tr w:rsidR="003D584B" w:rsidRPr="003D584B" w:rsidTr="00645326">
        <w:trPr>
          <w:trHeight w:val="73"/>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b/>
                <w:sz w:val="28"/>
                <w:szCs w:val="28"/>
                <w:lang w:eastAsia="ru-RU"/>
              </w:rPr>
              <w:t>Численность населения, занятого в экономике  (человек)</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1298</w:t>
            </w:r>
          </w:p>
        </w:tc>
      </w:tr>
      <w:tr w:rsidR="003D584B" w:rsidRPr="003D584B" w:rsidTr="00645326">
        <w:trPr>
          <w:trHeight w:val="73"/>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lastRenderedPageBreak/>
              <w:t xml:space="preserve">в </w:t>
            </w:r>
            <w:proofErr w:type="spellStart"/>
            <w:r w:rsidRPr="003D584B">
              <w:rPr>
                <w:rFonts w:ascii="Times New Roman" w:eastAsia="Times New Roman" w:hAnsi="Times New Roman" w:cs="Times New Roman"/>
                <w:sz w:val="28"/>
                <w:szCs w:val="28"/>
                <w:lang w:eastAsia="ru-RU"/>
              </w:rPr>
              <w:t>т.ч</w:t>
            </w:r>
            <w:proofErr w:type="spellEnd"/>
            <w:r w:rsidRPr="003D584B">
              <w:rPr>
                <w:rFonts w:ascii="Times New Roman" w:eastAsia="Times New Roman" w:hAnsi="Times New Roman" w:cs="Times New Roman"/>
                <w:sz w:val="28"/>
                <w:szCs w:val="28"/>
                <w:lang w:eastAsia="ru-RU"/>
              </w:rPr>
              <w:t>. сельское хозяйство</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8"/>
                <w:szCs w:val="28"/>
                <w:lang w:eastAsia="ru-RU"/>
              </w:rPr>
              <w:t>281</w:t>
            </w:r>
          </w:p>
        </w:tc>
      </w:tr>
      <w:tr w:rsidR="003D584B" w:rsidRPr="003D584B" w:rsidTr="00645326">
        <w:trPr>
          <w:trHeight w:val="301"/>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образование</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135</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здравоохранение</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48</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промышленность</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81</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транспорт и связь</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17</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обрабатывающие производства</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0</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roofErr w:type="spellStart"/>
            <w:r w:rsidRPr="003D584B">
              <w:rPr>
                <w:rFonts w:ascii="Times New Roman" w:eastAsia="Times New Roman" w:hAnsi="Times New Roman" w:cs="Times New Roman"/>
                <w:sz w:val="28"/>
                <w:szCs w:val="28"/>
                <w:lang w:eastAsia="ru-RU"/>
              </w:rPr>
              <w:t>гос</w:t>
            </w:r>
            <w:proofErr w:type="gramStart"/>
            <w:r w:rsidRPr="003D584B">
              <w:rPr>
                <w:rFonts w:ascii="Times New Roman" w:eastAsia="Times New Roman" w:hAnsi="Times New Roman" w:cs="Times New Roman"/>
                <w:sz w:val="28"/>
                <w:szCs w:val="28"/>
                <w:lang w:eastAsia="ru-RU"/>
              </w:rPr>
              <w:t>.у</w:t>
            </w:r>
            <w:proofErr w:type="gramEnd"/>
            <w:r w:rsidRPr="003D584B">
              <w:rPr>
                <w:rFonts w:ascii="Times New Roman" w:eastAsia="Times New Roman" w:hAnsi="Times New Roman" w:cs="Times New Roman"/>
                <w:sz w:val="28"/>
                <w:szCs w:val="28"/>
                <w:lang w:eastAsia="ru-RU"/>
              </w:rPr>
              <w:t>правление</w:t>
            </w:r>
            <w:proofErr w:type="spellEnd"/>
            <w:r w:rsidRPr="003D584B">
              <w:rPr>
                <w:rFonts w:ascii="Times New Roman" w:eastAsia="Times New Roman" w:hAnsi="Times New Roman" w:cs="Times New Roman"/>
                <w:sz w:val="28"/>
                <w:szCs w:val="28"/>
                <w:lang w:eastAsia="ru-RU"/>
              </w:rPr>
              <w:t xml:space="preserve"> и обеспечение военной безопасности, обязательное </w:t>
            </w:r>
            <w:proofErr w:type="spellStart"/>
            <w:r w:rsidRPr="003D584B">
              <w:rPr>
                <w:rFonts w:ascii="Times New Roman" w:eastAsia="Times New Roman" w:hAnsi="Times New Roman" w:cs="Times New Roman"/>
                <w:sz w:val="28"/>
                <w:szCs w:val="28"/>
                <w:lang w:eastAsia="ru-RU"/>
              </w:rPr>
              <w:t>соц.обеспечение</w:t>
            </w:r>
            <w:proofErr w:type="spellEnd"/>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147</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производство и распределение электроэнергии, газа и воды</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52</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производство пищевых продуктов</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38</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строительство</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56</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лесное хозяйство</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3</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обработка древесины</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0</w:t>
            </w:r>
          </w:p>
        </w:tc>
      </w:tr>
      <w:tr w:rsidR="003D584B" w:rsidRPr="003D584B" w:rsidTr="00645326">
        <w:trPr>
          <w:trHeight w:val="150"/>
        </w:trPr>
        <w:tc>
          <w:tcPr>
            <w:tcW w:w="59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прочие</w:t>
            </w:r>
          </w:p>
        </w:tc>
        <w:tc>
          <w:tcPr>
            <w:tcW w:w="356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460</w:t>
            </w:r>
          </w:p>
        </w:tc>
      </w:tr>
    </w:tbl>
    <w:p w:rsidR="003D584B" w:rsidRPr="003D584B" w:rsidRDefault="003D584B" w:rsidP="003D584B">
      <w:pPr>
        <w:spacing w:before="57" w:after="57" w:line="200" w:lineRule="atLeast"/>
        <w:ind w:firstLine="709"/>
        <w:jc w:val="both"/>
        <w:rPr>
          <w:rFonts w:ascii="Times New Roman" w:eastAsia="A" w:hAnsi="Times New Roman" w:cs="Times New Roman"/>
          <w:sz w:val="28"/>
          <w:szCs w:val="28"/>
          <w:lang w:eastAsia="ar-SA"/>
        </w:rPr>
      </w:pPr>
    </w:p>
    <w:p w:rsidR="003D584B" w:rsidRPr="003D584B" w:rsidRDefault="003D584B" w:rsidP="003D584B">
      <w:pPr>
        <w:spacing w:before="57" w:after="57" w:line="200" w:lineRule="atLeast"/>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Уровень безработицы как в </w:t>
      </w:r>
      <w:proofErr w:type="gramStart"/>
      <w:r w:rsidRPr="003D584B">
        <w:rPr>
          <w:rFonts w:ascii="Times New Roman" w:eastAsia="A" w:hAnsi="Times New Roman" w:cs="Times New Roman"/>
          <w:sz w:val="28"/>
          <w:szCs w:val="28"/>
          <w:lang w:eastAsia="ar-SA"/>
        </w:rPr>
        <w:t>2014</w:t>
      </w:r>
      <w:proofErr w:type="gramEnd"/>
      <w:r w:rsidRPr="003D584B">
        <w:rPr>
          <w:rFonts w:ascii="Times New Roman" w:eastAsia="A" w:hAnsi="Times New Roman" w:cs="Times New Roman"/>
          <w:sz w:val="28"/>
          <w:szCs w:val="28"/>
          <w:lang w:eastAsia="ar-SA"/>
        </w:rPr>
        <w:t xml:space="preserve"> так и в 2015 годах был стабильным и составил 0,75% , в 2016 году этот показатель увеличился на 0,01% и составил 0,76 %. Число безработных имеет тенденцию роста, а значит и растет уровень безработицы. </w:t>
      </w:r>
    </w:p>
    <w:p w:rsidR="003D584B" w:rsidRPr="003D584B" w:rsidRDefault="003D584B" w:rsidP="003D584B">
      <w:pPr>
        <w:spacing w:after="0" w:line="240" w:lineRule="auto"/>
        <w:ind w:firstLine="72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Уровень жизни населения является одной из важнейших социальных категорий. Он складывается из многих компонентов. Это размер реальных доходов трудящихся, уровень потребления населением материальных благ и услуг, обеспеченность населения благоустроенным жильем, рост образованности, степень развития медицинского и культурно-бытового обслуживания граждан. </w:t>
      </w:r>
    </w:p>
    <w:p w:rsidR="003D584B" w:rsidRPr="003D584B" w:rsidRDefault="003D584B" w:rsidP="003D584B">
      <w:pPr>
        <w:spacing w:after="0" w:line="240" w:lineRule="auto"/>
        <w:jc w:val="both"/>
        <w:rPr>
          <w:rFonts w:ascii="Times New Roman" w:eastAsia="A" w:hAnsi="Times New Roman" w:cs="Times New Roman"/>
          <w:sz w:val="28"/>
          <w:szCs w:val="28"/>
          <w:lang w:eastAsia="ru-RU"/>
        </w:rPr>
      </w:pPr>
    </w:p>
    <w:p w:rsidR="003D584B" w:rsidRPr="003D584B" w:rsidRDefault="003D584B" w:rsidP="003D584B">
      <w:pPr>
        <w:spacing w:after="0" w:line="240" w:lineRule="auto"/>
        <w:jc w:val="both"/>
        <w:rPr>
          <w:rFonts w:ascii="Times New Roman" w:eastAsia="A" w:hAnsi="Times New Roman" w:cs="Times New Roman"/>
          <w:color w:val="FF0000"/>
          <w:sz w:val="28"/>
          <w:szCs w:val="28"/>
          <w:lang w:eastAsia="ru-RU"/>
        </w:rPr>
      </w:pPr>
    </w:p>
    <w:p w:rsidR="003D584B" w:rsidRPr="003D584B" w:rsidRDefault="003D584B" w:rsidP="003D584B">
      <w:pPr>
        <w:spacing w:after="0" w:line="240" w:lineRule="auto"/>
        <w:jc w:val="both"/>
        <w:rPr>
          <w:rFonts w:ascii="Times New Roman" w:eastAsia="A" w:hAnsi="Times New Roman" w:cs="Times New Roman"/>
          <w:color w:val="FF0000"/>
          <w:sz w:val="28"/>
          <w:szCs w:val="28"/>
          <w:lang w:eastAsia="ru-RU"/>
        </w:rPr>
      </w:pPr>
    </w:p>
    <w:p w:rsidR="003D584B" w:rsidRPr="003D584B" w:rsidRDefault="003D584B" w:rsidP="003D584B">
      <w:pPr>
        <w:widowControl w:val="0"/>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Таблица 7 </w:t>
      </w:r>
    </w:p>
    <w:p w:rsidR="003D584B" w:rsidRPr="003D584B" w:rsidRDefault="003D584B" w:rsidP="003D584B">
      <w:pPr>
        <w:widowControl w:val="0"/>
        <w:autoSpaceDE w:val="0"/>
        <w:spacing w:after="0" w:line="240" w:lineRule="auto"/>
        <w:ind w:firstLine="709"/>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Оплата труда и доходы населения</w:t>
      </w:r>
    </w:p>
    <w:p w:rsidR="003D584B" w:rsidRPr="003D584B" w:rsidRDefault="003D584B" w:rsidP="003D584B">
      <w:pPr>
        <w:widowControl w:val="0"/>
        <w:autoSpaceDE w:val="0"/>
        <w:spacing w:after="0" w:line="240" w:lineRule="auto"/>
        <w:ind w:firstLine="709"/>
        <w:jc w:val="both"/>
        <w:rPr>
          <w:rFonts w:ascii="Times New Roman" w:eastAsia="A" w:hAnsi="Times New Roman" w:cs="Times New Roman"/>
          <w:sz w:val="28"/>
          <w:szCs w:val="28"/>
          <w:lang w:eastAsia="ru-RU"/>
        </w:rPr>
      </w:pPr>
    </w:p>
    <w:tbl>
      <w:tblPr>
        <w:tblW w:w="0" w:type="auto"/>
        <w:tblInd w:w="199" w:type="dxa"/>
        <w:tblLayout w:type="fixed"/>
        <w:tblLook w:val="0000" w:firstRow="0" w:lastRow="0" w:firstColumn="0" w:lastColumn="0" w:noHBand="0" w:noVBand="0"/>
      </w:tblPr>
      <w:tblGrid>
        <w:gridCol w:w="3540"/>
        <w:gridCol w:w="1140"/>
        <w:gridCol w:w="1050"/>
        <w:gridCol w:w="1247"/>
        <w:gridCol w:w="1276"/>
        <w:gridCol w:w="1092"/>
      </w:tblGrid>
      <w:tr w:rsidR="003D584B" w:rsidRPr="003D584B" w:rsidTr="00645326">
        <w:trPr>
          <w:trHeight w:val="541"/>
        </w:trPr>
        <w:tc>
          <w:tcPr>
            <w:tcW w:w="35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Показатель</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proofErr w:type="spellStart"/>
            <w:r w:rsidRPr="003D584B">
              <w:rPr>
                <w:rFonts w:ascii="Times New Roman" w:eastAsia="Times New Roman" w:hAnsi="Times New Roman" w:cs="Times New Roman"/>
                <w:lang w:eastAsia="ar-SA"/>
              </w:rPr>
              <w:t>ед</w:t>
            </w:r>
            <w:proofErr w:type="gramStart"/>
            <w:r w:rsidRPr="003D584B">
              <w:rPr>
                <w:rFonts w:ascii="Times New Roman" w:eastAsia="Times New Roman" w:hAnsi="Times New Roman" w:cs="Times New Roman"/>
                <w:lang w:eastAsia="ar-SA"/>
              </w:rPr>
              <w:t>.и</w:t>
            </w:r>
            <w:proofErr w:type="gramEnd"/>
            <w:r w:rsidRPr="003D584B">
              <w:rPr>
                <w:rFonts w:ascii="Times New Roman" w:eastAsia="Times New Roman" w:hAnsi="Times New Roman" w:cs="Times New Roman"/>
                <w:lang w:eastAsia="ar-SA"/>
              </w:rPr>
              <w:t>змерения</w:t>
            </w:r>
            <w:proofErr w:type="spellEnd"/>
          </w:p>
        </w:tc>
        <w:tc>
          <w:tcPr>
            <w:tcW w:w="105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2013 год</w:t>
            </w:r>
          </w:p>
        </w:tc>
        <w:tc>
          <w:tcPr>
            <w:tcW w:w="1247"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2014 год</w:t>
            </w:r>
          </w:p>
        </w:tc>
        <w:tc>
          <w:tcPr>
            <w:tcW w:w="127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2015 год</w:t>
            </w:r>
          </w:p>
        </w:tc>
        <w:tc>
          <w:tcPr>
            <w:tcW w:w="1092"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2016 год</w:t>
            </w:r>
          </w:p>
        </w:tc>
      </w:tr>
      <w:tr w:rsidR="003D584B" w:rsidRPr="003D584B" w:rsidTr="00645326">
        <w:trPr>
          <w:trHeight w:val="808"/>
        </w:trPr>
        <w:tc>
          <w:tcPr>
            <w:tcW w:w="35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eastAsia="ar-SA"/>
              </w:rPr>
              <w:t xml:space="preserve">Среднемесячная </w:t>
            </w:r>
            <w:r w:rsidRPr="003D584B">
              <w:rPr>
                <w:rFonts w:ascii="Times New Roman" w:eastAsia="A" w:hAnsi="Times New Roman" w:cs="Times New Roman"/>
                <w:lang w:eastAsia="ar-SA"/>
              </w:rPr>
              <w:t xml:space="preserve"> </w:t>
            </w:r>
            <w:r w:rsidRPr="003D584B">
              <w:rPr>
                <w:rFonts w:ascii="Times New Roman" w:eastAsia="Times New Roman" w:hAnsi="Times New Roman" w:cs="Times New Roman"/>
                <w:lang w:eastAsia="ar-SA"/>
              </w:rPr>
              <w:t>номинальная начисленная заработная плата</w:t>
            </w:r>
            <w:r w:rsidRPr="003D584B">
              <w:rPr>
                <w:rFonts w:ascii="Times New Roman" w:eastAsia="A" w:hAnsi="Times New Roman" w:cs="Times New Roman"/>
                <w:lang w:eastAsia="ar-SA"/>
              </w:rPr>
              <w:t xml:space="preserve">  в среднем по району</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sz w:val="24"/>
                <w:szCs w:val="24"/>
                <w:lang w:eastAsia="ar-SA"/>
              </w:rPr>
              <w:t>рублей</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val="en-US" w:eastAsia="ar-SA"/>
              </w:rPr>
            </w:pPr>
            <w:r w:rsidRPr="003D584B">
              <w:rPr>
                <w:rFonts w:ascii="Times New Roman" w:eastAsia="Times New Roman" w:hAnsi="Times New Roman" w:cs="Times New Roman"/>
                <w:lang w:eastAsia="ar-SA"/>
              </w:rPr>
              <w:t>11175</w:t>
            </w:r>
            <w:r w:rsidRPr="003D584B">
              <w:rPr>
                <w:rFonts w:ascii="Times New Roman" w:eastAsia="Times New Roman" w:hAnsi="Times New Roman" w:cs="Times New Roman"/>
                <w:lang w:val="en-US" w:eastAsia="ar-SA"/>
              </w:rPr>
              <w:t>,7</w:t>
            </w:r>
          </w:p>
        </w:tc>
        <w:tc>
          <w:tcPr>
            <w:tcW w:w="124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val="en-US" w:eastAsia="ar-SA"/>
              </w:rPr>
              <w:t>12264,5</w:t>
            </w:r>
          </w:p>
        </w:tc>
        <w:tc>
          <w:tcPr>
            <w:tcW w:w="127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val="en-US" w:eastAsia="ar-SA"/>
              </w:rPr>
            </w:pPr>
            <w:r w:rsidRPr="003D584B">
              <w:rPr>
                <w:rFonts w:ascii="Times New Roman" w:eastAsia="Times New Roman" w:hAnsi="Times New Roman" w:cs="Times New Roman"/>
                <w:lang w:eastAsia="ar-SA"/>
              </w:rPr>
              <w:t>13317</w:t>
            </w:r>
            <w:r w:rsidRPr="003D584B">
              <w:rPr>
                <w:rFonts w:ascii="Times New Roman" w:eastAsia="Times New Roman" w:hAnsi="Times New Roman" w:cs="Times New Roman"/>
                <w:lang w:val="en-US" w:eastAsia="ar-SA"/>
              </w:rPr>
              <w:t>,7</w:t>
            </w:r>
          </w:p>
        </w:tc>
        <w:tc>
          <w:tcPr>
            <w:tcW w:w="1092"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val="en-US" w:eastAsia="ar-SA"/>
              </w:rPr>
              <w:t>13985,0</w:t>
            </w:r>
          </w:p>
        </w:tc>
      </w:tr>
      <w:tr w:rsidR="003D584B" w:rsidRPr="003D584B" w:rsidTr="00645326">
        <w:trPr>
          <w:trHeight w:val="897"/>
        </w:trPr>
        <w:tc>
          <w:tcPr>
            <w:tcW w:w="3540" w:type="dxa"/>
            <w:tcBorders>
              <w:top w:val="nil"/>
              <w:left w:val="single" w:sz="4" w:space="0" w:color="000000"/>
              <w:bottom w:val="single" w:sz="4" w:space="0" w:color="000000"/>
              <w:right w:val="nil"/>
            </w:tcBorders>
            <w:shd w:val="clear" w:color="auto" w:fill="FFFFFF"/>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eastAsia="ar-SA"/>
              </w:rPr>
              <w:t xml:space="preserve">Среднемесячная </w:t>
            </w:r>
            <w:r w:rsidRPr="003D584B">
              <w:rPr>
                <w:rFonts w:ascii="Times New Roman" w:eastAsia="A" w:hAnsi="Times New Roman" w:cs="Times New Roman"/>
                <w:lang w:eastAsia="ar-SA"/>
              </w:rPr>
              <w:t xml:space="preserve"> </w:t>
            </w:r>
            <w:r w:rsidRPr="003D584B">
              <w:rPr>
                <w:rFonts w:ascii="Times New Roman" w:eastAsia="Times New Roman" w:hAnsi="Times New Roman" w:cs="Times New Roman"/>
                <w:lang w:eastAsia="ar-SA"/>
              </w:rPr>
              <w:t>номинальная начисленная заработная плата работников крупных  и средних предприятий</w:t>
            </w:r>
            <w:r w:rsidRPr="003D584B">
              <w:rPr>
                <w:rFonts w:ascii="Times New Roman" w:eastAsia="A" w:hAnsi="Times New Roman" w:cs="Times New Roman"/>
                <w:lang w:eastAsia="ar-SA"/>
              </w:rPr>
              <w:t xml:space="preserve"> </w:t>
            </w:r>
          </w:p>
        </w:tc>
        <w:tc>
          <w:tcPr>
            <w:tcW w:w="1140" w:type="dxa"/>
            <w:tcBorders>
              <w:top w:val="nil"/>
              <w:left w:val="single" w:sz="4" w:space="0" w:color="000000"/>
              <w:bottom w:val="single" w:sz="4" w:space="0" w:color="000000"/>
              <w:right w:val="nil"/>
            </w:tcBorders>
            <w:shd w:val="clear" w:color="auto" w:fill="FFFFFF"/>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Times New Roman" w:hAnsi="Times New Roman" w:cs="Times New Roman"/>
                <w:sz w:val="24"/>
                <w:szCs w:val="24"/>
                <w:lang w:eastAsia="ar-SA"/>
              </w:rPr>
              <w:t>рублей</w:t>
            </w:r>
          </w:p>
        </w:tc>
        <w:tc>
          <w:tcPr>
            <w:tcW w:w="1050" w:type="dxa"/>
            <w:tcBorders>
              <w:top w:val="nil"/>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val="en-US" w:eastAsia="ar-SA"/>
              </w:rPr>
            </w:pPr>
            <w:r w:rsidRPr="003D584B">
              <w:rPr>
                <w:rFonts w:ascii="Times New Roman" w:eastAsia="A" w:hAnsi="Times New Roman" w:cs="Times New Roman"/>
                <w:lang w:eastAsia="ar-SA"/>
              </w:rPr>
              <w:t>13835</w:t>
            </w:r>
          </w:p>
        </w:tc>
        <w:tc>
          <w:tcPr>
            <w:tcW w:w="1247" w:type="dxa"/>
            <w:tcBorders>
              <w:top w:val="nil"/>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val="en-US" w:eastAsia="ar-SA"/>
              </w:rPr>
              <w:t>15922,6</w:t>
            </w:r>
          </w:p>
        </w:tc>
        <w:tc>
          <w:tcPr>
            <w:tcW w:w="1276" w:type="dxa"/>
            <w:tcBorders>
              <w:top w:val="nil"/>
              <w:left w:val="single" w:sz="4" w:space="0" w:color="000000"/>
              <w:bottom w:val="single" w:sz="4" w:space="0" w:color="000000"/>
              <w:right w:val="nil"/>
            </w:tcBorders>
            <w:shd w:val="clear" w:color="auto" w:fill="FFFFFF"/>
          </w:tcPr>
          <w:p w:rsidR="003D584B" w:rsidRPr="003D584B" w:rsidRDefault="003D584B" w:rsidP="003D584B">
            <w:pPr>
              <w:snapToGrid w:val="0"/>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16899</w:t>
            </w:r>
            <w:r w:rsidRPr="003D584B">
              <w:rPr>
                <w:rFonts w:ascii="Times New Roman" w:eastAsia="A" w:hAnsi="Times New Roman" w:cs="Times New Roman"/>
                <w:lang w:val="en-US" w:eastAsia="ar-SA"/>
              </w:rPr>
              <w:t>,5</w:t>
            </w:r>
          </w:p>
        </w:tc>
        <w:tc>
          <w:tcPr>
            <w:tcW w:w="1092" w:type="dxa"/>
            <w:tcBorders>
              <w:top w:val="nil"/>
              <w:left w:val="single" w:sz="4" w:space="0" w:color="000000"/>
              <w:bottom w:val="single" w:sz="4" w:space="0" w:color="000000"/>
              <w:right w:val="single" w:sz="4" w:space="0" w:color="000000"/>
            </w:tcBorders>
            <w:shd w:val="clear" w:color="auto" w:fill="FFFFFF"/>
          </w:tcPr>
          <w:p w:rsidR="003D584B" w:rsidRPr="003D584B" w:rsidRDefault="003D584B" w:rsidP="003D584B">
            <w:pPr>
              <w:snapToGrid w:val="0"/>
              <w:spacing w:after="0" w:line="200" w:lineRule="atLeast"/>
              <w:jc w:val="both"/>
              <w:rPr>
                <w:rFonts w:ascii="Times New Roman" w:eastAsia="A" w:hAnsi="Times New Roman" w:cs="Times New Roman"/>
                <w:shd w:val="clear" w:color="auto" w:fill="FFFF00"/>
                <w:lang w:val="en-US" w:eastAsia="ar-SA"/>
              </w:rPr>
            </w:pPr>
            <w:r w:rsidRPr="003D584B">
              <w:rPr>
                <w:rFonts w:ascii="Times New Roman" w:eastAsia="A" w:hAnsi="Times New Roman" w:cs="Times New Roman"/>
                <w:lang w:eastAsia="ar-SA"/>
              </w:rPr>
              <w:t>17913</w:t>
            </w:r>
            <w:r w:rsidRPr="003D584B">
              <w:rPr>
                <w:rFonts w:ascii="Times New Roman" w:eastAsia="A" w:hAnsi="Times New Roman" w:cs="Times New Roman"/>
                <w:lang w:val="en-US" w:eastAsia="ar-SA"/>
              </w:rPr>
              <w:t>,5</w:t>
            </w:r>
          </w:p>
          <w:p w:rsidR="003D584B" w:rsidRPr="003D584B" w:rsidRDefault="003D584B" w:rsidP="003D584B">
            <w:pPr>
              <w:snapToGrid w:val="0"/>
              <w:spacing w:after="0" w:line="200" w:lineRule="atLeast"/>
              <w:jc w:val="both"/>
              <w:rPr>
                <w:rFonts w:ascii="Times New Roman" w:eastAsia="A" w:hAnsi="Times New Roman" w:cs="Times New Roman"/>
                <w:shd w:val="clear" w:color="auto" w:fill="FFFF00"/>
                <w:lang w:val="en-US" w:eastAsia="ar-SA"/>
              </w:rPr>
            </w:pPr>
          </w:p>
        </w:tc>
      </w:tr>
      <w:tr w:rsidR="003D584B" w:rsidRPr="003D584B" w:rsidTr="00645326">
        <w:trPr>
          <w:trHeight w:val="694"/>
        </w:trPr>
        <w:tc>
          <w:tcPr>
            <w:tcW w:w="35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Реальная начисленная заработная плата</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val="en-US" w:eastAsia="ar-SA"/>
              </w:rPr>
            </w:pPr>
            <w:proofErr w:type="gramStart"/>
            <w:r w:rsidRPr="003D584B">
              <w:rPr>
                <w:rFonts w:ascii="Times New Roman" w:eastAsia="Times New Roman" w:hAnsi="Times New Roman" w:cs="Times New Roman"/>
                <w:lang w:eastAsia="ar-SA"/>
              </w:rPr>
              <w:t>в</w:t>
            </w:r>
            <w:proofErr w:type="gramEnd"/>
            <w:r w:rsidRPr="003D584B">
              <w:rPr>
                <w:rFonts w:ascii="Times New Roman" w:eastAsia="Times New Roman" w:hAnsi="Times New Roman" w:cs="Times New Roman"/>
                <w:lang w:eastAsia="ar-SA"/>
              </w:rPr>
              <w:t xml:space="preserve"> % </w:t>
            </w:r>
            <w:proofErr w:type="gramStart"/>
            <w:r w:rsidRPr="003D584B">
              <w:rPr>
                <w:rFonts w:ascii="Times New Roman" w:eastAsia="Times New Roman" w:hAnsi="Times New Roman" w:cs="Times New Roman"/>
                <w:lang w:eastAsia="ar-SA"/>
              </w:rPr>
              <w:t>к</w:t>
            </w:r>
            <w:proofErr w:type="gramEnd"/>
            <w:r w:rsidRPr="003D584B">
              <w:rPr>
                <w:rFonts w:ascii="Times New Roman" w:eastAsia="Times New Roman" w:hAnsi="Times New Roman" w:cs="Times New Roman"/>
                <w:lang w:eastAsia="ar-SA"/>
              </w:rPr>
              <w:t xml:space="preserve"> предыдущему году</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Times New Roman" w:hAnsi="Times New Roman" w:cs="Times New Roman"/>
                <w:lang w:val="en-US" w:eastAsia="ar-SA"/>
              </w:rPr>
              <w:t>102,3</w:t>
            </w:r>
          </w:p>
        </w:tc>
        <w:tc>
          <w:tcPr>
            <w:tcW w:w="124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val="en-US" w:eastAsia="ar-SA"/>
              </w:rPr>
            </w:pPr>
            <w:r w:rsidRPr="003D584B">
              <w:rPr>
                <w:rFonts w:ascii="Times New Roman" w:eastAsia="A" w:hAnsi="Times New Roman" w:cs="Times New Roman"/>
                <w:lang w:eastAsia="ar-SA"/>
              </w:rPr>
              <w:t>99</w:t>
            </w:r>
            <w:r w:rsidRPr="003D584B">
              <w:rPr>
                <w:rFonts w:ascii="Times New Roman" w:eastAsia="A" w:hAnsi="Times New Roman" w:cs="Times New Roman"/>
                <w:lang w:val="en-US" w:eastAsia="ar-SA"/>
              </w:rPr>
              <w:t>,3</w:t>
            </w:r>
          </w:p>
        </w:tc>
        <w:tc>
          <w:tcPr>
            <w:tcW w:w="127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val="en-US" w:eastAsia="ar-SA"/>
              </w:rPr>
            </w:pPr>
            <w:r w:rsidRPr="003D584B">
              <w:rPr>
                <w:rFonts w:ascii="Times New Roman" w:eastAsia="Times New Roman" w:hAnsi="Times New Roman" w:cs="Times New Roman"/>
                <w:lang w:val="en-US" w:eastAsia="ar-SA"/>
              </w:rPr>
              <w:t>93,3</w:t>
            </w:r>
          </w:p>
        </w:tc>
        <w:tc>
          <w:tcPr>
            <w:tcW w:w="1092"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val="en-US" w:eastAsia="ar-SA"/>
              </w:rPr>
              <w:t>96,3</w:t>
            </w:r>
          </w:p>
        </w:tc>
      </w:tr>
      <w:tr w:rsidR="003D584B" w:rsidRPr="003D584B" w:rsidTr="00645326">
        <w:trPr>
          <w:trHeight w:val="694"/>
        </w:trPr>
        <w:tc>
          <w:tcPr>
            <w:tcW w:w="354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Средний размер назначенных месячных пенсий</w:t>
            </w:r>
          </w:p>
        </w:tc>
        <w:tc>
          <w:tcPr>
            <w:tcW w:w="1140" w:type="dxa"/>
            <w:tcBorders>
              <w:top w:val="nil"/>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рублей</w:t>
            </w:r>
          </w:p>
        </w:tc>
        <w:tc>
          <w:tcPr>
            <w:tcW w:w="105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8536</w:t>
            </w:r>
          </w:p>
        </w:tc>
        <w:tc>
          <w:tcPr>
            <w:tcW w:w="1247"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9230</w:t>
            </w:r>
          </w:p>
        </w:tc>
        <w:tc>
          <w:tcPr>
            <w:tcW w:w="1276"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10278</w:t>
            </w:r>
          </w:p>
        </w:tc>
        <w:tc>
          <w:tcPr>
            <w:tcW w:w="1092" w:type="dxa"/>
            <w:tcBorders>
              <w:top w:val="nil"/>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eastAsia="ar-SA"/>
              </w:rPr>
              <w:t>10622</w:t>
            </w:r>
          </w:p>
        </w:tc>
      </w:tr>
      <w:tr w:rsidR="003D584B" w:rsidRPr="003D584B" w:rsidTr="00645326">
        <w:trPr>
          <w:trHeight w:val="390"/>
        </w:trPr>
        <w:tc>
          <w:tcPr>
            <w:tcW w:w="354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lastRenderedPageBreak/>
              <w:t>Величина прожиточного минимума на душу населения по Кировской области (в среднем в месяц)</w:t>
            </w:r>
          </w:p>
        </w:tc>
        <w:tc>
          <w:tcPr>
            <w:tcW w:w="114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ру</w:t>
            </w:r>
            <w:r w:rsidRPr="003D584B">
              <w:rPr>
                <w:rFonts w:ascii="Times New Roman" w:eastAsia="A" w:hAnsi="Times New Roman" w:cs="Times New Roman"/>
                <w:lang w:eastAsia="ar-SA"/>
              </w:rPr>
              <w:t>б</w:t>
            </w:r>
            <w:r w:rsidRPr="003D584B">
              <w:rPr>
                <w:rFonts w:ascii="Times New Roman" w:eastAsia="Times New Roman" w:hAnsi="Times New Roman" w:cs="Times New Roman"/>
                <w:lang w:eastAsia="ar-SA"/>
              </w:rPr>
              <w:t>лей</w:t>
            </w:r>
          </w:p>
        </w:tc>
        <w:tc>
          <w:tcPr>
            <w:tcW w:w="105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6905</w:t>
            </w:r>
          </w:p>
        </w:tc>
        <w:tc>
          <w:tcPr>
            <w:tcW w:w="1247"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7641</w:t>
            </w:r>
          </w:p>
        </w:tc>
        <w:tc>
          <w:tcPr>
            <w:tcW w:w="1276"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9276</w:t>
            </w:r>
          </w:p>
        </w:tc>
        <w:tc>
          <w:tcPr>
            <w:tcW w:w="1092" w:type="dxa"/>
            <w:tcBorders>
              <w:top w:val="nil"/>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eastAsia="ar-SA"/>
              </w:rPr>
              <w:t>9276</w:t>
            </w:r>
          </w:p>
        </w:tc>
      </w:tr>
      <w:tr w:rsidR="003D584B" w:rsidRPr="003D584B" w:rsidTr="00645326">
        <w:trPr>
          <w:trHeight w:val="694"/>
        </w:trPr>
        <w:tc>
          <w:tcPr>
            <w:tcW w:w="354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Покупательная способность* </w:t>
            </w:r>
          </w:p>
        </w:tc>
        <w:tc>
          <w:tcPr>
            <w:tcW w:w="114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раз</w:t>
            </w:r>
          </w:p>
        </w:tc>
        <w:tc>
          <w:tcPr>
            <w:tcW w:w="1050"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1,62</w:t>
            </w:r>
          </w:p>
        </w:tc>
        <w:tc>
          <w:tcPr>
            <w:tcW w:w="1247"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1,6</w:t>
            </w:r>
          </w:p>
        </w:tc>
        <w:tc>
          <w:tcPr>
            <w:tcW w:w="1276" w:type="dxa"/>
            <w:tcBorders>
              <w:top w:val="nil"/>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1,44</w:t>
            </w:r>
          </w:p>
        </w:tc>
        <w:tc>
          <w:tcPr>
            <w:tcW w:w="1092" w:type="dxa"/>
            <w:tcBorders>
              <w:top w:val="nil"/>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eastAsia="ar-SA"/>
              </w:rPr>
              <w:t>1,5</w:t>
            </w:r>
          </w:p>
        </w:tc>
      </w:tr>
    </w:tbl>
    <w:p w:rsidR="003D584B" w:rsidRPr="003D584B" w:rsidRDefault="003D584B" w:rsidP="003D584B">
      <w:pPr>
        <w:spacing w:after="120"/>
        <w:ind w:right="-6"/>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отношение средней заработной платы к прожиточному минимуму</w:t>
      </w:r>
    </w:p>
    <w:p w:rsidR="003D584B" w:rsidRPr="003D584B" w:rsidRDefault="003D584B" w:rsidP="003D584B">
      <w:pPr>
        <w:spacing w:after="120"/>
        <w:ind w:right="-6"/>
        <w:jc w:val="both"/>
        <w:rPr>
          <w:rFonts w:ascii="Times New Roman" w:eastAsia="Times New Roman" w:hAnsi="Times New Roman" w:cs="Times New Roman"/>
          <w:sz w:val="24"/>
          <w:szCs w:val="24"/>
          <w:lang w:eastAsia="ar-SA"/>
        </w:rPr>
      </w:pPr>
    </w:p>
    <w:p w:rsidR="003D584B" w:rsidRPr="003D584B" w:rsidRDefault="003D584B" w:rsidP="003D584B">
      <w:pPr>
        <w:spacing w:after="120"/>
        <w:ind w:right="-6"/>
        <w:jc w:val="both"/>
        <w:rPr>
          <w:rFonts w:ascii="Times New Roman" w:eastAsia="Times New Roman"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Среднедушевой денежный доход на 1 человека в месяц в 2015 году составил 12271,2рублей, что в реальном исчислении выше уровня 2014 года  на 8,6</w:t>
      </w:r>
      <w:proofErr w:type="gramStart"/>
      <w:r w:rsidRPr="003D584B">
        <w:rPr>
          <w:rFonts w:ascii="Times New Roman" w:eastAsia="Times New Roman" w:hAnsi="Times New Roman" w:cs="Times New Roman"/>
          <w:sz w:val="28"/>
          <w:szCs w:val="28"/>
          <w:lang w:eastAsia="ru-RU"/>
        </w:rPr>
        <w:t xml:space="preserve"> % П</w:t>
      </w:r>
      <w:proofErr w:type="gramEnd"/>
      <w:r w:rsidRPr="003D584B">
        <w:rPr>
          <w:rFonts w:ascii="Times New Roman" w:eastAsia="Times New Roman" w:hAnsi="Times New Roman" w:cs="Times New Roman"/>
          <w:sz w:val="28"/>
          <w:szCs w:val="28"/>
          <w:lang w:eastAsia="ru-RU"/>
        </w:rPr>
        <w:t xml:space="preserve">о Кировской области данный показатель за 2015 год составил 22422 рубля или в 1,8 раза выше, чем </w:t>
      </w:r>
      <w:r w:rsidRPr="003D584B">
        <w:rPr>
          <w:rFonts w:ascii="Times New Roman" w:eastAsia="A" w:hAnsi="Times New Roman" w:cs="Times New Roman"/>
          <w:sz w:val="28"/>
          <w:szCs w:val="28"/>
          <w:lang w:eastAsia="ru-RU"/>
        </w:rPr>
        <w:t xml:space="preserve">по </w:t>
      </w:r>
      <w:r w:rsidRPr="003D584B">
        <w:rPr>
          <w:rFonts w:ascii="Times New Roman" w:eastAsia="Times New Roman" w:hAnsi="Times New Roman" w:cs="Times New Roman"/>
          <w:sz w:val="28"/>
          <w:szCs w:val="28"/>
          <w:lang w:eastAsia="ru-RU"/>
        </w:rPr>
        <w:t xml:space="preserve">Калининскому поселению.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В 2015 году отмечено снижение реального размера заработной платы и покупательной способности населения.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Прирост средней заработной платы на одного работающего по крупным и средним организациям района в 2015 году к уровню 2014 года составил 6,1%. При этом реальный рост заработной платы (с учетом инфляции) за этот же период составил </w:t>
      </w:r>
      <w:r w:rsidRPr="003D584B">
        <w:rPr>
          <w:rFonts w:ascii="Times New Roman" w:eastAsia="A" w:hAnsi="Times New Roman" w:cs="Times New Roman"/>
          <w:sz w:val="28"/>
          <w:szCs w:val="28"/>
          <w:lang w:eastAsia="ru-RU"/>
        </w:rPr>
        <w:t>93,3</w:t>
      </w:r>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В 2015 году заработная плата в среднем по Калининскому поселению составила  13317,7 рублей,</w:t>
      </w: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что ниже аналогичного показателя по Кировской области (24267,8 рублей) более чем в по</w:t>
      </w:r>
      <w:r w:rsidRPr="003D584B">
        <w:rPr>
          <w:rFonts w:ascii="Times New Roman" w:eastAsia="A" w:hAnsi="Times New Roman" w:cs="Times New Roman"/>
          <w:sz w:val="28"/>
          <w:szCs w:val="28"/>
          <w:lang w:eastAsia="ru-RU"/>
        </w:rPr>
        <w:t>л</w:t>
      </w:r>
      <w:r w:rsidRPr="003D584B">
        <w:rPr>
          <w:rFonts w:ascii="Times New Roman" w:eastAsia="Times New Roman" w:hAnsi="Times New Roman" w:cs="Times New Roman"/>
          <w:sz w:val="28"/>
          <w:szCs w:val="28"/>
          <w:lang w:eastAsia="ru-RU"/>
        </w:rPr>
        <w:t>тора раза.</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Самой низкой остается заработная плата в сельском хозяйстве (в 2015 году 9830,3 рублей), что выше прожиточного минимума всего лишь на 554,3 рублей.</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Средний прожиточный минимум на душу населения за 2015 год составил 9276 рублей, рост к уровню 2014 года – 21,4 %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120" w:line="48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                                                                                                              Таблица 8 </w:t>
      </w:r>
    </w:p>
    <w:p w:rsidR="003D584B" w:rsidRPr="003D584B" w:rsidRDefault="003D584B" w:rsidP="003D584B">
      <w:pPr>
        <w:spacing w:after="120" w:line="480" w:lineRule="auto"/>
        <w:ind w:firstLine="709"/>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8"/>
          <w:szCs w:val="28"/>
          <w:lang w:eastAsia="ar-SA"/>
        </w:rPr>
        <w:t xml:space="preserve">Оборот розничной торговли, общественного питания, </w:t>
      </w:r>
      <w:r w:rsidRPr="003D584B">
        <w:rPr>
          <w:rFonts w:ascii="Times New Roman" w:eastAsia="A" w:hAnsi="Times New Roman" w:cs="Times New Roman"/>
          <w:sz w:val="28"/>
          <w:szCs w:val="28"/>
          <w:lang w:eastAsia="ar-SA"/>
        </w:rPr>
        <w:t>р</w:t>
      </w:r>
      <w:r w:rsidRPr="003D584B">
        <w:rPr>
          <w:rFonts w:ascii="Times New Roman" w:eastAsia="Times New Roman" w:hAnsi="Times New Roman" w:cs="Times New Roman"/>
          <w:sz w:val="28"/>
          <w:szCs w:val="28"/>
          <w:lang w:eastAsia="ar-SA"/>
        </w:rPr>
        <w:t>ынка услуг</w:t>
      </w:r>
    </w:p>
    <w:tbl>
      <w:tblPr>
        <w:tblW w:w="0" w:type="auto"/>
        <w:tblInd w:w="79" w:type="dxa"/>
        <w:tblLayout w:type="fixed"/>
        <w:tblLook w:val="0000" w:firstRow="0" w:lastRow="0" w:firstColumn="0" w:lastColumn="0" w:noHBand="0" w:noVBand="0"/>
      </w:tblPr>
      <w:tblGrid>
        <w:gridCol w:w="3825"/>
        <w:gridCol w:w="1440"/>
        <w:gridCol w:w="1320"/>
        <w:gridCol w:w="1440"/>
        <w:gridCol w:w="1445"/>
      </w:tblGrid>
      <w:tr w:rsidR="003D584B" w:rsidRPr="003D584B" w:rsidTr="00645326">
        <w:trPr>
          <w:trHeight w:val="435"/>
        </w:trPr>
        <w:tc>
          <w:tcPr>
            <w:tcW w:w="382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Показатели</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2013 год</w:t>
            </w:r>
          </w:p>
        </w:tc>
        <w:tc>
          <w:tcPr>
            <w:tcW w:w="132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2014 год</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2015 год</w:t>
            </w:r>
          </w:p>
        </w:tc>
        <w:tc>
          <w:tcPr>
            <w:tcW w:w="14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2016 год </w:t>
            </w:r>
          </w:p>
        </w:tc>
      </w:tr>
      <w:tr w:rsidR="003D584B" w:rsidRPr="003D584B" w:rsidTr="00645326">
        <w:trPr>
          <w:trHeight w:val="581"/>
        </w:trPr>
        <w:tc>
          <w:tcPr>
            <w:tcW w:w="382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Оборот розничной торговли, тыс. руб. (в ценах соответствующих лет</w:t>
            </w:r>
            <w:r w:rsidRPr="003D584B">
              <w:rPr>
                <w:rFonts w:ascii="Times New Roman" w:eastAsia="A" w:hAnsi="Times New Roman" w:cs="Times New Roman"/>
                <w:sz w:val="24"/>
                <w:szCs w:val="24"/>
                <w:lang w:eastAsia="ar-SA"/>
              </w:rPr>
              <w:t>)</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t>290333,0</w:t>
            </w:r>
          </w:p>
        </w:tc>
        <w:tc>
          <w:tcPr>
            <w:tcW w:w="132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294009,0</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305566,0</w:t>
            </w:r>
          </w:p>
        </w:tc>
        <w:tc>
          <w:tcPr>
            <w:tcW w:w="14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310000,0</w:t>
            </w:r>
          </w:p>
        </w:tc>
      </w:tr>
      <w:tr w:rsidR="003D584B" w:rsidRPr="003D584B" w:rsidTr="00645326">
        <w:trPr>
          <w:trHeight w:val="566"/>
        </w:trPr>
        <w:tc>
          <w:tcPr>
            <w:tcW w:w="382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 </w:t>
            </w:r>
            <w:proofErr w:type="gramStart"/>
            <w:r w:rsidRPr="003D584B">
              <w:rPr>
                <w:rFonts w:ascii="Times New Roman" w:eastAsia="Times New Roman" w:hAnsi="Times New Roman" w:cs="Times New Roman"/>
                <w:sz w:val="24"/>
                <w:szCs w:val="24"/>
                <w:lang w:eastAsia="ar-SA"/>
              </w:rPr>
              <w:t>в</w:t>
            </w:r>
            <w:proofErr w:type="gramEnd"/>
            <w:r w:rsidRPr="003D584B">
              <w:rPr>
                <w:rFonts w:ascii="Times New Roman" w:eastAsia="Times New Roman" w:hAnsi="Times New Roman" w:cs="Times New Roman"/>
                <w:sz w:val="24"/>
                <w:szCs w:val="24"/>
                <w:lang w:eastAsia="ar-SA"/>
              </w:rPr>
              <w:t xml:space="preserve"> % </w:t>
            </w:r>
            <w:proofErr w:type="gramStart"/>
            <w:r w:rsidRPr="003D584B">
              <w:rPr>
                <w:rFonts w:ascii="Times New Roman" w:eastAsia="Times New Roman" w:hAnsi="Times New Roman" w:cs="Times New Roman"/>
                <w:sz w:val="24"/>
                <w:szCs w:val="24"/>
                <w:lang w:eastAsia="ar-SA"/>
              </w:rPr>
              <w:t>к</w:t>
            </w:r>
            <w:proofErr w:type="gramEnd"/>
            <w:r w:rsidRPr="003D584B">
              <w:rPr>
                <w:rFonts w:ascii="Times New Roman" w:eastAsia="Times New Roman" w:hAnsi="Times New Roman" w:cs="Times New Roman"/>
                <w:sz w:val="24"/>
                <w:szCs w:val="24"/>
                <w:lang w:eastAsia="ar-SA"/>
              </w:rPr>
              <w:t xml:space="preserve"> предыдущему году </w:t>
            </w:r>
            <w:r w:rsidRPr="003D584B">
              <w:rPr>
                <w:rFonts w:ascii="Times New Roman" w:eastAsia="A" w:hAnsi="Times New Roman" w:cs="Times New Roman"/>
                <w:sz w:val="24"/>
                <w:szCs w:val="24"/>
                <w:lang w:eastAsia="ar-SA"/>
              </w:rPr>
              <w:t xml:space="preserve"> </w:t>
            </w:r>
            <w:r w:rsidRPr="003D584B">
              <w:rPr>
                <w:rFonts w:ascii="Times New Roman" w:eastAsia="Times New Roman" w:hAnsi="Times New Roman" w:cs="Times New Roman"/>
                <w:sz w:val="24"/>
                <w:szCs w:val="24"/>
                <w:lang w:eastAsia="ar-SA"/>
              </w:rPr>
              <w:t>в сопоставимых ценах</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129,6</w:t>
            </w:r>
          </w:p>
        </w:tc>
        <w:tc>
          <w:tcPr>
            <w:tcW w:w="132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101,3</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103,9</w:t>
            </w:r>
          </w:p>
        </w:tc>
        <w:tc>
          <w:tcPr>
            <w:tcW w:w="14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101,5</w:t>
            </w:r>
          </w:p>
        </w:tc>
      </w:tr>
      <w:tr w:rsidR="003D584B" w:rsidRPr="003D584B" w:rsidTr="00645326">
        <w:trPr>
          <w:trHeight w:val="575"/>
        </w:trPr>
        <w:tc>
          <w:tcPr>
            <w:tcW w:w="382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в расчете на 1 жителя, тыс. руб.</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65,33</w:t>
            </w:r>
          </w:p>
        </w:tc>
        <w:tc>
          <w:tcPr>
            <w:tcW w:w="132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65,12</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67,31</w:t>
            </w:r>
          </w:p>
        </w:tc>
        <w:tc>
          <w:tcPr>
            <w:tcW w:w="14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67,63</w:t>
            </w:r>
          </w:p>
        </w:tc>
      </w:tr>
      <w:tr w:rsidR="003D584B" w:rsidRPr="003D584B" w:rsidTr="00645326">
        <w:trPr>
          <w:trHeight w:val="562"/>
        </w:trPr>
        <w:tc>
          <w:tcPr>
            <w:tcW w:w="382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lastRenderedPageBreak/>
              <w:t>Оборот общественного питания тыс. руб. (в ценах соответствующих лет)</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8089,0</w:t>
            </w:r>
          </w:p>
        </w:tc>
        <w:tc>
          <w:tcPr>
            <w:tcW w:w="132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7873,1</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8010,0</w:t>
            </w:r>
          </w:p>
        </w:tc>
        <w:tc>
          <w:tcPr>
            <w:tcW w:w="14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8320,0</w:t>
            </w:r>
          </w:p>
        </w:tc>
      </w:tr>
      <w:tr w:rsidR="003D584B" w:rsidRPr="003D584B" w:rsidTr="00645326">
        <w:trPr>
          <w:trHeight w:val="259"/>
        </w:trPr>
        <w:tc>
          <w:tcPr>
            <w:tcW w:w="382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 </w:t>
            </w:r>
            <w:proofErr w:type="gramStart"/>
            <w:r w:rsidRPr="003D584B">
              <w:rPr>
                <w:rFonts w:ascii="Times New Roman" w:eastAsia="Times New Roman" w:hAnsi="Times New Roman" w:cs="Times New Roman"/>
                <w:sz w:val="24"/>
                <w:szCs w:val="24"/>
                <w:lang w:eastAsia="ar-SA"/>
              </w:rPr>
              <w:t>в</w:t>
            </w:r>
            <w:proofErr w:type="gramEnd"/>
            <w:r w:rsidRPr="003D584B">
              <w:rPr>
                <w:rFonts w:ascii="Times New Roman" w:eastAsia="Times New Roman" w:hAnsi="Times New Roman" w:cs="Times New Roman"/>
                <w:sz w:val="24"/>
                <w:szCs w:val="24"/>
                <w:lang w:eastAsia="ar-SA"/>
              </w:rPr>
              <w:t xml:space="preserve"> % </w:t>
            </w:r>
            <w:proofErr w:type="gramStart"/>
            <w:r w:rsidRPr="003D584B">
              <w:rPr>
                <w:rFonts w:ascii="Times New Roman" w:eastAsia="Times New Roman" w:hAnsi="Times New Roman" w:cs="Times New Roman"/>
                <w:sz w:val="24"/>
                <w:szCs w:val="24"/>
                <w:lang w:eastAsia="ar-SA"/>
              </w:rPr>
              <w:t>к</w:t>
            </w:r>
            <w:proofErr w:type="gramEnd"/>
            <w:r w:rsidRPr="003D584B">
              <w:rPr>
                <w:rFonts w:ascii="Times New Roman" w:eastAsia="Times New Roman" w:hAnsi="Times New Roman" w:cs="Times New Roman"/>
                <w:sz w:val="24"/>
                <w:szCs w:val="24"/>
                <w:lang w:eastAsia="ar-SA"/>
              </w:rPr>
              <w:t xml:space="preserve"> предыдущему году в сопоставимых ценах</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101,1</w:t>
            </w:r>
          </w:p>
        </w:tc>
        <w:tc>
          <w:tcPr>
            <w:tcW w:w="132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97,3</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101,7</w:t>
            </w:r>
          </w:p>
        </w:tc>
        <w:tc>
          <w:tcPr>
            <w:tcW w:w="14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103,9</w:t>
            </w:r>
          </w:p>
        </w:tc>
      </w:tr>
      <w:tr w:rsidR="003D584B" w:rsidRPr="003D584B" w:rsidTr="00645326">
        <w:trPr>
          <w:trHeight w:val="413"/>
        </w:trPr>
        <w:tc>
          <w:tcPr>
            <w:tcW w:w="382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в расчете на 1 жителя, тыс. руб.</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1,8</w:t>
            </w:r>
          </w:p>
        </w:tc>
        <w:tc>
          <w:tcPr>
            <w:tcW w:w="132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1,7</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1,8</w:t>
            </w:r>
          </w:p>
        </w:tc>
        <w:tc>
          <w:tcPr>
            <w:tcW w:w="14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1,8</w:t>
            </w:r>
          </w:p>
        </w:tc>
      </w:tr>
      <w:tr w:rsidR="003D584B" w:rsidRPr="003D584B" w:rsidTr="00645326">
        <w:trPr>
          <w:trHeight w:val="435"/>
        </w:trPr>
        <w:tc>
          <w:tcPr>
            <w:tcW w:w="382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Объем платных услуг населению тыс. руб. в ценах соответствующих лет 75,0</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47,3</w:t>
            </w:r>
          </w:p>
        </w:tc>
        <w:tc>
          <w:tcPr>
            <w:tcW w:w="132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60,7</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64,4</w:t>
            </w:r>
          </w:p>
        </w:tc>
        <w:tc>
          <w:tcPr>
            <w:tcW w:w="14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56,3</w:t>
            </w:r>
          </w:p>
        </w:tc>
      </w:tr>
      <w:tr w:rsidR="003D584B" w:rsidRPr="003D584B" w:rsidTr="00645326">
        <w:trPr>
          <w:trHeight w:val="60"/>
        </w:trPr>
        <w:tc>
          <w:tcPr>
            <w:tcW w:w="382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 </w:t>
            </w:r>
            <w:proofErr w:type="gramStart"/>
            <w:r w:rsidRPr="003D584B">
              <w:rPr>
                <w:rFonts w:ascii="Times New Roman" w:eastAsia="Times New Roman" w:hAnsi="Times New Roman" w:cs="Times New Roman"/>
                <w:sz w:val="24"/>
                <w:szCs w:val="24"/>
                <w:lang w:eastAsia="ar-SA"/>
              </w:rPr>
              <w:t>в</w:t>
            </w:r>
            <w:proofErr w:type="gramEnd"/>
            <w:r w:rsidRPr="003D584B">
              <w:rPr>
                <w:rFonts w:ascii="Times New Roman" w:eastAsia="Times New Roman" w:hAnsi="Times New Roman" w:cs="Times New Roman"/>
                <w:sz w:val="24"/>
                <w:szCs w:val="24"/>
                <w:lang w:eastAsia="ar-SA"/>
              </w:rPr>
              <w:t xml:space="preserve"> % </w:t>
            </w:r>
            <w:proofErr w:type="gramStart"/>
            <w:r w:rsidRPr="003D584B">
              <w:rPr>
                <w:rFonts w:ascii="Times New Roman" w:eastAsia="Times New Roman" w:hAnsi="Times New Roman" w:cs="Times New Roman"/>
                <w:sz w:val="24"/>
                <w:szCs w:val="24"/>
                <w:lang w:eastAsia="ar-SA"/>
              </w:rPr>
              <w:t>к</w:t>
            </w:r>
            <w:proofErr w:type="gramEnd"/>
            <w:r w:rsidRPr="003D584B">
              <w:rPr>
                <w:rFonts w:ascii="Times New Roman" w:eastAsia="Times New Roman" w:hAnsi="Times New Roman" w:cs="Times New Roman"/>
                <w:sz w:val="24"/>
                <w:szCs w:val="24"/>
                <w:lang w:eastAsia="ar-SA"/>
              </w:rPr>
              <w:t xml:space="preserve"> предыдущему году в сопоставимых ценах</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100,7</w:t>
            </w:r>
          </w:p>
        </w:tc>
        <w:tc>
          <w:tcPr>
            <w:tcW w:w="132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t>128,3</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val="en-US" w:eastAsia="ar-SA"/>
              </w:rPr>
              <w:t>97,9</w:t>
            </w:r>
          </w:p>
        </w:tc>
        <w:tc>
          <w:tcPr>
            <w:tcW w:w="14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val="en-US" w:eastAsia="ar-SA"/>
              </w:rPr>
              <w:t>99,4</w:t>
            </w:r>
          </w:p>
        </w:tc>
      </w:tr>
      <w:tr w:rsidR="003D584B" w:rsidRPr="003D584B" w:rsidTr="00645326">
        <w:trPr>
          <w:trHeight w:val="434"/>
        </w:trPr>
        <w:tc>
          <w:tcPr>
            <w:tcW w:w="382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в расчете на 1 жителя, тыс. руб.</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0,02</w:t>
            </w:r>
          </w:p>
        </w:tc>
        <w:tc>
          <w:tcPr>
            <w:tcW w:w="132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0,013</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0,014</w:t>
            </w:r>
          </w:p>
        </w:tc>
        <w:tc>
          <w:tcPr>
            <w:tcW w:w="14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0,012</w:t>
            </w:r>
          </w:p>
        </w:tc>
      </w:tr>
    </w:tbl>
    <w:p w:rsidR="003D584B" w:rsidRPr="003D584B" w:rsidRDefault="003D584B" w:rsidP="003D584B">
      <w:pPr>
        <w:ind w:firstLine="709"/>
        <w:jc w:val="both"/>
        <w:rPr>
          <w:rFonts w:ascii="Times New Roman" w:eastAsia="A" w:hAnsi="Times New Roman" w:cs="Times New Roman"/>
          <w:sz w:val="28"/>
          <w:szCs w:val="28"/>
          <w:lang w:eastAsia="ar-SA"/>
        </w:rPr>
      </w:pPr>
    </w:p>
    <w:p w:rsidR="003D584B" w:rsidRPr="003D584B" w:rsidRDefault="003D584B" w:rsidP="003D584B">
      <w:pPr>
        <w:spacing w:line="200" w:lineRule="atLeast"/>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В 2015 году наблюдается рост оборота розничной торговли, </w:t>
      </w:r>
      <w:r w:rsidRPr="003D584B">
        <w:rPr>
          <w:rFonts w:ascii="Times New Roman" w:eastAsia="A" w:hAnsi="Times New Roman" w:cs="Times New Roman"/>
          <w:sz w:val="28"/>
          <w:szCs w:val="28"/>
          <w:lang w:eastAsia="ar-SA"/>
        </w:rPr>
        <w:t>о</w:t>
      </w:r>
      <w:r w:rsidRPr="003D584B">
        <w:rPr>
          <w:rFonts w:ascii="Times New Roman" w:eastAsia="Times New Roman" w:hAnsi="Times New Roman" w:cs="Times New Roman"/>
          <w:sz w:val="28"/>
          <w:szCs w:val="28"/>
          <w:lang w:eastAsia="ar-SA"/>
        </w:rPr>
        <w:t xml:space="preserve">бщественного питания   уровню 2014 года на 1,5 %, 3,9 % соответственно.  В расчете на 1 жителя района в 2015 году объем розничной торговли составил 67310 рублей, оборот общественного питания – 1862 рубля, предоставление платных услуг -12 рублей. </w:t>
      </w:r>
    </w:p>
    <w:p w:rsidR="003D584B" w:rsidRPr="003D584B" w:rsidRDefault="003D584B" w:rsidP="003D584B">
      <w:pPr>
        <w:spacing w:line="200" w:lineRule="atLeast"/>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Существенное значение в оценке уровня жизни населения имеет жилищный вопрос. </w:t>
      </w:r>
    </w:p>
    <w:p w:rsidR="003D584B" w:rsidRPr="003D584B" w:rsidRDefault="003D584B" w:rsidP="003D584B">
      <w:pPr>
        <w:spacing w:line="200" w:lineRule="atLeast"/>
        <w:ind w:firstLine="709"/>
        <w:jc w:val="both"/>
        <w:rPr>
          <w:rFonts w:ascii="Times New Roman" w:eastAsia="Times New Roman" w:hAnsi="Times New Roman" w:cs="Times New Roman"/>
          <w:sz w:val="28"/>
          <w:szCs w:val="28"/>
          <w:lang w:eastAsia="ar-SA"/>
        </w:rPr>
      </w:pPr>
    </w:p>
    <w:p w:rsidR="003D584B" w:rsidRPr="003D584B" w:rsidRDefault="003D584B" w:rsidP="003D584B">
      <w:pPr>
        <w:spacing w:line="200" w:lineRule="atLeast"/>
        <w:ind w:firstLine="709"/>
        <w:jc w:val="both"/>
        <w:rPr>
          <w:rFonts w:ascii="Times New Roman" w:eastAsia="Times New Roman" w:hAnsi="Times New Roman" w:cs="Times New Roman"/>
          <w:sz w:val="28"/>
          <w:szCs w:val="28"/>
          <w:lang w:eastAsia="ar-SA"/>
        </w:rPr>
      </w:pPr>
    </w:p>
    <w:p w:rsidR="003D584B" w:rsidRPr="003D584B" w:rsidRDefault="003D584B" w:rsidP="003D584B">
      <w:pPr>
        <w:spacing w:line="200" w:lineRule="atLeast"/>
        <w:ind w:firstLine="709"/>
        <w:jc w:val="both"/>
        <w:rPr>
          <w:rFonts w:ascii="Times New Roman" w:eastAsia="Times New Roman" w:hAnsi="Times New Roman" w:cs="Times New Roman"/>
          <w:sz w:val="28"/>
          <w:szCs w:val="28"/>
          <w:lang w:eastAsia="ar-SA"/>
        </w:rPr>
      </w:pPr>
    </w:p>
    <w:p w:rsidR="003D584B" w:rsidRPr="003D584B" w:rsidRDefault="003D584B" w:rsidP="003D584B">
      <w:pPr>
        <w:spacing w:line="200" w:lineRule="atLeast"/>
        <w:ind w:firstLine="709"/>
        <w:jc w:val="both"/>
        <w:rPr>
          <w:rFonts w:ascii="Times New Roman" w:eastAsia="Times New Roman" w:hAnsi="Times New Roman" w:cs="Times New Roman"/>
          <w:sz w:val="28"/>
          <w:szCs w:val="28"/>
          <w:lang w:eastAsia="ar-SA"/>
        </w:rPr>
      </w:pPr>
    </w:p>
    <w:p w:rsidR="003D584B" w:rsidRPr="003D584B" w:rsidRDefault="003D584B" w:rsidP="003D584B">
      <w:pPr>
        <w:spacing w:after="120" w:line="48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                                                                                                      Таблица 9        </w:t>
      </w:r>
    </w:p>
    <w:p w:rsidR="003D584B" w:rsidRPr="003D584B" w:rsidRDefault="003D584B" w:rsidP="003D584B">
      <w:pPr>
        <w:spacing w:after="120" w:line="480" w:lineRule="auto"/>
        <w:ind w:firstLine="709"/>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8"/>
          <w:szCs w:val="28"/>
          <w:lang w:eastAsia="ar-SA"/>
        </w:rPr>
        <w:t>Обеспеченность населения жильем</w:t>
      </w:r>
    </w:p>
    <w:tbl>
      <w:tblPr>
        <w:tblW w:w="0" w:type="auto"/>
        <w:tblInd w:w="-63" w:type="dxa"/>
        <w:tblLayout w:type="fixed"/>
        <w:tblLook w:val="0000" w:firstRow="0" w:lastRow="0" w:firstColumn="0" w:lastColumn="0" w:noHBand="0" w:noVBand="0"/>
      </w:tblPr>
      <w:tblGrid>
        <w:gridCol w:w="4725"/>
        <w:gridCol w:w="1212"/>
        <w:gridCol w:w="1141"/>
        <w:gridCol w:w="1158"/>
        <w:gridCol w:w="1357"/>
      </w:tblGrid>
      <w:tr w:rsidR="003D584B" w:rsidRPr="003D584B" w:rsidTr="00645326">
        <w:trPr>
          <w:trHeight w:val="372"/>
        </w:trPr>
        <w:tc>
          <w:tcPr>
            <w:tcW w:w="472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Показатель</w:t>
            </w:r>
          </w:p>
        </w:tc>
        <w:tc>
          <w:tcPr>
            <w:tcW w:w="1212"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2013 год</w:t>
            </w:r>
          </w:p>
        </w:tc>
        <w:tc>
          <w:tcPr>
            <w:tcW w:w="1141"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2014 год</w:t>
            </w:r>
          </w:p>
        </w:tc>
        <w:tc>
          <w:tcPr>
            <w:tcW w:w="1158"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2015 год</w:t>
            </w:r>
          </w:p>
        </w:tc>
        <w:tc>
          <w:tcPr>
            <w:tcW w:w="1357"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2016 год </w:t>
            </w:r>
          </w:p>
        </w:tc>
      </w:tr>
      <w:tr w:rsidR="003D584B" w:rsidRPr="003D584B" w:rsidTr="00645326">
        <w:trPr>
          <w:trHeight w:val="559"/>
        </w:trPr>
        <w:tc>
          <w:tcPr>
            <w:tcW w:w="472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Общая площадь жилищного фонда тыс. кв. м. общей площади</w:t>
            </w:r>
          </w:p>
        </w:tc>
        <w:tc>
          <w:tcPr>
            <w:tcW w:w="121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74,7</w:t>
            </w:r>
          </w:p>
        </w:tc>
        <w:tc>
          <w:tcPr>
            <w:tcW w:w="114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75,1</w:t>
            </w:r>
          </w:p>
        </w:tc>
        <w:tc>
          <w:tcPr>
            <w:tcW w:w="11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76,2</w:t>
            </w:r>
          </w:p>
        </w:tc>
        <w:tc>
          <w:tcPr>
            <w:tcW w:w="135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77,5</w:t>
            </w:r>
          </w:p>
        </w:tc>
      </w:tr>
      <w:tr w:rsidR="003D584B" w:rsidRPr="003D584B" w:rsidTr="00645326">
        <w:trPr>
          <w:trHeight w:val="352"/>
        </w:trPr>
        <w:tc>
          <w:tcPr>
            <w:tcW w:w="472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в том числе: площадь ветхого и аварийного жилищного фонда, тыс. кв. м общей площади</w:t>
            </w:r>
          </w:p>
        </w:tc>
        <w:tc>
          <w:tcPr>
            <w:tcW w:w="121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4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35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r w:rsidR="003D584B" w:rsidRPr="003D584B" w:rsidTr="00645326">
        <w:trPr>
          <w:trHeight w:val="555"/>
        </w:trPr>
        <w:tc>
          <w:tcPr>
            <w:tcW w:w="472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Ввод в эксплуатацию жилых домов </w:t>
            </w:r>
            <w:proofErr w:type="spellStart"/>
            <w:r w:rsidRPr="003D584B">
              <w:rPr>
                <w:rFonts w:ascii="Times New Roman" w:eastAsia="Times New Roman" w:hAnsi="Times New Roman" w:cs="Times New Roman"/>
                <w:sz w:val="24"/>
                <w:szCs w:val="24"/>
                <w:lang w:eastAsia="ar-SA"/>
              </w:rPr>
              <w:t>тыс.кв</w:t>
            </w:r>
            <w:proofErr w:type="spellEnd"/>
            <w:r w:rsidRPr="003D584B">
              <w:rPr>
                <w:rFonts w:ascii="Times New Roman" w:eastAsia="Times New Roman" w:hAnsi="Times New Roman" w:cs="Times New Roman"/>
                <w:sz w:val="24"/>
                <w:szCs w:val="24"/>
                <w:lang w:eastAsia="ar-SA"/>
              </w:rPr>
              <w:t>. м общей площади</w:t>
            </w:r>
          </w:p>
        </w:tc>
        <w:tc>
          <w:tcPr>
            <w:tcW w:w="121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4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0,3</w:t>
            </w:r>
          </w:p>
        </w:tc>
        <w:tc>
          <w:tcPr>
            <w:tcW w:w="11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0,6</w:t>
            </w:r>
          </w:p>
        </w:tc>
        <w:tc>
          <w:tcPr>
            <w:tcW w:w="135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1,3</w:t>
            </w:r>
          </w:p>
        </w:tc>
      </w:tr>
      <w:tr w:rsidR="003D584B" w:rsidRPr="003D584B" w:rsidTr="00645326">
        <w:trPr>
          <w:trHeight w:val="563"/>
        </w:trPr>
        <w:tc>
          <w:tcPr>
            <w:tcW w:w="472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lastRenderedPageBreak/>
              <w:t>Средняя обеспеченность населения жильем, кв. м/чел.</w:t>
            </w:r>
          </w:p>
        </w:tc>
        <w:tc>
          <w:tcPr>
            <w:tcW w:w="121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16,74</w:t>
            </w:r>
          </w:p>
        </w:tc>
        <w:tc>
          <w:tcPr>
            <w:tcW w:w="114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16,63</w:t>
            </w:r>
          </w:p>
        </w:tc>
        <w:tc>
          <w:tcPr>
            <w:tcW w:w="11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16,78</w:t>
            </w:r>
          </w:p>
        </w:tc>
        <w:tc>
          <w:tcPr>
            <w:tcW w:w="135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16,91</w:t>
            </w:r>
          </w:p>
        </w:tc>
      </w:tr>
      <w:tr w:rsidR="003D584B" w:rsidRPr="003D584B" w:rsidTr="00645326">
        <w:trPr>
          <w:trHeight w:val="645"/>
        </w:trPr>
        <w:tc>
          <w:tcPr>
            <w:tcW w:w="472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в том числе: площадь ветхого и аварийного жилищного фонда, кв. м/чел.</w:t>
            </w:r>
          </w:p>
        </w:tc>
        <w:tc>
          <w:tcPr>
            <w:tcW w:w="121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4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35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r w:rsidR="003D584B" w:rsidRPr="003D584B" w:rsidTr="00645326">
        <w:trPr>
          <w:trHeight w:val="546"/>
        </w:trPr>
        <w:tc>
          <w:tcPr>
            <w:tcW w:w="472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Число проживающих в ветхом жилищном фонде, тыс. человек</w:t>
            </w:r>
          </w:p>
        </w:tc>
        <w:tc>
          <w:tcPr>
            <w:tcW w:w="121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4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35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r w:rsidR="003D584B" w:rsidRPr="003D584B" w:rsidTr="00645326">
        <w:trPr>
          <w:trHeight w:val="119"/>
        </w:trPr>
        <w:tc>
          <w:tcPr>
            <w:tcW w:w="472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Число </w:t>
            </w:r>
            <w:proofErr w:type="gramStart"/>
            <w:r w:rsidRPr="003D584B">
              <w:rPr>
                <w:rFonts w:ascii="Times New Roman" w:eastAsia="Times New Roman" w:hAnsi="Times New Roman" w:cs="Times New Roman"/>
                <w:sz w:val="24"/>
                <w:szCs w:val="24"/>
                <w:lang w:eastAsia="ar-SA"/>
              </w:rPr>
              <w:t>проживающих</w:t>
            </w:r>
            <w:proofErr w:type="gramEnd"/>
            <w:r w:rsidRPr="003D584B">
              <w:rPr>
                <w:rFonts w:ascii="Times New Roman" w:eastAsia="Times New Roman" w:hAnsi="Times New Roman" w:cs="Times New Roman"/>
                <w:sz w:val="24"/>
                <w:szCs w:val="24"/>
                <w:lang w:eastAsia="ar-SA"/>
              </w:rPr>
              <w:t xml:space="preserve"> в аварийном жилищном фонде</w:t>
            </w:r>
          </w:p>
        </w:tc>
        <w:tc>
          <w:tcPr>
            <w:tcW w:w="121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4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357"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bl>
    <w:p w:rsidR="003D584B" w:rsidRPr="003D584B" w:rsidRDefault="003D584B" w:rsidP="003D584B">
      <w:pPr>
        <w:spacing w:line="240" w:lineRule="auto"/>
        <w:ind w:firstLine="705"/>
        <w:jc w:val="both"/>
        <w:rPr>
          <w:rFonts w:ascii="Times New Roman" w:eastAsia="Times New Roman" w:hAnsi="Times New Roman" w:cs="Times New Roman"/>
          <w:sz w:val="28"/>
          <w:szCs w:val="28"/>
          <w:lang w:eastAsia="ar-SA"/>
        </w:rPr>
      </w:pPr>
    </w:p>
    <w:p w:rsidR="003D584B" w:rsidRPr="003D584B" w:rsidRDefault="003D584B" w:rsidP="003D584B">
      <w:pPr>
        <w:spacing w:line="240" w:lineRule="auto"/>
        <w:ind w:firstLine="705"/>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В 2016 году введено в эксплуатацию 1300 </w:t>
      </w:r>
      <w:proofErr w:type="spellStart"/>
      <w:r w:rsidRPr="003D584B">
        <w:rPr>
          <w:rFonts w:ascii="Times New Roman" w:eastAsia="Times New Roman" w:hAnsi="Times New Roman" w:cs="Times New Roman"/>
          <w:sz w:val="28"/>
          <w:szCs w:val="28"/>
          <w:lang w:eastAsia="ar-SA"/>
        </w:rPr>
        <w:t>кв</w:t>
      </w:r>
      <w:proofErr w:type="gramStart"/>
      <w:r w:rsidRPr="003D584B">
        <w:rPr>
          <w:rFonts w:ascii="Times New Roman" w:eastAsia="Times New Roman" w:hAnsi="Times New Roman" w:cs="Times New Roman"/>
          <w:sz w:val="28"/>
          <w:szCs w:val="28"/>
          <w:lang w:eastAsia="ar-SA"/>
        </w:rPr>
        <w:t>.м</w:t>
      </w:r>
      <w:proofErr w:type="gramEnd"/>
      <w:r w:rsidRPr="003D584B">
        <w:rPr>
          <w:rFonts w:ascii="Times New Roman" w:eastAsia="Times New Roman" w:hAnsi="Times New Roman" w:cs="Times New Roman"/>
          <w:sz w:val="28"/>
          <w:szCs w:val="28"/>
          <w:lang w:eastAsia="ar-SA"/>
        </w:rPr>
        <w:t>етров</w:t>
      </w:r>
      <w:proofErr w:type="spellEnd"/>
      <w:r w:rsidRPr="003D584B">
        <w:rPr>
          <w:rFonts w:ascii="Times New Roman" w:eastAsia="Times New Roman" w:hAnsi="Times New Roman" w:cs="Times New Roman"/>
          <w:sz w:val="28"/>
          <w:szCs w:val="28"/>
          <w:lang w:eastAsia="ar-SA"/>
        </w:rPr>
        <w:t xml:space="preserve"> жилого фонда, общая площадь жилищного фонда  составила  77,5 </w:t>
      </w:r>
      <w:proofErr w:type="spellStart"/>
      <w:r w:rsidRPr="003D584B">
        <w:rPr>
          <w:rFonts w:ascii="Times New Roman" w:eastAsia="Times New Roman" w:hAnsi="Times New Roman" w:cs="Times New Roman"/>
          <w:sz w:val="28"/>
          <w:szCs w:val="28"/>
          <w:lang w:eastAsia="ar-SA"/>
        </w:rPr>
        <w:t>тыс.кв.метров</w:t>
      </w:r>
      <w:proofErr w:type="spellEnd"/>
      <w:r w:rsidRPr="003D584B">
        <w:rPr>
          <w:rFonts w:ascii="Times New Roman" w:eastAsia="Times New Roman" w:hAnsi="Times New Roman" w:cs="Times New Roman"/>
          <w:sz w:val="28"/>
          <w:szCs w:val="28"/>
          <w:lang w:eastAsia="ar-SA"/>
        </w:rPr>
        <w:t>.</w:t>
      </w: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Таким образом, общая площадь жилых помещений, приходящаяся в среднем на одного жителя составила</w:t>
      </w:r>
      <w:r w:rsidRPr="003D584B">
        <w:rPr>
          <w:rFonts w:ascii="Times New Roman" w:eastAsia="A" w:hAnsi="Times New Roman" w:cs="Times New Roman"/>
          <w:sz w:val="28"/>
          <w:szCs w:val="28"/>
          <w:lang w:eastAsia="ar-SA"/>
        </w:rPr>
        <w:t xml:space="preserve"> в 2016 году </w:t>
      </w:r>
      <w:r w:rsidRPr="003D584B">
        <w:rPr>
          <w:rFonts w:ascii="Times New Roman" w:eastAsia="Times New Roman" w:hAnsi="Times New Roman" w:cs="Times New Roman"/>
          <w:sz w:val="28"/>
          <w:szCs w:val="28"/>
          <w:lang w:eastAsia="ar-SA"/>
        </w:rPr>
        <w:t xml:space="preserve">16,91 </w:t>
      </w:r>
      <w:proofErr w:type="spellStart"/>
      <w:r w:rsidRPr="003D584B">
        <w:rPr>
          <w:rFonts w:ascii="Times New Roman" w:eastAsia="Times New Roman" w:hAnsi="Times New Roman" w:cs="Times New Roman"/>
          <w:sz w:val="28"/>
          <w:szCs w:val="28"/>
          <w:lang w:eastAsia="ar-SA"/>
        </w:rPr>
        <w:t>кв</w:t>
      </w:r>
      <w:proofErr w:type="gramStart"/>
      <w:r w:rsidRPr="003D584B">
        <w:rPr>
          <w:rFonts w:ascii="Times New Roman" w:eastAsia="Times New Roman" w:hAnsi="Times New Roman" w:cs="Times New Roman"/>
          <w:sz w:val="28"/>
          <w:szCs w:val="28"/>
          <w:lang w:eastAsia="ar-SA"/>
        </w:rPr>
        <w:t>.м</w:t>
      </w:r>
      <w:proofErr w:type="gramEnd"/>
      <w:r w:rsidRPr="003D584B">
        <w:rPr>
          <w:rFonts w:ascii="Times New Roman" w:eastAsia="Times New Roman" w:hAnsi="Times New Roman" w:cs="Times New Roman"/>
          <w:sz w:val="28"/>
          <w:szCs w:val="28"/>
          <w:lang w:eastAsia="ar-SA"/>
        </w:rPr>
        <w:t>етров</w:t>
      </w:r>
      <w:proofErr w:type="spellEnd"/>
      <w:r w:rsidRPr="003D584B">
        <w:rPr>
          <w:rFonts w:ascii="Times New Roman" w:eastAsia="Times New Roman" w:hAnsi="Times New Roman" w:cs="Times New Roman"/>
          <w:sz w:val="28"/>
          <w:szCs w:val="28"/>
          <w:lang w:eastAsia="ar-SA"/>
        </w:rPr>
        <w:t xml:space="preserve">, </w:t>
      </w:r>
      <w:r w:rsidRPr="003D584B">
        <w:rPr>
          <w:rFonts w:ascii="Times New Roman" w:eastAsia="A" w:hAnsi="Times New Roman" w:cs="Times New Roman"/>
          <w:sz w:val="28"/>
          <w:szCs w:val="28"/>
          <w:lang w:eastAsia="ar-SA"/>
        </w:rPr>
        <w:t xml:space="preserve">в 2015 году – 16,78 </w:t>
      </w:r>
      <w:proofErr w:type="spellStart"/>
      <w:r w:rsidRPr="003D584B">
        <w:rPr>
          <w:rFonts w:ascii="Times New Roman" w:eastAsia="A" w:hAnsi="Times New Roman" w:cs="Times New Roman"/>
          <w:sz w:val="28"/>
          <w:szCs w:val="28"/>
          <w:lang w:eastAsia="ar-SA"/>
        </w:rPr>
        <w:t>кв.метров</w:t>
      </w:r>
      <w:proofErr w:type="spellEnd"/>
      <w:r w:rsidRPr="003D584B">
        <w:rPr>
          <w:rFonts w:ascii="Times New Roman" w:eastAsia="Times New Roman" w:hAnsi="Times New Roman" w:cs="Times New Roman"/>
          <w:sz w:val="28"/>
          <w:szCs w:val="28"/>
          <w:lang w:eastAsia="ar-SA"/>
        </w:rPr>
        <w:t xml:space="preserve">. </w:t>
      </w:r>
      <w:r w:rsidRPr="003D584B">
        <w:rPr>
          <w:rFonts w:ascii="Times New Roman" w:eastAsia="A" w:hAnsi="Times New Roman" w:cs="Times New Roman"/>
          <w:sz w:val="28"/>
          <w:szCs w:val="28"/>
          <w:lang w:eastAsia="ar-SA"/>
        </w:rPr>
        <w:t>Учет ж</w:t>
      </w:r>
      <w:r w:rsidRPr="003D584B">
        <w:rPr>
          <w:rFonts w:ascii="Times New Roman" w:eastAsia="Times New Roman" w:hAnsi="Times New Roman" w:cs="Times New Roman"/>
          <w:sz w:val="28"/>
          <w:szCs w:val="28"/>
          <w:lang w:eastAsia="ar-SA"/>
        </w:rPr>
        <w:t xml:space="preserve">илья, признанного аварийным на территории района не </w:t>
      </w:r>
      <w:r w:rsidRPr="003D584B">
        <w:rPr>
          <w:rFonts w:ascii="Times New Roman" w:eastAsia="A" w:hAnsi="Times New Roman" w:cs="Times New Roman"/>
          <w:sz w:val="28"/>
          <w:szCs w:val="28"/>
          <w:lang w:eastAsia="ar-SA"/>
        </w:rPr>
        <w:t>ведется</w:t>
      </w:r>
      <w:r w:rsidRPr="003D584B">
        <w:rPr>
          <w:rFonts w:ascii="Times New Roman" w:eastAsia="Times New Roman" w:hAnsi="Times New Roman" w:cs="Times New Roman"/>
          <w:sz w:val="28"/>
          <w:szCs w:val="28"/>
          <w:lang w:eastAsia="ar-SA"/>
        </w:rPr>
        <w:t>.</w:t>
      </w:r>
    </w:p>
    <w:p w:rsidR="003D584B" w:rsidRPr="003D584B" w:rsidRDefault="003D584B" w:rsidP="003D584B">
      <w:pPr>
        <w:spacing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В качестве одной из сторон трудового потенциала выделяют образовательный потенциал. Образовательный потенциал рабочей силы и населения непосредственно характеризуется данными об уровне образования. Этот аспект также представляется немаловажным для решения дальнейших вопросов по достижению сбалансированности рынка труда по квалификационно</w:t>
      </w:r>
      <w:r w:rsidRPr="003D584B">
        <w:rPr>
          <w:rFonts w:ascii="Times New Roman" w:eastAsia="Times New Roman" w:hAnsi="Times New Roman" w:cs="Times New Roman"/>
          <w:b/>
          <w:sz w:val="28"/>
          <w:szCs w:val="28"/>
          <w:lang w:eastAsia="ar-SA"/>
        </w:rPr>
        <w:t>-</w:t>
      </w:r>
      <w:r w:rsidRPr="003D584B">
        <w:rPr>
          <w:rFonts w:ascii="Times New Roman" w:eastAsia="Times New Roman" w:hAnsi="Times New Roman" w:cs="Times New Roman"/>
          <w:sz w:val="28"/>
          <w:szCs w:val="28"/>
          <w:lang w:eastAsia="ar-SA"/>
        </w:rPr>
        <w:t>кадровому составу.</w:t>
      </w:r>
    </w:p>
    <w:p w:rsidR="003D584B" w:rsidRPr="003D584B" w:rsidRDefault="003D584B" w:rsidP="003D584B">
      <w:pPr>
        <w:spacing w:after="120" w:line="48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                                                                                                  Таблица 10  </w:t>
      </w:r>
    </w:p>
    <w:p w:rsidR="003D584B" w:rsidRPr="003D584B" w:rsidRDefault="003D584B" w:rsidP="003D584B">
      <w:pPr>
        <w:spacing w:after="120" w:line="480" w:lineRule="auto"/>
        <w:ind w:firstLine="709"/>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8"/>
          <w:szCs w:val="28"/>
          <w:lang w:eastAsia="ar-SA"/>
        </w:rPr>
        <w:t>Выпуск учащихся, специалистов по видам образования, (человек)</w:t>
      </w:r>
    </w:p>
    <w:tbl>
      <w:tblPr>
        <w:tblW w:w="0" w:type="auto"/>
        <w:tblInd w:w="94" w:type="dxa"/>
        <w:tblLayout w:type="fixed"/>
        <w:tblLook w:val="0000" w:firstRow="0" w:lastRow="0" w:firstColumn="0" w:lastColumn="0" w:noHBand="0" w:noVBand="0"/>
      </w:tblPr>
      <w:tblGrid>
        <w:gridCol w:w="4155"/>
        <w:gridCol w:w="1305"/>
        <w:gridCol w:w="1245"/>
        <w:gridCol w:w="1260"/>
        <w:gridCol w:w="1380"/>
      </w:tblGrid>
      <w:tr w:rsidR="003D584B" w:rsidRPr="003D584B" w:rsidTr="00645326">
        <w:trPr>
          <w:trHeight w:val="389"/>
        </w:trPr>
        <w:tc>
          <w:tcPr>
            <w:tcW w:w="415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Показатели</w:t>
            </w:r>
          </w:p>
        </w:tc>
        <w:tc>
          <w:tcPr>
            <w:tcW w:w="130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3 г"/>
              </w:smartTagPr>
              <w:r w:rsidRPr="003D584B">
                <w:rPr>
                  <w:rFonts w:ascii="Times New Roman" w:eastAsia="Times New Roman" w:hAnsi="Times New Roman" w:cs="Times New Roman"/>
                  <w:sz w:val="24"/>
                  <w:szCs w:val="24"/>
                  <w:lang w:eastAsia="ar-SA"/>
                </w:rPr>
                <w:t>2013 г</w:t>
              </w:r>
            </w:smartTag>
            <w:r w:rsidRPr="003D584B">
              <w:rPr>
                <w:rFonts w:ascii="Times New Roman" w:eastAsia="Times New Roman" w:hAnsi="Times New Roman" w:cs="Times New Roman"/>
                <w:sz w:val="24"/>
                <w:szCs w:val="24"/>
                <w:lang w:eastAsia="ar-SA"/>
              </w:rPr>
              <w:t>.</w:t>
            </w:r>
          </w:p>
        </w:tc>
        <w:tc>
          <w:tcPr>
            <w:tcW w:w="124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4 г"/>
              </w:smartTagPr>
              <w:r w:rsidRPr="003D584B">
                <w:rPr>
                  <w:rFonts w:ascii="Times New Roman" w:eastAsia="Times New Roman" w:hAnsi="Times New Roman" w:cs="Times New Roman"/>
                  <w:sz w:val="24"/>
                  <w:szCs w:val="24"/>
                  <w:lang w:eastAsia="ar-SA"/>
                </w:rPr>
                <w:t>2014 г</w:t>
              </w:r>
            </w:smartTag>
            <w:r w:rsidRPr="003D584B">
              <w:rPr>
                <w:rFonts w:ascii="Times New Roman" w:eastAsia="Times New Roman" w:hAnsi="Times New Roman" w:cs="Times New Roman"/>
                <w:sz w:val="24"/>
                <w:szCs w:val="24"/>
                <w:lang w:eastAsia="ar-SA"/>
              </w:rPr>
              <w:t>.</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5 г"/>
              </w:smartTagPr>
              <w:r w:rsidRPr="003D584B">
                <w:rPr>
                  <w:rFonts w:ascii="Times New Roman" w:eastAsia="Times New Roman" w:hAnsi="Times New Roman" w:cs="Times New Roman"/>
                  <w:sz w:val="24"/>
                  <w:szCs w:val="24"/>
                  <w:lang w:eastAsia="ar-SA"/>
                </w:rPr>
                <w:t>2015 г</w:t>
              </w:r>
            </w:smartTag>
            <w:r w:rsidRPr="003D584B">
              <w:rPr>
                <w:rFonts w:ascii="Times New Roman" w:eastAsia="Times New Roman" w:hAnsi="Times New Roman" w:cs="Times New Roman"/>
                <w:sz w:val="24"/>
                <w:szCs w:val="24"/>
                <w:lang w:eastAsia="ar-SA"/>
              </w:rPr>
              <w:t>.</w:t>
            </w:r>
          </w:p>
        </w:tc>
        <w:tc>
          <w:tcPr>
            <w:tcW w:w="138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6 г"/>
              </w:smartTagPr>
              <w:r w:rsidRPr="003D584B">
                <w:rPr>
                  <w:rFonts w:ascii="Times New Roman" w:eastAsia="Times New Roman" w:hAnsi="Times New Roman" w:cs="Times New Roman"/>
                  <w:sz w:val="24"/>
                  <w:szCs w:val="24"/>
                  <w:lang w:eastAsia="ar-SA"/>
                </w:rPr>
                <w:t>2016 г</w:t>
              </w:r>
            </w:smartTag>
            <w:r w:rsidRPr="003D584B">
              <w:rPr>
                <w:rFonts w:ascii="Times New Roman" w:eastAsia="Times New Roman" w:hAnsi="Times New Roman" w:cs="Times New Roman"/>
                <w:sz w:val="24"/>
                <w:szCs w:val="24"/>
                <w:lang w:eastAsia="ar-SA"/>
              </w:rPr>
              <w:t xml:space="preserve">. </w:t>
            </w:r>
          </w:p>
        </w:tc>
      </w:tr>
      <w:tr w:rsidR="003D584B" w:rsidRPr="003D584B" w:rsidTr="00645326">
        <w:trPr>
          <w:trHeight w:val="310"/>
        </w:trPr>
        <w:tc>
          <w:tcPr>
            <w:tcW w:w="415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Среднее (полное)</w:t>
            </w:r>
          </w:p>
        </w:tc>
        <w:tc>
          <w:tcPr>
            <w:tcW w:w="130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w:t>
            </w:r>
          </w:p>
        </w:tc>
        <w:tc>
          <w:tcPr>
            <w:tcW w:w="124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14</w:t>
            </w:r>
          </w:p>
        </w:tc>
        <w:tc>
          <w:tcPr>
            <w:tcW w:w="126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17</w:t>
            </w:r>
          </w:p>
        </w:tc>
        <w:tc>
          <w:tcPr>
            <w:tcW w:w="1380"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13</w:t>
            </w:r>
          </w:p>
        </w:tc>
      </w:tr>
      <w:tr w:rsidR="003D584B" w:rsidRPr="003D584B" w:rsidTr="00645326">
        <w:trPr>
          <w:trHeight w:val="362"/>
        </w:trPr>
        <w:tc>
          <w:tcPr>
            <w:tcW w:w="415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Среднее (неполное)</w:t>
            </w:r>
          </w:p>
        </w:tc>
        <w:tc>
          <w:tcPr>
            <w:tcW w:w="130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27</w:t>
            </w:r>
          </w:p>
        </w:tc>
        <w:tc>
          <w:tcPr>
            <w:tcW w:w="124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27</w:t>
            </w:r>
          </w:p>
        </w:tc>
        <w:tc>
          <w:tcPr>
            <w:tcW w:w="126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29</w:t>
            </w:r>
          </w:p>
        </w:tc>
        <w:tc>
          <w:tcPr>
            <w:tcW w:w="1380"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35</w:t>
            </w:r>
          </w:p>
        </w:tc>
      </w:tr>
      <w:tr w:rsidR="003D584B" w:rsidRPr="003D584B" w:rsidTr="00645326">
        <w:trPr>
          <w:trHeight w:val="279"/>
        </w:trPr>
        <w:tc>
          <w:tcPr>
            <w:tcW w:w="4155" w:type="dxa"/>
            <w:tcBorders>
              <w:top w:val="single" w:sz="4" w:space="0" w:color="000000"/>
              <w:left w:val="single" w:sz="4" w:space="0" w:color="000000"/>
              <w:bottom w:val="single" w:sz="4" w:space="0" w:color="000000"/>
              <w:right w:val="nil"/>
            </w:tcBorders>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Начальное</w:t>
            </w:r>
          </w:p>
        </w:tc>
        <w:tc>
          <w:tcPr>
            <w:tcW w:w="130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38</w:t>
            </w:r>
          </w:p>
        </w:tc>
        <w:tc>
          <w:tcPr>
            <w:tcW w:w="124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19</w:t>
            </w:r>
          </w:p>
        </w:tc>
        <w:tc>
          <w:tcPr>
            <w:tcW w:w="126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26</w:t>
            </w:r>
          </w:p>
        </w:tc>
        <w:tc>
          <w:tcPr>
            <w:tcW w:w="1380"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34</w:t>
            </w:r>
          </w:p>
        </w:tc>
      </w:tr>
    </w:tbl>
    <w:p w:rsidR="003D584B" w:rsidRPr="003D584B" w:rsidRDefault="003D584B" w:rsidP="003D584B">
      <w:pPr>
        <w:spacing w:line="200" w:lineRule="atLeast"/>
        <w:ind w:firstLine="709"/>
        <w:jc w:val="both"/>
        <w:rPr>
          <w:rFonts w:ascii="Times New Roman" w:eastAsia="Times New Roman" w:hAnsi="Times New Roman" w:cs="Times New Roman"/>
          <w:sz w:val="28"/>
          <w:szCs w:val="28"/>
          <w:lang w:eastAsia="ar-SA"/>
        </w:rPr>
      </w:pPr>
    </w:p>
    <w:p w:rsidR="003D584B" w:rsidRPr="003D584B" w:rsidRDefault="003D584B" w:rsidP="003D584B">
      <w:pPr>
        <w:spacing w:line="200" w:lineRule="atLeast"/>
        <w:ind w:firstLine="709"/>
        <w:jc w:val="both"/>
        <w:rPr>
          <w:rFonts w:ascii="Times New Roman" w:eastAsia="Times New Roman" w:hAnsi="Times New Roman" w:cs="Times New Roman"/>
          <w:sz w:val="28"/>
          <w:szCs w:val="28"/>
          <w:lang w:eastAsia="ar-SA"/>
        </w:rPr>
      </w:pPr>
    </w:p>
    <w:p w:rsidR="003D584B" w:rsidRPr="003D584B" w:rsidRDefault="003D584B" w:rsidP="003D584B">
      <w:pPr>
        <w:spacing w:line="200" w:lineRule="atLeast"/>
        <w:ind w:firstLine="709"/>
        <w:jc w:val="both"/>
        <w:rPr>
          <w:rFonts w:ascii="Times New Roman" w:eastAsia="A" w:hAnsi="Times New Roman" w:cs="Times New Roman"/>
          <w:b/>
          <w:sz w:val="28"/>
          <w:szCs w:val="28"/>
          <w:lang w:eastAsia="ar-SA"/>
        </w:rPr>
      </w:pPr>
      <w:r w:rsidRPr="003D584B">
        <w:rPr>
          <w:rFonts w:ascii="Times New Roman" w:eastAsia="Times New Roman" w:hAnsi="Times New Roman" w:cs="Times New Roman"/>
          <w:sz w:val="28"/>
          <w:szCs w:val="28"/>
          <w:lang w:eastAsia="ar-SA"/>
        </w:rPr>
        <w:t xml:space="preserve">Выпуск учащихся школ по видам образования (начальное, среднее неполное и среднее полное) имеет тенденцию увеличения численности учащихся на 10,8 %. </w:t>
      </w:r>
    </w:p>
    <w:p w:rsidR="003D584B" w:rsidRPr="003D584B" w:rsidRDefault="003D584B" w:rsidP="003D584B">
      <w:pPr>
        <w:spacing w:after="0" w:line="240" w:lineRule="auto"/>
        <w:jc w:val="both"/>
        <w:rPr>
          <w:rFonts w:ascii="Arial" w:eastAsia="Times New Roman" w:hAnsi="Arial" w:cs="Arial"/>
          <w:sz w:val="28"/>
          <w:szCs w:val="28"/>
          <w:lang w:eastAsia="ru-RU"/>
        </w:rPr>
      </w:pPr>
    </w:p>
    <w:p w:rsidR="003D584B" w:rsidRPr="003D584B" w:rsidRDefault="003D584B" w:rsidP="003D584B">
      <w:pPr>
        <w:spacing w:after="0" w:line="240" w:lineRule="auto"/>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1.4. Оценка экономического потенциала  Калининского поселения</w:t>
      </w:r>
    </w:p>
    <w:p w:rsidR="003D584B" w:rsidRPr="003D584B" w:rsidRDefault="003D584B" w:rsidP="003D584B">
      <w:pPr>
        <w:spacing w:after="0" w:line="240" w:lineRule="auto"/>
        <w:ind w:firstLine="709"/>
        <w:jc w:val="both"/>
        <w:rPr>
          <w:rFonts w:ascii="Times New Roman" w:eastAsia="Times New Roman" w:hAnsi="Times New Roman" w:cs="Times New Roman"/>
          <w:b/>
          <w:sz w:val="28"/>
          <w:szCs w:val="28"/>
          <w:lang w:eastAsia="ru-RU"/>
        </w:rPr>
      </w:pPr>
    </w:p>
    <w:p w:rsidR="003D584B" w:rsidRPr="003D584B" w:rsidRDefault="003D584B" w:rsidP="003D584B">
      <w:pPr>
        <w:spacing w:after="0" w:line="240" w:lineRule="auto"/>
        <w:ind w:firstLine="600"/>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1.4.1. Промышленность</w:t>
      </w:r>
    </w:p>
    <w:p w:rsidR="003D584B" w:rsidRPr="003D584B" w:rsidRDefault="003D584B" w:rsidP="003D584B">
      <w:pPr>
        <w:spacing w:after="0" w:line="240" w:lineRule="auto"/>
        <w:ind w:firstLine="600"/>
        <w:jc w:val="both"/>
        <w:rPr>
          <w:rFonts w:ascii="Times New Roman" w:eastAsia="Times New Roman" w:hAnsi="Times New Roman" w:cs="Times New Roman"/>
          <w:b/>
          <w:sz w:val="28"/>
          <w:szCs w:val="28"/>
          <w:lang w:eastAsia="ru-RU"/>
        </w:rPr>
      </w:pPr>
    </w:p>
    <w:p w:rsidR="003D584B" w:rsidRPr="003D584B" w:rsidRDefault="003D584B" w:rsidP="003D584B">
      <w:pPr>
        <w:spacing w:after="0"/>
        <w:jc w:val="both"/>
        <w:rPr>
          <w:rFonts w:ascii="Times New Roman" w:eastAsia="Times New Roman" w:hAnsi="Times New Roman" w:cs="Times New Roman"/>
          <w:b/>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4"/>
          <w:szCs w:val="24"/>
          <w:lang w:eastAsia="ru-RU"/>
        </w:rPr>
        <w:lastRenderedPageBreak/>
        <w:tab/>
      </w:r>
      <w:r w:rsidRPr="003D584B">
        <w:rPr>
          <w:rFonts w:ascii="Times New Roman" w:eastAsia="Times New Roman" w:hAnsi="Times New Roman" w:cs="Times New Roman"/>
          <w:sz w:val="28"/>
          <w:szCs w:val="28"/>
          <w:lang w:eastAsia="ru-RU"/>
        </w:rPr>
        <w:t>На территории поселения осуществляет свою деятельность ОАО «</w:t>
      </w:r>
      <w:proofErr w:type="spellStart"/>
      <w:r w:rsidRPr="003D584B">
        <w:rPr>
          <w:rFonts w:ascii="Times New Roman" w:eastAsia="Times New Roman" w:hAnsi="Times New Roman" w:cs="Times New Roman"/>
          <w:sz w:val="28"/>
          <w:szCs w:val="28"/>
          <w:lang w:eastAsia="ru-RU"/>
        </w:rPr>
        <w:t>Малмыжский</w:t>
      </w:r>
      <w:proofErr w:type="spellEnd"/>
      <w:r w:rsidRPr="003D584B">
        <w:rPr>
          <w:rFonts w:ascii="Times New Roman" w:eastAsia="Times New Roman" w:hAnsi="Times New Roman" w:cs="Times New Roman"/>
          <w:sz w:val="28"/>
          <w:szCs w:val="28"/>
          <w:lang w:eastAsia="ru-RU"/>
        </w:rPr>
        <w:t xml:space="preserve"> маслозавод».</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ab/>
        <w:t>За 2015 год объем товаров собственного производства, отгруженных предприятием, осуществляющим свою деятельность на территории  поселения, составил 47 млн. руб. в том числе масло сливочное в количестве 35 т, молоко (жирность 3,2%) – 319 т, молоко (жирность 2,5%) – 244 т</w:t>
      </w:r>
      <w:proofErr w:type="gramStart"/>
      <w:r w:rsidRPr="003D584B">
        <w:rPr>
          <w:rFonts w:ascii="Times New Roman" w:eastAsia="Times New Roman" w:hAnsi="Times New Roman" w:cs="Times New Roman"/>
          <w:sz w:val="28"/>
          <w:szCs w:val="28"/>
          <w:lang w:eastAsia="ru-RU"/>
        </w:rPr>
        <w:t xml:space="preserve"> ,</w:t>
      </w:r>
      <w:proofErr w:type="gramEnd"/>
      <w:r w:rsidRPr="003D584B">
        <w:rPr>
          <w:rFonts w:ascii="Times New Roman" w:eastAsia="Times New Roman" w:hAnsi="Times New Roman" w:cs="Times New Roman"/>
          <w:sz w:val="28"/>
          <w:szCs w:val="28"/>
          <w:lang w:eastAsia="ru-RU"/>
        </w:rPr>
        <w:t xml:space="preserve"> кефир - 52 т, творог - 67 т, сметана – 74 т.   На 01.10.2016 объем товаров собственного производства составил  35 млн. руб. в том числе масло сливочное в количестве 23 т, молоко (жирность 3,2%) – 220 т, молоко (жирность 2,5%) – 126 т</w:t>
      </w:r>
      <w:proofErr w:type="gramStart"/>
      <w:r w:rsidRPr="003D584B">
        <w:rPr>
          <w:rFonts w:ascii="Times New Roman" w:eastAsia="Times New Roman" w:hAnsi="Times New Roman" w:cs="Times New Roman"/>
          <w:sz w:val="28"/>
          <w:szCs w:val="28"/>
          <w:lang w:eastAsia="ru-RU"/>
        </w:rPr>
        <w:t xml:space="preserve"> ,</w:t>
      </w:r>
      <w:proofErr w:type="gramEnd"/>
      <w:r w:rsidRPr="003D584B">
        <w:rPr>
          <w:rFonts w:ascii="Times New Roman" w:eastAsia="Times New Roman" w:hAnsi="Times New Roman" w:cs="Times New Roman"/>
          <w:sz w:val="28"/>
          <w:szCs w:val="28"/>
          <w:lang w:eastAsia="ru-RU"/>
        </w:rPr>
        <w:t xml:space="preserve"> кефир - 34 т, творог -  47 т, сметана – 64 т.</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Численность трудящихся на предприятии составляет 41 человек. Данное предприятие занимается переработкой молока для удовлетворения потребностей </w:t>
      </w:r>
      <w:proofErr w:type="spellStart"/>
      <w:r w:rsidRPr="003D584B">
        <w:rPr>
          <w:rFonts w:ascii="Times New Roman" w:eastAsia="Times New Roman" w:hAnsi="Times New Roman" w:cs="Times New Roman"/>
          <w:sz w:val="28"/>
          <w:szCs w:val="28"/>
          <w:lang w:eastAsia="ru-RU"/>
        </w:rPr>
        <w:t>населния</w:t>
      </w:r>
      <w:proofErr w:type="spellEnd"/>
      <w:r w:rsidRPr="003D584B">
        <w:rPr>
          <w:rFonts w:ascii="Times New Roman" w:eastAsia="Times New Roman" w:hAnsi="Times New Roman" w:cs="Times New Roman"/>
          <w:sz w:val="28"/>
          <w:szCs w:val="28"/>
          <w:lang w:eastAsia="ru-RU"/>
        </w:rPr>
        <w:t xml:space="preserve"> </w:t>
      </w:r>
      <w:proofErr w:type="spellStart"/>
      <w:r w:rsidRPr="003D584B">
        <w:rPr>
          <w:rFonts w:ascii="Times New Roman" w:eastAsia="Times New Roman" w:hAnsi="Times New Roman" w:cs="Times New Roman"/>
          <w:sz w:val="28"/>
          <w:szCs w:val="28"/>
          <w:lang w:eastAsia="ru-RU"/>
        </w:rPr>
        <w:t>района</w:t>
      </w:r>
      <w:proofErr w:type="gramStart"/>
      <w:r w:rsidRPr="003D584B">
        <w:rPr>
          <w:rFonts w:ascii="Times New Roman" w:eastAsia="Times New Roman" w:hAnsi="Times New Roman" w:cs="Times New Roman"/>
          <w:sz w:val="28"/>
          <w:szCs w:val="28"/>
          <w:lang w:eastAsia="ru-RU"/>
        </w:rPr>
        <w:t>,о</w:t>
      </w:r>
      <w:proofErr w:type="gramEnd"/>
      <w:r w:rsidRPr="003D584B">
        <w:rPr>
          <w:rFonts w:ascii="Times New Roman" w:eastAsia="Times New Roman" w:hAnsi="Times New Roman" w:cs="Times New Roman"/>
          <w:sz w:val="28"/>
          <w:szCs w:val="28"/>
          <w:lang w:eastAsia="ru-RU"/>
        </w:rPr>
        <w:t>стальное</w:t>
      </w:r>
      <w:proofErr w:type="spellEnd"/>
      <w:r w:rsidRPr="003D584B">
        <w:rPr>
          <w:rFonts w:ascii="Times New Roman" w:eastAsia="Times New Roman" w:hAnsi="Times New Roman" w:cs="Times New Roman"/>
          <w:sz w:val="28"/>
          <w:szCs w:val="28"/>
          <w:lang w:eastAsia="ru-RU"/>
        </w:rPr>
        <w:t xml:space="preserve"> молоко реализуется за пределы района в Татарстан и Чувашию.</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ab/>
        <w:t>В прогнозируемом периоде до 2019 года ожидается улучшение деятельности  предприятия, но в 2016 – 2019 гг. усилия предприятия будут направлены на сохранение достигнутых результатов производства, сохранение численности персонала.</w:t>
      </w:r>
    </w:p>
    <w:p w:rsidR="003D584B" w:rsidRPr="003D584B" w:rsidRDefault="003D584B" w:rsidP="003D584B">
      <w:pPr>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ab/>
        <w:t xml:space="preserve">В сложившейся ситуации для поселения будет актуальна работа по привлечению любых инвестиций на территорию поселения для увеличения налогового потенциала, обеспечение занятости населения. </w:t>
      </w:r>
    </w:p>
    <w:p w:rsidR="003D584B" w:rsidRPr="003D584B" w:rsidRDefault="003D584B" w:rsidP="003D584B">
      <w:pPr>
        <w:spacing w:after="0" w:line="240" w:lineRule="auto"/>
        <w:ind w:firstLine="600"/>
        <w:jc w:val="both"/>
        <w:rPr>
          <w:rFonts w:ascii="Times New Roman" w:eastAsia="Times New Roman" w:hAnsi="Times New Roman" w:cs="Times New Roman"/>
          <w:b/>
          <w:sz w:val="28"/>
          <w:szCs w:val="28"/>
          <w:lang w:eastAsia="ru-RU"/>
        </w:rPr>
      </w:pPr>
    </w:p>
    <w:p w:rsidR="003D584B" w:rsidRPr="003D584B" w:rsidRDefault="003D584B" w:rsidP="003D584B">
      <w:pPr>
        <w:spacing w:after="0" w:line="240" w:lineRule="auto"/>
        <w:ind w:firstLine="600"/>
        <w:jc w:val="both"/>
        <w:rPr>
          <w:rFonts w:ascii="Arial" w:eastAsia="Times New Roman" w:hAnsi="Arial" w:cs="Arial"/>
          <w:sz w:val="28"/>
          <w:szCs w:val="28"/>
          <w:lang w:eastAsia="ru-RU"/>
        </w:rPr>
      </w:pPr>
    </w:p>
    <w:p w:rsidR="003D584B" w:rsidRPr="003D584B" w:rsidRDefault="003D584B" w:rsidP="003D584B">
      <w:pPr>
        <w:spacing w:after="120" w:line="480" w:lineRule="auto"/>
        <w:ind w:firstLine="709"/>
        <w:jc w:val="both"/>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b/>
          <w:sz w:val="28"/>
          <w:szCs w:val="28"/>
          <w:lang w:eastAsia="ar-SA"/>
        </w:rPr>
        <w:t>1.4.2. Сельское хозяйство</w:t>
      </w:r>
    </w:p>
    <w:p w:rsidR="003D584B" w:rsidRPr="003D584B" w:rsidRDefault="003D584B" w:rsidP="003D584B">
      <w:pPr>
        <w:spacing w:after="12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Калининское поселение расположено в южной агроклиматической зоне области, благоприятной для сельскохозяйственного производства. </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На территории Калининского сельского поселения расположено крупное сельскохозяйственное предприятие Агрофирма «Калинино».  Сельхозпредприятие-специализированное хозяйство в части молочного скотоводства и растениеводства. Общая земельная площадь составляет </w:t>
      </w:r>
      <w:smartTag w:uri="urn:schemas-microsoft-com:office:smarttags" w:element="metricconverter">
        <w:smartTagPr>
          <w:attr w:name="ProductID" w:val="10660 га"/>
        </w:smartTagPr>
        <w:r w:rsidRPr="003D584B">
          <w:rPr>
            <w:rFonts w:ascii="Times New Roman" w:eastAsia="Times New Roman" w:hAnsi="Times New Roman" w:cs="Times New Roman"/>
            <w:sz w:val="28"/>
            <w:szCs w:val="28"/>
            <w:lang w:eastAsia="ru-RU"/>
          </w:rPr>
          <w:t>10660 га</w:t>
        </w:r>
      </w:smartTag>
      <w:r w:rsidRPr="003D584B">
        <w:rPr>
          <w:rFonts w:ascii="Times New Roman" w:eastAsia="Times New Roman" w:hAnsi="Times New Roman" w:cs="Times New Roman"/>
          <w:sz w:val="28"/>
          <w:szCs w:val="28"/>
          <w:lang w:eastAsia="ru-RU"/>
        </w:rPr>
        <w:t xml:space="preserve">, на будущее роста земельной площади не предвидится. Пашни </w:t>
      </w:r>
      <w:smartTag w:uri="urn:schemas-microsoft-com:office:smarttags" w:element="metricconverter">
        <w:smartTagPr>
          <w:attr w:name="ProductID" w:val="8953 га"/>
        </w:smartTagPr>
        <w:r w:rsidRPr="003D584B">
          <w:rPr>
            <w:rFonts w:ascii="Times New Roman" w:eastAsia="Times New Roman" w:hAnsi="Times New Roman" w:cs="Times New Roman"/>
            <w:sz w:val="28"/>
            <w:szCs w:val="28"/>
            <w:lang w:eastAsia="ru-RU"/>
          </w:rPr>
          <w:t>8953 га</w:t>
        </w:r>
      </w:smartTag>
      <w:r w:rsidRPr="003D584B">
        <w:rPr>
          <w:rFonts w:ascii="Times New Roman" w:eastAsia="Times New Roman" w:hAnsi="Times New Roman" w:cs="Times New Roman"/>
          <w:sz w:val="28"/>
          <w:szCs w:val="28"/>
          <w:lang w:eastAsia="ru-RU"/>
        </w:rPr>
        <w:t xml:space="preserve">, посевная площадь в 2016 году составляет </w:t>
      </w:r>
      <w:smartTag w:uri="urn:schemas-microsoft-com:office:smarttags" w:element="metricconverter">
        <w:smartTagPr>
          <w:attr w:name="ProductID" w:val="7449 га"/>
        </w:smartTagPr>
        <w:r w:rsidRPr="003D584B">
          <w:rPr>
            <w:rFonts w:ascii="Times New Roman" w:eastAsia="Times New Roman" w:hAnsi="Times New Roman" w:cs="Times New Roman"/>
            <w:sz w:val="28"/>
            <w:szCs w:val="28"/>
            <w:lang w:eastAsia="ru-RU"/>
          </w:rPr>
          <w:t>7449 га</w:t>
        </w:r>
      </w:smartTag>
      <w:r w:rsidRPr="003D584B">
        <w:rPr>
          <w:rFonts w:ascii="Times New Roman" w:eastAsia="Times New Roman" w:hAnsi="Times New Roman" w:cs="Times New Roman"/>
          <w:sz w:val="28"/>
          <w:szCs w:val="28"/>
          <w:lang w:eastAsia="ru-RU"/>
        </w:rPr>
        <w:t xml:space="preserve">. В том числе зерновые культуры в 2014 году – </w:t>
      </w:r>
      <w:smartTag w:uri="urn:schemas-microsoft-com:office:smarttags" w:element="metricconverter">
        <w:smartTagPr>
          <w:attr w:name="ProductID" w:val="3193 га"/>
        </w:smartTagPr>
        <w:r w:rsidRPr="003D584B">
          <w:rPr>
            <w:rFonts w:ascii="Times New Roman" w:eastAsia="Times New Roman" w:hAnsi="Times New Roman" w:cs="Times New Roman"/>
            <w:sz w:val="28"/>
            <w:szCs w:val="28"/>
            <w:lang w:eastAsia="ru-RU"/>
          </w:rPr>
          <w:t>3193 га</w:t>
        </w:r>
      </w:smartTag>
      <w:r w:rsidRPr="003D584B">
        <w:rPr>
          <w:rFonts w:ascii="Times New Roman" w:eastAsia="Times New Roman" w:hAnsi="Times New Roman" w:cs="Times New Roman"/>
          <w:sz w:val="28"/>
          <w:szCs w:val="28"/>
          <w:lang w:eastAsia="ru-RU"/>
        </w:rPr>
        <w:t xml:space="preserve">, в 2015 году - </w:t>
      </w:r>
      <w:smartTag w:uri="urn:schemas-microsoft-com:office:smarttags" w:element="metricconverter">
        <w:smartTagPr>
          <w:attr w:name="ProductID" w:val="3193 га"/>
        </w:smartTagPr>
        <w:r w:rsidRPr="003D584B">
          <w:rPr>
            <w:rFonts w:ascii="Times New Roman" w:eastAsia="Times New Roman" w:hAnsi="Times New Roman" w:cs="Times New Roman"/>
            <w:sz w:val="28"/>
            <w:szCs w:val="28"/>
            <w:lang w:eastAsia="ru-RU"/>
          </w:rPr>
          <w:t>3193 га</w:t>
        </w:r>
      </w:smartTag>
      <w:r w:rsidRPr="003D584B">
        <w:rPr>
          <w:rFonts w:ascii="Times New Roman" w:eastAsia="Times New Roman" w:hAnsi="Times New Roman" w:cs="Times New Roman"/>
          <w:sz w:val="28"/>
          <w:szCs w:val="28"/>
          <w:lang w:eastAsia="ru-RU"/>
        </w:rPr>
        <w:t xml:space="preserve">, к 2016 году – </w:t>
      </w:r>
      <w:smartTag w:uri="urn:schemas-microsoft-com:office:smarttags" w:element="metricconverter">
        <w:smartTagPr>
          <w:attr w:name="ProductID" w:val="3151 га"/>
        </w:smartTagPr>
        <w:r w:rsidRPr="003D584B">
          <w:rPr>
            <w:rFonts w:ascii="Times New Roman" w:eastAsia="Times New Roman" w:hAnsi="Times New Roman" w:cs="Times New Roman"/>
            <w:sz w:val="28"/>
            <w:szCs w:val="28"/>
            <w:lang w:eastAsia="ru-RU"/>
          </w:rPr>
          <w:t>3151 га</w:t>
        </w:r>
      </w:smartTag>
      <w:r w:rsidRPr="003D584B">
        <w:rPr>
          <w:rFonts w:ascii="Times New Roman" w:eastAsia="Times New Roman" w:hAnsi="Times New Roman" w:cs="Times New Roman"/>
          <w:sz w:val="28"/>
          <w:szCs w:val="28"/>
          <w:lang w:eastAsia="ru-RU"/>
        </w:rPr>
        <w:t xml:space="preserve">, кормовые культуры в 2014 году – </w:t>
      </w:r>
      <w:smartTag w:uri="urn:schemas-microsoft-com:office:smarttags" w:element="metricconverter">
        <w:smartTagPr>
          <w:attr w:name="ProductID" w:val="3579 га"/>
        </w:smartTagPr>
        <w:r w:rsidRPr="003D584B">
          <w:rPr>
            <w:rFonts w:ascii="Times New Roman" w:eastAsia="Times New Roman" w:hAnsi="Times New Roman" w:cs="Times New Roman"/>
            <w:sz w:val="28"/>
            <w:szCs w:val="28"/>
            <w:lang w:eastAsia="ru-RU"/>
          </w:rPr>
          <w:t>3579 га</w:t>
        </w:r>
      </w:smartTag>
      <w:r w:rsidRPr="003D584B">
        <w:rPr>
          <w:rFonts w:ascii="Times New Roman" w:eastAsia="Times New Roman" w:hAnsi="Times New Roman" w:cs="Times New Roman"/>
          <w:sz w:val="28"/>
          <w:szCs w:val="28"/>
          <w:lang w:eastAsia="ru-RU"/>
        </w:rPr>
        <w:t xml:space="preserve">, в 2015 году - </w:t>
      </w:r>
      <w:smartTag w:uri="urn:schemas-microsoft-com:office:smarttags" w:element="metricconverter">
        <w:smartTagPr>
          <w:attr w:name="ProductID" w:val="3802 га"/>
        </w:smartTagPr>
        <w:r w:rsidRPr="003D584B">
          <w:rPr>
            <w:rFonts w:ascii="Times New Roman" w:eastAsia="Times New Roman" w:hAnsi="Times New Roman" w:cs="Times New Roman"/>
            <w:sz w:val="28"/>
            <w:szCs w:val="28"/>
            <w:lang w:eastAsia="ru-RU"/>
          </w:rPr>
          <w:t>3802 га</w:t>
        </w:r>
      </w:smartTag>
      <w:r w:rsidRPr="003D584B">
        <w:rPr>
          <w:rFonts w:ascii="Times New Roman" w:eastAsia="Times New Roman" w:hAnsi="Times New Roman" w:cs="Times New Roman"/>
          <w:sz w:val="28"/>
          <w:szCs w:val="28"/>
          <w:lang w:eastAsia="ru-RU"/>
        </w:rPr>
        <w:t xml:space="preserve">, к 2016 году – </w:t>
      </w:r>
      <w:smartTag w:uri="urn:schemas-microsoft-com:office:smarttags" w:element="metricconverter">
        <w:smartTagPr>
          <w:attr w:name="ProductID" w:val="3927 га"/>
        </w:smartTagPr>
        <w:r w:rsidRPr="003D584B">
          <w:rPr>
            <w:rFonts w:ascii="Times New Roman" w:eastAsia="Times New Roman" w:hAnsi="Times New Roman" w:cs="Times New Roman"/>
            <w:sz w:val="28"/>
            <w:szCs w:val="28"/>
            <w:lang w:eastAsia="ru-RU"/>
          </w:rPr>
          <w:t>3927 га</w:t>
        </w:r>
      </w:smartTag>
      <w:r w:rsidRPr="003D584B">
        <w:rPr>
          <w:rFonts w:ascii="Times New Roman" w:eastAsia="Times New Roman" w:hAnsi="Times New Roman" w:cs="Times New Roman"/>
          <w:sz w:val="28"/>
          <w:szCs w:val="28"/>
          <w:lang w:eastAsia="ru-RU"/>
        </w:rPr>
        <w:t>.</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Картофель  с 2007 года не выращивается.</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Урожайность зерновых в 2014 году составила 28,5 ц. с </w:t>
      </w:r>
      <w:proofErr w:type="gramStart"/>
      <w:r w:rsidRPr="003D584B">
        <w:rPr>
          <w:rFonts w:ascii="Times New Roman" w:eastAsia="Times New Roman" w:hAnsi="Times New Roman" w:cs="Times New Roman"/>
          <w:sz w:val="28"/>
          <w:szCs w:val="28"/>
          <w:lang w:eastAsia="ru-RU"/>
        </w:rPr>
        <w:t>га</w:t>
      </w:r>
      <w:proofErr w:type="gramEnd"/>
      <w:r w:rsidRPr="003D584B">
        <w:rPr>
          <w:rFonts w:ascii="Times New Roman" w:eastAsia="Times New Roman" w:hAnsi="Times New Roman" w:cs="Times New Roman"/>
          <w:sz w:val="28"/>
          <w:szCs w:val="28"/>
          <w:lang w:eastAsia="ru-RU"/>
        </w:rPr>
        <w:t>, в 2015 году 29,3 ц. с га, к 2016 году урожайность вырастет до 23 ц с гектара.</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Поголовье </w:t>
      </w:r>
      <w:proofErr w:type="gramStart"/>
      <w:r w:rsidRPr="003D584B">
        <w:rPr>
          <w:rFonts w:ascii="Times New Roman" w:eastAsia="Times New Roman" w:hAnsi="Times New Roman" w:cs="Times New Roman"/>
          <w:sz w:val="28"/>
          <w:szCs w:val="28"/>
          <w:lang w:eastAsia="ru-RU"/>
        </w:rPr>
        <w:t>крупно-рогатого</w:t>
      </w:r>
      <w:proofErr w:type="gramEnd"/>
      <w:r w:rsidRPr="003D584B">
        <w:rPr>
          <w:rFonts w:ascii="Times New Roman" w:eastAsia="Times New Roman" w:hAnsi="Times New Roman" w:cs="Times New Roman"/>
          <w:sz w:val="28"/>
          <w:szCs w:val="28"/>
          <w:lang w:eastAsia="ru-RU"/>
        </w:rPr>
        <w:t xml:space="preserve"> скота в 2014 году насчитывалось 2212 голов, к 2016 году поголовье уменьшилось до 2090 голов, в том числе коров в 2014 году было 505 голов, в 2015 году – 510 голов, в 2016 году – 510 голов.</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Удой молока от одной коровы в 2014 – 3880,6, 2014 году – </w:t>
      </w:r>
      <w:smartTag w:uri="urn:schemas-microsoft-com:office:smarttags" w:element="metricconverter">
        <w:smartTagPr>
          <w:attr w:name="ProductID" w:val="4236,3 кг"/>
        </w:smartTagPr>
        <w:r w:rsidRPr="003D584B">
          <w:rPr>
            <w:rFonts w:ascii="Times New Roman" w:eastAsia="Times New Roman" w:hAnsi="Times New Roman" w:cs="Times New Roman"/>
            <w:sz w:val="28"/>
            <w:szCs w:val="28"/>
            <w:lang w:eastAsia="ru-RU"/>
          </w:rPr>
          <w:t>4236,3 кг</w:t>
        </w:r>
      </w:smartTag>
      <w:r w:rsidRPr="003D584B">
        <w:rPr>
          <w:rFonts w:ascii="Times New Roman" w:eastAsia="Times New Roman" w:hAnsi="Times New Roman" w:cs="Times New Roman"/>
          <w:sz w:val="28"/>
          <w:szCs w:val="28"/>
          <w:lang w:eastAsia="ru-RU"/>
        </w:rPr>
        <w:t xml:space="preserve">, в 2016 году – </w:t>
      </w:r>
      <w:smartTag w:uri="urn:schemas-microsoft-com:office:smarttags" w:element="metricconverter">
        <w:smartTagPr>
          <w:attr w:name="ProductID" w:val="3121,0 кг"/>
        </w:smartTagPr>
        <w:r w:rsidRPr="003D584B">
          <w:rPr>
            <w:rFonts w:ascii="Times New Roman" w:eastAsia="Times New Roman" w:hAnsi="Times New Roman" w:cs="Times New Roman"/>
            <w:sz w:val="28"/>
            <w:szCs w:val="28"/>
            <w:lang w:eastAsia="ru-RU"/>
          </w:rPr>
          <w:t xml:space="preserve">3121,0 </w:t>
        </w:r>
        <w:proofErr w:type="spellStart"/>
        <w:r w:rsidRPr="003D584B">
          <w:rPr>
            <w:rFonts w:ascii="Times New Roman" w:eastAsia="Times New Roman" w:hAnsi="Times New Roman" w:cs="Times New Roman"/>
            <w:sz w:val="28"/>
            <w:szCs w:val="28"/>
            <w:lang w:eastAsia="ru-RU"/>
          </w:rPr>
          <w:t>кг</w:t>
        </w:r>
      </w:smartTag>
      <w:proofErr w:type="gramStart"/>
      <w:r w:rsidRPr="003D584B">
        <w:rPr>
          <w:rFonts w:ascii="Times New Roman" w:eastAsia="Times New Roman" w:hAnsi="Times New Roman" w:cs="Times New Roman"/>
          <w:sz w:val="28"/>
          <w:szCs w:val="28"/>
          <w:lang w:eastAsia="ru-RU"/>
        </w:rPr>
        <w:t>.м</w:t>
      </w:r>
      <w:proofErr w:type="gramEnd"/>
      <w:r w:rsidRPr="003D584B">
        <w:rPr>
          <w:rFonts w:ascii="Times New Roman" w:eastAsia="Times New Roman" w:hAnsi="Times New Roman" w:cs="Times New Roman"/>
          <w:sz w:val="28"/>
          <w:szCs w:val="28"/>
          <w:lang w:eastAsia="ru-RU"/>
        </w:rPr>
        <w:t>олока</w:t>
      </w:r>
      <w:proofErr w:type="spellEnd"/>
      <w:r w:rsidRPr="003D584B">
        <w:rPr>
          <w:rFonts w:ascii="Times New Roman" w:eastAsia="Times New Roman" w:hAnsi="Times New Roman" w:cs="Times New Roman"/>
          <w:sz w:val="28"/>
          <w:szCs w:val="28"/>
          <w:lang w:eastAsia="ru-RU"/>
        </w:rPr>
        <w:t>.</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lastRenderedPageBreak/>
        <w:t xml:space="preserve">Среднесуточный привес </w:t>
      </w:r>
      <w:proofErr w:type="gramStart"/>
      <w:r w:rsidRPr="003D584B">
        <w:rPr>
          <w:rFonts w:ascii="Times New Roman" w:eastAsia="Times New Roman" w:hAnsi="Times New Roman" w:cs="Times New Roman"/>
          <w:sz w:val="28"/>
          <w:szCs w:val="28"/>
          <w:lang w:eastAsia="ru-RU"/>
        </w:rPr>
        <w:t>крупно-рогатого</w:t>
      </w:r>
      <w:proofErr w:type="gramEnd"/>
      <w:r w:rsidRPr="003D584B">
        <w:rPr>
          <w:rFonts w:ascii="Times New Roman" w:eastAsia="Times New Roman" w:hAnsi="Times New Roman" w:cs="Times New Roman"/>
          <w:sz w:val="28"/>
          <w:szCs w:val="28"/>
          <w:lang w:eastAsia="ru-RU"/>
        </w:rPr>
        <w:t xml:space="preserve"> скота в 2014 году составил 390 </w:t>
      </w:r>
      <w:proofErr w:type="spellStart"/>
      <w:r w:rsidRPr="003D584B">
        <w:rPr>
          <w:rFonts w:ascii="Times New Roman" w:eastAsia="Times New Roman" w:hAnsi="Times New Roman" w:cs="Times New Roman"/>
          <w:sz w:val="28"/>
          <w:szCs w:val="28"/>
          <w:lang w:eastAsia="ru-RU"/>
        </w:rPr>
        <w:t>гр</w:t>
      </w:r>
      <w:proofErr w:type="spellEnd"/>
      <w:r w:rsidRPr="003D584B">
        <w:rPr>
          <w:rFonts w:ascii="Times New Roman" w:eastAsia="Times New Roman" w:hAnsi="Times New Roman" w:cs="Times New Roman"/>
          <w:sz w:val="28"/>
          <w:szCs w:val="28"/>
          <w:lang w:eastAsia="ru-RU"/>
        </w:rPr>
        <w:t xml:space="preserve">, в 2015 году – 382 </w:t>
      </w:r>
      <w:proofErr w:type="spellStart"/>
      <w:r w:rsidRPr="003D584B">
        <w:rPr>
          <w:rFonts w:ascii="Times New Roman" w:eastAsia="Times New Roman" w:hAnsi="Times New Roman" w:cs="Times New Roman"/>
          <w:sz w:val="28"/>
          <w:szCs w:val="28"/>
          <w:lang w:eastAsia="ru-RU"/>
        </w:rPr>
        <w:t>гр</w:t>
      </w:r>
      <w:proofErr w:type="spellEnd"/>
      <w:r w:rsidRPr="003D584B">
        <w:rPr>
          <w:rFonts w:ascii="Times New Roman" w:eastAsia="Times New Roman" w:hAnsi="Times New Roman" w:cs="Times New Roman"/>
          <w:sz w:val="28"/>
          <w:szCs w:val="28"/>
          <w:lang w:eastAsia="ru-RU"/>
        </w:rPr>
        <w:t>, к 2016 году ожидается 450 гр.</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На территории Калининского сельского поселения расположено ИП «Левашов»</w:t>
      </w:r>
      <w:proofErr w:type="gramStart"/>
      <w:r w:rsidRPr="003D584B">
        <w:rPr>
          <w:rFonts w:ascii="Times New Roman" w:eastAsia="Times New Roman" w:hAnsi="Times New Roman" w:cs="Times New Roman"/>
          <w:sz w:val="28"/>
          <w:szCs w:val="28"/>
          <w:lang w:eastAsia="ru-RU"/>
        </w:rPr>
        <w:t xml:space="preserve"> .</w:t>
      </w:r>
      <w:proofErr w:type="gramEnd"/>
      <w:r w:rsidRPr="003D584B">
        <w:rPr>
          <w:rFonts w:ascii="Times New Roman" w:eastAsia="Times New Roman" w:hAnsi="Times New Roman" w:cs="Times New Roman"/>
          <w:sz w:val="28"/>
          <w:szCs w:val="28"/>
          <w:lang w:eastAsia="ru-RU"/>
        </w:rPr>
        <w:t xml:space="preserve"> специфика производства – растениеводство и выпечка хлебобулочных изделий. На территории ИП </w:t>
      </w:r>
      <w:proofErr w:type="gramStart"/>
      <w:r w:rsidRPr="003D584B">
        <w:rPr>
          <w:rFonts w:ascii="Times New Roman" w:eastAsia="Times New Roman" w:hAnsi="Times New Roman" w:cs="Times New Roman"/>
          <w:sz w:val="28"/>
          <w:szCs w:val="28"/>
          <w:lang w:eastAsia="ru-RU"/>
        </w:rPr>
        <w:t>расположена</w:t>
      </w:r>
      <w:proofErr w:type="gramEnd"/>
      <w:r w:rsidRPr="003D584B">
        <w:rPr>
          <w:rFonts w:ascii="Times New Roman" w:eastAsia="Times New Roman" w:hAnsi="Times New Roman" w:cs="Times New Roman"/>
          <w:sz w:val="28"/>
          <w:szCs w:val="28"/>
          <w:lang w:eastAsia="ru-RU"/>
        </w:rPr>
        <w:t xml:space="preserve"> «</w:t>
      </w:r>
      <w:proofErr w:type="spellStart"/>
      <w:r w:rsidRPr="003D584B">
        <w:rPr>
          <w:rFonts w:ascii="Times New Roman" w:eastAsia="Times New Roman" w:hAnsi="Times New Roman" w:cs="Times New Roman"/>
          <w:sz w:val="28"/>
          <w:szCs w:val="28"/>
          <w:lang w:eastAsia="ru-RU"/>
        </w:rPr>
        <w:t>Минипекарня</w:t>
      </w:r>
      <w:proofErr w:type="spellEnd"/>
      <w:r w:rsidRPr="003D584B">
        <w:rPr>
          <w:rFonts w:ascii="Times New Roman" w:eastAsia="Times New Roman" w:hAnsi="Times New Roman" w:cs="Times New Roman"/>
          <w:sz w:val="28"/>
          <w:szCs w:val="28"/>
          <w:lang w:eastAsia="ru-RU"/>
        </w:rPr>
        <w:t xml:space="preserve">», где в месяц выпекается 167,6 тонны хлебобулочных изделий. </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Посевная площадь ИП составляет </w:t>
      </w:r>
      <w:smartTag w:uri="urn:schemas-microsoft-com:office:smarttags" w:element="metricconverter">
        <w:smartTagPr>
          <w:attr w:name="ProductID" w:val="719 га"/>
        </w:smartTagPr>
        <w:r w:rsidRPr="003D584B">
          <w:rPr>
            <w:rFonts w:ascii="Times New Roman" w:eastAsia="Times New Roman" w:hAnsi="Times New Roman" w:cs="Times New Roman"/>
            <w:sz w:val="28"/>
            <w:szCs w:val="28"/>
            <w:lang w:eastAsia="ru-RU"/>
          </w:rPr>
          <w:t>719 га</w:t>
        </w:r>
      </w:smartTag>
      <w:r w:rsidRPr="003D584B">
        <w:rPr>
          <w:rFonts w:ascii="Times New Roman" w:eastAsia="Times New Roman" w:hAnsi="Times New Roman" w:cs="Times New Roman"/>
          <w:sz w:val="28"/>
          <w:szCs w:val="28"/>
          <w:lang w:eastAsia="ru-RU"/>
        </w:rPr>
        <w:t>. В 2014 году урожайность с одного га составила 38,9 ц. с гектара, в 2015 году - 28,5 ц с гектара, в 2016 году -  42,15 центнеров с гектара.</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На территории  сельского поселения расположена Агрофирма «</w:t>
      </w:r>
      <w:proofErr w:type="spellStart"/>
      <w:r w:rsidRPr="003D584B">
        <w:rPr>
          <w:rFonts w:ascii="Times New Roman" w:eastAsia="Times New Roman" w:hAnsi="Times New Roman" w:cs="Times New Roman"/>
          <w:sz w:val="28"/>
          <w:szCs w:val="28"/>
          <w:lang w:eastAsia="ru-RU"/>
        </w:rPr>
        <w:t>Малмыж</w:t>
      </w:r>
      <w:proofErr w:type="spellEnd"/>
      <w:r w:rsidRPr="003D584B">
        <w:rPr>
          <w:rFonts w:ascii="Times New Roman" w:eastAsia="Times New Roman" w:hAnsi="Times New Roman" w:cs="Times New Roman"/>
          <w:sz w:val="28"/>
          <w:szCs w:val="28"/>
          <w:lang w:eastAsia="ru-RU"/>
        </w:rPr>
        <w:t>», направление – зерновое. Посевная площадь 640  га, урожайность в 2014 году составила 14,8 ц с гектара, в 2015 году 14,1 ц с гектара, к 2016 году уменьшилось до 13,7 центнеров с гектара.</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p>
    <w:p w:rsidR="003D584B" w:rsidRPr="003D584B" w:rsidRDefault="003D584B" w:rsidP="003D584B">
      <w:pPr>
        <w:numPr>
          <w:ilvl w:val="12"/>
          <w:numId w:val="0"/>
        </w:numPr>
        <w:spacing w:after="0" w:line="240" w:lineRule="auto"/>
        <w:ind w:firstLine="709"/>
        <w:jc w:val="both"/>
        <w:rPr>
          <w:rFonts w:ascii="Times New Roman" w:eastAsia="Times New Roman" w:hAnsi="Times New Roman" w:cs="Times New Roman"/>
          <w:i/>
          <w:iCs/>
          <w:sz w:val="28"/>
          <w:szCs w:val="28"/>
          <w:lang w:eastAsia="ru-RU"/>
        </w:rPr>
      </w:pPr>
      <w:r w:rsidRPr="003D584B">
        <w:rPr>
          <w:rFonts w:ascii="Times New Roman" w:eastAsia="Times New Roman" w:hAnsi="Times New Roman" w:cs="Times New Roman"/>
          <w:sz w:val="28"/>
          <w:szCs w:val="28"/>
          <w:lang w:eastAsia="ru-RU"/>
        </w:rPr>
        <w:t xml:space="preserve"> </w:t>
      </w:r>
    </w:p>
    <w:tbl>
      <w:tblPr>
        <w:tblW w:w="0" w:type="auto"/>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5"/>
        <w:gridCol w:w="6679"/>
      </w:tblGrid>
      <w:tr w:rsidR="003D584B" w:rsidRPr="003D584B" w:rsidTr="00645326">
        <w:tc>
          <w:tcPr>
            <w:tcW w:w="3545" w:type="dxa"/>
            <w:tcBorders>
              <w:top w:val="single" w:sz="6" w:space="0" w:color="auto"/>
              <w:left w:val="single" w:sz="6" w:space="0" w:color="auto"/>
              <w:bottom w:val="single" w:sz="6" w:space="0" w:color="auto"/>
              <w:right w:val="single" w:sz="6" w:space="0" w:color="auto"/>
            </w:tcBorders>
          </w:tcPr>
          <w:p w:rsidR="003D584B" w:rsidRPr="003D584B" w:rsidRDefault="003D584B" w:rsidP="003D584B">
            <w:pPr>
              <w:numPr>
                <w:ilvl w:val="12"/>
                <w:numId w:val="0"/>
              </w:numPr>
              <w:spacing w:after="0" w:line="240" w:lineRule="auto"/>
              <w:jc w:val="both"/>
              <w:rPr>
                <w:rFonts w:ascii="Times New Roman" w:eastAsia="Times New Roman" w:hAnsi="Times New Roman" w:cs="Times New Roman"/>
                <w:b/>
                <w:bCs/>
                <w:sz w:val="28"/>
                <w:szCs w:val="28"/>
                <w:lang w:eastAsia="ru-RU"/>
              </w:rPr>
            </w:pPr>
            <w:r w:rsidRPr="003D584B">
              <w:rPr>
                <w:rFonts w:ascii="Times New Roman" w:eastAsia="Times New Roman" w:hAnsi="Times New Roman" w:cs="Times New Roman"/>
                <w:b/>
                <w:bCs/>
                <w:sz w:val="28"/>
                <w:szCs w:val="28"/>
                <w:lang w:eastAsia="ru-RU"/>
              </w:rPr>
              <w:t>Наименование предприятия:</w:t>
            </w:r>
          </w:p>
        </w:tc>
        <w:tc>
          <w:tcPr>
            <w:tcW w:w="6679" w:type="dxa"/>
            <w:tcBorders>
              <w:top w:val="single" w:sz="6" w:space="0" w:color="auto"/>
              <w:left w:val="single" w:sz="6" w:space="0" w:color="auto"/>
              <w:bottom w:val="single" w:sz="6" w:space="0" w:color="auto"/>
              <w:right w:val="single" w:sz="6" w:space="0" w:color="auto"/>
            </w:tcBorders>
          </w:tcPr>
          <w:p w:rsidR="003D584B" w:rsidRPr="003D584B" w:rsidRDefault="003D584B" w:rsidP="003D584B">
            <w:pPr>
              <w:numPr>
                <w:ilvl w:val="12"/>
                <w:numId w:val="0"/>
              </w:num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Агрофирма        ИП Левашов       Агрофирма</w:t>
            </w:r>
          </w:p>
          <w:p w:rsidR="003D584B" w:rsidRPr="003D584B" w:rsidRDefault="003D584B" w:rsidP="003D584B">
            <w:pPr>
              <w:numPr>
                <w:ilvl w:val="12"/>
                <w:numId w:val="0"/>
              </w:num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«Калинино»                                   «</w:t>
            </w:r>
            <w:proofErr w:type="spellStart"/>
            <w:r w:rsidRPr="003D584B">
              <w:rPr>
                <w:rFonts w:ascii="Times New Roman" w:eastAsia="Times New Roman" w:hAnsi="Times New Roman" w:cs="Times New Roman"/>
                <w:sz w:val="28"/>
                <w:szCs w:val="28"/>
                <w:lang w:eastAsia="ru-RU"/>
              </w:rPr>
              <w:t>Малмыж</w:t>
            </w:r>
            <w:proofErr w:type="spellEnd"/>
          </w:p>
        </w:tc>
      </w:tr>
      <w:tr w:rsidR="003D584B" w:rsidRPr="003D584B" w:rsidTr="00645326">
        <w:tc>
          <w:tcPr>
            <w:tcW w:w="3545" w:type="dxa"/>
            <w:tcBorders>
              <w:top w:val="single" w:sz="6" w:space="0" w:color="auto"/>
              <w:left w:val="single" w:sz="6" w:space="0" w:color="auto"/>
              <w:bottom w:val="single" w:sz="6" w:space="0" w:color="auto"/>
              <w:right w:val="single" w:sz="6" w:space="0" w:color="auto"/>
            </w:tcBorders>
          </w:tcPr>
          <w:p w:rsidR="003D584B" w:rsidRPr="003D584B" w:rsidRDefault="003D584B" w:rsidP="003D584B">
            <w:pPr>
              <w:numPr>
                <w:ilvl w:val="12"/>
                <w:numId w:val="0"/>
              </w:numPr>
              <w:spacing w:after="0" w:line="240" w:lineRule="auto"/>
              <w:jc w:val="both"/>
              <w:rPr>
                <w:rFonts w:ascii="Times New Roman" w:eastAsia="Times New Roman" w:hAnsi="Times New Roman" w:cs="Times New Roman"/>
                <w:b/>
                <w:bCs/>
                <w:sz w:val="28"/>
                <w:szCs w:val="28"/>
                <w:lang w:eastAsia="ru-RU"/>
              </w:rPr>
            </w:pPr>
            <w:r w:rsidRPr="003D584B">
              <w:rPr>
                <w:rFonts w:ascii="Times New Roman" w:eastAsia="Times New Roman" w:hAnsi="Times New Roman" w:cs="Times New Roman"/>
                <w:b/>
                <w:bCs/>
                <w:sz w:val="28"/>
                <w:szCs w:val="28"/>
                <w:lang w:eastAsia="ru-RU"/>
              </w:rPr>
              <w:t xml:space="preserve">Количество </w:t>
            </w:r>
            <w:proofErr w:type="gramStart"/>
            <w:r w:rsidRPr="003D584B">
              <w:rPr>
                <w:rFonts w:ascii="Times New Roman" w:eastAsia="Times New Roman" w:hAnsi="Times New Roman" w:cs="Times New Roman"/>
                <w:b/>
                <w:bCs/>
                <w:sz w:val="28"/>
                <w:szCs w:val="28"/>
                <w:lang w:eastAsia="ru-RU"/>
              </w:rPr>
              <w:t>работающих</w:t>
            </w:r>
            <w:proofErr w:type="gramEnd"/>
            <w:r w:rsidRPr="003D584B">
              <w:rPr>
                <w:rFonts w:ascii="Times New Roman" w:eastAsia="Times New Roman" w:hAnsi="Times New Roman" w:cs="Times New Roman"/>
                <w:b/>
                <w:bCs/>
                <w:sz w:val="28"/>
                <w:szCs w:val="28"/>
                <w:lang w:eastAsia="ru-RU"/>
              </w:rPr>
              <w:t xml:space="preserve">, направление: </w:t>
            </w:r>
          </w:p>
        </w:tc>
        <w:tc>
          <w:tcPr>
            <w:tcW w:w="6679" w:type="dxa"/>
            <w:tcBorders>
              <w:top w:val="single" w:sz="6" w:space="0" w:color="auto"/>
              <w:left w:val="single" w:sz="6" w:space="0" w:color="auto"/>
              <w:bottom w:val="single" w:sz="6" w:space="0" w:color="auto"/>
              <w:right w:val="single" w:sz="6" w:space="0" w:color="auto"/>
            </w:tcBorders>
          </w:tcPr>
          <w:p w:rsidR="003D584B" w:rsidRPr="003D584B" w:rsidRDefault="003D584B" w:rsidP="003D584B">
            <w:pPr>
              <w:numPr>
                <w:ilvl w:val="12"/>
                <w:numId w:val="0"/>
              </w:num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114                    80                            9</w:t>
            </w:r>
          </w:p>
        </w:tc>
      </w:tr>
      <w:tr w:rsidR="003D584B" w:rsidRPr="003D584B" w:rsidTr="00645326">
        <w:tc>
          <w:tcPr>
            <w:tcW w:w="3545" w:type="dxa"/>
            <w:tcBorders>
              <w:top w:val="single" w:sz="6" w:space="0" w:color="auto"/>
              <w:left w:val="single" w:sz="6" w:space="0" w:color="auto"/>
              <w:bottom w:val="single" w:sz="6" w:space="0" w:color="auto"/>
              <w:right w:val="single" w:sz="6" w:space="0" w:color="auto"/>
            </w:tcBorders>
          </w:tcPr>
          <w:p w:rsidR="003D584B" w:rsidRPr="003D584B" w:rsidRDefault="003D584B" w:rsidP="003D584B">
            <w:pPr>
              <w:numPr>
                <w:ilvl w:val="12"/>
                <w:numId w:val="0"/>
              </w:numPr>
              <w:spacing w:after="0" w:line="240" w:lineRule="auto"/>
              <w:jc w:val="both"/>
              <w:rPr>
                <w:rFonts w:ascii="Times New Roman" w:eastAsia="Times New Roman" w:hAnsi="Times New Roman" w:cs="Times New Roman"/>
                <w:b/>
                <w:bCs/>
                <w:sz w:val="28"/>
                <w:szCs w:val="28"/>
                <w:lang w:eastAsia="ru-RU"/>
              </w:rPr>
            </w:pPr>
            <w:r w:rsidRPr="003D584B">
              <w:rPr>
                <w:rFonts w:ascii="Times New Roman" w:eastAsia="Times New Roman" w:hAnsi="Times New Roman" w:cs="Times New Roman"/>
                <w:b/>
                <w:bCs/>
                <w:sz w:val="28"/>
                <w:szCs w:val="28"/>
                <w:lang w:eastAsia="ru-RU"/>
              </w:rPr>
              <w:t>Ф.И.О. руководителя:</w:t>
            </w:r>
          </w:p>
        </w:tc>
        <w:tc>
          <w:tcPr>
            <w:tcW w:w="6679" w:type="dxa"/>
            <w:tcBorders>
              <w:top w:val="single" w:sz="6" w:space="0" w:color="auto"/>
              <w:left w:val="single" w:sz="6" w:space="0" w:color="auto"/>
              <w:bottom w:val="single" w:sz="6" w:space="0" w:color="auto"/>
              <w:right w:val="single" w:sz="6" w:space="0" w:color="auto"/>
            </w:tcBorders>
          </w:tcPr>
          <w:p w:rsidR="003D584B" w:rsidRPr="003D584B" w:rsidRDefault="003D584B" w:rsidP="003D584B">
            <w:pPr>
              <w:numPr>
                <w:ilvl w:val="12"/>
                <w:numId w:val="0"/>
              </w:numPr>
              <w:spacing w:after="0" w:line="240" w:lineRule="auto"/>
              <w:jc w:val="both"/>
              <w:rPr>
                <w:rFonts w:ascii="Times New Roman" w:eastAsia="Times New Roman" w:hAnsi="Times New Roman" w:cs="Times New Roman"/>
                <w:sz w:val="28"/>
                <w:szCs w:val="28"/>
                <w:lang w:eastAsia="ru-RU"/>
              </w:rPr>
            </w:pPr>
            <w:proofErr w:type="spellStart"/>
            <w:r w:rsidRPr="003D584B">
              <w:rPr>
                <w:rFonts w:ascii="Times New Roman" w:eastAsia="Times New Roman" w:hAnsi="Times New Roman" w:cs="Times New Roman"/>
                <w:caps/>
                <w:sz w:val="28"/>
                <w:szCs w:val="28"/>
                <w:lang w:eastAsia="ru-RU"/>
              </w:rPr>
              <w:t>Б</w:t>
            </w:r>
            <w:r w:rsidRPr="003D584B">
              <w:rPr>
                <w:rFonts w:ascii="Times New Roman" w:eastAsia="Times New Roman" w:hAnsi="Times New Roman" w:cs="Times New Roman"/>
                <w:sz w:val="28"/>
                <w:szCs w:val="28"/>
                <w:lang w:eastAsia="ru-RU"/>
              </w:rPr>
              <w:t>адагуетдинов</w:t>
            </w:r>
            <w:proofErr w:type="spellEnd"/>
            <w:r w:rsidRPr="003D584B">
              <w:rPr>
                <w:rFonts w:ascii="Times New Roman" w:eastAsia="Times New Roman" w:hAnsi="Times New Roman" w:cs="Times New Roman"/>
                <w:sz w:val="28"/>
                <w:szCs w:val="28"/>
                <w:lang w:eastAsia="ru-RU"/>
              </w:rPr>
              <w:t xml:space="preserve">     Левашов                </w:t>
            </w:r>
            <w:proofErr w:type="spellStart"/>
            <w:r w:rsidRPr="003D584B">
              <w:rPr>
                <w:rFonts w:ascii="Times New Roman" w:eastAsia="Times New Roman" w:hAnsi="Times New Roman" w:cs="Times New Roman"/>
                <w:sz w:val="28"/>
                <w:szCs w:val="28"/>
                <w:lang w:eastAsia="ru-RU"/>
              </w:rPr>
              <w:t>Гараев</w:t>
            </w:r>
            <w:proofErr w:type="spellEnd"/>
          </w:p>
          <w:p w:rsidR="003D584B" w:rsidRPr="003D584B" w:rsidRDefault="003D584B" w:rsidP="003D584B">
            <w:pPr>
              <w:numPr>
                <w:ilvl w:val="12"/>
                <w:numId w:val="0"/>
              </w:num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Равиль                    Раис                       Наиль</w:t>
            </w:r>
          </w:p>
          <w:p w:rsidR="003D584B" w:rsidRPr="003D584B" w:rsidRDefault="003D584B" w:rsidP="003D584B">
            <w:pPr>
              <w:numPr>
                <w:ilvl w:val="12"/>
                <w:numId w:val="0"/>
              </w:numPr>
              <w:spacing w:after="0" w:line="240" w:lineRule="auto"/>
              <w:jc w:val="both"/>
              <w:rPr>
                <w:rFonts w:ascii="Times New Roman" w:eastAsia="Times New Roman" w:hAnsi="Times New Roman" w:cs="Times New Roman"/>
                <w:sz w:val="28"/>
                <w:szCs w:val="28"/>
                <w:lang w:eastAsia="ru-RU"/>
              </w:rPr>
            </w:pPr>
            <w:proofErr w:type="spellStart"/>
            <w:r w:rsidRPr="003D584B">
              <w:rPr>
                <w:rFonts w:ascii="Times New Roman" w:eastAsia="Times New Roman" w:hAnsi="Times New Roman" w:cs="Times New Roman"/>
                <w:sz w:val="28"/>
                <w:szCs w:val="28"/>
                <w:lang w:eastAsia="ru-RU"/>
              </w:rPr>
              <w:t>Тахаветдинович</w:t>
            </w:r>
            <w:proofErr w:type="spellEnd"/>
            <w:r w:rsidRPr="003D584B">
              <w:rPr>
                <w:rFonts w:ascii="Times New Roman" w:eastAsia="Times New Roman" w:hAnsi="Times New Roman" w:cs="Times New Roman"/>
                <w:sz w:val="28"/>
                <w:szCs w:val="28"/>
                <w:lang w:eastAsia="ru-RU"/>
              </w:rPr>
              <w:t xml:space="preserve">   </w:t>
            </w:r>
            <w:proofErr w:type="spellStart"/>
            <w:r w:rsidRPr="003D584B">
              <w:rPr>
                <w:rFonts w:ascii="Times New Roman" w:eastAsia="Times New Roman" w:hAnsi="Times New Roman" w:cs="Times New Roman"/>
                <w:sz w:val="28"/>
                <w:szCs w:val="28"/>
                <w:lang w:eastAsia="ru-RU"/>
              </w:rPr>
              <w:t>Габдульбарович</w:t>
            </w:r>
            <w:proofErr w:type="spellEnd"/>
            <w:r w:rsidRPr="003D584B">
              <w:rPr>
                <w:rFonts w:ascii="Times New Roman" w:eastAsia="Times New Roman" w:hAnsi="Times New Roman" w:cs="Times New Roman"/>
                <w:sz w:val="28"/>
                <w:szCs w:val="28"/>
                <w:lang w:eastAsia="ru-RU"/>
              </w:rPr>
              <w:t xml:space="preserve">  Шамильевич</w:t>
            </w:r>
          </w:p>
        </w:tc>
      </w:tr>
    </w:tbl>
    <w:p w:rsidR="003D584B" w:rsidRPr="003D584B" w:rsidRDefault="003D584B" w:rsidP="003D584B">
      <w:pPr>
        <w:spacing w:after="120" w:line="480" w:lineRule="auto"/>
        <w:jc w:val="both"/>
        <w:rPr>
          <w:rFonts w:ascii="Times New Roman" w:eastAsia="Times New Roman" w:hAnsi="Times New Roman" w:cs="Times New Roman"/>
          <w:b/>
          <w:color w:val="FF0000"/>
          <w:sz w:val="28"/>
          <w:szCs w:val="28"/>
          <w:lang w:eastAsia="ar-SA"/>
        </w:rPr>
      </w:pPr>
    </w:p>
    <w:p w:rsidR="003D584B" w:rsidRPr="003D584B" w:rsidRDefault="003D584B" w:rsidP="003D584B">
      <w:pPr>
        <w:spacing w:after="120" w:line="48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b/>
          <w:sz w:val="28"/>
          <w:szCs w:val="28"/>
          <w:lang w:eastAsia="ar-SA"/>
        </w:rPr>
        <w:t>1.4.3. Торговля, общественное питание, сфера бытовых услуг</w:t>
      </w:r>
    </w:p>
    <w:p w:rsidR="003D584B" w:rsidRPr="003D584B" w:rsidRDefault="003D584B" w:rsidP="003D584B">
      <w:pPr>
        <w:spacing w:after="12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Потребительский рынок  Калининского сельского </w:t>
      </w:r>
      <w:proofErr w:type="gramStart"/>
      <w:r w:rsidRPr="003D584B">
        <w:rPr>
          <w:rFonts w:ascii="Times New Roman" w:eastAsia="Times New Roman" w:hAnsi="Times New Roman" w:cs="Times New Roman"/>
          <w:sz w:val="28"/>
          <w:szCs w:val="28"/>
          <w:lang w:eastAsia="ar-SA"/>
        </w:rPr>
        <w:t>поселения</w:t>
      </w:r>
      <w:proofErr w:type="gramEnd"/>
      <w:r w:rsidRPr="003D584B">
        <w:rPr>
          <w:rFonts w:ascii="Times New Roman" w:eastAsia="Times New Roman" w:hAnsi="Times New Roman" w:cs="Times New Roman"/>
          <w:sz w:val="28"/>
          <w:szCs w:val="28"/>
          <w:lang w:eastAsia="ar-SA"/>
        </w:rPr>
        <w:t xml:space="preserve">  наиболее динамично развивающийся сектор экономики, с высокой конкуренцией, особенно в торговле продовольственными товарами. </w:t>
      </w:r>
    </w:p>
    <w:p w:rsidR="003D584B" w:rsidRPr="003D584B" w:rsidRDefault="003D584B" w:rsidP="003D584B">
      <w:pPr>
        <w:spacing w:after="120" w:line="240" w:lineRule="auto"/>
        <w:ind w:firstLine="709"/>
        <w:jc w:val="both"/>
        <w:rPr>
          <w:rFonts w:ascii="Times New Roman" w:eastAsia="A"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В структуре субъектов малого предпринимательства  </w:t>
      </w:r>
      <w:r w:rsidRPr="003D584B">
        <w:rPr>
          <w:rFonts w:ascii="Times New Roman" w:eastAsia="A" w:hAnsi="Times New Roman" w:cs="Times New Roman"/>
          <w:sz w:val="28"/>
          <w:szCs w:val="28"/>
          <w:lang w:eastAsia="ar-SA"/>
        </w:rPr>
        <w:t>6</w:t>
      </w:r>
      <w:r w:rsidRPr="003D584B">
        <w:rPr>
          <w:rFonts w:ascii="Times New Roman" w:eastAsia="Times New Roman" w:hAnsi="Times New Roman" w:cs="Times New Roman"/>
          <w:sz w:val="28"/>
          <w:szCs w:val="28"/>
          <w:lang w:eastAsia="ar-SA"/>
        </w:rPr>
        <w:t xml:space="preserve"> малых предприяти</w:t>
      </w:r>
      <w:r w:rsidRPr="003D584B">
        <w:rPr>
          <w:rFonts w:ascii="Times New Roman" w:eastAsia="A" w:hAnsi="Times New Roman" w:cs="Times New Roman"/>
          <w:sz w:val="28"/>
          <w:szCs w:val="28"/>
          <w:lang w:eastAsia="ar-SA"/>
        </w:rPr>
        <w:t>я</w:t>
      </w:r>
      <w:r w:rsidRPr="003D584B">
        <w:rPr>
          <w:rFonts w:ascii="Times New Roman" w:eastAsia="Times New Roman" w:hAnsi="Times New Roman" w:cs="Times New Roman"/>
          <w:sz w:val="28"/>
          <w:szCs w:val="28"/>
          <w:lang w:eastAsia="ar-SA"/>
        </w:rPr>
        <w:t xml:space="preserve"> и 76 индивидуальных предпринимателей заняты в сфере торговли.</w:t>
      </w:r>
    </w:p>
    <w:p w:rsidR="003D584B" w:rsidRPr="003D584B" w:rsidRDefault="003D584B" w:rsidP="003D584B">
      <w:pPr>
        <w:keepNext/>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A" w:hAnsi="Times New Roman" w:cs="Times New Roman"/>
          <w:sz w:val="28"/>
          <w:szCs w:val="28"/>
          <w:lang w:eastAsia="ru-RU"/>
        </w:rPr>
        <w:t xml:space="preserve">На территории поселения </w:t>
      </w:r>
      <w:r w:rsidRPr="003D584B">
        <w:rPr>
          <w:rFonts w:ascii="Times New Roman" w:eastAsia="Times New Roman" w:hAnsi="Times New Roman" w:cs="Times New Roman"/>
          <w:sz w:val="28"/>
          <w:szCs w:val="28"/>
          <w:lang w:eastAsia="ru-RU"/>
        </w:rPr>
        <w:t xml:space="preserve"> в </w:t>
      </w:r>
      <w:r w:rsidRPr="003D584B">
        <w:rPr>
          <w:rFonts w:ascii="Times New Roman" w:eastAsia="A" w:hAnsi="Times New Roman" w:cs="Times New Roman"/>
          <w:sz w:val="28"/>
          <w:szCs w:val="28"/>
          <w:lang w:eastAsia="ru-RU"/>
        </w:rPr>
        <w:t xml:space="preserve">сфере </w:t>
      </w:r>
      <w:r w:rsidRPr="003D584B">
        <w:rPr>
          <w:rFonts w:ascii="Times New Roman" w:eastAsia="Times New Roman" w:hAnsi="Times New Roman" w:cs="Times New Roman"/>
          <w:sz w:val="28"/>
          <w:szCs w:val="28"/>
          <w:lang w:eastAsia="ru-RU"/>
        </w:rPr>
        <w:t>оптовой, розничной торговли и общественного питания действу</w:t>
      </w:r>
      <w:r w:rsidRPr="003D584B">
        <w:rPr>
          <w:rFonts w:ascii="Times New Roman" w:eastAsia="A" w:hAnsi="Times New Roman" w:cs="Times New Roman"/>
          <w:sz w:val="28"/>
          <w:szCs w:val="28"/>
          <w:lang w:eastAsia="ru-RU"/>
        </w:rPr>
        <w:t>е</w:t>
      </w:r>
      <w:r w:rsidRPr="003D584B">
        <w:rPr>
          <w:rFonts w:ascii="Times New Roman" w:eastAsia="Times New Roman" w:hAnsi="Times New Roman" w:cs="Times New Roman"/>
          <w:sz w:val="28"/>
          <w:szCs w:val="28"/>
          <w:lang w:eastAsia="ru-RU"/>
        </w:rPr>
        <w:t xml:space="preserve">т </w:t>
      </w:r>
      <w:r w:rsidRPr="003D584B">
        <w:rPr>
          <w:rFonts w:ascii="Times New Roman" w:eastAsia="A" w:hAnsi="Times New Roman" w:cs="Times New Roman"/>
          <w:sz w:val="28"/>
          <w:szCs w:val="28"/>
          <w:lang w:eastAsia="ru-RU"/>
        </w:rPr>
        <w:t>2</w:t>
      </w:r>
      <w:r w:rsidRPr="003D584B">
        <w:rPr>
          <w:rFonts w:ascii="Times New Roman" w:eastAsia="Times New Roman" w:hAnsi="Times New Roman" w:cs="Times New Roman"/>
          <w:sz w:val="28"/>
          <w:szCs w:val="28"/>
          <w:lang w:eastAsia="ru-RU"/>
        </w:rPr>
        <w:t xml:space="preserve"> объекта из них </w:t>
      </w:r>
      <w:r w:rsidRPr="003D584B">
        <w:rPr>
          <w:rFonts w:ascii="Times New Roman" w:eastAsia="A" w:hAnsi="Times New Roman" w:cs="Times New Roman"/>
          <w:sz w:val="28"/>
          <w:szCs w:val="28"/>
          <w:lang w:eastAsia="ru-RU"/>
        </w:rPr>
        <w:t xml:space="preserve">29 магазинов с общей торговой площадью 1,25 </w:t>
      </w:r>
      <w:proofErr w:type="spellStart"/>
      <w:r w:rsidRPr="003D584B">
        <w:rPr>
          <w:rFonts w:ascii="Times New Roman" w:eastAsia="A" w:hAnsi="Times New Roman" w:cs="Times New Roman"/>
          <w:sz w:val="28"/>
          <w:szCs w:val="28"/>
          <w:lang w:eastAsia="ru-RU"/>
        </w:rPr>
        <w:t>тыс.кв</w:t>
      </w:r>
      <w:proofErr w:type="gramStart"/>
      <w:r w:rsidRPr="003D584B">
        <w:rPr>
          <w:rFonts w:ascii="Times New Roman" w:eastAsia="A" w:hAnsi="Times New Roman" w:cs="Times New Roman"/>
          <w:sz w:val="28"/>
          <w:szCs w:val="28"/>
          <w:lang w:eastAsia="ru-RU"/>
        </w:rPr>
        <w:t>.м</w:t>
      </w:r>
      <w:proofErr w:type="gramEnd"/>
      <w:r w:rsidRPr="003D584B">
        <w:rPr>
          <w:rFonts w:ascii="Times New Roman" w:eastAsia="A" w:hAnsi="Times New Roman" w:cs="Times New Roman"/>
          <w:sz w:val="28"/>
          <w:szCs w:val="28"/>
          <w:lang w:eastAsia="ru-RU"/>
        </w:rPr>
        <w:t>етров</w:t>
      </w:r>
      <w:proofErr w:type="spellEnd"/>
      <w:r w:rsidRPr="003D584B">
        <w:rPr>
          <w:rFonts w:ascii="Times New Roman" w:eastAsia="A" w:hAnsi="Times New Roman" w:cs="Times New Roman"/>
          <w:sz w:val="28"/>
          <w:szCs w:val="28"/>
          <w:lang w:eastAsia="ru-RU"/>
        </w:rPr>
        <w:t>.</w:t>
      </w:r>
    </w:p>
    <w:p w:rsidR="003D584B" w:rsidRPr="003D584B" w:rsidRDefault="003D584B" w:rsidP="003D584B">
      <w:pPr>
        <w:tabs>
          <w:tab w:val="center" w:pos="5462"/>
        </w:tab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p>
    <w:p w:rsidR="003D584B" w:rsidRPr="003D584B" w:rsidRDefault="003D584B" w:rsidP="003D584B">
      <w:pPr>
        <w:tabs>
          <w:tab w:val="center" w:pos="5462"/>
        </w:tab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p>
    <w:p w:rsidR="003D584B" w:rsidRPr="003D584B" w:rsidRDefault="003D584B" w:rsidP="003D584B">
      <w:pPr>
        <w:tabs>
          <w:tab w:val="center" w:pos="5462"/>
        </w:tab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Таблица 11</w:t>
      </w:r>
    </w:p>
    <w:p w:rsidR="003D584B" w:rsidRPr="003D584B" w:rsidRDefault="003D584B" w:rsidP="003D584B">
      <w:pPr>
        <w:tabs>
          <w:tab w:val="center" w:pos="5462"/>
        </w:tab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Объем и динамика розничного товарооборота и платных услуг населению</w:t>
      </w:r>
    </w:p>
    <w:p w:rsidR="003D584B" w:rsidRPr="003D584B" w:rsidRDefault="003D584B" w:rsidP="003D584B">
      <w:pPr>
        <w:tabs>
          <w:tab w:val="center" w:pos="5462"/>
        </w:tabs>
        <w:spacing w:after="0" w:line="240" w:lineRule="auto"/>
        <w:ind w:firstLine="709"/>
        <w:jc w:val="both"/>
        <w:rPr>
          <w:rFonts w:ascii="Times New Roman" w:eastAsia="Times New Roman" w:hAnsi="Times New Roman" w:cs="Times New Roman"/>
          <w:sz w:val="28"/>
          <w:szCs w:val="28"/>
          <w:lang w:eastAsia="ru-RU"/>
        </w:rPr>
      </w:pPr>
    </w:p>
    <w:tbl>
      <w:tblPr>
        <w:tblW w:w="0" w:type="auto"/>
        <w:tblInd w:w="109" w:type="dxa"/>
        <w:tblLayout w:type="fixed"/>
        <w:tblLook w:val="0000" w:firstRow="0" w:lastRow="0" w:firstColumn="0" w:lastColumn="0" w:noHBand="0" w:noVBand="0"/>
      </w:tblPr>
      <w:tblGrid>
        <w:gridCol w:w="1995"/>
        <w:gridCol w:w="2640"/>
        <w:gridCol w:w="1260"/>
        <w:gridCol w:w="1275"/>
        <w:gridCol w:w="1275"/>
        <w:gridCol w:w="1400"/>
      </w:tblGrid>
      <w:tr w:rsidR="003D584B" w:rsidRPr="003D584B" w:rsidTr="00645326">
        <w:trPr>
          <w:trHeight w:val="540"/>
        </w:trPr>
        <w:tc>
          <w:tcPr>
            <w:tcW w:w="19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Показатели</w:t>
            </w:r>
          </w:p>
        </w:tc>
        <w:tc>
          <w:tcPr>
            <w:tcW w:w="26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Единица измерения</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3 г"/>
              </w:smartTagPr>
              <w:r w:rsidRPr="003D584B">
                <w:rPr>
                  <w:rFonts w:ascii="Times New Roman" w:eastAsia="Times New Roman" w:hAnsi="Times New Roman" w:cs="Times New Roman"/>
                  <w:sz w:val="24"/>
                  <w:szCs w:val="24"/>
                  <w:lang w:eastAsia="ar-SA"/>
                </w:rPr>
                <w:t>2013 г</w:t>
              </w:r>
            </w:smartTag>
            <w:r w:rsidRPr="003D584B">
              <w:rPr>
                <w:rFonts w:ascii="Times New Roman" w:eastAsia="Times New Roman" w:hAnsi="Times New Roman" w:cs="Times New Roman"/>
                <w:sz w:val="24"/>
                <w:szCs w:val="24"/>
                <w:lang w:eastAsia="ar-SA"/>
              </w:rPr>
              <w:t>.</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4 г"/>
              </w:smartTagPr>
              <w:r w:rsidRPr="003D584B">
                <w:rPr>
                  <w:rFonts w:ascii="Times New Roman" w:eastAsia="Times New Roman" w:hAnsi="Times New Roman" w:cs="Times New Roman"/>
                  <w:sz w:val="24"/>
                  <w:szCs w:val="24"/>
                  <w:lang w:eastAsia="ar-SA"/>
                </w:rPr>
                <w:t>2014 г</w:t>
              </w:r>
            </w:smartTag>
            <w:r w:rsidRPr="003D584B">
              <w:rPr>
                <w:rFonts w:ascii="Times New Roman" w:eastAsia="Times New Roman" w:hAnsi="Times New Roman" w:cs="Times New Roman"/>
                <w:sz w:val="24"/>
                <w:szCs w:val="24"/>
                <w:lang w:eastAsia="ar-SA"/>
              </w:rPr>
              <w:t>.</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5 г"/>
              </w:smartTagPr>
              <w:r w:rsidRPr="003D584B">
                <w:rPr>
                  <w:rFonts w:ascii="Times New Roman" w:eastAsia="Times New Roman" w:hAnsi="Times New Roman" w:cs="Times New Roman"/>
                  <w:sz w:val="24"/>
                  <w:szCs w:val="24"/>
                  <w:lang w:eastAsia="ar-SA"/>
                </w:rPr>
                <w:t>2015 г</w:t>
              </w:r>
            </w:smartTag>
            <w:r w:rsidRPr="003D584B">
              <w:rPr>
                <w:rFonts w:ascii="Times New Roman" w:eastAsia="Times New Roman" w:hAnsi="Times New Roman" w:cs="Times New Roman"/>
                <w:sz w:val="24"/>
                <w:szCs w:val="24"/>
                <w:lang w:eastAsia="ar-SA"/>
              </w:rPr>
              <w:t>.</w:t>
            </w:r>
          </w:p>
        </w:tc>
        <w:tc>
          <w:tcPr>
            <w:tcW w:w="1400" w:type="dxa"/>
            <w:tcBorders>
              <w:top w:val="single" w:sz="4" w:space="0" w:color="000000"/>
              <w:left w:val="single" w:sz="4" w:space="0" w:color="000000"/>
              <w:bottom w:val="nil"/>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016 г"/>
              </w:smartTagPr>
              <w:r w:rsidRPr="003D584B">
                <w:rPr>
                  <w:rFonts w:ascii="Times New Roman" w:eastAsia="Times New Roman" w:hAnsi="Times New Roman" w:cs="Times New Roman"/>
                  <w:sz w:val="24"/>
                  <w:szCs w:val="24"/>
                  <w:lang w:eastAsia="ar-SA"/>
                </w:rPr>
                <w:t>2016 г</w:t>
              </w:r>
            </w:smartTag>
            <w:r w:rsidRPr="003D584B">
              <w:rPr>
                <w:rFonts w:ascii="Times New Roman" w:eastAsia="Times New Roman" w:hAnsi="Times New Roman" w:cs="Times New Roman"/>
                <w:sz w:val="24"/>
                <w:szCs w:val="24"/>
                <w:lang w:eastAsia="ar-SA"/>
              </w:rPr>
              <w:t>.</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tc>
      </w:tr>
      <w:tr w:rsidR="003D584B" w:rsidRPr="003D584B" w:rsidTr="00645326">
        <w:trPr>
          <w:trHeight w:val="540"/>
        </w:trPr>
        <w:tc>
          <w:tcPr>
            <w:tcW w:w="1995" w:type="dxa"/>
            <w:vMerge w:val="restart"/>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Оборот розничной торговли населению</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lastRenderedPageBreak/>
              <w:t> </w:t>
            </w:r>
          </w:p>
        </w:tc>
        <w:tc>
          <w:tcPr>
            <w:tcW w:w="264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lastRenderedPageBreak/>
              <w:t>тыс. руб. в ценах соответствующих лет</w:t>
            </w:r>
          </w:p>
        </w:tc>
        <w:tc>
          <w:tcPr>
            <w:tcW w:w="126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290333,0</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t>294009,0</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305566,0</w:t>
            </w:r>
          </w:p>
        </w:tc>
        <w:tc>
          <w:tcPr>
            <w:tcW w:w="1400" w:type="dxa"/>
            <w:tcBorders>
              <w:top w:val="single" w:sz="4" w:space="0" w:color="000000"/>
              <w:left w:val="single" w:sz="4" w:space="0" w:color="000000"/>
              <w:bottom w:val="nil"/>
              <w:right w:val="single" w:sz="4" w:space="0" w:color="000000"/>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310000,0</w:t>
            </w:r>
          </w:p>
        </w:tc>
      </w:tr>
      <w:tr w:rsidR="003D584B" w:rsidRPr="003D584B" w:rsidTr="00645326">
        <w:trPr>
          <w:trHeight w:val="540"/>
        </w:trPr>
        <w:tc>
          <w:tcPr>
            <w:tcW w:w="1995" w:type="dxa"/>
            <w:vMerge/>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c>
          <w:tcPr>
            <w:tcW w:w="264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к предыдущему году в сопоставимых ценах</w:t>
            </w:r>
          </w:p>
        </w:tc>
        <w:tc>
          <w:tcPr>
            <w:tcW w:w="126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129,6</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101,3</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103,9</w:t>
            </w:r>
          </w:p>
        </w:tc>
        <w:tc>
          <w:tcPr>
            <w:tcW w:w="1400" w:type="dxa"/>
            <w:tcBorders>
              <w:top w:val="single" w:sz="4" w:space="0" w:color="000000"/>
              <w:left w:val="single" w:sz="4" w:space="0" w:color="000000"/>
              <w:bottom w:val="nil"/>
              <w:right w:val="single" w:sz="4" w:space="0" w:color="000000"/>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101,5</w:t>
            </w:r>
          </w:p>
        </w:tc>
      </w:tr>
      <w:tr w:rsidR="003D584B" w:rsidRPr="003D584B" w:rsidTr="00645326">
        <w:trPr>
          <w:trHeight w:val="540"/>
        </w:trPr>
        <w:tc>
          <w:tcPr>
            <w:tcW w:w="1995" w:type="dxa"/>
            <w:vMerge w:val="restart"/>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lastRenderedPageBreak/>
              <w:t>Оборот общественного питания</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населению</w:t>
            </w:r>
          </w:p>
        </w:tc>
        <w:tc>
          <w:tcPr>
            <w:tcW w:w="264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тыс. руб. в ценах соответствующих лет</w:t>
            </w:r>
          </w:p>
        </w:tc>
        <w:tc>
          <w:tcPr>
            <w:tcW w:w="126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8089,0</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7873,1</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8010,0</w:t>
            </w:r>
          </w:p>
        </w:tc>
        <w:tc>
          <w:tcPr>
            <w:tcW w:w="1400" w:type="dxa"/>
            <w:tcBorders>
              <w:top w:val="single" w:sz="4" w:space="0" w:color="000000"/>
              <w:left w:val="single" w:sz="4" w:space="0" w:color="000000"/>
              <w:bottom w:val="nil"/>
              <w:right w:val="single" w:sz="4" w:space="0" w:color="000000"/>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8320,0</w:t>
            </w:r>
          </w:p>
        </w:tc>
      </w:tr>
      <w:tr w:rsidR="003D584B" w:rsidRPr="003D584B" w:rsidTr="00645326">
        <w:trPr>
          <w:trHeight w:val="540"/>
        </w:trPr>
        <w:tc>
          <w:tcPr>
            <w:tcW w:w="1995" w:type="dxa"/>
            <w:vMerge/>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c>
          <w:tcPr>
            <w:tcW w:w="264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к предыдущему году в сопоставимых ценах</w:t>
            </w:r>
          </w:p>
        </w:tc>
        <w:tc>
          <w:tcPr>
            <w:tcW w:w="126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101,1</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97,3</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101,7</w:t>
            </w:r>
          </w:p>
        </w:tc>
        <w:tc>
          <w:tcPr>
            <w:tcW w:w="1400" w:type="dxa"/>
            <w:tcBorders>
              <w:top w:val="single" w:sz="4" w:space="0" w:color="000000"/>
              <w:left w:val="single" w:sz="4" w:space="0" w:color="000000"/>
              <w:bottom w:val="nil"/>
              <w:right w:val="single" w:sz="4" w:space="0" w:color="000000"/>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103,9</w:t>
            </w:r>
          </w:p>
        </w:tc>
      </w:tr>
      <w:tr w:rsidR="003D584B" w:rsidRPr="003D584B" w:rsidTr="00645326">
        <w:trPr>
          <w:trHeight w:val="348"/>
        </w:trPr>
        <w:tc>
          <w:tcPr>
            <w:tcW w:w="1995" w:type="dxa"/>
            <w:vMerge w:val="restart"/>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Объем платных услуг населению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w:t>
            </w:r>
          </w:p>
        </w:tc>
        <w:tc>
          <w:tcPr>
            <w:tcW w:w="264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тыс. руб. в ценах соответствующих лет</w:t>
            </w:r>
          </w:p>
        </w:tc>
        <w:tc>
          <w:tcPr>
            <w:tcW w:w="126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47,3</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60,7</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64,4</w:t>
            </w:r>
          </w:p>
        </w:tc>
        <w:tc>
          <w:tcPr>
            <w:tcW w:w="1400"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56,3</w:t>
            </w:r>
          </w:p>
        </w:tc>
      </w:tr>
      <w:tr w:rsidR="003D584B" w:rsidRPr="003D584B" w:rsidTr="00645326">
        <w:trPr>
          <w:trHeight w:val="339"/>
        </w:trPr>
        <w:tc>
          <w:tcPr>
            <w:tcW w:w="1995" w:type="dxa"/>
            <w:vMerge/>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c>
          <w:tcPr>
            <w:tcW w:w="264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к предыдущему году в сопоставимых ценах</w:t>
            </w:r>
          </w:p>
        </w:tc>
        <w:tc>
          <w:tcPr>
            <w:tcW w:w="1260"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100,7</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128,3</w:t>
            </w:r>
          </w:p>
        </w:tc>
        <w:tc>
          <w:tcPr>
            <w:tcW w:w="1275"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97,9</w:t>
            </w:r>
          </w:p>
        </w:tc>
        <w:tc>
          <w:tcPr>
            <w:tcW w:w="1400"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99,4</w:t>
            </w:r>
          </w:p>
        </w:tc>
      </w:tr>
    </w:tbl>
    <w:p w:rsidR="003D584B" w:rsidRPr="003D584B" w:rsidRDefault="003D584B" w:rsidP="003D584B">
      <w:pPr>
        <w:keepNext/>
        <w:spacing w:after="0" w:line="360" w:lineRule="auto"/>
        <w:ind w:firstLine="709"/>
        <w:jc w:val="both"/>
        <w:rPr>
          <w:rFonts w:ascii="Times New Roman" w:eastAsia="A" w:hAnsi="Times New Roman" w:cs="Times New Roman"/>
          <w:sz w:val="28"/>
          <w:szCs w:val="28"/>
          <w:lang w:eastAsia="ru-RU"/>
        </w:rPr>
      </w:pPr>
    </w:p>
    <w:p w:rsidR="003D584B" w:rsidRPr="003D584B" w:rsidRDefault="003D584B" w:rsidP="003D584B">
      <w:pPr>
        <w:keepNext/>
        <w:spacing w:after="0" w:line="360" w:lineRule="auto"/>
        <w:ind w:firstLine="709"/>
        <w:jc w:val="both"/>
        <w:rPr>
          <w:rFonts w:ascii="Times New Roman" w:eastAsia="A" w:hAnsi="Times New Roman" w:cs="Times New Roman"/>
          <w:sz w:val="28"/>
          <w:szCs w:val="28"/>
          <w:lang w:eastAsia="ru-RU"/>
        </w:rPr>
      </w:pPr>
    </w:p>
    <w:p w:rsidR="003D584B" w:rsidRPr="003D584B" w:rsidRDefault="003D584B" w:rsidP="003D584B">
      <w:pPr>
        <w:spacing w:after="0" w:line="200" w:lineRule="atLeast"/>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Розничный товарооборот за 2015 год составил 305566 тыс. руб</w:t>
      </w:r>
      <w:r w:rsidRPr="003D584B">
        <w:rPr>
          <w:rFonts w:ascii="Times New Roman" w:eastAsia="A" w:hAnsi="Times New Roman" w:cs="Times New Roman"/>
          <w:sz w:val="28"/>
          <w:szCs w:val="28"/>
          <w:lang w:eastAsia="ru-RU"/>
        </w:rPr>
        <w:t>л</w:t>
      </w:r>
      <w:r w:rsidRPr="003D584B">
        <w:rPr>
          <w:rFonts w:ascii="Times New Roman" w:eastAsia="Times New Roman" w:hAnsi="Times New Roman" w:cs="Times New Roman"/>
          <w:sz w:val="28"/>
          <w:szCs w:val="28"/>
          <w:lang w:eastAsia="ru-RU"/>
        </w:rPr>
        <w:t xml:space="preserve">ей, что выше уровня 2014 года на </w:t>
      </w:r>
      <w:r w:rsidRPr="003D584B">
        <w:rPr>
          <w:rFonts w:ascii="Times New Roman" w:eastAsia="A" w:hAnsi="Times New Roman" w:cs="Times New Roman"/>
          <w:sz w:val="28"/>
          <w:szCs w:val="28"/>
          <w:lang w:eastAsia="ru-RU"/>
        </w:rPr>
        <w:t>3,9</w:t>
      </w:r>
      <w:r w:rsidRPr="003D584B">
        <w:rPr>
          <w:rFonts w:ascii="Times New Roman" w:eastAsia="Times New Roman" w:hAnsi="Times New Roman" w:cs="Times New Roman"/>
          <w:sz w:val="28"/>
          <w:szCs w:val="28"/>
          <w:lang w:eastAsia="ru-RU"/>
        </w:rPr>
        <w:t>%.</w:t>
      </w:r>
      <w:r w:rsidRPr="003D584B">
        <w:rPr>
          <w:rFonts w:ascii="Times New Roman" w:eastAsia="A" w:hAnsi="Times New Roman" w:cs="Times New Roman"/>
          <w:sz w:val="28"/>
          <w:szCs w:val="28"/>
          <w:lang w:eastAsia="ru-RU"/>
        </w:rPr>
        <w:t xml:space="preserve"> </w:t>
      </w: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Развитие инфраструктуры потребительского рынка неразрывно связано с инвестиционными вложениями в строительство и реконструкцию объектов торговли, приобретение специализированного оборудования.</w:t>
      </w:r>
    </w:p>
    <w:p w:rsidR="003D584B" w:rsidRPr="003D584B" w:rsidRDefault="003D584B" w:rsidP="003D584B">
      <w:pPr>
        <w:widowControl w:val="0"/>
        <w:autoSpaceDE w:val="0"/>
        <w:spacing w:after="0" w:line="200" w:lineRule="atLeast"/>
        <w:ind w:firstLine="708"/>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Ранее действовавшие предприятия торговли модернизируются, оснащаются новым оборудованием, приводят в соответствие с современными требованиями организации торговли и услуг</w:t>
      </w: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В настоящее время рынок розничной торговли прочно занял своё место в сегменте потребительского рынка.</w:t>
      </w:r>
      <w:r w:rsidRPr="003D584B">
        <w:rPr>
          <w:rFonts w:ascii="Times New Roman" w:eastAsia="Times New Roman" w:hAnsi="Times New Roman" w:cs="Times New Roman"/>
          <w:i/>
          <w:sz w:val="28"/>
          <w:szCs w:val="28"/>
          <w:lang w:eastAsia="ru-RU"/>
        </w:rPr>
        <w:t xml:space="preserve"> </w:t>
      </w:r>
    </w:p>
    <w:p w:rsidR="003D584B" w:rsidRPr="003D584B" w:rsidRDefault="003D584B" w:rsidP="003D584B">
      <w:pPr>
        <w:widowControl w:val="0"/>
        <w:autoSpaceDE w:val="0"/>
        <w:spacing w:after="0" w:line="200" w:lineRule="atLeast"/>
        <w:ind w:firstLine="709"/>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Услуги общественного питания оказывают  </w:t>
      </w:r>
      <w:r w:rsidRPr="003D584B">
        <w:rPr>
          <w:rFonts w:ascii="Times New Roman" w:eastAsia="A" w:hAnsi="Times New Roman" w:cs="Times New Roman"/>
          <w:sz w:val="28"/>
          <w:szCs w:val="28"/>
          <w:lang w:eastAsia="ru-RU"/>
        </w:rPr>
        <w:t>2</w:t>
      </w:r>
      <w:r w:rsidRPr="003D584B">
        <w:rPr>
          <w:rFonts w:ascii="Times New Roman" w:eastAsia="Times New Roman" w:hAnsi="Times New Roman" w:cs="Times New Roman"/>
          <w:sz w:val="28"/>
          <w:szCs w:val="28"/>
          <w:lang w:eastAsia="ru-RU"/>
        </w:rPr>
        <w:t xml:space="preserve"> субъектов малого предпринимательства. Но практически вся сеть массового питания сосредоточена в ООО «</w:t>
      </w:r>
      <w:proofErr w:type="spellStart"/>
      <w:r w:rsidRPr="003D584B">
        <w:rPr>
          <w:rFonts w:ascii="Times New Roman" w:eastAsia="Times New Roman" w:hAnsi="Times New Roman" w:cs="Times New Roman"/>
          <w:sz w:val="28"/>
          <w:szCs w:val="28"/>
          <w:lang w:eastAsia="ru-RU"/>
        </w:rPr>
        <w:t>Файда</w:t>
      </w:r>
      <w:proofErr w:type="spellEnd"/>
      <w:r w:rsidRPr="003D584B">
        <w:rPr>
          <w:rFonts w:ascii="Times New Roman" w:eastAsia="Times New Roman" w:hAnsi="Times New Roman" w:cs="Times New Roman"/>
          <w:sz w:val="28"/>
          <w:szCs w:val="28"/>
          <w:lang w:eastAsia="ru-RU"/>
        </w:rPr>
        <w:t xml:space="preserve">». Однако спрос на услуги общественного питания  значительно не увеличивается, его оборот составил 8010,0 </w:t>
      </w:r>
      <w:proofErr w:type="spellStart"/>
      <w:r w:rsidRPr="003D584B">
        <w:rPr>
          <w:rFonts w:ascii="Times New Roman" w:eastAsia="Times New Roman" w:hAnsi="Times New Roman" w:cs="Times New Roman"/>
          <w:sz w:val="28"/>
          <w:szCs w:val="28"/>
          <w:lang w:eastAsia="ru-RU"/>
        </w:rPr>
        <w:t>тыс</w:t>
      </w:r>
      <w:proofErr w:type="gramStart"/>
      <w:r w:rsidRPr="003D584B">
        <w:rPr>
          <w:rFonts w:ascii="Times New Roman" w:eastAsia="Times New Roman" w:hAnsi="Times New Roman" w:cs="Times New Roman"/>
          <w:sz w:val="28"/>
          <w:szCs w:val="28"/>
          <w:lang w:eastAsia="ru-RU"/>
        </w:rPr>
        <w:t>.р</w:t>
      </w:r>
      <w:proofErr w:type="gramEnd"/>
      <w:r w:rsidRPr="003D584B">
        <w:rPr>
          <w:rFonts w:ascii="Times New Roman" w:eastAsia="Times New Roman" w:hAnsi="Times New Roman" w:cs="Times New Roman"/>
          <w:sz w:val="28"/>
          <w:szCs w:val="28"/>
          <w:lang w:eastAsia="ru-RU"/>
        </w:rPr>
        <w:t>ублей</w:t>
      </w:r>
      <w:proofErr w:type="spellEnd"/>
      <w:r w:rsidRPr="003D584B">
        <w:rPr>
          <w:rFonts w:ascii="Times New Roman" w:eastAsia="A" w:hAnsi="Times New Roman" w:cs="Times New Roman"/>
          <w:sz w:val="28"/>
          <w:szCs w:val="28"/>
          <w:lang w:eastAsia="ru-RU"/>
        </w:rPr>
        <w:t xml:space="preserve"> в 2015 году </w:t>
      </w:r>
      <w:r w:rsidRPr="003D584B">
        <w:rPr>
          <w:rFonts w:ascii="Times New Roman" w:eastAsia="Times New Roman" w:hAnsi="Times New Roman" w:cs="Times New Roman"/>
          <w:sz w:val="28"/>
          <w:szCs w:val="28"/>
          <w:lang w:eastAsia="ru-RU"/>
        </w:rPr>
        <w:t>.</w:t>
      </w:r>
    </w:p>
    <w:p w:rsidR="003D584B" w:rsidRPr="003D584B" w:rsidRDefault="003D584B" w:rsidP="003D584B">
      <w:pPr>
        <w:widowControl w:val="0"/>
        <w:autoSpaceDE w:val="0"/>
        <w:spacing w:after="0" w:line="200" w:lineRule="atLeast"/>
        <w:jc w:val="both"/>
        <w:rPr>
          <w:rFonts w:ascii="Times New Roman" w:eastAsia="Times New Roman" w:hAnsi="Times New Roman" w:cs="Times New Roman"/>
          <w:sz w:val="28"/>
          <w:szCs w:val="28"/>
          <w:lang w:eastAsia="ru-RU"/>
        </w:rPr>
      </w:pP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 xml:space="preserve">Сферы бытового обслуживания </w:t>
      </w:r>
      <w:proofErr w:type="gramStart"/>
      <w:r w:rsidRPr="003D584B">
        <w:rPr>
          <w:rFonts w:ascii="Times New Roman" w:eastAsia="Times New Roman" w:hAnsi="Times New Roman" w:cs="Times New Roman"/>
          <w:sz w:val="28"/>
          <w:szCs w:val="28"/>
          <w:lang w:eastAsia="ru-RU"/>
        </w:rPr>
        <w:t>представлена</w:t>
      </w:r>
      <w:proofErr w:type="gramEnd"/>
      <w:r w:rsidRPr="003D584B">
        <w:rPr>
          <w:rFonts w:ascii="Times New Roman" w:eastAsia="Times New Roman" w:hAnsi="Times New Roman" w:cs="Times New Roman"/>
          <w:sz w:val="28"/>
          <w:szCs w:val="28"/>
          <w:lang w:eastAsia="ru-RU"/>
        </w:rPr>
        <w:t xml:space="preserve"> практически всеми видами услуг.</w:t>
      </w:r>
    </w:p>
    <w:p w:rsidR="003D584B" w:rsidRPr="003D584B" w:rsidRDefault="003D584B" w:rsidP="003D584B">
      <w:pPr>
        <w:spacing w:after="0" w:line="200" w:lineRule="atLeast"/>
        <w:ind w:firstLine="709"/>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sz w:val="28"/>
          <w:szCs w:val="28"/>
          <w:lang w:eastAsia="ru-RU"/>
        </w:rPr>
        <w:t xml:space="preserve">Положительная динамика развития потребительского рынка является одним из показателей </w:t>
      </w:r>
      <w:proofErr w:type="gramStart"/>
      <w:r w:rsidRPr="003D584B">
        <w:rPr>
          <w:rFonts w:ascii="Times New Roman" w:eastAsia="Times New Roman" w:hAnsi="Times New Roman" w:cs="Times New Roman"/>
          <w:sz w:val="28"/>
          <w:szCs w:val="28"/>
          <w:lang w:eastAsia="ru-RU"/>
        </w:rPr>
        <w:t>улучшения качества жизни населения района</w:t>
      </w:r>
      <w:proofErr w:type="gramEnd"/>
      <w:r w:rsidRPr="003D584B">
        <w:rPr>
          <w:rFonts w:ascii="Times New Roman" w:eastAsia="Times New Roman" w:hAnsi="Times New Roman" w:cs="Times New Roman"/>
          <w:sz w:val="28"/>
          <w:szCs w:val="28"/>
          <w:lang w:eastAsia="ru-RU"/>
        </w:rPr>
        <w:t>.</w:t>
      </w:r>
    </w:p>
    <w:p w:rsidR="003D584B" w:rsidRPr="003D584B" w:rsidRDefault="003D584B" w:rsidP="003D584B">
      <w:pPr>
        <w:keepNext/>
        <w:spacing w:after="0" w:line="240" w:lineRule="auto"/>
        <w:ind w:firstLine="709"/>
        <w:jc w:val="both"/>
        <w:rPr>
          <w:rFonts w:ascii="Times New Roman" w:eastAsia="Times New Roman" w:hAnsi="Times New Roman" w:cs="Times New Roman"/>
          <w:b/>
          <w:sz w:val="28"/>
          <w:szCs w:val="28"/>
          <w:lang w:eastAsia="ru-RU"/>
        </w:rPr>
      </w:pPr>
    </w:p>
    <w:p w:rsidR="003D584B" w:rsidRPr="003D584B" w:rsidRDefault="003D584B" w:rsidP="003D584B">
      <w:pPr>
        <w:keepNext/>
        <w:spacing w:after="0" w:line="240" w:lineRule="auto"/>
        <w:ind w:firstLine="709"/>
        <w:jc w:val="both"/>
        <w:rPr>
          <w:rFonts w:ascii="Times New Roman" w:eastAsia="Times New Roman" w:hAnsi="Times New Roman" w:cs="Times New Roman"/>
          <w:b/>
          <w:sz w:val="28"/>
          <w:szCs w:val="28"/>
          <w:lang w:eastAsia="ru-RU"/>
        </w:rPr>
      </w:pPr>
    </w:p>
    <w:p w:rsidR="003D584B" w:rsidRPr="003D584B" w:rsidRDefault="003D584B" w:rsidP="003D584B">
      <w:pPr>
        <w:spacing w:after="120" w:line="240" w:lineRule="auto"/>
        <w:ind w:firstLine="709"/>
        <w:jc w:val="both"/>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b/>
          <w:sz w:val="28"/>
          <w:szCs w:val="28"/>
          <w:lang w:eastAsia="ar-SA"/>
        </w:rPr>
        <w:t>1.4.4. Малое предпринимательство</w:t>
      </w:r>
    </w:p>
    <w:p w:rsidR="003D584B" w:rsidRPr="003D584B" w:rsidRDefault="003D584B" w:rsidP="003D584B">
      <w:pPr>
        <w:spacing w:after="120" w:line="240" w:lineRule="auto"/>
        <w:ind w:firstLine="709"/>
        <w:jc w:val="both"/>
        <w:rPr>
          <w:rFonts w:ascii="Times New Roman" w:eastAsia="Times New Roman"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Работа предприятий малого бизнеса охватывает практически все сферы экономики поселения.</w:t>
      </w:r>
    </w:p>
    <w:p w:rsidR="003D584B" w:rsidRPr="003D584B" w:rsidRDefault="003D584B" w:rsidP="003D584B">
      <w:pPr>
        <w:spacing w:after="0" w:line="240" w:lineRule="auto"/>
        <w:ind w:firstLine="72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В современных экономических условиях малое предпринимательство Калининского сельского поселения является важнейшим сектором рыночной экономики и рассматривается как один из основных ресурсов для повышения социально-экономического потенциала  сельского поселения и уровня занятости населения. Кроме того, малый и средний бизнес успешно реализует такие задачи, как поддержание роста объемов производства, внедрение современных технологий, наполнение бюджета поселения, препятствует оттоку из сельского поселения квалифицированной рабочей силы, а социальная </w:t>
      </w:r>
      <w:r w:rsidRPr="003D584B">
        <w:rPr>
          <w:rFonts w:ascii="Times New Roman" w:eastAsia="Times New Roman" w:hAnsi="Times New Roman" w:cs="Times New Roman"/>
          <w:sz w:val="28"/>
          <w:szCs w:val="28"/>
          <w:lang w:eastAsia="ru-RU"/>
        </w:rPr>
        <w:lastRenderedPageBreak/>
        <w:t>ответственность бизнеса решает социально значимые для сельского поселения проблемы.</w:t>
      </w:r>
    </w:p>
    <w:p w:rsidR="003D584B" w:rsidRPr="003D584B" w:rsidRDefault="003D584B" w:rsidP="003D584B">
      <w:pPr>
        <w:spacing w:after="0" w:line="240" w:lineRule="auto"/>
        <w:ind w:firstLine="72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По итогам 2015 года на территории  действовало 6 малых предприятий, осуществляли хозяйственную деятельность 76 индивидуальных предпринимателя. </w:t>
      </w:r>
    </w:p>
    <w:p w:rsidR="003D584B" w:rsidRPr="003D584B" w:rsidRDefault="003D584B" w:rsidP="003D584B">
      <w:pPr>
        <w:spacing w:after="0" w:line="240" w:lineRule="auto"/>
        <w:ind w:firstLine="720"/>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Традиционными отраслями для малого бизнеса в Калининском сельском поселении являются:  пищевая промышленность, оптовая и розничная торговля, общественное питание, сфера услуг. </w:t>
      </w:r>
    </w:p>
    <w:p w:rsidR="003D584B" w:rsidRPr="003D584B" w:rsidRDefault="003D584B" w:rsidP="003D584B">
      <w:pPr>
        <w:spacing w:after="0" w:line="240" w:lineRule="auto"/>
        <w:ind w:firstLine="72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В 2015 году негативное влияние финансово-экономического кризиса сказалось на хозяйственной деятельности всех субъектов малого предпринимательства сельского поселения, однако в 2016 году показатели финансово-хозяйственной деятельности малого бизнеса стабилизировались и достигли докризисного уровня.</w:t>
      </w:r>
    </w:p>
    <w:p w:rsidR="003D584B" w:rsidRPr="003D584B" w:rsidRDefault="003D584B" w:rsidP="003D584B">
      <w:pPr>
        <w:spacing w:after="0" w:line="240" w:lineRule="auto"/>
        <w:ind w:firstLine="72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Среднемесячная заработная плата работников малых предприятий составила 4800 рублей и осталась стабильной к уровню 2015 года. </w:t>
      </w:r>
    </w:p>
    <w:p w:rsidR="003D584B" w:rsidRPr="003D584B" w:rsidRDefault="003D584B" w:rsidP="003D584B">
      <w:pPr>
        <w:spacing w:after="0" w:line="200" w:lineRule="atLeast"/>
        <w:ind w:firstLine="708"/>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Малое предпринимательство  оказывает существенное влияние на развитие экономики района, решение социальных проблем, увеличение численности занятых работников. В сфере малого и среднего предпринимательства  создаются новые рабочие места, что способствует увеличению налоговых поступлений в бюджет, производятся товары, оказываются услуги и расширяется их ассортимент в соответствии с меняющимися запросами потребителей. В сфере предпринимательства формируется конкурентная среда,  поддерживается активность населения.</w:t>
      </w:r>
    </w:p>
    <w:p w:rsidR="003D584B" w:rsidRPr="003D584B" w:rsidRDefault="003D584B" w:rsidP="003D584B">
      <w:pPr>
        <w:spacing w:after="0" w:line="200" w:lineRule="atLeast"/>
        <w:ind w:firstLine="708"/>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Но в районе  еще имеются ресурсы для развития малого предпринимательства и </w:t>
      </w:r>
      <w:proofErr w:type="spellStart"/>
      <w:r w:rsidRPr="003D584B">
        <w:rPr>
          <w:rFonts w:ascii="Times New Roman" w:eastAsia="Times New Roman" w:hAnsi="Times New Roman" w:cs="Times New Roman"/>
          <w:sz w:val="28"/>
          <w:szCs w:val="28"/>
          <w:lang w:eastAsia="ru-RU"/>
        </w:rPr>
        <w:t>самозанятости</w:t>
      </w:r>
      <w:proofErr w:type="spellEnd"/>
      <w:proofErr w:type="gramStart"/>
      <w:r w:rsidRPr="003D584B">
        <w:rPr>
          <w:rFonts w:ascii="Times New Roman" w:eastAsia="Times New Roman" w:hAnsi="Times New Roman" w:cs="Times New Roman"/>
          <w:sz w:val="28"/>
          <w:szCs w:val="28"/>
          <w:lang w:eastAsia="ru-RU"/>
        </w:rPr>
        <w:t xml:space="preserve"> .</w:t>
      </w:r>
      <w:proofErr w:type="gramEnd"/>
    </w:p>
    <w:p w:rsidR="003D584B" w:rsidRPr="003D584B" w:rsidRDefault="003D584B" w:rsidP="003D584B">
      <w:pPr>
        <w:spacing w:after="0" w:line="240" w:lineRule="auto"/>
        <w:jc w:val="both"/>
        <w:rPr>
          <w:rFonts w:ascii="Arial" w:eastAsia="Times New Roman" w:hAnsi="Arial" w:cs="Arial"/>
          <w:sz w:val="28"/>
          <w:szCs w:val="28"/>
          <w:lang w:eastAsia="ru-RU"/>
        </w:rPr>
      </w:pPr>
    </w:p>
    <w:p w:rsidR="003D584B" w:rsidRPr="003D584B" w:rsidRDefault="003D584B" w:rsidP="003D584B">
      <w:pPr>
        <w:spacing w:after="0" w:line="240" w:lineRule="auto"/>
        <w:ind w:firstLine="600"/>
        <w:jc w:val="both"/>
        <w:rPr>
          <w:rFonts w:ascii="Arial" w:eastAsia="Times New Roman" w:hAnsi="Arial" w:cs="Arial"/>
          <w:color w:val="548DD4"/>
          <w:sz w:val="28"/>
          <w:szCs w:val="28"/>
          <w:lang w:eastAsia="ru-RU"/>
        </w:rPr>
      </w:pPr>
    </w:p>
    <w:p w:rsidR="003D584B" w:rsidRPr="003D584B" w:rsidRDefault="003D584B" w:rsidP="003D584B">
      <w:pPr>
        <w:spacing w:after="0" w:line="200" w:lineRule="atLeast"/>
        <w:ind w:left="851"/>
        <w:jc w:val="both"/>
        <w:rPr>
          <w:rFonts w:ascii="Times New Roman" w:eastAsia="Times New Roman" w:hAnsi="Times New Roman" w:cs="Times New Roman"/>
          <w:b/>
          <w:bCs/>
          <w:sz w:val="28"/>
          <w:szCs w:val="28"/>
          <w:lang w:eastAsia="ru-RU"/>
        </w:rPr>
      </w:pPr>
      <w:r w:rsidRPr="003D584B">
        <w:rPr>
          <w:rFonts w:ascii="Times New Roman" w:eastAsia="Times New Roman" w:hAnsi="Times New Roman" w:cs="Times New Roman"/>
          <w:b/>
          <w:sz w:val="28"/>
          <w:szCs w:val="28"/>
          <w:lang w:eastAsia="ru-RU"/>
        </w:rPr>
        <w:t>1.5. Оценка состояния социально-культурной сферы</w:t>
      </w:r>
    </w:p>
    <w:p w:rsidR="003D584B" w:rsidRPr="003D584B" w:rsidRDefault="003D584B" w:rsidP="003D584B">
      <w:pPr>
        <w:spacing w:after="0" w:line="200" w:lineRule="atLeast"/>
        <w:jc w:val="both"/>
        <w:rPr>
          <w:rFonts w:ascii="Times New Roman" w:eastAsia="Times New Roman" w:hAnsi="Times New Roman" w:cs="Times New Roman"/>
          <w:b/>
          <w:bCs/>
          <w:sz w:val="28"/>
          <w:szCs w:val="28"/>
          <w:lang w:eastAsia="ru-RU"/>
        </w:rPr>
      </w:pPr>
    </w:p>
    <w:p w:rsidR="003D584B" w:rsidRPr="003D584B" w:rsidRDefault="003D584B" w:rsidP="003D584B">
      <w:pPr>
        <w:spacing w:after="0" w:line="200" w:lineRule="atLeast"/>
        <w:ind w:firstLine="708"/>
        <w:jc w:val="both"/>
        <w:rPr>
          <w:rFonts w:ascii="Times New Roman" w:eastAsia="Times New Roman" w:hAnsi="Times New Roman" w:cs="Times New Roman"/>
          <w:b/>
          <w:bCs/>
          <w:sz w:val="28"/>
          <w:szCs w:val="28"/>
          <w:lang w:eastAsia="ru-RU"/>
        </w:rPr>
      </w:pPr>
      <w:r w:rsidRPr="003D584B">
        <w:rPr>
          <w:rFonts w:ascii="Times New Roman" w:eastAsia="Times New Roman" w:hAnsi="Times New Roman" w:cs="Times New Roman"/>
          <w:b/>
          <w:bCs/>
          <w:sz w:val="28"/>
          <w:szCs w:val="28"/>
          <w:lang w:eastAsia="ru-RU"/>
        </w:rPr>
        <w:t>1.5.1. Образование</w:t>
      </w:r>
    </w:p>
    <w:p w:rsidR="003D584B" w:rsidRPr="003D584B" w:rsidRDefault="003D584B" w:rsidP="003D584B">
      <w:pPr>
        <w:spacing w:after="0" w:line="200" w:lineRule="atLeast"/>
        <w:ind w:firstLine="708"/>
        <w:jc w:val="both"/>
        <w:rPr>
          <w:rFonts w:ascii="Times New Roman" w:eastAsia="Times New Roman" w:hAnsi="Times New Roman" w:cs="Times New Roman"/>
          <w:b/>
          <w:bCs/>
          <w:sz w:val="28"/>
          <w:szCs w:val="28"/>
          <w:lang w:eastAsia="ru-RU"/>
        </w:rPr>
      </w:pPr>
    </w:p>
    <w:p w:rsidR="003D584B" w:rsidRPr="003D584B" w:rsidRDefault="003D584B" w:rsidP="003D584B">
      <w:pPr>
        <w:spacing w:after="0" w:line="200" w:lineRule="atLeast"/>
        <w:ind w:firstLine="708"/>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В 2015году образовательные услуги в поселении оказывали</w:t>
      </w:r>
      <w:r w:rsidRPr="003D584B">
        <w:rPr>
          <w:rFonts w:ascii="Times New Roman" w:eastAsia="Times New Roman" w:hAnsi="Times New Roman" w:cs="Times New Roman"/>
          <w:b/>
          <w:bCs/>
          <w:sz w:val="28"/>
          <w:szCs w:val="28"/>
          <w:lang w:eastAsia="ru-RU"/>
        </w:rPr>
        <w:t xml:space="preserve"> </w:t>
      </w:r>
      <w:r w:rsidRPr="003D584B">
        <w:rPr>
          <w:rFonts w:ascii="Times New Roman" w:eastAsia="Times New Roman" w:hAnsi="Times New Roman" w:cs="Times New Roman"/>
          <w:bCs/>
          <w:sz w:val="28"/>
          <w:szCs w:val="28"/>
          <w:lang w:eastAsia="ru-RU"/>
        </w:rPr>
        <w:t xml:space="preserve">2 </w:t>
      </w:r>
      <w:proofErr w:type="gramStart"/>
      <w:r w:rsidRPr="003D584B">
        <w:rPr>
          <w:rFonts w:ascii="Times New Roman" w:eastAsia="Times New Roman" w:hAnsi="Times New Roman" w:cs="Times New Roman"/>
          <w:sz w:val="28"/>
          <w:szCs w:val="28"/>
          <w:lang w:eastAsia="ru-RU"/>
        </w:rPr>
        <w:t>общеобразовательных</w:t>
      </w:r>
      <w:proofErr w:type="gramEnd"/>
      <w:r w:rsidRPr="003D584B">
        <w:rPr>
          <w:rFonts w:ascii="Times New Roman" w:eastAsia="Times New Roman" w:hAnsi="Times New Roman" w:cs="Times New Roman"/>
          <w:sz w:val="28"/>
          <w:szCs w:val="28"/>
          <w:lang w:eastAsia="ru-RU"/>
        </w:rPr>
        <w:t xml:space="preserve"> учреждения, 2 учреждения дошкольного образования.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 xml:space="preserve">В школах обучалось 290 учащихся, дошкольным образованием охвачено 934 человека.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Таблица 12</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Основные показатели образования в Калининском поселении</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600"/>
        <w:gridCol w:w="1440"/>
        <w:gridCol w:w="1260"/>
        <w:gridCol w:w="1140"/>
        <w:gridCol w:w="1140"/>
        <w:gridCol w:w="1270"/>
      </w:tblGrid>
      <w:tr w:rsidR="003D584B" w:rsidRPr="003D584B" w:rsidTr="00645326">
        <w:tc>
          <w:tcPr>
            <w:tcW w:w="36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Показатель</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Единица</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Times New Roman" w:hAnsi="Times New Roman" w:cs="Times New Roman"/>
                <w:sz w:val="24"/>
                <w:szCs w:val="24"/>
                <w:lang w:eastAsia="ar-SA"/>
              </w:rPr>
              <w:t>измерения</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2013</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2014</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2015</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4"/>
                <w:szCs w:val="24"/>
                <w:lang w:eastAsia="ar-SA"/>
              </w:rPr>
              <w:t xml:space="preserve">2016 </w:t>
            </w:r>
          </w:p>
        </w:tc>
      </w:tr>
      <w:tr w:rsidR="003D584B" w:rsidRPr="003D584B" w:rsidTr="00645326">
        <w:tc>
          <w:tcPr>
            <w:tcW w:w="36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Образование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r>
      <w:tr w:rsidR="003D584B" w:rsidRPr="003D584B" w:rsidTr="00645326">
        <w:tc>
          <w:tcPr>
            <w:tcW w:w="3600" w:type="dxa"/>
            <w:vMerge w:val="restart"/>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lastRenderedPageBreak/>
              <w:t xml:space="preserve">1. Число детских дошкольных учреждений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единиц</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w:t>
            </w:r>
          </w:p>
        </w:tc>
      </w:tr>
      <w:tr w:rsidR="003D584B" w:rsidRPr="003D584B" w:rsidTr="00645326">
        <w:tc>
          <w:tcPr>
            <w:tcW w:w="3600" w:type="dxa"/>
            <w:vMerge/>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мест</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96</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96</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96</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96</w:t>
            </w:r>
          </w:p>
        </w:tc>
      </w:tr>
      <w:tr w:rsidR="003D584B" w:rsidRPr="003D584B" w:rsidTr="00645326">
        <w:tc>
          <w:tcPr>
            <w:tcW w:w="36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2. Численность детей, посещающих детское дошкольное учреждение, всего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в том числе, средняя наполняемость детей в группах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t>человек</w:t>
            </w: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человек</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105</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90</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108</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94</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117</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101</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116</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100</w:t>
            </w:r>
          </w:p>
        </w:tc>
      </w:tr>
      <w:tr w:rsidR="003D584B" w:rsidRPr="003D584B" w:rsidTr="00645326">
        <w:tc>
          <w:tcPr>
            <w:tcW w:w="36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3. Обеспеченность населения дошкольными образовательными учреждениями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мест на 100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детей</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дошкольного</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возраста</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tc>
      </w:tr>
      <w:tr w:rsidR="003D584B" w:rsidRPr="003D584B" w:rsidTr="00645326">
        <w:tc>
          <w:tcPr>
            <w:tcW w:w="36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4. Число </w:t>
            </w:r>
            <w:proofErr w:type="gramStart"/>
            <w:r w:rsidRPr="003D584B">
              <w:rPr>
                <w:rFonts w:ascii="Times New Roman" w:eastAsia="Times New Roman" w:hAnsi="Times New Roman" w:cs="Times New Roman"/>
                <w:sz w:val="24"/>
                <w:szCs w:val="24"/>
                <w:lang w:eastAsia="ar-SA"/>
              </w:rPr>
              <w:t>общеобразовательных</w:t>
            </w:r>
            <w:proofErr w:type="gramEnd"/>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учреждений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единиц</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w:t>
            </w:r>
          </w:p>
        </w:tc>
      </w:tr>
      <w:tr w:rsidR="003D584B" w:rsidRPr="003D584B" w:rsidTr="00645326">
        <w:tc>
          <w:tcPr>
            <w:tcW w:w="36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5. Численность </w:t>
            </w:r>
            <w:proofErr w:type="gramStart"/>
            <w:r w:rsidRPr="003D584B">
              <w:rPr>
                <w:rFonts w:ascii="Times New Roman" w:eastAsia="Times New Roman" w:hAnsi="Times New Roman" w:cs="Times New Roman"/>
                <w:sz w:val="24"/>
                <w:szCs w:val="24"/>
                <w:lang w:eastAsia="ar-SA"/>
              </w:rPr>
              <w:t>обучающихся</w:t>
            </w:r>
            <w:proofErr w:type="gramEnd"/>
            <w:r w:rsidRPr="003D584B">
              <w:rPr>
                <w:rFonts w:ascii="Times New Roman" w:eastAsia="Times New Roman" w:hAnsi="Times New Roman" w:cs="Times New Roman"/>
                <w:sz w:val="24"/>
                <w:szCs w:val="24"/>
                <w:lang w:eastAsia="ar-SA"/>
              </w:rPr>
              <w:t xml:space="preserve"> в</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образовательн</w:t>
            </w:r>
            <w:r w:rsidRPr="003D584B">
              <w:rPr>
                <w:rFonts w:ascii="Times New Roman" w:eastAsia="A" w:hAnsi="Times New Roman" w:cs="Times New Roman"/>
                <w:sz w:val="24"/>
                <w:szCs w:val="24"/>
                <w:lang w:eastAsia="ar-SA"/>
              </w:rPr>
              <w:t>ых</w:t>
            </w:r>
            <w:r w:rsidRPr="003D584B">
              <w:rPr>
                <w:rFonts w:ascii="Times New Roman" w:eastAsia="Times New Roman" w:hAnsi="Times New Roman" w:cs="Times New Roman"/>
                <w:sz w:val="24"/>
                <w:szCs w:val="24"/>
                <w:lang w:eastAsia="ar-SA"/>
              </w:rPr>
              <w:t xml:space="preserve"> </w:t>
            </w:r>
            <w:proofErr w:type="gramStart"/>
            <w:r w:rsidRPr="003D584B">
              <w:rPr>
                <w:rFonts w:ascii="Times New Roman" w:eastAsia="Times New Roman" w:hAnsi="Times New Roman" w:cs="Times New Roman"/>
                <w:sz w:val="24"/>
                <w:szCs w:val="24"/>
                <w:lang w:eastAsia="ar-SA"/>
              </w:rPr>
              <w:t>учреждени</w:t>
            </w:r>
            <w:r w:rsidRPr="003D584B">
              <w:rPr>
                <w:rFonts w:ascii="Times New Roman" w:eastAsia="A" w:hAnsi="Times New Roman" w:cs="Times New Roman"/>
                <w:sz w:val="24"/>
                <w:szCs w:val="24"/>
                <w:lang w:eastAsia="ar-SA"/>
              </w:rPr>
              <w:t>ях</w:t>
            </w:r>
            <w:proofErr w:type="gramEnd"/>
            <w:r w:rsidRPr="003D584B">
              <w:rPr>
                <w:rFonts w:ascii="Times New Roman" w:eastAsia="Times New Roman" w:hAnsi="Times New Roman" w:cs="Times New Roman"/>
                <w:sz w:val="24"/>
                <w:szCs w:val="24"/>
                <w:lang w:eastAsia="ar-SA"/>
              </w:rPr>
              <w:t xml:space="preserve">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человек</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275</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287</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290</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307</w:t>
            </w:r>
          </w:p>
        </w:tc>
      </w:tr>
      <w:tr w:rsidR="003D584B" w:rsidRPr="003D584B" w:rsidTr="00645326">
        <w:tc>
          <w:tcPr>
            <w:tcW w:w="36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6. </w:t>
            </w:r>
            <w:proofErr w:type="gramStart"/>
            <w:r w:rsidRPr="003D584B">
              <w:rPr>
                <w:rFonts w:ascii="Times New Roman" w:eastAsia="Times New Roman" w:hAnsi="Times New Roman" w:cs="Times New Roman"/>
                <w:sz w:val="24"/>
                <w:szCs w:val="24"/>
                <w:lang w:eastAsia="ar-SA"/>
              </w:rPr>
              <w:t>Численность обучающихся в образовательн</w:t>
            </w:r>
            <w:r w:rsidRPr="003D584B">
              <w:rPr>
                <w:rFonts w:ascii="Times New Roman" w:eastAsia="A" w:hAnsi="Times New Roman" w:cs="Times New Roman"/>
                <w:sz w:val="24"/>
                <w:szCs w:val="24"/>
                <w:lang w:eastAsia="ar-SA"/>
              </w:rPr>
              <w:t>ых</w:t>
            </w:r>
            <w:r w:rsidRPr="003D584B">
              <w:rPr>
                <w:rFonts w:ascii="Times New Roman" w:eastAsia="Times New Roman" w:hAnsi="Times New Roman" w:cs="Times New Roman"/>
                <w:sz w:val="24"/>
                <w:szCs w:val="24"/>
                <w:lang w:eastAsia="ar-SA"/>
              </w:rPr>
              <w:t xml:space="preserve"> учреждени</w:t>
            </w:r>
            <w:r w:rsidRPr="003D584B">
              <w:rPr>
                <w:rFonts w:ascii="Times New Roman" w:eastAsia="A" w:hAnsi="Times New Roman" w:cs="Times New Roman"/>
                <w:sz w:val="24"/>
                <w:szCs w:val="24"/>
                <w:lang w:eastAsia="ar-SA"/>
              </w:rPr>
              <w:t>ях</w:t>
            </w:r>
            <w:r w:rsidRPr="003D584B">
              <w:rPr>
                <w:rFonts w:ascii="Times New Roman" w:eastAsia="Times New Roman" w:hAnsi="Times New Roman" w:cs="Times New Roman"/>
                <w:sz w:val="24"/>
                <w:szCs w:val="24"/>
                <w:lang w:eastAsia="ar-SA"/>
              </w:rPr>
              <w:t xml:space="preserve"> во вторую смену </w:t>
            </w:r>
            <w:proofErr w:type="gramEnd"/>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человек</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r w:rsidR="003D584B" w:rsidRPr="003D584B" w:rsidTr="00645326">
        <w:tc>
          <w:tcPr>
            <w:tcW w:w="36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7. Средняя наполняемость классов в образовательном учреждении по ступеням обучения: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4"/>
                <w:szCs w:val="24"/>
                <w:lang w:eastAsia="ar-SA"/>
              </w:rPr>
              <w:t xml:space="preserve"> </w:t>
            </w:r>
            <w:r w:rsidRPr="003D584B">
              <w:rPr>
                <w:rFonts w:ascii="Times New Roman" w:eastAsia="Times New Roman" w:hAnsi="Times New Roman" w:cs="Times New Roman"/>
                <w:sz w:val="24"/>
                <w:szCs w:val="24"/>
                <w:lang w:eastAsia="ar-SA"/>
              </w:rPr>
              <w:t xml:space="preserve">в 1 - 4 классах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 в 5 - 9 классах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 в 10 - 11 классах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Times New Roman" w:hAnsi="Times New Roman" w:cs="Times New Roman"/>
                <w:sz w:val="24"/>
                <w:szCs w:val="24"/>
                <w:lang w:eastAsia="ar-SA"/>
              </w:rPr>
              <w:t>человек</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15</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13</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5</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14</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14</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8</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15</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14</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8</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16</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14</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w:t>
            </w:r>
          </w:p>
        </w:tc>
      </w:tr>
    </w:tbl>
    <w:p w:rsidR="003D584B" w:rsidRPr="003D584B" w:rsidRDefault="003D584B" w:rsidP="003D584B">
      <w:pPr>
        <w:shd w:val="clear" w:color="auto" w:fill="FFFFFF"/>
        <w:tabs>
          <w:tab w:val="left" w:pos="700"/>
        </w:tabs>
        <w:spacing w:after="0" w:line="240" w:lineRule="auto"/>
        <w:jc w:val="both"/>
        <w:rPr>
          <w:rFonts w:ascii="Times New Roman" w:eastAsia="A" w:hAnsi="Times New Roman" w:cs="Times New Roman"/>
          <w:sz w:val="28"/>
          <w:szCs w:val="28"/>
          <w:lang w:eastAsia="ru-RU"/>
        </w:rPr>
      </w:pPr>
    </w:p>
    <w:p w:rsidR="003D584B" w:rsidRPr="003D584B" w:rsidRDefault="003D584B" w:rsidP="003D584B">
      <w:pPr>
        <w:shd w:val="clear" w:color="auto" w:fill="FFFFFF"/>
        <w:tabs>
          <w:tab w:val="left" w:pos="700"/>
        </w:tab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Средняя наполняемость классов в муниципальных общеобразовательных учреждениях составляет 11,8 человека и имеет стабильную динамику</w:t>
      </w:r>
      <w:r w:rsidRPr="003D584B">
        <w:rPr>
          <w:rFonts w:ascii="Times New Roman" w:eastAsia="A" w:hAnsi="Times New Roman" w:cs="Times New Roman"/>
          <w:sz w:val="28"/>
          <w:szCs w:val="28"/>
          <w:lang w:eastAsia="ru-RU"/>
        </w:rPr>
        <w:t>.</w:t>
      </w:r>
      <w:r w:rsidRPr="003D584B">
        <w:rPr>
          <w:rFonts w:ascii="Times New Roman" w:eastAsia="Times New Roman" w:hAnsi="Times New Roman" w:cs="Times New Roman"/>
          <w:sz w:val="28"/>
          <w:szCs w:val="28"/>
          <w:lang w:eastAsia="ru-RU"/>
        </w:rPr>
        <w:t xml:space="preserve"> </w:t>
      </w:r>
    </w:p>
    <w:p w:rsidR="003D584B" w:rsidRPr="003D584B" w:rsidRDefault="003D584B" w:rsidP="003D584B">
      <w:pPr>
        <w:shd w:val="clear" w:color="auto" w:fill="FFFFFF"/>
        <w:tabs>
          <w:tab w:val="left" w:pos="700"/>
        </w:tab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Оснащение общеобразовательных учреждений современным оборудованием осуществлялось в основном в рамках комплекса мер по модернизации системы общего образования. Большая часть  средств была направлена на приобретение компьютерного, учебно-лабораторного и технологического оборудования, спортивного инвентаря.</w:t>
      </w:r>
    </w:p>
    <w:p w:rsidR="003D584B" w:rsidRPr="003D584B" w:rsidRDefault="003D584B" w:rsidP="003D584B">
      <w:pPr>
        <w:shd w:val="clear" w:color="auto" w:fill="FFFFFF"/>
        <w:tabs>
          <w:tab w:val="left" w:pos="700"/>
        </w:tab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С целью развития системы дошкольного образования и обеспечения его доступности в Калининском поселении появились 40 дополнительных мест за счет реконструкции действующего  здания детского сада «Малышок».</w:t>
      </w:r>
    </w:p>
    <w:p w:rsidR="003D584B" w:rsidRPr="003D584B" w:rsidRDefault="003D584B" w:rsidP="003D584B">
      <w:pPr>
        <w:suppressAutoHyphens/>
        <w:spacing w:after="0" w:line="240" w:lineRule="auto"/>
        <w:ind w:firstLine="709"/>
        <w:jc w:val="both"/>
        <w:rPr>
          <w:rFonts w:ascii="Calibri" w:eastAsia="Times New Roman" w:hAnsi="Calibri" w:cs="Calibri"/>
          <w:sz w:val="28"/>
          <w:szCs w:val="28"/>
          <w:lang w:eastAsia="ar-SA"/>
        </w:rPr>
      </w:pPr>
      <w:r w:rsidRPr="003D584B">
        <w:rPr>
          <w:rFonts w:ascii="Times New Roman" w:eastAsia="Times New Roman" w:hAnsi="Times New Roman" w:cs="Times New Roman"/>
          <w:sz w:val="28"/>
          <w:szCs w:val="28"/>
          <w:lang w:eastAsia="ar-SA"/>
        </w:rPr>
        <w:t>Одним из главных показателей эффективности работы школы является качество образования. На протяжении ряда лет Калининская школа занимает лидирующие позиции по качеству среднего образования. В 2015 году в соответствии с рейтингом образовательных учреждений по результатам ЕГЭ имеют высокие показатели, ученица школы набрала 98 баллов.</w:t>
      </w:r>
    </w:p>
    <w:p w:rsidR="003D584B" w:rsidRPr="003D584B" w:rsidRDefault="003D584B" w:rsidP="003D584B">
      <w:pPr>
        <w:shd w:val="clear" w:color="auto" w:fill="FFFFFF"/>
        <w:spacing w:after="0" w:line="240" w:lineRule="auto"/>
        <w:ind w:right="8" w:firstLine="704"/>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В 2015-2016 учебном году выпускниками Калининской школы получено 2 золотые медали. </w:t>
      </w:r>
    </w:p>
    <w:p w:rsidR="003D584B" w:rsidRPr="003D584B" w:rsidRDefault="003D584B" w:rsidP="003D584B">
      <w:pPr>
        <w:shd w:val="clear" w:color="auto" w:fill="FFFFFF"/>
        <w:tabs>
          <w:tab w:val="left" w:pos="700"/>
        </w:tabs>
        <w:spacing w:after="0" w:line="240" w:lineRule="auto"/>
        <w:ind w:right="8" w:firstLine="704"/>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lastRenderedPageBreak/>
        <w:t xml:space="preserve">Доля выпускников, сдавших  ЕГЭ по русскому языку и математике, в общей численности выпускников, сдававших ЕГЭ по данным предметам составила в 2015-16 году 100%. </w:t>
      </w:r>
    </w:p>
    <w:p w:rsidR="003D584B" w:rsidRPr="003D584B" w:rsidRDefault="003D584B" w:rsidP="003D584B">
      <w:pPr>
        <w:suppressAutoHyphens/>
        <w:spacing w:after="0" w:line="240" w:lineRule="auto"/>
        <w:ind w:firstLine="709"/>
        <w:jc w:val="both"/>
        <w:rPr>
          <w:rFonts w:ascii="Calibri" w:eastAsia="Times New Roman" w:hAnsi="Calibri" w:cs="Calibri"/>
          <w:sz w:val="28"/>
          <w:szCs w:val="28"/>
          <w:lang w:eastAsia="ar-SA"/>
        </w:rPr>
      </w:pPr>
      <w:r w:rsidRPr="003D584B">
        <w:rPr>
          <w:rFonts w:ascii="Times New Roman" w:eastAsia="Times New Roman" w:hAnsi="Times New Roman" w:cs="Times New Roman"/>
          <w:sz w:val="28"/>
          <w:szCs w:val="28"/>
          <w:lang w:eastAsia="ar-SA"/>
        </w:rPr>
        <w:t>В системе образования поселения занято  89 человек  из них</w:t>
      </w:r>
      <w:proofErr w:type="gramStart"/>
      <w:r w:rsidRPr="003D584B">
        <w:rPr>
          <w:rFonts w:ascii="Times New Roman" w:eastAsia="Times New Roman" w:hAnsi="Times New Roman" w:cs="Times New Roman"/>
          <w:sz w:val="28"/>
          <w:szCs w:val="28"/>
          <w:lang w:eastAsia="ar-SA"/>
        </w:rPr>
        <w:t xml:space="preserve"> :</w:t>
      </w:r>
      <w:proofErr w:type="gramEnd"/>
      <w:r w:rsidRPr="003D584B">
        <w:rPr>
          <w:rFonts w:ascii="Times New Roman" w:eastAsia="Times New Roman" w:hAnsi="Times New Roman" w:cs="Times New Roman"/>
          <w:sz w:val="28"/>
          <w:szCs w:val="28"/>
          <w:lang w:eastAsia="ar-SA"/>
        </w:rPr>
        <w:t xml:space="preserve"> 11педагогических  работника дошкольных образовательных учреждений; 29 педагогических работников общеобразовательных учреждений;</w:t>
      </w: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49 человек прочего персонала.</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Средняя заработная плата работников системы образования за последние годы имела положительную динамику. В сфере общего образования произошел рост с 11220 рублей в 2013 году до 13391 рублей в 2015 году.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Работа с одаренными детьми является одним из приоритетных направлений в образовании. С целью выявления, развития и поддержки одаренных детей ежегодно проводится муниципальный этап Всероссийской олимпиады школьников, районные конкурсы и соревнования.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Поддержка одаренных детей, развитие их потенциала осуществляется и через систему дополнительного образования. В 2013году количество обучающихся  насчитывало 275 человек, в 2015 году - 290 человек.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b/>
          <w:bCs/>
          <w:sz w:val="28"/>
          <w:szCs w:val="28"/>
          <w:lang w:eastAsia="ru-RU"/>
        </w:rPr>
      </w:pPr>
      <w:r w:rsidRPr="003D584B">
        <w:rPr>
          <w:rFonts w:ascii="Times New Roman" w:eastAsia="Times New Roman" w:hAnsi="Times New Roman" w:cs="Times New Roman"/>
          <w:b/>
          <w:bCs/>
          <w:sz w:val="28"/>
          <w:szCs w:val="28"/>
          <w:lang w:eastAsia="ru-RU"/>
        </w:rPr>
        <w:t>1.5.2. Здравоохранение</w:t>
      </w:r>
    </w:p>
    <w:p w:rsidR="003D584B" w:rsidRPr="003D584B" w:rsidRDefault="003D584B" w:rsidP="003D584B">
      <w:pPr>
        <w:spacing w:after="0" w:line="240" w:lineRule="auto"/>
        <w:ind w:firstLine="709"/>
        <w:jc w:val="both"/>
        <w:rPr>
          <w:rFonts w:ascii="Times New Roman" w:eastAsia="Times New Roman" w:hAnsi="Times New Roman" w:cs="Times New Roman"/>
          <w:b/>
          <w:bCs/>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Население Калининского сельского поселения обслуживается врачом общей практики, участок, которого относится к КОГБУЗ «</w:t>
      </w:r>
      <w:proofErr w:type="spellStart"/>
      <w:r w:rsidRPr="003D584B">
        <w:rPr>
          <w:rFonts w:ascii="Times New Roman" w:eastAsia="Times New Roman" w:hAnsi="Times New Roman" w:cs="Times New Roman"/>
          <w:sz w:val="28"/>
          <w:szCs w:val="28"/>
          <w:lang w:eastAsia="ru-RU"/>
        </w:rPr>
        <w:t>Малмыжская</w:t>
      </w:r>
      <w:proofErr w:type="spellEnd"/>
      <w:r w:rsidRPr="003D584B">
        <w:rPr>
          <w:rFonts w:ascii="Times New Roman" w:eastAsia="Times New Roman" w:hAnsi="Times New Roman" w:cs="Times New Roman"/>
          <w:sz w:val="28"/>
          <w:szCs w:val="28"/>
          <w:lang w:eastAsia="ru-RU"/>
        </w:rPr>
        <w:t xml:space="preserve"> ЦРБ».</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В настоящее время на участке работает 1 врач общей практики, 4 </w:t>
      </w:r>
      <w:proofErr w:type="gramStart"/>
      <w:r w:rsidRPr="003D584B">
        <w:rPr>
          <w:rFonts w:ascii="Times New Roman" w:eastAsia="Times New Roman" w:hAnsi="Times New Roman" w:cs="Times New Roman"/>
          <w:sz w:val="28"/>
          <w:szCs w:val="28"/>
          <w:lang w:eastAsia="ru-RU"/>
        </w:rPr>
        <w:t>медицинских</w:t>
      </w:r>
      <w:proofErr w:type="gramEnd"/>
      <w:r w:rsidRPr="003D584B">
        <w:rPr>
          <w:rFonts w:ascii="Times New Roman" w:eastAsia="Times New Roman" w:hAnsi="Times New Roman" w:cs="Times New Roman"/>
          <w:sz w:val="28"/>
          <w:szCs w:val="28"/>
          <w:lang w:eastAsia="ru-RU"/>
        </w:rPr>
        <w:t xml:space="preserve"> работника. В амбулатории имеются процедурный, смотровой, ЭКГ, дневной стационар. Также имеются 3 </w:t>
      </w:r>
      <w:proofErr w:type="spellStart"/>
      <w:r w:rsidRPr="003D584B">
        <w:rPr>
          <w:rFonts w:ascii="Times New Roman" w:eastAsia="Times New Roman" w:hAnsi="Times New Roman" w:cs="Times New Roman"/>
          <w:sz w:val="28"/>
          <w:szCs w:val="28"/>
          <w:lang w:eastAsia="ru-RU"/>
        </w:rPr>
        <w:t>ФАПа</w:t>
      </w:r>
      <w:proofErr w:type="spellEnd"/>
      <w:r w:rsidRPr="003D584B">
        <w:rPr>
          <w:rFonts w:ascii="Times New Roman" w:eastAsia="Times New Roman" w:hAnsi="Times New Roman" w:cs="Times New Roman"/>
          <w:sz w:val="28"/>
          <w:szCs w:val="28"/>
          <w:lang w:eastAsia="ru-RU"/>
        </w:rPr>
        <w:t xml:space="preserve"> в </w:t>
      </w:r>
      <w:proofErr w:type="spellStart"/>
      <w:r w:rsidRPr="003D584B">
        <w:rPr>
          <w:rFonts w:ascii="Times New Roman" w:eastAsia="Times New Roman" w:hAnsi="Times New Roman" w:cs="Times New Roman"/>
          <w:sz w:val="28"/>
          <w:szCs w:val="28"/>
          <w:lang w:eastAsia="ru-RU"/>
        </w:rPr>
        <w:t>с</w:t>
      </w:r>
      <w:proofErr w:type="gramStart"/>
      <w:r w:rsidRPr="003D584B">
        <w:rPr>
          <w:rFonts w:ascii="Times New Roman" w:eastAsia="Times New Roman" w:hAnsi="Times New Roman" w:cs="Times New Roman"/>
          <w:sz w:val="28"/>
          <w:szCs w:val="28"/>
          <w:lang w:eastAsia="ru-RU"/>
        </w:rPr>
        <w:t>.Д</w:t>
      </w:r>
      <w:proofErr w:type="gramEnd"/>
      <w:r w:rsidRPr="003D584B">
        <w:rPr>
          <w:rFonts w:ascii="Times New Roman" w:eastAsia="Times New Roman" w:hAnsi="Times New Roman" w:cs="Times New Roman"/>
          <w:sz w:val="28"/>
          <w:szCs w:val="28"/>
          <w:lang w:eastAsia="ru-RU"/>
        </w:rPr>
        <w:t>ерюшево</w:t>
      </w:r>
      <w:proofErr w:type="spellEnd"/>
      <w:r w:rsidRPr="003D584B">
        <w:rPr>
          <w:rFonts w:ascii="Times New Roman" w:eastAsia="Times New Roman" w:hAnsi="Times New Roman" w:cs="Times New Roman"/>
          <w:sz w:val="28"/>
          <w:szCs w:val="28"/>
          <w:lang w:eastAsia="ru-RU"/>
        </w:rPr>
        <w:t xml:space="preserve">, Старый </w:t>
      </w:r>
      <w:proofErr w:type="spellStart"/>
      <w:r w:rsidRPr="003D584B">
        <w:rPr>
          <w:rFonts w:ascii="Times New Roman" w:eastAsia="Times New Roman" w:hAnsi="Times New Roman" w:cs="Times New Roman"/>
          <w:sz w:val="28"/>
          <w:szCs w:val="28"/>
          <w:lang w:eastAsia="ru-RU"/>
        </w:rPr>
        <w:t>Буртек</w:t>
      </w:r>
      <w:proofErr w:type="spellEnd"/>
      <w:r w:rsidRPr="003D584B">
        <w:rPr>
          <w:rFonts w:ascii="Times New Roman" w:eastAsia="Times New Roman" w:hAnsi="Times New Roman" w:cs="Times New Roman"/>
          <w:sz w:val="28"/>
          <w:szCs w:val="28"/>
          <w:lang w:eastAsia="ru-RU"/>
        </w:rPr>
        <w:t xml:space="preserve">, </w:t>
      </w:r>
      <w:proofErr w:type="spellStart"/>
      <w:r w:rsidRPr="003D584B">
        <w:rPr>
          <w:rFonts w:ascii="Times New Roman" w:eastAsia="Times New Roman" w:hAnsi="Times New Roman" w:cs="Times New Roman"/>
          <w:sz w:val="28"/>
          <w:szCs w:val="28"/>
          <w:lang w:eastAsia="ru-RU"/>
        </w:rPr>
        <w:t>д.Нослы</w:t>
      </w:r>
      <w:proofErr w:type="spellEnd"/>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У взрослого населения самым распространенным заболеванием  считаются болезни системы кровообращения, костно-мышечной системы и болезни органов дыхания.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В прогнозируемом периоде предполагается улучшение медицинского обслуживания за счет приобретения нового оборудования лечебного и диагностического, пропаганды здорового образа жизни, проведение профилактических мероприятий медицинского характера для выявления заболеваний на ранней стадии, диспансеризация населения.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b/>
          <w:bCs/>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b/>
          <w:bCs/>
          <w:sz w:val="28"/>
          <w:szCs w:val="28"/>
          <w:lang w:eastAsia="ru-RU"/>
        </w:rPr>
        <w:t>1.5.3. Культура</w:t>
      </w:r>
      <w:r w:rsidRPr="003D584B">
        <w:rPr>
          <w:rFonts w:ascii="Times New Roman" w:eastAsia="Times New Roman" w:hAnsi="Times New Roman" w:cs="Times New Roman"/>
          <w:b/>
          <w:sz w:val="28"/>
          <w:szCs w:val="28"/>
          <w:lang w:eastAsia="ru-RU"/>
        </w:rPr>
        <w:t>, спорт.</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tabs>
          <w:tab w:val="num" w:pos="180"/>
        </w:tab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По состоянию на 01.01.201</w:t>
      </w:r>
      <w:r w:rsidRPr="003D584B">
        <w:rPr>
          <w:rFonts w:ascii="Times New Roman" w:eastAsia="A" w:hAnsi="Times New Roman" w:cs="Times New Roman"/>
          <w:sz w:val="28"/>
          <w:szCs w:val="28"/>
          <w:lang w:eastAsia="ru-RU"/>
        </w:rPr>
        <w:t>6</w:t>
      </w:r>
      <w:r w:rsidRPr="003D584B">
        <w:rPr>
          <w:rFonts w:ascii="Times New Roman" w:eastAsia="Times New Roman" w:hAnsi="Times New Roman" w:cs="Times New Roman"/>
          <w:sz w:val="28"/>
          <w:szCs w:val="28"/>
          <w:lang w:eastAsia="ru-RU"/>
        </w:rPr>
        <w:t xml:space="preserve"> в </w:t>
      </w:r>
      <w:r w:rsidRPr="003D584B">
        <w:rPr>
          <w:rFonts w:ascii="Times New Roman" w:eastAsia="A" w:hAnsi="Times New Roman" w:cs="Times New Roman"/>
          <w:sz w:val="28"/>
          <w:szCs w:val="28"/>
          <w:lang w:eastAsia="ru-RU"/>
        </w:rPr>
        <w:t xml:space="preserve">сельском поселении </w:t>
      </w:r>
      <w:r w:rsidRPr="003D584B">
        <w:rPr>
          <w:rFonts w:ascii="Times New Roman" w:eastAsia="Times New Roman" w:hAnsi="Times New Roman" w:cs="Times New Roman"/>
          <w:sz w:val="28"/>
          <w:szCs w:val="28"/>
          <w:lang w:eastAsia="ru-RU"/>
        </w:rPr>
        <w:t>осуществля</w:t>
      </w:r>
      <w:r w:rsidRPr="003D584B">
        <w:rPr>
          <w:rFonts w:ascii="Times New Roman" w:eastAsia="A" w:hAnsi="Times New Roman" w:cs="Times New Roman"/>
          <w:sz w:val="28"/>
          <w:szCs w:val="28"/>
          <w:lang w:eastAsia="ru-RU"/>
        </w:rPr>
        <w:t>е</w:t>
      </w:r>
      <w:r w:rsidRPr="003D584B">
        <w:rPr>
          <w:rFonts w:ascii="Times New Roman" w:eastAsia="Times New Roman" w:hAnsi="Times New Roman" w:cs="Times New Roman"/>
          <w:sz w:val="28"/>
          <w:szCs w:val="28"/>
          <w:lang w:eastAsia="ru-RU"/>
        </w:rPr>
        <w:t xml:space="preserve">т свою деятельность </w:t>
      </w:r>
      <w:r w:rsidRPr="003D584B">
        <w:rPr>
          <w:rFonts w:ascii="Times New Roman" w:eastAsia="A" w:hAnsi="Times New Roman" w:cs="Times New Roman"/>
          <w:sz w:val="28"/>
          <w:szCs w:val="28"/>
          <w:lang w:eastAsia="ru-RU"/>
        </w:rPr>
        <w:t>4</w:t>
      </w:r>
      <w:r w:rsidRPr="003D584B">
        <w:rPr>
          <w:rFonts w:ascii="Times New Roman" w:eastAsia="Times New Roman" w:hAnsi="Times New Roman" w:cs="Times New Roman"/>
          <w:sz w:val="28"/>
          <w:szCs w:val="28"/>
          <w:lang w:eastAsia="ru-RU"/>
        </w:rPr>
        <w:t xml:space="preserve"> учреждени</w:t>
      </w:r>
      <w:r w:rsidRPr="003D584B">
        <w:rPr>
          <w:rFonts w:ascii="Times New Roman" w:eastAsia="A" w:hAnsi="Times New Roman" w:cs="Times New Roman"/>
          <w:sz w:val="28"/>
          <w:szCs w:val="28"/>
          <w:lang w:eastAsia="ru-RU"/>
        </w:rPr>
        <w:t>я</w:t>
      </w:r>
      <w:r w:rsidRPr="003D584B">
        <w:rPr>
          <w:rFonts w:ascii="Times New Roman" w:eastAsia="Times New Roman" w:hAnsi="Times New Roman" w:cs="Times New Roman"/>
          <w:sz w:val="28"/>
          <w:szCs w:val="28"/>
          <w:lang w:eastAsia="ru-RU"/>
        </w:rPr>
        <w:t xml:space="preserve"> культуры, 1 библиотека, общая численность работающих в них составляет 11 человек.  Существует клуб “В кругу Друзей” – пенсионеры 20-25 человек. Проходит заседание 1-2 раза в месяц, совмещенный с центром соц. помощи. Проводятся беседы с интересными людьми. Также существует Экологический детский клуб для детей, военно-патриотический  клуб «Военное братство», подростковый клуб «Каскад». Более 25 лет работают народные коллективы: «Калининские напевы», «Верные друзья», </w:t>
      </w:r>
      <w:r w:rsidRPr="003D584B">
        <w:rPr>
          <w:rFonts w:ascii="Times New Roman" w:eastAsia="Times New Roman" w:hAnsi="Times New Roman" w:cs="Times New Roman"/>
          <w:sz w:val="28"/>
          <w:szCs w:val="28"/>
          <w:lang w:eastAsia="ru-RU"/>
        </w:rPr>
        <w:lastRenderedPageBreak/>
        <w:t>«Бригантина», общее количество участников художественной самодеятельности более 100 человек.</w:t>
      </w:r>
    </w:p>
    <w:p w:rsidR="003D584B" w:rsidRPr="003D584B" w:rsidRDefault="003D584B" w:rsidP="003D584B">
      <w:pPr>
        <w:tabs>
          <w:tab w:val="num" w:pos="180"/>
        </w:tabs>
        <w:spacing w:after="0" w:line="240" w:lineRule="auto"/>
        <w:ind w:firstLine="709"/>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По итогам за 2015 год среди сельских домов культуры области Калининский ДК был признан лучшим и внесен в реестр лучших домов культуры. </w:t>
      </w:r>
    </w:p>
    <w:p w:rsidR="003D584B" w:rsidRPr="003D584B" w:rsidRDefault="003D584B" w:rsidP="003D584B">
      <w:pPr>
        <w:tabs>
          <w:tab w:val="num" w:pos="-234"/>
          <w:tab w:val="left" w:pos="546"/>
          <w:tab w:val="left" w:pos="936"/>
        </w:tabs>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Ежегодно в сельском поселении  проводятся различные фестивали, праздники, конкурсы. Активно развивается художественная самодеятельность. В 2016 году коллектив Калининского СДК стал девятикратным обладателем кубка «Гран-При» на ярмарке «Казанская», победителем конкурса патриотической песни «Во славу </w:t>
      </w:r>
      <w:proofErr w:type="spellStart"/>
      <w:r w:rsidRPr="003D584B">
        <w:rPr>
          <w:rFonts w:ascii="Times New Roman" w:eastAsia="A" w:hAnsi="Times New Roman" w:cs="Times New Roman"/>
          <w:sz w:val="28"/>
          <w:szCs w:val="28"/>
          <w:lang w:eastAsia="ru-RU"/>
        </w:rPr>
        <w:t>Отечества».Успешно</w:t>
      </w:r>
      <w:proofErr w:type="spellEnd"/>
      <w:r w:rsidRPr="003D584B">
        <w:rPr>
          <w:rFonts w:ascii="Times New Roman" w:eastAsia="A" w:hAnsi="Times New Roman" w:cs="Times New Roman"/>
          <w:sz w:val="28"/>
          <w:szCs w:val="28"/>
          <w:lang w:eastAsia="ru-RU"/>
        </w:rPr>
        <w:t xml:space="preserve"> выступили 2 народных коллектива в областном фестивале «</w:t>
      </w:r>
      <w:proofErr w:type="spellStart"/>
      <w:r w:rsidRPr="003D584B">
        <w:rPr>
          <w:rFonts w:ascii="Times New Roman" w:eastAsia="A" w:hAnsi="Times New Roman" w:cs="Times New Roman"/>
          <w:sz w:val="28"/>
          <w:szCs w:val="28"/>
          <w:lang w:eastAsia="ru-RU"/>
        </w:rPr>
        <w:t>Нократ</w:t>
      </w:r>
      <w:proofErr w:type="spellEnd"/>
      <w:r w:rsidRPr="003D584B">
        <w:rPr>
          <w:rFonts w:ascii="Times New Roman" w:eastAsia="A" w:hAnsi="Times New Roman" w:cs="Times New Roman"/>
          <w:sz w:val="28"/>
          <w:szCs w:val="28"/>
          <w:lang w:eastAsia="ru-RU"/>
        </w:rPr>
        <w:t xml:space="preserve"> </w:t>
      </w:r>
      <w:proofErr w:type="spellStart"/>
      <w:r w:rsidRPr="003D584B">
        <w:rPr>
          <w:rFonts w:ascii="Times New Roman" w:eastAsia="A" w:hAnsi="Times New Roman" w:cs="Times New Roman"/>
          <w:sz w:val="28"/>
          <w:szCs w:val="28"/>
          <w:lang w:eastAsia="ru-RU"/>
        </w:rPr>
        <w:t>Монары</w:t>
      </w:r>
      <w:proofErr w:type="spellEnd"/>
      <w:r w:rsidRPr="003D584B">
        <w:rPr>
          <w:rFonts w:ascii="Times New Roman" w:eastAsia="A" w:hAnsi="Times New Roman" w:cs="Times New Roman"/>
          <w:sz w:val="28"/>
          <w:szCs w:val="28"/>
          <w:lang w:eastAsia="ru-RU"/>
        </w:rPr>
        <w:t xml:space="preserve">» -межрегиональный конкурс национальных культур и заняли 1 место, лауреатом конкурса Живой звук </w:t>
      </w:r>
      <w:proofErr w:type="spellStart"/>
      <w:r w:rsidRPr="003D584B">
        <w:rPr>
          <w:rFonts w:ascii="Times New Roman" w:eastAsia="A" w:hAnsi="Times New Roman" w:cs="Times New Roman"/>
          <w:sz w:val="28"/>
          <w:szCs w:val="28"/>
          <w:lang w:eastAsia="ru-RU"/>
        </w:rPr>
        <w:t>г</w:t>
      </w:r>
      <w:proofErr w:type="gramStart"/>
      <w:r w:rsidRPr="003D584B">
        <w:rPr>
          <w:rFonts w:ascii="Times New Roman" w:eastAsia="A" w:hAnsi="Times New Roman" w:cs="Times New Roman"/>
          <w:sz w:val="28"/>
          <w:szCs w:val="28"/>
          <w:lang w:eastAsia="ru-RU"/>
        </w:rPr>
        <w:t>.Н</w:t>
      </w:r>
      <w:proofErr w:type="spellEnd"/>
      <w:proofErr w:type="gramEnd"/>
      <w:r w:rsidRPr="003D584B">
        <w:rPr>
          <w:rFonts w:ascii="Times New Roman" w:eastAsia="A" w:hAnsi="Times New Roman" w:cs="Times New Roman"/>
          <w:sz w:val="28"/>
          <w:szCs w:val="28"/>
          <w:lang w:eastAsia="ru-RU"/>
        </w:rPr>
        <w:t xml:space="preserve">-Новгород, «Верные друзья» записали сборник «Во славу Отечества» и выпустили диск,  «Верные друзья» приняли участие в областном </w:t>
      </w:r>
      <w:proofErr w:type="gramStart"/>
      <w:r w:rsidRPr="003D584B">
        <w:rPr>
          <w:rFonts w:ascii="Times New Roman" w:eastAsia="A" w:hAnsi="Times New Roman" w:cs="Times New Roman"/>
          <w:sz w:val="28"/>
          <w:szCs w:val="28"/>
          <w:lang w:eastAsia="ru-RU"/>
        </w:rPr>
        <w:t>конкурсе</w:t>
      </w:r>
      <w:proofErr w:type="gramEnd"/>
      <w:r w:rsidRPr="003D584B">
        <w:rPr>
          <w:rFonts w:ascii="Times New Roman" w:eastAsia="A" w:hAnsi="Times New Roman" w:cs="Times New Roman"/>
          <w:sz w:val="28"/>
          <w:szCs w:val="28"/>
          <w:lang w:eastAsia="ru-RU"/>
        </w:rPr>
        <w:t xml:space="preserve"> «Мой шансон» и стали лауреатами 1 степени,  дипломантом 1 степени стал детский коллектив «Бригантина» в межрегиональном детском  конкурсе «Созвездие». «Калининские напевы» стали лауреатами первой степени областного конкурса «Ладом – по - </w:t>
      </w:r>
      <w:proofErr w:type="spellStart"/>
      <w:r w:rsidRPr="003D584B">
        <w:rPr>
          <w:rFonts w:ascii="Times New Roman" w:eastAsia="A" w:hAnsi="Times New Roman" w:cs="Times New Roman"/>
          <w:sz w:val="28"/>
          <w:szCs w:val="28"/>
          <w:lang w:eastAsia="ru-RU"/>
        </w:rPr>
        <w:t>Вяцки</w:t>
      </w:r>
      <w:proofErr w:type="spellEnd"/>
      <w:r w:rsidRPr="003D584B">
        <w:rPr>
          <w:rFonts w:ascii="Times New Roman" w:eastAsia="A" w:hAnsi="Times New Roman" w:cs="Times New Roman"/>
          <w:sz w:val="28"/>
          <w:szCs w:val="28"/>
          <w:lang w:eastAsia="ru-RU"/>
        </w:rPr>
        <w:t>». Творчески работает Старо-</w:t>
      </w:r>
      <w:proofErr w:type="spellStart"/>
      <w:r w:rsidRPr="003D584B">
        <w:rPr>
          <w:rFonts w:ascii="Times New Roman" w:eastAsia="A" w:hAnsi="Times New Roman" w:cs="Times New Roman"/>
          <w:sz w:val="28"/>
          <w:szCs w:val="28"/>
          <w:lang w:eastAsia="ru-RU"/>
        </w:rPr>
        <w:t>Буртекский</w:t>
      </w:r>
      <w:proofErr w:type="spellEnd"/>
      <w:r w:rsidRPr="003D584B">
        <w:rPr>
          <w:rFonts w:ascii="Times New Roman" w:eastAsia="A" w:hAnsi="Times New Roman" w:cs="Times New Roman"/>
          <w:sz w:val="28"/>
          <w:szCs w:val="28"/>
          <w:lang w:eastAsia="ru-RU"/>
        </w:rPr>
        <w:t xml:space="preserve"> марийский национальный коллектив танца и песни «Изи </w:t>
      </w:r>
      <w:proofErr w:type="spellStart"/>
      <w:r w:rsidRPr="003D584B">
        <w:rPr>
          <w:rFonts w:ascii="Times New Roman" w:eastAsia="A" w:hAnsi="Times New Roman" w:cs="Times New Roman"/>
          <w:sz w:val="28"/>
          <w:szCs w:val="28"/>
          <w:lang w:eastAsia="ru-RU"/>
        </w:rPr>
        <w:t>Помаш</w:t>
      </w:r>
      <w:proofErr w:type="spellEnd"/>
      <w:r w:rsidRPr="003D584B">
        <w:rPr>
          <w:rFonts w:ascii="Times New Roman" w:eastAsia="A" w:hAnsi="Times New Roman" w:cs="Times New Roman"/>
          <w:sz w:val="28"/>
          <w:szCs w:val="28"/>
          <w:lang w:eastAsia="ru-RU"/>
        </w:rPr>
        <w:t>». Его участники всегда занимают 1 места во всех районных и областных фестивалях и конкурсах национальной культуры.</w:t>
      </w:r>
    </w:p>
    <w:p w:rsidR="003D584B" w:rsidRPr="003D584B" w:rsidRDefault="003D584B" w:rsidP="003D584B">
      <w:pPr>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Предполагается использовать все возможности для проведения встреч и чествования ветеранов Великой Отечественной войны, узников, блокадников, ветеранов войны и труда, устраивать массовые культурные мероприятия, в т. ч. семейного отдыха, создание клуба молодой семьи, организовать скаутское движение</w:t>
      </w:r>
      <w:r w:rsidRPr="003D584B">
        <w:rPr>
          <w:rFonts w:ascii="Times New Roman" w:eastAsia="Times New Roman" w:hAnsi="Times New Roman" w:cs="Times New Roman"/>
          <w:bCs/>
          <w:sz w:val="28"/>
          <w:szCs w:val="28"/>
          <w:lang w:eastAsia="ru-RU"/>
        </w:rPr>
        <w:t xml:space="preserve"> </w:t>
      </w:r>
      <w:r w:rsidRPr="003D584B">
        <w:rPr>
          <w:rFonts w:ascii="Times New Roman" w:eastAsia="Times New Roman" w:hAnsi="Times New Roman" w:cs="Times New Roman"/>
          <w:sz w:val="28"/>
          <w:szCs w:val="28"/>
          <w:lang w:eastAsia="ru-RU"/>
        </w:rPr>
        <w:t>для молодежи 14-18 лет, вести профилактическую работу по предупреждению случаев наркомании, курения, ранних абортов.</w:t>
      </w:r>
    </w:p>
    <w:p w:rsidR="003D584B" w:rsidRPr="003D584B" w:rsidRDefault="003D584B" w:rsidP="003D584B">
      <w:pPr>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Для организации досуга жителей поселения в настоящее время клубные помещения не отвечают современным требованиям: нет раздевалки, нет помещений для занятий кружковой работой, нет помещений для хранения реквизита.</w:t>
      </w:r>
    </w:p>
    <w:p w:rsidR="003D584B" w:rsidRPr="003D584B" w:rsidRDefault="003D584B" w:rsidP="003D584B">
      <w:pPr>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В 2016 году проведен капитальный ремонт здания Калининского ДК.</w:t>
      </w:r>
    </w:p>
    <w:p w:rsidR="003D584B" w:rsidRPr="003D584B" w:rsidRDefault="003D584B" w:rsidP="003D584B">
      <w:pPr>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ab/>
      </w:r>
    </w:p>
    <w:p w:rsidR="003D584B" w:rsidRPr="003D584B" w:rsidRDefault="003D584B" w:rsidP="003D584B">
      <w:pPr>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Важнейшей целью в сфере физической культуры и спорта в прогнозируемом периоде является качественное улучшение физического состояния населения, и в первую очередь молодого поколения путем вовлечения детей и молодежи в регулярные физкультурно-спортивные занятия, обеспечение условий для их физического совершенствования.</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На 1</w:t>
      </w:r>
      <w:r w:rsidRPr="003D584B">
        <w:rPr>
          <w:rFonts w:ascii="Times New Roman" w:eastAsia="A" w:hAnsi="Times New Roman" w:cs="Times New Roman"/>
          <w:sz w:val="28"/>
          <w:szCs w:val="28"/>
          <w:lang w:eastAsia="ru-RU"/>
        </w:rPr>
        <w:t xml:space="preserve"> января </w:t>
      </w:r>
      <w:r w:rsidRPr="003D584B">
        <w:rPr>
          <w:rFonts w:ascii="Times New Roman" w:eastAsia="Times New Roman" w:hAnsi="Times New Roman" w:cs="Times New Roman"/>
          <w:sz w:val="28"/>
          <w:szCs w:val="28"/>
          <w:lang w:eastAsia="ru-RU"/>
        </w:rPr>
        <w:t xml:space="preserve">2016 года в </w:t>
      </w:r>
      <w:r w:rsidRPr="003D584B">
        <w:rPr>
          <w:rFonts w:ascii="Times New Roman" w:eastAsia="A" w:hAnsi="Times New Roman" w:cs="Times New Roman"/>
          <w:sz w:val="28"/>
          <w:szCs w:val="28"/>
          <w:lang w:eastAsia="ru-RU"/>
        </w:rPr>
        <w:t xml:space="preserve">сельском поселении </w:t>
      </w:r>
      <w:r w:rsidRPr="003D584B">
        <w:rPr>
          <w:rFonts w:ascii="Times New Roman" w:eastAsia="Times New Roman" w:hAnsi="Times New Roman" w:cs="Times New Roman"/>
          <w:sz w:val="28"/>
          <w:szCs w:val="28"/>
          <w:lang w:eastAsia="ru-RU"/>
        </w:rPr>
        <w:t xml:space="preserve"> спортивно-массовую и физкультурно-оздоровительную работу с детьми, подростками и молодёжью осуществляют 2 </w:t>
      </w:r>
      <w:proofErr w:type="gramStart"/>
      <w:r w:rsidRPr="003D584B">
        <w:rPr>
          <w:rFonts w:ascii="Times New Roman" w:eastAsia="Times New Roman" w:hAnsi="Times New Roman" w:cs="Times New Roman"/>
          <w:sz w:val="28"/>
          <w:szCs w:val="28"/>
          <w:lang w:eastAsia="ru-RU"/>
        </w:rPr>
        <w:t>муниципальных</w:t>
      </w:r>
      <w:proofErr w:type="gramEnd"/>
      <w:r w:rsidRPr="003D584B">
        <w:rPr>
          <w:rFonts w:ascii="Times New Roman" w:eastAsia="Times New Roman" w:hAnsi="Times New Roman" w:cs="Times New Roman"/>
          <w:sz w:val="28"/>
          <w:szCs w:val="28"/>
          <w:lang w:eastAsia="ru-RU"/>
        </w:rPr>
        <w:t xml:space="preserve"> образовательных учреждения среднего и общего образования.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lastRenderedPageBreak/>
        <w:t xml:space="preserve">Наиболее массовыми </w:t>
      </w:r>
      <w:r w:rsidRPr="003D584B">
        <w:rPr>
          <w:rFonts w:ascii="Times New Roman" w:eastAsia="A" w:hAnsi="Times New Roman" w:cs="Times New Roman"/>
          <w:sz w:val="28"/>
          <w:szCs w:val="28"/>
          <w:lang w:eastAsia="ru-RU"/>
        </w:rPr>
        <w:t xml:space="preserve">видами спорта </w:t>
      </w:r>
      <w:r w:rsidRPr="003D584B">
        <w:rPr>
          <w:rFonts w:ascii="Times New Roman" w:eastAsia="Times New Roman" w:hAnsi="Times New Roman" w:cs="Times New Roman"/>
          <w:sz w:val="28"/>
          <w:szCs w:val="28"/>
          <w:lang w:eastAsia="ru-RU"/>
        </w:rPr>
        <w:t>являются волейбол, футбол, баскетбол.</w:t>
      </w:r>
      <w:r w:rsidRPr="003D584B">
        <w:rPr>
          <w:rFonts w:ascii="Times New Roman" w:eastAsia="Times New Roman" w:hAnsi="Times New Roman" w:cs="Times New Roman"/>
          <w:sz w:val="28"/>
          <w:szCs w:val="28"/>
          <w:lang w:eastAsia="ru-RU"/>
        </w:rPr>
        <w:tab/>
        <w:t xml:space="preserve">В школах </w:t>
      </w:r>
      <w:r w:rsidRPr="003D584B">
        <w:rPr>
          <w:rFonts w:ascii="Times New Roman" w:eastAsia="A" w:hAnsi="Times New Roman" w:cs="Times New Roman"/>
          <w:sz w:val="28"/>
          <w:szCs w:val="28"/>
          <w:lang w:eastAsia="ru-RU"/>
        </w:rPr>
        <w:t xml:space="preserve">преимущественно </w:t>
      </w:r>
      <w:r w:rsidRPr="003D584B">
        <w:rPr>
          <w:rFonts w:ascii="Times New Roman" w:eastAsia="Times New Roman" w:hAnsi="Times New Roman" w:cs="Times New Roman"/>
          <w:sz w:val="28"/>
          <w:szCs w:val="28"/>
          <w:lang w:eastAsia="ru-RU"/>
        </w:rPr>
        <w:t>культивируются игровые виды спорта</w:t>
      </w:r>
      <w:r w:rsidRPr="003D584B">
        <w:rPr>
          <w:rFonts w:ascii="Times New Roman" w:eastAsia="A" w:hAnsi="Times New Roman" w:cs="Times New Roman"/>
          <w:sz w:val="28"/>
          <w:szCs w:val="28"/>
          <w:lang w:eastAsia="ru-RU"/>
        </w:rPr>
        <w:t>:</w:t>
      </w:r>
      <w:r w:rsidRPr="003D584B">
        <w:rPr>
          <w:rFonts w:ascii="Times New Roman" w:eastAsia="Times New Roman" w:hAnsi="Times New Roman" w:cs="Times New Roman"/>
          <w:sz w:val="28"/>
          <w:szCs w:val="28"/>
          <w:lang w:eastAsia="ru-RU"/>
        </w:rPr>
        <w:t xml:space="preserve"> баскетбол, волейбол, футбол, а также лыжные гонки и легкая атлетика.</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Существуют и достигают своих успехов 3 волейбольные команды: детская, взрослая и женская. Не один турнир не обходится без их участия, о чем свидетельствуют множество наград и грамот. Команды соревнуются с командами соседних регионов.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Таблица  13</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Показатели работы учреждений культурно-досугового типа</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686"/>
        <w:gridCol w:w="1354"/>
        <w:gridCol w:w="1260"/>
        <w:gridCol w:w="1140"/>
        <w:gridCol w:w="1140"/>
        <w:gridCol w:w="1270"/>
      </w:tblGrid>
      <w:tr w:rsidR="003D584B" w:rsidRPr="003D584B" w:rsidTr="00645326">
        <w:tc>
          <w:tcPr>
            <w:tcW w:w="36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Обеспеченность населения объектами культуры, искусства</w:t>
            </w:r>
            <w:proofErr w:type="gramStart"/>
            <w:r w:rsidRPr="003D584B">
              <w:rPr>
                <w:rFonts w:ascii="Times New Roman" w:eastAsia="Times New Roman" w:hAnsi="Times New Roman" w:cs="Times New Roman"/>
                <w:lang w:eastAsia="ar-SA"/>
              </w:rPr>
              <w:t xml:space="preserve"> ,</w:t>
            </w:r>
            <w:proofErr w:type="gramEnd"/>
            <w:r w:rsidRPr="003D584B">
              <w:rPr>
                <w:rFonts w:ascii="Times New Roman" w:eastAsia="Times New Roman" w:hAnsi="Times New Roman" w:cs="Times New Roman"/>
                <w:lang w:eastAsia="ar-SA"/>
              </w:rPr>
              <w:t xml:space="preserve"> просвещения</w:t>
            </w:r>
          </w:p>
        </w:tc>
        <w:tc>
          <w:tcPr>
            <w:tcW w:w="1354"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Единица измерения</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2013</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2014</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2015</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eastAsia="ar-SA"/>
              </w:rPr>
              <w:t xml:space="preserve">2016 </w:t>
            </w:r>
          </w:p>
        </w:tc>
      </w:tr>
      <w:tr w:rsidR="003D584B" w:rsidRPr="003D584B" w:rsidTr="00645326">
        <w:tc>
          <w:tcPr>
            <w:tcW w:w="36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1.Число массовых библиотек</w:t>
            </w:r>
          </w:p>
        </w:tc>
        <w:tc>
          <w:tcPr>
            <w:tcW w:w="1354"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val="en-US" w:eastAsia="ar-SA"/>
              </w:rPr>
            </w:pPr>
            <w:r w:rsidRPr="003D584B">
              <w:rPr>
                <w:rFonts w:ascii="Times New Roman" w:eastAsia="Times New Roman" w:hAnsi="Times New Roman" w:cs="Times New Roman"/>
                <w:lang w:eastAsia="ar-SA"/>
              </w:rPr>
              <w:t>единиц</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w:t>
            </w:r>
          </w:p>
        </w:tc>
      </w:tr>
      <w:tr w:rsidR="003D584B" w:rsidRPr="003D584B" w:rsidTr="00645326">
        <w:tc>
          <w:tcPr>
            <w:tcW w:w="36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2. Обеспеченность библиотеками </w:t>
            </w:r>
          </w:p>
        </w:tc>
        <w:tc>
          <w:tcPr>
            <w:tcW w:w="1354"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val="en-US" w:eastAsia="ar-SA"/>
              </w:rPr>
            </w:pPr>
            <w:r w:rsidRPr="003D584B">
              <w:rPr>
                <w:rFonts w:ascii="Times New Roman" w:eastAsia="Times New Roman" w:hAnsi="Times New Roman" w:cs="Times New Roman"/>
                <w:lang w:eastAsia="ar-SA"/>
              </w:rPr>
              <w:t>единиц  на 1000</w:t>
            </w:r>
            <w:r w:rsidRPr="003D584B">
              <w:rPr>
                <w:rFonts w:ascii="Times New Roman" w:eastAsia="Times New Roman" w:hAnsi="Times New Roman" w:cs="Times New Roman"/>
                <w:lang w:val="en-US" w:eastAsia="ar-SA"/>
              </w:rPr>
              <w:t xml:space="preserve"> </w:t>
            </w:r>
            <w:r w:rsidRPr="003D584B">
              <w:rPr>
                <w:rFonts w:ascii="Times New Roman" w:eastAsia="Times New Roman" w:hAnsi="Times New Roman" w:cs="Times New Roman"/>
                <w:lang w:eastAsia="ar-SA"/>
              </w:rPr>
              <w:t>населения</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0,23</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0,22</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0,22</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0,22</w:t>
            </w:r>
          </w:p>
        </w:tc>
      </w:tr>
      <w:tr w:rsidR="003D584B" w:rsidRPr="003D584B" w:rsidTr="00645326">
        <w:tc>
          <w:tcPr>
            <w:tcW w:w="36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3. Количество книжного фонда </w:t>
            </w:r>
          </w:p>
        </w:tc>
        <w:tc>
          <w:tcPr>
            <w:tcW w:w="1354"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val="en-US" w:eastAsia="ar-SA"/>
              </w:rPr>
            </w:pPr>
            <w:r w:rsidRPr="003D584B">
              <w:rPr>
                <w:rFonts w:ascii="Times New Roman" w:eastAsia="Times New Roman" w:hAnsi="Times New Roman" w:cs="Times New Roman"/>
                <w:lang w:eastAsia="ar-SA"/>
              </w:rPr>
              <w:t>тыс. ед.</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9,1</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9,2</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8,7</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8,7</w:t>
            </w:r>
          </w:p>
        </w:tc>
      </w:tr>
      <w:tr w:rsidR="003D584B" w:rsidRPr="003D584B" w:rsidTr="00645326">
        <w:tc>
          <w:tcPr>
            <w:tcW w:w="36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4. Посещаемость: </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 посещений в год </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 количество посетителей,</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всего </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 среднее число посещений</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библиотеки одним жителем за год </w:t>
            </w:r>
          </w:p>
        </w:tc>
        <w:tc>
          <w:tcPr>
            <w:tcW w:w="1354"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единиц</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человек</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val="en-US" w:eastAsia="ar-SA"/>
              </w:rPr>
            </w:pPr>
            <w:r w:rsidRPr="003D584B">
              <w:rPr>
                <w:rFonts w:ascii="Times New Roman" w:eastAsia="Times New Roman" w:hAnsi="Times New Roman" w:cs="Times New Roman"/>
                <w:lang w:eastAsia="ar-SA"/>
              </w:rPr>
              <w:t>единиц</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8123</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746</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10,8</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11038</w:t>
            </w:r>
          </w:p>
          <w:p w:rsidR="003D584B" w:rsidRPr="003D584B" w:rsidRDefault="003D584B" w:rsidP="003D584B">
            <w:pPr>
              <w:spacing w:after="0" w:line="200" w:lineRule="atLeast"/>
              <w:jc w:val="both"/>
              <w:rPr>
                <w:rFonts w:ascii="Times New Roman" w:eastAsia="Times New Roman" w:hAnsi="Times New Roman" w:cs="Times New Roman"/>
                <w:lang w:eastAsia="ar-SA"/>
              </w:rPr>
            </w:pPr>
          </w:p>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1004</w:t>
            </w:r>
          </w:p>
          <w:p w:rsidR="003D584B" w:rsidRPr="003D584B" w:rsidRDefault="003D584B" w:rsidP="003D584B">
            <w:pPr>
              <w:spacing w:after="0" w:line="200" w:lineRule="atLeast"/>
              <w:jc w:val="both"/>
              <w:rPr>
                <w:rFonts w:ascii="Times New Roman" w:eastAsia="Times New Roman" w:hAnsi="Times New Roman" w:cs="Times New Roman"/>
                <w:lang w:eastAsia="ar-SA"/>
              </w:rPr>
            </w:pPr>
          </w:p>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10,9</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10479</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810</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12,9</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10385</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822</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12,6</w:t>
            </w:r>
          </w:p>
        </w:tc>
      </w:tr>
      <w:tr w:rsidR="003D584B" w:rsidRPr="003D584B" w:rsidTr="00645326">
        <w:tc>
          <w:tcPr>
            <w:tcW w:w="36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5. Количество клубных учреждений </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в том числе: </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 посадочных мест </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 количество клубных формирований </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 -количество участников клубных формирований </w:t>
            </w:r>
          </w:p>
        </w:tc>
        <w:tc>
          <w:tcPr>
            <w:tcW w:w="1354"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150"/>
              <w:jc w:val="both"/>
              <w:rPr>
                <w:rFonts w:ascii="Times New Roman" w:eastAsia="Times New Roman" w:hAnsi="Times New Roman" w:cs="Times New Roman"/>
                <w:lang w:val="en-US" w:eastAsia="ar-SA"/>
              </w:rPr>
            </w:pPr>
            <w:r w:rsidRPr="003D584B">
              <w:rPr>
                <w:rFonts w:ascii="Times New Roman" w:eastAsia="Times New Roman" w:hAnsi="Times New Roman" w:cs="Times New Roman"/>
                <w:lang w:eastAsia="ar-SA"/>
              </w:rPr>
              <w:t>единиц</w:t>
            </w:r>
          </w:p>
        </w:tc>
        <w:tc>
          <w:tcPr>
            <w:tcW w:w="126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660</w:t>
            </w:r>
          </w:p>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   </w:t>
            </w:r>
          </w:p>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   39</w:t>
            </w:r>
          </w:p>
          <w:p w:rsidR="003D584B" w:rsidRPr="003D584B" w:rsidRDefault="003D584B" w:rsidP="003D584B">
            <w:pPr>
              <w:spacing w:after="0" w:line="200" w:lineRule="atLeast"/>
              <w:jc w:val="both"/>
              <w:rPr>
                <w:rFonts w:ascii="Times New Roman" w:eastAsia="Times New Roman" w:hAnsi="Times New Roman" w:cs="Times New Roman"/>
                <w:lang w:eastAsia="ar-SA"/>
              </w:rPr>
            </w:pPr>
          </w:p>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   488</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660</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40</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490</w:t>
            </w:r>
          </w:p>
        </w:tc>
        <w:tc>
          <w:tcPr>
            <w:tcW w:w="11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660</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40</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510</w:t>
            </w:r>
          </w:p>
        </w:tc>
        <w:tc>
          <w:tcPr>
            <w:tcW w:w="127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660</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40</w:t>
            </w: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p>
          <w:p w:rsidR="003D584B" w:rsidRPr="003D584B" w:rsidRDefault="003D584B" w:rsidP="003D584B">
            <w:pPr>
              <w:spacing w:after="0" w:line="200" w:lineRule="atLeast"/>
              <w:ind w:firstLine="150"/>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525</w:t>
            </w:r>
          </w:p>
        </w:tc>
      </w:tr>
    </w:tbl>
    <w:p w:rsidR="003D584B" w:rsidRPr="003D584B" w:rsidRDefault="003D584B" w:rsidP="003D584B">
      <w:pPr>
        <w:spacing w:after="120" w:line="240" w:lineRule="auto"/>
        <w:jc w:val="both"/>
        <w:rPr>
          <w:rFonts w:ascii="Times New Roman" w:eastAsia="Times New Roman"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1.5.4. Молодежная  политика</w:t>
      </w:r>
    </w:p>
    <w:p w:rsidR="003D584B" w:rsidRPr="003D584B" w:rsidRDefault="003D584B" w:rsidP="003D584B">
      <w:pPr>
        <w:spacing w:after="0" w:line="240" w:lineRule="auto"/>
        <w:ind w:firstLine="709"/>
        <w:jc w:val="both"/>
        <w:rPr>
          <w:rFonts w:ascii="Times New Roman" w:eastAsia="Times New Roman" w:hAnsi="Times New Roman" w:cs="Times New Roman"/>
          <w:b/>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Количество молодёжи,</w:t>
      </w: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проживающей в муниципальном образовании (в возрасте до 30 лет) на 01.01.2017 года составляет 1610 человек или 35,1 % от общего количества населения поселения.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Значительную долю от молодежи составляют учащиеся до 17 лет или 53,1%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Каждый год уменьшение количества молодёжи составляет в пределах 80 человек.</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На базе МКОУ СОШ с.</w:t>
      </w: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Калинино созданы ВП</w:t>
      </w:r>
      <w:proofErr w:type="gramStart"/>
      <w:r w:rsidRPr="003D584B">
        <w:rPr>
          <w:rFonts w:ascii="Times New Roman" w:eastAsia="Times New Roman" w:hAnsi="Times New Roman" w:cs="Times New Roman"/>
          <w:sz w:val="28"/>
          <w:szCs w:val="28"/>
          <w:lang w:eastAsia="ru-RU"/>
        </w:rPr>
        <w:t>К(</w:t>
      </w:r>
      <w:proofErr w:type="gramEnd"/>
      <w:r w:rsidRPr="003D584B">
        <w:rPr>
          <w:rFonts w:ascii="Times New Roman" w:eastAsia="Times New Roman" w:hAnsi="Times New Roman" w:cs="Times New Roman"/>
          <w:sz w:val="28"/>
          <w:szCs w:val="28"/>
          <w:lang w:eastAsia="ru-RU"/>
        </w:rPr>
        <w:t>руководитель</w:t>
      </w:r>
      <w:r w:rsidRPr="003D584B">
        <w:rPr>
          <w:rFonts w:ascii="Times New Roman" w:eastAsia="A" w:hAnsi="Times New Roman" w:cs="Times New Roman"/>
          <w:sz w:val="28"/>
          <w:szCs w:val="28"/>
          <w:lang w:eastAsia="ru-RU"/>
        </w:rPr>
        <w:t xml:space="preserve"> </w:t>
      </w:r>
      <w:proofErr w:type="spellStart"/>
      <w:r w:rsidRPr="003D584B">
        <w:rPr>
          <w:rFonts w:ascii="Times New Roman" w:eastAsia="Times New Roman" w:hAnsi="Times New Roman" w:cs="Times New Roman"/>
          <w:sz w:val="28"/>
          <w:szCs w:val="28"/>
          <w:lang w:eastAsia="ru-RU"/>
        </w:rPr>
        <w:t>Мухарлямов</w:t>
      </w:r>
      <w:proofErr w:type="spellEnd"/>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 xml:space="preserve">Р.Ш.), ВПК «Вятка-Каскад» (руководитель </w:t>
      </w:r>
      <w:proofErr w:type="spellStart"/>
      <w:r w:rsidRPr="003D584B">
        <w:rPr>
          <w:rFonts w:ascii="Times New Roman" w:eastAsia="Times New Roman" w:hAnsi="Times New Roman" w:cs="Times New Roman"/>
          <w:sz w:val="28"/>
          <w:szCs w:val="28"/>
          <w:lang w:eastAsia="ru-RU"/>
        </w:rPr>
        <w:t>Шиклин</w:t>
      </w:r>
      <w:proofErr w:type="spellEnd"/>
      <w:r w:rsidRPr="003D584B">
        <w:rPr>
          <w:rFonts w:ascii="Times New Roman" w:eastAsia="Times New Roman" w:hAnsi="Times New Roman" w:cs="Times New Roman"/>
          <w:sz w:val="28"/>
          <w:szCs w:val="28"/>
          <w:lang w:eastAsia="ru-RU"/>
        </w:rPr>
        <w:t xml:space="preserve"> В.В.).</w:t>
      </w:r>
    </w:p>
    <w:p w:rsidR="003D584B" w:rsidRPr="003D584B" w:rsidRDefault="003D584B" w:rsidP="003D584B">
      <w:pPr>
        <w:spacing w:after="0" w:line="240" w:lineRule="auto"/>
        <w:ind w:firstLine="600"/>
        <w:jc w:val="both"/>
        <w:rPr>
          <w:rFonts w:ascii="Arial" w:eastAsia="Times New Roman" w:hAnsi="Arial" w:cs="Arial"/>
          <w:sz w:val="28"/>
          <w:szCs w:val="28"/>
          <w:lang w:eastAsia="ru-RU"/>
        </w:rPr>
      </w:pPr>
    </w:p>
    <w:p w:rsidR="003D584B" w:rsidRPr="003D584B" w:rsidRDefault="003D584B" w:rsidP="003D584B">
      <w:pPr>
        <w:spacing w:after="120" w:line="480" w:lineRule="auto"/>
        <w:ind w:firstLine="709"/>
        <w:jc w:val="both"/>
        <w:rPr>
          <w:rFonts w:ascii="Times New Roman" w:eastAsia="A" w:hAnsi="Times New Roman" w:cs="Times New Roman"/>
          <w:b/>
          <w:sz w:val="28"/>
          <w:szCs w:val="28"/>
          <w:lang w:eastAsia="ar-SA"/>
        </w:rPr>
      </w:pPr>
      <w:r w:rsidRPr="003D584B">
        <w:rPr>
          <w:rFonts w:ascii="Times New Roman" w:eastAsia="A" w:hAnsi="Times New Roman" w:cs="Times New Roman"/>
          <w:b/>
          <w:sz w:val="28"/>
          <w:szCs w:val="28"/>
          <w:lang w:eastAsia="ar-SA"/>
        </w:rPr>
        <w:t>1.6. Оценка состояния инфраструктуры района</w:t>
      </w:r>
    </w:p>
    <w:p w:rsidR="003D584B" w:rsidRPr="003D584B" w:rsidRDefault="003D584B" w:rsidP="003D584B">
      <w:pPr>
        <w:spacing w:after="120" w:line="480" w:lineRule="auto"/>
        <w:ind w:firstLine="709"/>
        <w:jc w:val="both"/>
        <w:rPr>
          <w:rFonts w:ascii="Times New Roman" w:eastAsia="Times New Roman" w:hAnsi="Times New Roman" w:cs="Times New Roman"/>
          <w:sz w:val="28"/>
          <w:szCs w:val="28"/>
          <w:lang w:eastAsia="ar-SA"/>
        </w:rPr>
      </w:pPr>
      <w:r w:rsidRPr="003D584B">
        <w:rPr>
          <w:rFonts w:ascii="Times New Roman" w:eastAsia="A" w:hAnsi="Times New Roman" w:cs="Times New Roman"/>
          <w:b/>
          <w:sz w:val="28"/>
          <w:szCs w:val="28"/>
          <w:lang w:eastAsia="ar-SA"/>
        </w:rPr>
        <w:lastRenderedPageBreak/>
        <w:t>1.6.1. Развитие транспортной инфраструктуры</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Расстояние от центра поселения до районного центра (г. </w:t>
      </w:r>
      <w:proofErr w:type="spellStart"/>
      <w:r w:rsidRPr="003D584B">
        <w:rPr>
          <w:rFonts w:ascii="Times New Roman" w:eastAsia="Times New Roman" w:hAnsi="Times New Roman" w:cs="Times New Roman"/>
          <w:sz w:val="28"/>
          <w:szCs w:val="28"/>
          <w:lang w:eastAsia="ru-RU"/>
        </w:rPr>
        <w:t>Малмыж</w:t>
      </w:r>
      <w:proofErr w:type="spellEnd"/>
      <w:r w:rsidRPr="003D584B">
        <w:rPr>
          <w:rFonts w:ascii="Times New Roman" w:eastAsia="Times New Roman" w:hAnsi="Times New Roman" w:cs="Times New Roman"/>
          <w:sz w:val="28"/>
          <w:szCs w:val="28"/>
          <w:lang w:eastAsia="ru-RU"/>
        </w:rPr>
        <w:t xml:space="preserve">) 5км до областного центра (г. Киров) составляет </w:t>
      </w:r>
      <w:smartTag w:uri="urn:schemas-microsoft-com:office:smarttags" w:element="metricconverter">
        <w:smartTagPr>
          <w:attr w:name="ProductID" w:val="294,0 км"/>
        </w:smartTagPr>
        <w:r w:rsidRPr="003D584B">
          <w:rPr>
            <w:rFonts w:ascii="Times New Roman" w:eastAsia="Times New Roman" w:hAnsi="Times New Roman" w:cs="Times New Roman"/>
            <w:sz w:val="28"/>
            <w:szCs w:val="28"/>
            <w:lang w:eastAsia="ru-RU"/>
          </w:rPr>
          <w:t>294,0 км</w:t>
        </w:r>
      </w:smartTag>
      <w:r w:rsidRPr="003D584B">
        <w:rPr>
          <w:rFonts w:ascii="Times New Roman" w:eastAsia="Times New Roman" w:hAnsi="Times New Roman" w:cs="Times New Roman"/>
          <w:sz w:val="28"/>
          <w:szCs w:val="28"/>
          <w:lang w:eastAsia="ru-RU"/>
        </w:rPr>
        <w:t xml:space="preserve">. Расстояние до столицы республики Татарстан (г. Казань) – </w:t>
      </w:r>
      <w:smartTag w:uri="urn:schemas-microsoft-com:office:smarttags" w:element="metricconverter">
        <w:smartTagPr>
          <w:attr w:name="ProductID" w:val="146,0 км"/>
        </w:smartTagPr>
        <w:r w:rsidRPr="003D584B">
          <w:rPr>
            <w:rFonts w:ascii="Times New Roman" w:eastAsia="Times New Roman" w:hAnsi="Times New Roman" w:cs="Times New Roman"/>
            <w:sz w:val="28"/>
            <w:szCs w:val="28"/>
            <w:lang w:eastAsia="ru-RU"/>
          </w:rPr>
          <w:t>146,0 км</w:t>
        </w:r>
      </w:smartTag>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Ближайшая железнодорожная станция расположена на расстоянии </w:t>
      </w:r>
      <w:smartTag w:uri="urn:schemas-microsoft-com:office:smarttags" w:element="metricconverter">
        <w:smartTagPr>
          <w:attr w:name="ProductID" w:val="56 км"/>
        </w:smartTagPr>
        <w:r w:rsidRPr="003D584B">
          <w:rPr>
            <w:rFonts w:ascii="Times New Roman" w:eastAsia="Times New Roman" w:hAnsi="Times New Roman" w:cs="Times New Roman"/>
            <w:sz w:val="28"/>
            <w:szCs w:val="28"/>
            <w:lang w:eastAsia="ru-RU"/>
          </w:rPr>
          <w:t>56 км</w:t>
        </w:r>
      </w:smartTag>
      <w:proofErr w:type="gramStart"/>
      <w:r w:rsidRPr="003D584B">
        <w:rPr>
          <w:rFonts w:ascii="Times New Roman" w:eastAsia="Times New Roman" w:hAnsi="Times New Roman" w:cs="Times New Roman"/>
          <w:sz w:val="28"/>
          <w:szCs w:val="28"/>
          <w:lang w:eastAsia="ru-RU"/>
        </w:rPr>
        <w:t>.</w:t>
      </w:r>
      <w:proofErr w:type="gramEnd"/>
      <w:r w:rsidRPr="003D584B">
        <w:rPr>
          <w:rFonts w:ascii="Times New Roman" w:eastAsia="A" w:hAnsi="Times New Roman" w:cs="Times New Roman"/>
          <w:sz w:val="28"/>
          <w:szCs w:val="28"/>
          <w:lang w:eastAsia="ru-RU"/>
        </w:rPr>
        <w:t xml:space="preserve"> </w:t>
      </w:r>
      <w:proofErr w:type="gramStart"/>
      <w:r w:rsidRPr="003D584B">
        <w:rPr>
          <w:rFonts w:ascii="Times New Roman" w:eastAsia="Times New Roman" w:hAnsi="Times New Roman" w:cs="Times New Roman"/>
          <w:sz w:val="28"/>
          <w:szCs w:val="28"/>
          <w:lang w:eastAsia="ru-RU"/>
        </w:rPr>
        <w:t>о</w:t>
      </w:r>
      <w:proofErr w:type="gramEnd"/>
      <w:r w:rsidRPr="003D584B">
        <w:rPr>
          <w:rFonts w:ascii="Times New Roman" w:eastAsia="Times New Roman" w:hAnsi="Times New Roman" w:cs="Times New Roman"/>
          <w:sz w:val="28"/>
          <w:szCs w:val="28"/>
          <w:lang w:eastAsia="ru-RU"/>
        </w:rPr>
        <w:t xml:space="preserve">т районного центра в городе Вятские Поляны.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По территории поселения проходят дороги регионального значения «Казань-Пермь»,  «Вятские Поляны-Киров».</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Протяженность дорог общего пользования в поселении составляет </w:t>
      </w:r>
      <w:smartTag w:uri="urn:schemas-microsoft-com:office:smarttags" w:element="metricconverter">
        <w:smartTagPr>
          <w:attr w:name="ProductID" w:val="69,2 км"/>
        </w:smartTagPr>
        <w:r w:rsidRPr="003D584B">
          <w:rPr>
            <w:rFonts w:ascii="Times New Roman" w:eastAsia="A" w:hAnsi="Times New Roman" w:cs="Times New Roman"/>
            <w:sz w:val="28"/>
            <w:szCs w:val="28"/>
            <w:lang w:eastAsia="ru-RU"/>
          </w:rPr>
          <w:t>69,2</w:t>
        </w:r>
        <w:r w:rsidRPr="003D584B">
          <w:rPr>
            <w:rFonts w:ascii="Times New Roman" w:eastAsia="Times New Roman" w:hAnsi="Times New Roman" w:cs="Times New Roman"/>
            <w:sz w:val="28"/>
            <w:szCs w:val="28"/>
            <w:lang w:eastAsia="ru-RU"/>
          </w:rPr>
          <w:t xml:space="preserve"> км</w:t>
        </w:r>
      </w:smartTag>
      <w:r w:rsidRPr="003D584B">
        <w:rPr>
          <w:rFonts w:ascii="Times New Roman" w:eastAsia="Times New Roman" w:hAnsi="Times New Roman" w:cs="Times New Roman"/>
          <w:sz w:val="28"/>
          <w:szCs w:val="28"/>
          <w:lang w:eastAsia="ru-RU"/>
        </w:rPr>
        <w:t xml:space="preserve">, из них дороги областного значения - </w:t>
      </w:r>
      <w:smartTag w:uri="urn:schemas-microsoft-com:office:smarttags" w:element="metricconverter">
        <w:smartTagPr>
          <w:attr w:name="ProductID" w:val="7 км"/>
        </w:smartTagPr>
        <w:r w:rsidRPr="003D584B">
          <w:rPr>
            <w:rFonts w:ascii="Times New Roman" w:eastAsia="Times New Roman" w:hAnsi="Times New Roman" w:cs="Times New Roman"/>
            <w:sz w:val="28"/>
            <w:szCs w:val="28"/>
            <w:lang w:eastAsia="ru-RU"/>
          </w:rPr>
          <w:t>7 км</w:t>
        </w:r>
      </w:smartTag>
      <w:r w:rsidRPr="003D584B">
        <w:rPr>
          <w:rFonts w:ascii="Times New Roman" w:eastAsia="A" w:hAnsi="Times New Roman" w:cs="Times New Roman"/>
          <w:sz w:val="28"/>
          <w:szCs w:val="28"/>
          <w:lang w:eastAsia="ru-RU"/>
        </w:rPr>
        <w:t xml:space="preserve">. Дороги  местного значения </w:t>
      </w:r>
      <w:r w:rsidRPr="003D584B">
        <w:rPr>
          <w:rFonts w:ascii="Times New Roman" w:eastAsia="Times New Roman" w:hAnsi="Times New Roman" w:cs="Times New Roman"/>
          <w:sz w:val="28"/>
          <w:szCs w:val="28"/>
          <w:lang w:eastAsia="ru-RU"/>
        </w:rPr>
        <w:t xml:space="preserve"> – </w:t>
      </w:r>
      <w:smartTag w:uri="urn:schemas-microsoft-com:office:smarttags" w:element="metricconverter">
        <w:smartTagPr>
          <w:attr w:name="ProductID" w:val="62,2 км"/>
        </w:smartTagPr>
        <w:r w:rsidRPr="003D584B">
          <w:rPr>
            <w:rFonts w:ascii="Times New Roman" w:eastAsia="A" w:hAnsi="Times New Roman" w:cs="Times New Roman"/>
            <w:sz w:val="28"/>
            <w:szCs w:val="28"/>
            <w:lang w:eastAsia="ru-RU"/>
          </w:rPr>
          <w:t>62,2</w:t>
        </w:r>
        <w:r w:rsidRPr="003D584B">
          <w:rPr>
            <w:rFonts w:ascii="Times New Roman" w:eastAsia="Times New Roman" w:hAnsi="Times New Roman" w:cs="Times New Roman"/>
            <w:sz w:val="28"/>
            <w:szCs w:val="28"/>
            <w:lang w:eastAsia="ru-RU"/>
          </w:rPr>
          <w:t xml:space="preserve"> км</w:t>
        </w:r>
      </w:smartTag>
      <w:proofErr w:type="gramStart"/>
      <w:r w:rsidRPr="003D584B">
        <w:rPr>
          <w:rFonts w:ascii="Times New Roman" w:eastAsia="Times New Roman" w:hAnsi="Times New Roman" w:cs="Times New Roman"/>
          <w:sz w:val="28"/>
          <w:szCs w:val="28"/>
          <w:lang w:eastAsia="ru-RU"/>
        </w:rPr>
        <w:t xml:space="preserve">., </w:t>
      </w:r>
      <w:proofErr w:type="gramEnd"/>
      <w:r w:rsidRPr="003D584B">
        <w:rPr>
          <w:rFonts w:ascii="Times New Roman" w:eastAsia="A" w:hAnsi="Times New Roman" w:cs="Times New Roman"/>
          <w:sz w:val="28"/>
          <w:szCs w:val="28"/>
          <w:lang w:eastAsia="ru-RU"/>
        </w:rPr>
        <w:t xml:space="preserve">в том числе </w:t>
      </w:r>
      <w:r w:rsidRPr="003D584B">
        <w:rPr>
          <w:rFonts w:ascii="Times New Roman" w:eastAsia="Times New Roman" w:hAnsi="Times New Roman" w:cs="Times New Roman"/>
          <w:sz w:val="28"/>
          <w:szCs w:val="28"/>
          <w:lang w:eastAsia="ru-RU"/>
        </w:rPr>
        <w:t xml:space="preserve">  </w:t>
      </w:r>
      <w:r w:rsidRPr="003D584B">
        <w:rPr>
          <w:rFonts w:ascii="Times New Roman" w:eastAsia="A" w:hAnsi="Times New Roman" w:cs="Times New Roman"/>
          <w:sz w:val="28"/>
          <w:szCs w:val="28"/>
          <w:lang w:eastAsia="ru-RU"/>
        </w:rPr>
        <w:t xml:space="preserve">дороги </w:t>
      </w:r>
      <w:r w:rsidRPr="003D584B">
        <w:rPr>
          <w:rFonts w:ascii="Times New Roman" w:eastAsia="A" w:hAnsi="Times New Roman" w:cs="Times New Roman"/>
          <w:sz w:val="28"/>
          <w:szCs w:val="28"/>
          <w:lang w:val="en-US" w:eastAsia="ru-RU"/>
        </w:rPr>
        <w:t>c</w:t>
      </w:r>
      <w:r w:rsidRPr="003D584B">
        <w:rPr>
          <w:rFonts w:ascii="Times New Roman" w:eastAsia="A" w:hAnsi="Times New Roman" w:cs="Times New Roman"/>
          <w:sz w:val="28"/>
          <w:szCs w:val="28"/>
          <w:lang w:eastAsia="ru-RU"/>
        </w:rPr>
        <w:t xml:space="preserve"> твердым  покрытием – </w:t>
      </w:r>
      <w:smartTag w:uri="urn:schemas-microsoft-com:office:smarttags" w:element="metricconverter">
        <w:smartTagPr>
          <w:attr w:name="ProductID" w:val="60,3 км"/>
        </w:smartTagPr>
        <w:r w:rsidRPr="003D584B">
          <w:rPr>
            <w:rFonts w:ascii="Times New Roman" w:eastAsia="A" w:hAnsi="Times New Roman" w:cs="Times New Roman"/>
            <w:sz w:val="28"/>
            <w:szCs w:val="28"/>
            <w:lang w:eastAsia="ru-RU"/>
          </w:rPr>
          <w:t>60,3 км</w:t>
        </w:r>
      </w:smartTag>
      <w:r w:rsidRPr="003D584B">
        <w:rPr>
          <w:rFonts w:ascii="Times New Roman" w:eastAsia="A" w:hAnsi="Times New Roman" w:cs="Times New Roman"/>
          <w:sz w:val="28"/>
          <w:szCs w:val="28"/>
          <w:lang w:eastAsia="ru-RU"/>
        </w:rPr>
        <w:t>,</w:t>
      </w:r>
      <w:r w:rsidRPr="003D584B">
        <w:rPr>
          <w:rFonts w:ascii="Times New Roman" w:eastAsia="Times New Roman" w:hAnsi="Times New Roman" w:cs="Times New Roman"/>
          <w:sz w:val="28"/>
          <w:szCs w:val="28"/>
          <w:lang w:eastAsia="ru-RU"/>
        </w:rPr>
        <w:t xml:space="preserve"> с асфальтобетонным покрытием составляет </w:t>
      </w:r>
      <w:smartTag w:uri="urn:schemas-microsoft-com:office:smarttags" w:element="metricconverter">
        <w:smartTagPr>
          <w:attr w:name="ProductID" w:val="1,9 км"/>
        </w:smartTagPr>
        <w:r w:rsidRPr="003D584B">
          <w:rPr>
            <w:rFonts w:ascii="Times New Roman" w:eastAsia="A" w:hAnsi="Times New Roman" w:cs="Times New Roman"/>
            <w:sz w:val="28"/>
            <w:szCs w:val="28"/>
            <w:lang w:eastAsia="ru-RU"/>
          </w:rPr>
          <w:t>1,9</w:t>
        </w:r>
        <w:r w:rsidRPr="003D584B">
          <w:rPr>
            <w:rFonts w:ascii="Times New Roman" w:eastAsia="Times New Roman" w:hAnsi="Times New Roman" w:cs="Times New Roman"/>
            <w:sz w:val="28"/>
            <w:szCs w:val="28"/>
            <w:lang w:eastAsia="ru-RU"/>
          </w:rPr>
          <w:t xml:space="preserve"> км</w:t>
        </w:r>
      </w:smartTag>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Обслуживанием региональных дорог занимается  в основном  КОГУП «Вятские автомобильные дороги» </w:t>
      </w:r>
      <w:proofErr w:type="spellStart"/>
      <w:r w:rsidRPr="003D584B">
        <w:rPr>
          <w:rFonts w:ascii="Times New Roman" w:eastAsia="Times New Roman" w:hAnsi="Times New Roman" w:cs="Times New Roman"/>
          <w:sz w:val="28"/>
          <w:szCs w:val="28"/>
          <w:lang w:eastAsia="ru-RU"/>
        </w:rPr>
        <w:t>Малмыжское</w:t>
      </w:r>
      <w:proofErr w:type="spellEnd"/>
      <w:r w:rsidRPr="003D584B">
        <w:rPr>
          <w:rFonts w:ascii="Times New Roman" w:eastAsia="Times New Roman" w:hAnsi="Times New Roman" w:cs="Times New Roman"/>
          <w:sz w:val="28"/>
          <w:szCs w:val="28"/>
          <w:lang w:eastAsia="ru-RU"/>
        </w:rPr>
        <w:t xml:space="preserve"> дорожное управление -23, а содержанием автодорог местного значения – администрация Калининского сельского поселения.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Мероприятия по содержанию муниципальных дорог в поселении включают в себя следующие мероприятия: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proofErr w:type="spellStart"/>
      <w:r w:rsidRPr="003D584B">
        <w:rPr>
          <w:rFonts w:ascii="Times New Roman" w:eastAsia="Times New Roman" w:hAnsi="Times New Roman" w:cs="Times New Roman"/>
          <w:sz w:val="28"/>
          <w:szCs w:val="28"/>
          <w:lang w:eastAsia="ru-RU"/>
        </w:rPr>
        <w:t>грейдирование</w:t>
      </w:r>
      <w:proofErr w:type="spellEnd"/>
      <w:r w:rsidRPr="003D584B">
        <w:rPr>
          <w:rFonts w:ascii="Times New Roman" w:eastAsia="Times New Roman" w:hAnsi="Times New Roman" w:cs="Times New Roman"/>
          <w:sz w:val="28"/>
          <w:szCs w:val="28"/>
          <w:lang w:eastAsia="ru-RU"/>
        </w:rPr>
        <w:t xml:space="preserve"> в весенне-осенний и летний период;</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ремонт дорожного покрытия;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-расчистка дорожного полотна от снега в зимний период.</w:t>
      </w:r>
    </w:p>
    <w:p w:rsidR="003D584B" w:rsidRPr="003D584B" w:rsidRDefault="003D584B" w:rsidP="003D584B">
      <w:pPr>
        <w:spacing w:after="57"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1</w:t>
      </w:r>
      <w:r w:rsidRPr="003D584B">
        <w:rPr>
          <w:rFonts w:ascii="Times New Roman" w:eastAsia="Times New Roman" w:hAnsi="Times New Roman" w:cs="Times New Roman"/>
          <w:b/>
          <w:bCs/>
          <w:sz w:val="28"/>
          <w:szCs w:val="28"/>
          <w:lang w:eastAsia="ru-RU"/>
        </w:rPr>
        <w:t>.6.2. Жилищно-коммунальное хозяйство</w:t>
      </w:r>
    </w:p>
    <w:p w:rsidR="003D584B" w:rsidRPr="003D584B" w:rsidRDefault="003D584B" w:rsidP="003D584B">
      <w:pPr>
        <w:spacing w:after="0" w:line="240" w:lineRule="auto"/>
        <w:ind w:left="426"/>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Times New Roman" w:hAnsi="Times New Roman" w:cs="Times New Roman"/>
          <w:b/>
          <w:bCs/>
          <w:sz w:val="28"/>
          <w:szCs w:val="28"/>
          <w:lang w:eastAsia="ru-RU"/>
        </w:rPr>
        <w:t>1.6.2.1. Оценка состояния жилищного фонда</w:t>
      </w:r>
    </w:p>
    <w:p w:rsidR="003D584B" w:rsidRPr="003D584B" w:rsidRDefault="003D584B" w:rsidP="003D584B">
      <w:pPr>
        <w:spacing w:after="57" w:line="200" w:lineRule="atLeast"/>
        <w:ind w:left="568"/>
        <w:jc w:val="both"/>
        <w:rPr>
          <w:rFonts w:ascii="Times New Roman" w:eastAsia="A" w:hAnsi="Times New Roman" w:cs="Times New Roman"/>
          <w:sz w:val="28"/>
          <w:szCs w:val="28"/>
          <w:lang w:eastAsia="ar-SA"/>
        </w:rPr>
      </w:pPr>
    </w:p>
    <w:p w:rsidR="003D584B" w:rsidRPr="003D584B" w:rsidRDefault="003D584B" w:rsidP="003D584B">
      <w:pPr>
        <w:spacing w:after="57" w:line="200" w:lineRule="atLeast"/>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          Жилищный фонд Калининского поселения составляет 76,2 </w:t>
      </w:r>
      <w:proofErr w:type="spellStart"/>
      <w:r w:rsidRPr="003D584B">
        <w:rPr>
          <w:rFonts w:ascii="Times New Roman" w:eastAsia="A" w:hAnsi="Times New Roman" w:cs="Times New Roman"/>
          <w:sz w:val="28"/>
          <w:szCs w:val="28"/>
          <w:lang w:eastAsia="ar-SA"/>
        </w:rPr>
        <w:t>тыс.кв</w:t>
      </w:r>
      <w:proofErr w:type="gramStart"/>
      <w:r w:rsidRPr="003D584B">
        <w:rPr>
          <w:rFonts w:ascii="Times New Roman" w:eastAsia="A" w:hAnsi="Times New Roman" w:cs="Times New Roman"/>
          <w:sz w:val="28"/>
          <w:szCs w:val="28"/>
          <w:lang w:eastAsia="ar-SA"/>
        </w:rPr>
        <w:t>.м</w:t>
      </w:r>
      <w:proofErr w:type="spellEnd"/>
      <w:proofErr w:type="gramEnd"/>
      <w:r w:rsidRPr="003D584B">
        <w:rPr>
          <w:rFonts w:ascii="Times New Roman" w:eastAsia="A" w:hAnsi="Times New Roman" w:cs="Times New Roman"/>
          <w:sz w:val="28"/>
          <w:szCs w:val="28"/>
          <w:lang w:eastAsia="ar-SA"/>
        </w:rPr>
        <w:t>, из которых  75,7 %  находится в частной собственности.</w:t>
      </w:r>
    </w:p>
    <w:p w:rsidR="003D584B" w:rsidRPr="003D584B" w:rsidRDefault="003D584B" w:rsidP="003D584B">
      <w:pPr>
        <w:spacing w:after="57" w:line="200" w:lineRule="atLeast"/>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         В среднем на 1 жителя района приходится 16,78 </w:t>
      </w:r>
      <w:proofErr w:type="spellStart"/>
      <w:r w:rsidRPr="003D584B">
        <w:rPr>
          <w:rFonts w:ascii="Times New Roman" w:eastAsia="A" w:hAnsi="Times New Roman" w:cs="Times New Roman"/>
          <w:sz w:val="28"/>
          <w:szCs w:val="28"/>
          <w:lang w:eastAsia="ar-SA"/>
        </w:rPr>
        <w:t>кв.м</w:t>
      </w:r>
      <w:proofErr w:type="spellEnd"/>
      <w:r w:rsidRPr="003D584B">
        <w:rPr>
          <w:rFonts w:ascii="Times New Roman" w:eastAsia="A" w:hAnsi="Times New Roman" w:cs="Times New Roman"/>
          <w:sz w:val="28"/>
          <w:szCs w:val="28"/>
          <w:lang w:eastAsia="ar-SA"/>
        </w:rPr>
        <w:t xml:space="preserve">.  </w:t>
      </w:r>
    </w:p>
    <w:p w:rsidR="003D584B" w:rsidRPr="003D584B" w:rsidRDefault="003D584B" w:rsidP="003D584B">
      <w:pPr>
        <w:spacing w:after="57" w:line="200" w:lineRule="atLeast"/>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      По состоянию на 01.01.2016 года в Калининском поселении числится 11 многоквартирных домов. </w:t>
      </w:r>
    </w:p>
    <w:p w:rsidR="003D584B" w:rsidRPr="003D584B" w:rsidRDefault="003D584B" w:rsidP="003D584B">
      <w:pPr>
        <w:spacing w:after="57" w:line="200" w:lineRule="atLeast"/>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        В рамках региональной программы  по капитальному ремонту многоквартирных домов в  2016 году произведен   ремонт крыши площадью 1000 м/</w:t>
      </w:r>
      <w:proofErr w:type="spellStart"/>
      <w:r w:rsidRPr="003D584B">
        <w:rPr>
          <w:rFonts w:ascii="Times New Roman" w:eastAsia="A" w:hAnsi="Times New Roman" w:cs="Times New Roman"/>
          <w:sz w:val="28"/>
          <w:szCs w:val="28"/>
          <w:lang w:eastAsia="ar-SA"/>
        </w:rPr>
        <w:t>кв</w:t>
      </w:r>
      <w:proofErr w:type="spellEnd"/>
      <w:r w:rsidRPr="003D584B">
        <w:rPr>
          <w:rFonts w:ascii="Times New Roman" w:eastAsia="A" w:hAnsi="Times New Roman" w:cs="Times New Roman"/>
          <w:sz w:val="28"/>
          <w:szCs w:val="28"/>
          <w:lang w:eastAsia="ar-SA"/>
        </w:rPr>
        <w:t xml:space="preserve"> на общую сумму 468942  рубля.</w:t>
      </w:r>
    </w:p>
    <w:p w:rsidR="003D584B" w:rsidRPr="003D584B" w:rsidRDefault="003D584B" w:rsidP="003D584B">
      <w:pPr>
        <w:spacing w:after="0" w:line="240" w:lineRule="auto"/>
        <w:ind w:firstLine="709"/>
        <w:jc w:val="both"/>
        <w:rPr>
          <w:rFonts w:ascii="Times New Roman" w:eastAsia="Times New Roman" w:hAnsi="Times New Roman" w:cs="Times New Roman"/>
          <w:b/>
          <w:sz w:val="28"/>
          <w:szCs w:val="28"/>
          <w:lang w:eastAsia="ru-RU"/>
        </w:rPr>
      </w:pPr>
      <w:r w:rsidRPr="003D584B">
        <w:rPr>
          <w:rFonts w:ascii="Times New Roman" w:eastAsia="A" w:hAnsi="Times New Roman" w:cs="Times New Roman"/>
          <w:sz w:val="28"/>
          <w:szCs w:val="28"/>
          <w:lang w:eastAsia="ru-RU"/>
        </w:rPr>
        <w:t xml:space="preserve">        По состоянию на начало 2015 года численность населения, состоящего на учете нуждающегося в жилых помещениях, составляла 98 человек, из них 20 человек получили жилье, что составило 20,4%  от общего числа нуждающихся в жилых помещениях. Значительное снижение доли населения, обеспеченных жильем по сравнению с 2014 и предыдущими годами, объясняется тем, что в прошлые годы  ветераны улучшали свои жилищные условия за счет выделяемых средств из федерального бюджета.  Улучшения  ситуации в дальнейшем не предвидится, в связи с низкой доступностью жилья и ипотечных жилищных кредитов для населения.</w:t>
      </w:r>
    </w:p>
    <w:p w:rsidR="003D584B" w:rsidRPr="003D584B" w:rsidRDefault="003D584B" w:rsidP="003D584B">
      <w:pPr>
        <w:widowControl w:val="0"/>
        <w:autoSpaceDE w:val="0"/>
        <w:spacing w:after="0" w:line="240" w:lineRule="auto"/>
        <w:ind w:firstLine="709"/>
        <w:jc w:val="both"/>
        <w:rPr>
          <w:rFonts w:ascii="Times New Roman" w:eastAsia="Times New Roman" w:hAnsi="Times New Roman" w:cs="Times New Roman"/>
          <w:b/>
          <w:sz w:val="28"/>
          <w:szCs w:val="28"/>
          <w:lang w:eastAsia="ru-RU"/>
        </w:rPr>
      </w:pPr>
    </w:p>
    <w:p w:rsidR="003D584B" w:rsidRPr="003D584B" w:rsidRDefault="003D584B" w:rsidP="003D584B">
      <w:pPr>
        <w:widowControl w:val="0"/>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Таблица 14 </w:t>
      </w:r>
    </w:p>
    <w:p w:rsidR="003D584B" w:rsidRPr="003D584B" w:rsidRDefault="003D584B" w:rsidP="003D584B">
      <w:pPr>
        <w:widowControl w:val="0"/>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Состояние жилищного фонда и обеспеченность населения жильем </w:t>
      </w:r>
    </w:p>
    <w:p w:rsidR="003D584B" w:rsidRPr="003D584B" w:rsidRDefault="003D584B" w:rsidP="003D584B">
      <w:pPr>
        <w:widowControl w:val="0"/>
        <w:autoSpaceDE w:val="0"/>
        <w:spacing w:after="0" w:line="240" w:lineRule="auto"/>
        <w:ind w:firstLine="709"/>
        <w:jc w:val="both"/>
        <w:rPr>
          <w:rFonts w:ascii="Times New Roman" w:eastAsia="Times New Roman" w:hAnsi="Times New Roman" w:cs="Times New Roman"/>
          <w:sz w:val="28"/>
          <w:szCs w:val="28"/>
          <w:lang w:eastAsia="ru-RU"/>
        </w:rPr>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780"/>
        <w:gridCol w:w="1440"/>
        <w:gridCol w:w="1080"/>
        <w:gridCol w:w="1080"/>
        <w:gridCol w:w="1080"/>
        <w:gridCol w:w="946"/>
      </w:tblGrid>
      <w:tr w:rsidR="003D584B" w:rsidRPr="003D584B" w:rsidTr="00645326">
        <w:tc>
          <w:tcPr>
            <w:tcW w:w="37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 Показатель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Times New Roman" w:hAnsi="Times New Roman" w:cs="Times New Roman"/>
                <w:sz w:val="24"/>
                <w:szCs w:val="24"/>
                <w:lang w:eastAsia="ar-SA"/>
              </w:rPr>
              <w:t>Единица измерения</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2013</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2014</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2015</w:t>
            </w:r>
          </w:p>
        </w:tc>
        <w:tc>
          <w:tcPr>
            <w:tcW w:w="94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4"/>
                <w:szCs w:val="24"/>
                <w:lang w:eastAsia="ar-SA"/>
              </w:rPr>
              <w:t xml:space="preserve">2016 </w:t>
            </w:r>
          </w:p>
        </w:tc>
      </w:tr>
      <w:tr w:rsidR="003D584B" w:rsidRPr="003D584B" w:rsidTr="00645326">
        <w:tc>
          <w:tcPr>
            <w:tcW w:w="37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I. Состояние жилищного фонда и обеспеченность населения жильем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c>
          <w:tcPr>
            <w:tcW w:w="94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r>
      <w:tr w:rsidR="003D584B" w:rsidRPr="003D584B" w:rsidTr="00645326">
        <w:tc>
          <w:tcPr>
            <w:tcW w:w="37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1. Наличие жилищного фонда - всего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в том числе по формам собственности: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а) государственная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б) муниципальная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в) частная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t>тыс. кв. м</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74,7</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12,3</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4,7</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57,7</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75,1</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12,3</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4,2</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58,6</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76,2</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12,3</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4,0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59,9</w:t>
            </w:r>
          </w:p>
        </w:tc>
        <w:tc>
          <w:tcPr>
            <w:tcW w:w="94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77,5</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12,3</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3,8</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61,4</w:t>
            </w:r>
          </w:p>
        </w:tc>
      </w:tr>
      <w:tr w:rsidR="003D584B" w:rsidRPr="003D584B" w:rsidTr="00645326">
        <w:tc>
          <w:tcPr>
            <w:tcW w:w="37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2. Обеспеченность жильем в среднем на одного жителя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t>кв. м/чел.</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16,74</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16,63</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16,78</w:t>
            </w:r>
          </w:p>
        </w:tc>
        <w:tc>
          <w:tcPr>
            <w:tcW w:w="94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16,91</w:t>
            </w:r>
          </w:p>
        </w:tc>
      </w:tr>
      <w:tr w:rsidR="003D584B" w:rsidRPr="003D584B" w:rsidTr="00645326">
        <w:tc>
          <w:tcPr>
            <w:tcW w:w="37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4"/>
                <w:szCs w:val="24"/>
                <w:lang w:eastAsia="ar-SA"/>
              </w:rPr>
              <w:t>3</w:t>
            </w:r>
            <w:r w:rsidRPr="003D584B">
              <w:rPr>
                <w:rFonts w:ascii="Times New Roman" w:eastAsia="Times New Roman" w:hAnsi="Times New Roman" w:cs="Times New Roman"/>
                <w:sz w:val="24"/>
                <w:szCs w:val="24"/>
                <w:lang w:eastAsia="ar-SA"/>
              </w:rPr>
              <w:t xml:space="preserve">. Наличие ветхого и аварийного жилищного фонда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тыс. кв. м,</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c>
          <w:tcPr>
            <w:tcW w:w="94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r w:rsidR="003D584B" w:rsidRPr="003D584B" w:rsidTr="00645326">
        <w:tc>
          <w:tcPr>
            <w:tcW w:w="37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4"/>
                <w:szCs w:val="24"/>
                <w:lang w:eastAsia="ar-SA"/>
              </w:rPr>
              <w:t>4</w:t>
            </w:r>
            <w:r w:rsidRPr="003D584B">
              <w:rPr>
                <w:rFonts w:ascii="Times New Roman" w:eastAsia="Times New Roman" w:hAnsi="Times New Roman" w:cs="Times New Roman"/>
                <w:sz w:val="24"/>
                <w:szCs w:val="24"/>
                <w:lang w:eastAsia="ar-SA"/>
              </w:rPr>
              <w:t>. Число семей, состоящих на учете для получения</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жилья, всего </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Times New Roman" w:hAnsi="Times New Roman" w:cs="Times New Roman"/>
                <w:sz w:val="24"/>
                <w:szCs w:val="24"/>
                <w:lang w:eastAsia="ar-SA"/>
              </w:rPr>
              <w:t>в том числе по категориям</w:t>
            </w:r>
            <w:proofErr w:type="gramStart"/>
            <w:r w:rsidRPr="003D584B">
              <w:rPr>
                <w:rFonts w:ascii="Times New Roman" w:eastAsia="Times New Roman" w:hAnsi="Times New Roman" w:cs="Times New Roman"/>
                <w:sz w:val="24"/>
                <w:szCs w:val="24"/>
                <w:lang w:eastAsia="ar-SA"/>
              </w:rPr>
              <w:t xml:space="preserve"> </w:t>
            </w:r>
            <w:r w:rsidRPr="003D584B">
              <w:rPr>
                <w:rFonts w:ascii="Times New Roman" w:eastAsia="A" w:hAnsi="Times New Roman" w:cs="Times New Roman"/>
                <w:sz w:val="24"/>
                <w:szCs w:val="24"/>
                <w:lang w:eastAsia="ar-SA"/>
              </w:rPr>
              <w:t>:</w:t>
            </w:r>
            <w:proofErr w:type="gramEnd"/>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Участники ВОВ</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Ветераны боевых действий</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Дети-сироты</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Молодая семья</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4"/>
                <w:szCs w:val="24"/>
                <w:lang w:eastAsia="ar-SA"/>
              </w:rPr>
              <w:t>- Семьи погибших инвалидов боевых действий</w:t>
            </w:r>
            <w:proofErr w:type="gramStart"/>
            <w:r w:rsidRPr="003D584B">
              <w:rPr>
                <w:rFonts w:ascii="Times New Roman" w:eastAsia="A" w:hAnsi="Times New Roman" w:cs="Times New Roman"/>
                <w:sz w:val="24"/>
                <w:szCs w:val="24"/>
                <w:lang w:eastAsia="ar-SA"/>
              </w:rPr>
              <w:t xml:space="preserve"> ,</w:t>
            </w:r>
            <w:proofErr w:type="gramEnd"/>
            <w:r w:rsidRPr="003D584B">
              <w:rPr>
                <w:rFonts w:ascii="Times New Roman" w:eastAsia="A" w:hAnsi="Times New Roman" w:cs="Times New Roman"/>
                <w:sz w:val="24"/>
                <w:szCs w:val="24"/>
                <w:lang w:eastAsia="ar-SA"/>
              </w:rPr>
              <w:t xml:space="preserve"> участников ВОВ</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ед./чел.</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13</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5</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16</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2</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3</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1</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7</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3</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15</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2</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3</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1</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6</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3</w:t>
            </w:r>
          </w:p>
        </w:tc>
        <w:tc>
          <w:tcPr>
            <w:tcW w:w="94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11</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4</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r w:rsidR="003D584B" w:rsidRPr="003D584B" w:rsidTr="00645326">
        <w:tc>
          <w:tcPr>
            <w:tcW w:w="37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4"/>
                <w:szCs w:val="24"/>
                <w:lang w:eastAsia="ar-SA"/>
              </w:rPr>
              <w:t>5</w:t>
            </w:r>
            <w:r w:rsidRPr="003D584B">
              <w:rPr>
                <w:rFonts w:ascii="Times New Roman" w:eastAsia="Times New Roman" w:hAnsi="Times New Roman" w:cs="Times New Roman"/>
                <w:sz w:val="24"/>
                <w:szCs w:val="24"/>
                <w:lang w:eastAsia="ar-SA"/>
              </w:rPr>
              <w:t xml:space="preserve">. Число семей, получивших жилье и улучшивших свои жилищные условия, всего </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Times New Roman" w:hAnsi="Times New Roman" w:cs="Times New Roman"/>
                <w:sz w:val="24"/>
                <w:szCs w:val="24"/>
                <w:lang w:eastAsia="ar-SA"/>
              </w:rPr>
              <w:t>в том числе по категориям</w:t>
            </w:r>
            <w:r w:rsidRPr="003D584B">
              <w:rPr>
                <w:rFonts w:ascii="Times New Roman" w:eastAsia="A" w:hAnsi="Times New Roman" w:cs="Times New Roman"/>
                <w:sz w:val="24"/>
                <w:szCs w:val="24"/>
                <w:lang w:eastAsia="ar-SA"/>
              </w:rPr>
              <w:t>:</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Участники ВОВ</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Ветераны боевых действий</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Дети-сироты</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Молодая семья</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4"/>
                <w:szCs w:val="24"/>
                <w:lang w:eastAsia="ar-SA"/>
              </w:rPr>
              <w:t>- Семьи погибших инвалидов боевых действий</w:t>
            </w:r>
            <w:proofErr w:type="gramStart"/>
            <w:r w:rsidRPr="003D584B">
              <w:rPr>
                <w:rFonts w:ascii="Times New Roman" w:eastAsia="A" w:hAnsi="Times New Roman" w:cs="Times New Roman"/>
                <w:sz w:val="24"/>
                <w:szCs w:val="24"/>
                <w:lang w:eastAsia="ar-SA"/>
              </w:rPr>
              <w:t xml:space="preserve"> ,</w:t>
            </w:r>
            <w:proofErr w:type="gramEnd"/>
            <w:r w:rsidRPr="003D584B">
              <w:rPr>
                <w:rFonts w:ascii="Times New Roman" w:eastAsia="A" w:hAnsi="Times New Roman" w:cs="Times New Roman"/>
                <w:sz w:val="24"/>
                <w:szCs w:val="24"/>
                <w:lang w:eastAsia="ar-SA"/>
              </w:rPr>
              <w:t xml:space="preserve"> участников ВОВ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ед./чел.</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t>7</w:t>
            </w: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t>3</w:t>
            </w: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w:t>
            </w: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val="en-US" w:eastAsia="ar-SA"/>
              </w:rPr>
            </w:pPr>
            <w:r w:rsidRPr="003D584B">
              <w:rPr>
                <w:rFonts w:ascii="Times New Roman" w:eastAsia="Times New Roman" w:hAnsi="Times New Roman" w:cs="Times New Roman"/>
                <w:sz w:val="24"/>
                <w:szCs w:val="24"/>
                <w:lang w:eastAsia="ar-SA"/>
              </w:rPr>
              <w:t>3</w:t>
            </w:r>
          </w:p>
          <w:p w:rsidR="003D584B" w:rsidRPr="003D584B" w:rsidRDefault="003D584B" w:rsidP="003D584B">
            <w:pPr>
              <w:spacing w:after="0" w:line="200" w:lineRule="atLeast"/>
              <w:jc w:val="both"/>
              <w:rPr>
                <w:rFonts w:ascii="Times New Roman" w:eastAsia="A"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A"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A"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2</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4"/>
                <w:szCs w:val="24"/>
                <w:lang w:eastAsia="ar-SA"/>
              </w:rPr>
              <w:t>1</w:t>
            </w:r>
          </w:p>
        </w:tc>
        <w:tc>
          <w:tcPr>
            <w:tcW w:w="94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bl>
    <w:p w:rsidR="003D584B" w:rsidRPr="003D584B" w:rsidRDefault="003D584B" w:rsidP="003D584B">
      <w:pPr>
        <w:jc w:val="both"/>
        <w:rPr>
          <w:rFonts w:ascii="Times New Roman" w:eastAsia="A" w:hAnsi="Times New Roman" w:cs="Times New Roman"/>
          <w:sz w:val="28"/>
          <w:szCs w:val="28"/>
          <w:lang w:eastAsia="ar-SA"/>
        </w:rPr>
      </w:pPr>
    </w:p>
    <w:p w:rsidR="003D584B" w:rsidRPr="003D584B" w:rsidRDefault="003D584B" w:rsidP="003D584B">
      <w:pPr>
        <w:spacing w:after="0" w:line="360" w:lineRule="auto"/>
        <w:ind w:firstLine="709"/>
        <w:jc w:val="both"/>
        <w:rPr>
          <w:rFonts w:ascii="Times New Roman" w:eastAsia="Times New Roman" w:hAnsi="Times New Roman" w:cs="Times New Roman"/>
          <w:sz w:val="28"/>
          <w:szCs w:val="28"/>
          <w:lang w:eastAsia="ar-SA"/>
        </w:rPr>
      </w:pPr>
      <w:r w:rsidRPr="003D584B">
        <w:rPr>
          <w:rFonts w:ascii="Times New Roman" w:eastAsia="A" w:hAnsi="Times New Roman" w:cs="Times New Roman"/>
          <w:b/>
          <w:sz w:val="28"/>
          <w:szCs w:val="28"/>
          <w:lang w:eastAsia="ar-SA"/>
        </w:rPr>
        <w:t>1.6.2.2. Оценка состояния системы теплоснабжения, электроснабжения, водопроводно-канализационного и газового хозяйства</w:t>
      </w:r>
    </w:p>
    <w:p w:rsidR="003D584B" w:rsidRPr="003D584B" w:rsidRDefault="003D584B" w:rsidP="003D584B">
      <w:pPr>
        <w:spacing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Жилищно-коммунальное хозяйство является важной отраслью экономики района. Жилищно-коммунальные услуги в поселении оказывает    МУП «Топливо»,  оказывающие услуги по распределению воды</w:t>
      </w:r>
      <w:proofErr w:type="gramStart"/>
      <w:r w:rsidRPr="003D584B">
        <w:rPr>
          <w:rFonts w:ascii="Times New Roman" w:eastAsia="Times New Roman" w:hAnsi="Times New Roman" w:cs="Times New Roman"/>
          <w:sz w:val="28"/>
          <w:szCs w:val="28"/>
          <w:lang w:eastAsia="ar-SA"/>
        </w:rPr>
        <w:t xml:space="preserve"> .</w:t>
      </w:r>
      <w:proofErr w:type="gramEnd"/>
    </w:p>
    <w:p w:rsidR="003D584B" w:rsidRPr="003D584B" w:rsidRDefault="003D584B" w:rsidP="003D584B">
      <w:pPr>
        <w:spacing w:after="12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lastRenderedPageBreak/>
        <w:t xml:space="preserve">                                                                                                        Таблица 15</w:t>
      </w:r>
    </w:p>
    <w:p w:rsidR="003D584B" w:rsidRPr="003D584B" w:rsidRDefault="003D584B" w:rsidP="003D584B">
      <w:pPr>
        <w:spacing w:after="120" w:line="240" w:lineRule="auto"/>
        <w:ind w:firstLine="709"/>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8"/>
          <w:szCs w:val="28"/>
          <w:lang w:eastAsia="ar-SA"/>
        </w:rPr>
        <w:t xml:space="preserve">     Обеспечение населения жилищно-коммунальными услугами</w:t>
      </w: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780"/>
        <w:gridCol w:w="1440"/>
        <w:gridCol w:w="1080"/>
        <w:gridCol w:w="1080"/>
        <w:gridCol w:w="1080"/>
        <w:gridCol w:w="1210"/>
      </w:tblGrid>
      <w:tr w:rsidR="003D584B" w:rsidRPr="003D584B" w:rsidTr="00645326">
        <w:tc>
          <w:tcPr>
            <w:tcW w:w="37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II. Обеспечение населения жилищно-коммунальными услугами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Times New Roman" w:hAnsi="Times New Roman" w:cs="Times New Roman"/>
                <w:sz w:val="24"/>
                <w:szCs w:val="24"/>
                <w:lang w:eastAsia="ar-SA"/>
              </w:rPr>
            </w:pP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val="en-US" w:eastAsia="ar-SA"/>
              </w:rPr>
              <w:t>2013</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val="en-US" w:eastAsia="ar-SA"/>
              </w:rPr>
              <w:t>2014</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val="en-US" w:eastAsia="ar-SA"/>
              </w:rPr>
              <w:t>2015</w:t>
            </w:r>
          </w:p>
        </w:tc>
        <w:tc>
          <w:tcPr>
            <w:tcW w:w="121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val="en-US" w:eastAsia="ar-SA"/>
              </w:rPr>
              <w:t>2016</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tc>
      </w:tr>
      <w:tr w:rsidR="003D584B" w:rsidRPr="003D584B" w:rsidTr="00645326">
        <w:tc>
          <w:tcPr>
            <w:tcW w:w="37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1. Водоснабжение. </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xml:space="preserve"> </w:t>
            </w:r>
            <w:r w:rsidRPr="003D584B">
              <w:rPr>
                <w:rFonts w:ascii="Times New Roman" w:eastAsia="Times New Roman" w:hAnsi="Times New Roman" w:cs="Times New Roman"/>
                <w:sz w:val="24"/>
                <w:szCs w:val="24"/>
                <w:lang w:eastAsia="ar-SA"/>
              </w:rPr>
              <w:t xml:space="preserve">Отпуск воды потребителям, всего за год </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xml:space="preserve"> </w:t>
            </w:r>
            <w:r w:rsidRPr="003D584B">
              <w:rPr>
                <w:rFonts w:ascii="Times New Roman" w:eastAsia="Times New Roman" w:hAnsi="Times New Roman" w:cs="Times New Roman"/>
                <w:sz w:val="24"/>
                <w:szCs w:val="24"/>
                <w:lang w:eastAsia="ar-SA"/>
              </w:rPr>
              <w:t xml:space="preserve">в том числе: </w:t>
            </w: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r w:rsidRPr="003D584B">
              <w:rPr>
                <w:rFonts w:ascii="Times New Roman" w:eastAsia="A" w:hAnsi="Times New Roman" w:cs="Times New Roman"/>
                <w:sz w:val="24"/>
                <w:szCs w:val="24"/>
                <w:lang w:eastAsia="ar-SA"/>
              </w:rPr>
              <w:t xml:space="preserve"> </w:t>
            </w:r>
            <w:r w:rsidRPr="003D584B">
              <w:rPr>
                <w:rFonts w:ascii="Times New Roman" w:eastAsia="Times New Roman" w:hAnsi="Times New Roman" w:cs="Times New Roman"/>
                <w:sz w:val="24"/>
                <w:szCs w:val="24"/>
                <w:lang w:eastAsia="ar-SA"/>
              </w:rPr>
              <w:t xml:space="preserve">населению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4"/>
                <w:szCs w:val="24"/>
                <w:lang w:eastAsia="ar-SA"/>
              </w:rPr>
              <w:t xml:space="preserve"> </w:t>
            </w:r>
            <w:r w:rsidRPr="003D584B">
              <w:rPr>
                <w:rFonts w:ascii="Times New Roman" w:eastAsia="Times New Roman" w:hAnsi="Times New Roman" w:cs="Times New Roman"/>
                <w:sz w:val="24"/>
                <w:szCs w:val="24"/>
                <w:lang w:eastAsia="ar-SA"/>
              </w:rPr>
              <w:t xml:space="preserve">бюджетным организациям </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 xml:space="preserve"> прочим потребителям </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r w:rsidRPr="003D584B">
              <w:rPr>
                <w:rFonts w:ascii="Times New Roman" w:eastAsia="Times New Roman" w:hAnsi="Times New Roman" w:cs="Times New Roman"/>
                <w:sz w:val="24"/>
                <w:szCs w:val="24"/>
                <w:lang w:eastAsia="ar-SA"/>
              </w:rPr>
              <w:t>тыс. куб. м</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94,0</w:t>
            </w: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68,5</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2,7</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22,8</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92,4</w:t>
            </w: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62,3</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2,6</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27,5</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90,3</w:t>
            </w: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65,8</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2,7</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21,8</w:t>
            </w:r>
          </w:p>
        </w:tc>
        <w:tc>
          <w:tcPr>
            <w:tcW w:w="121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85,4</w:t>
            </w: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val="en-US" w:eastAsia="ar-SA"/>
              </w:rPr>
            </w:pPr>
          </w:p>
          <w:p w:rsidR="003D584B" w:rsidRPr="003D584B" w:rsidRDefault="003D584B" w:rsidP="003D584B">
            <w:pPr>
              <w:spacing w:after="0" w:line="200" w:lineRule="atLeast"/>
              <w:jc w:val="both"/>
              <w:rPr>
                <w:rFonts w:ascii="Times New Roman" w:eastAsia="A" w:hAnsi="Times New Roman" w:cs="Times New Roman"/>
                <w:sz w:val="24"/>
                <w:szCs w:val="24"/>
                <w:lang w:eastAsia="ar-SA"/>
              </w:rPr>
            </w:pP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59,9</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2,6</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22,9</w:t>
            </w:r>
          </w:p>
        </w:tc>
      </w:tr>
    </w:tbl>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В поселении отсутствует централизованное теплоснабжение.  В домах устанавливаются индивидуальные газовые котлы. </w:t>
      </w:r>
    </w:p>
    <w:p w:rsidR="003D584B" w:rsidRPr="003D584B" w:rsidRDefault="003D584B" w:rsidP="003D584B">
      <w:pPr>
        <w:spacing w:after="0" w:line="240" w:lineRule="auto"/>
        <w:ind w:firstLine="709"/>
        <w:jc w:val="both"/>
        <w:rPr>
          <w:rFonts w:ascii="Times New Roman" w:eastAsia="A" w:hAnsi="Times New Roman" w:cs="Times New Roman"/>
          <w:sz w:val="28"/>
          <w:szCs w:val="28"/>
          <w:shd w:val="clear" w:color="auto" w:fill="FFFFFF"/>
          <w:lang w:eastAsia="ru-RU"/>
        </w:rPr>
      </w:pPr>
      <w:r w:rsidRPr="003D584B">
        <w:rPr>
          <w:rFonts w:ascii="Times New Roman" w:eastAsia="A" w:hAnsi="Times New Roman" w:cs="Times New Roman"/>
          <w:sz w:val="28"/>
          <w:szCs w:val="28"/>
          <w:lang w:eastAsia="ru-RU"/>
        </w:rPr>
        <w:t>Основной проблемой топливно-энергетического комплекса поселения является дефицит собственных энергоресурсов, которые формируются в основном за счет поступлений из других регионов Российской Федерации (газ, каменный уголь).</w:t>
      </w:r>
    </w:p>
    <w:p w:rsidR="003D584B" w:rsidRPr="003D584B" w:rsidRDefault="003D584B" w:rsidP="003D584B">
      <w:pPr>
        <w:shd w:val="clear" w:color="auto" w:fill="FFFFFF"/>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 Уровень газификации  поселения составляет 77,7 %.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 По состоянию на 01.01.2016 газифицировано 1240 домовладений. За период с 2013 по 2016 годы на территории района  газифицировано 85 домовладений. </w:t>
      </w:r>
    </w:p>
    <w:p w:rsidR="003D584B" w:rsidRPr="003D584B" w:rsidRDefault="003D584B" w:rsidP="003D584B">
      <w:pPr>
        <w:keepNext/>
        <w:spacing w:after="0" w:line="240" w:lineRule="auto"/>
        <w:ind w:firstLine="709"/>
        <w:jc w:val="both"/>
        <w:rPr>
          <w:rFonts w:ascii="Times New Roman" w:eastAsia="A" w:hAnsi="Times New Roman" w:cs="Times New Roman"/>
          <w:sz w:val="28"/>
          <w:szCs w:val="28"/>
          <w:shd w:val="clear" w:color="auto" w:fill="FFFFFF"/>
          <w:lang w:eastAsia="ru-RU"/>
        </w:rPr>
      </w:pPr>
      <w:r w:rsidRPr="003D584B">
        <w:rPr>
          <w:rFonts w:ascii="Times New Roman" w:eastAsia="A" w:hAnsi="Times New Roman" w:cs="Times New Roman"/>
          <w:sz w:val="28"/>
          <w:szCs w:val="28"/>
          <w:lang w:eastAsia="ru-RU"/>
        </w:rPr>
        <w:t>Основными источниками водопотребления в поселении являются артезианские скважины и забор воды из поверхностных источников. Имеется 12 скважины, из которых 10 действующих, 2 бездействующих.</w:t>
      </w:r>
    </w:p>
    <w:p w:rsidR="003D584B" w:rsidRPr="003D584B" w:rsidRDefault="003D584B" w:rsidP="003D584B">
      <w:pPr>
        <w:shd w:val="clear" w:color="auto" w:fill="FFFFFF"/>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shd w:val="clear" w:color="auto" w:fill="FFFFFF"/>
          <w:lang w:eastAsia="ru-RU"/>
        </w:rPr>
        <w:t>За период 2013-2015 годы  проведена реконструкция водопроводных сетей</w:t>
      </w:r>
      <w:r w:rsidRPr="003D584B">
        <w:rPr>
          <w:rFonts w:ascii="Times New Roman" w:eastAsia="A" w:hAnsi="Times New Roman" w:cs="Times New Roman"/>
          <w:sz w:val="28"/>
          <w:szCs w:val="28"/>
          <w:shd w:val="clear" w:color="auto" w:fill="FFFF00"/>
          <w:lang w:eastAsia="ru-RU"/>
        </w:rPr>
        <w:t xml:space="preserve"> </w:t>
      </w:r>
      <w:r w:rsidRPr="003D584B">
        <w:rPr>
          <w:rFonts w:ascii="Times New Roman" w:eastAsia="A" w:hAnsi="Times New Roman" w:cs="Times New Roman"/>
          <w:sz w:val="28"/>
          <w:szCs w:val="28"/>
          <w:shd w:val="clear" w:color="auto" w:fill="FFFFFF"/>
          <w:lang w:eastAsia="ru-RU"/>
        </w:rPr>
        <w:t xml:space="preserve">в </w:t>
      </w:r>
      <w:proofErr w:type="spellStart"/>
      <w:r w:rsidRPr="003D584B">
        <w:rPr>
          <w:rFonts w:ascii="Times New Roman" w:eastAsia="A" w:hAnsi="Times New Roman" w:cs="Times New Roman"/>
          <w:sz w:val="28"/>
          <w:szCs w:val="28"/>
          <w:shd w:val="clear" w:color="auto" w:fill="FFFFFF"/>
          <w:lang w:eastAsia="ru-RU"/>
        </w:rPr>
        <w:t>с</w:t>
      </w:r>
      <w:proofErr w:type="gramStart"/>
      <w:r w:rsidRPr="003D584B">
        <w:rPr>
          <w:rFonts w:ascii="Times New Roman" w:eastAsia="A" w:hAnsi="Times New Roman" w:cs="Times New Roman"/>
          <w:sz w:val="28"/>
          <w:szCs w:val="28"/>
          <w:shd w:val="clear" w:color="auto" w:fill="FFFFFF"/>
          <w:lang w:eastAsia="ru-RU"/>
        </w:rPr>
        <w:t>.К</w:t>
      </w:r>
      <w:proofErr w:type="gramEnd"/>
      <w:r w:rsidRPr="003D584B">
        <w:rPr>
          <w:rFonts w:ascii="Times New Roman" w:eastAsia="A" w:hAnsi="Times New Roman" w:cs="Times New Roman"/>
          <w:sz w:val="28"/>
          <w:szCs w:val="28"/>
          <w:shd w:val="clear" w:color="auto" w:fill="FFFFFF"/>
          <w:lang w:eastAsia="ru-RU"/>
        </w:rPr>
        <w:t>оса</w:t>
      </w:r>
      <w:proofErr w:type="spellEnd"/>
      <w:r w:rsidRPr="003D584B">
        <w:rPr>
          <w:rFonts w:ascii="Times New Roman" w:eastAsia="A" w:hAnsi="Times New Roman" w:cs="Times New Roman"/>
          <w:sz w:val="28"/>
          <w:szCs w:val="28"/>
          <w:shd w:val="clear" w:color="auto" w:fill="FFFFFF"/>
          <w:lang w:eastAsia="ru-RU"/>
        </w:rPr>
        <w:t xml:space="preserve"> (</w:t>
      </w:r>
      <w:smartTag w:uri="urn:schemas-microsoft-com:office:smarttags" w:element="metricconverter">
        <w:smartTagPr>
          <w:attr w:name="ProductID" w:val="1,9 км"/>
        </w:smartTagPr>
        <w:r w:rsidRPr="003D584B">
          <w:rPr>
            <w:rFonts w:ascii="Times New Roman" w:eastAsia="A" w:hAnsi="Times New Roman" w:cs="Times New Roman"/>
            <w:sz w:val="28"/>
            <w:szCs w:val="28"/>
            <w:shd w:val="clear" w:color="auto" w:fill="FFFFFF"/>
            <w:lang w:eastAsia="ru-RU"/>
          </w:rPr>
          <w:t>1,9 км</w:t>
        </w:r>
      </w:smartTag>
      <w:r w:rsidRPr="003D584B">
        <w:rPr>
          <w:rFonts w:ascii="Times New Roman" w:eastAsia="A" w:hAnsi="Times New Roman" w:cs="Times New Roman"/>
          <w:sz w:val="28"/>
          <w:szCs w:val="28"/>
          <w:shd w:val="clear" w:color="auto" w:fill="FFFFFF"/>
          <w:lang w:eastAsia="ru-RU"/>
        </w:rPr>
        <w:t xml:space="preserve">), с. Калинино ( </w:t>
      </w:r>
      <w:smartTag w:uri="urn:schemas-microsoft-com:office:smarttags" w:element="metricconverter">
        <w:smartTagPr>
          <w:attr w:name="ProductID" w:val="8,8 км"/>
        </w:smartTagPr>
        <w:r w:rsidRPr="003D584B">
          <w:rPr>
            <w:rFonts w:ascii="Times New Roman" w:eastAsia="A" w:hAnsi="Times New Roman" w:cs="Times New Roman"/>
            <w:sz w:val="28"/>
            <w:szCs w:val="28"/>
            <w:shd w:val="clear" w:color="auto" w:fill="FFFFFF"/>
            <w:lang w:eastAsia="ru-RU"/>
          </w:rPr>
          <w:t>8,8 км</w:t>
        </w:r>
      </w:smartTag>
      <w:r w:rsidRPr="003D584B">
        <w:rPr>
          <w:rFonts w:ascii="Times New Roman" w:eastAsia="A" w:hAnsi="Times New Roman" w:cs="Times New Roman"/>
          <w:sz w:val="28"/>
          <w:szCs w:val="28"/>
          <w:shd w:val="clear" w:color="auto" w:fill="FFFFFF"/>
          <w:lang w:eastAsia="ru-RU"/>
        </w:rPr>
        <w:t>.)</w:t>
      </w:r>
    </w:p>
    <w:p w:rsidR="003D584B" w:rsidRPr="003D584B" w:rsidRDefault="003D584B" w:rsidP="003D584B">
      <w:pPr>
        <w:spacing w:after="120" w:line="240" w:lineRule="auto"/>
        <w:jc w:val="both"/>
        <w:rPr>
          <w:rFonts w:ascii="Times New Roman" w:eastAsia="A" w:hAnsi="Times New Roman" w:cs="Times New Roman"/>
          <w:b/>
          <w:sz w:val="28"/>
          <w:szCs w:val="28"/>
          <w:lang w:eastAsia="ar-SA"/>
        </w:rPr>
      </w:pPr>
    </w:p>
    <w:p w:rsidR="003D584B" w:rsidRPr="003D584B" w:rsidRDefault="003D584B" w:rsidP="003D584B">
      <w:pPr>
        <w:spacing w:after="120" w:line="240" w:lineRule="auto"/>
        <w:ind w:firstLine="709"/>
        <w:jc w:val="both"/>
        <w:rPr>
          <w:rFonts w:ascii="Times New Roman" w:eastAsia="A" w:hAnsi="Times New Roman" w:cs="Times New Roman"/>
          <w:iCs/>
          <w:sz w:val="28"/>
          <w:szCs w:val="28"/>
          <w:shd w:val="clear" w:color="auto" w:fill="FFFFFF"/>
          <w:lang w:eastAsia="ar-SA"/>
        </w:rPr>
      </w:pPr>
      <w:r w:rsidRPr="003D584B">
        <w:rPr>
          <w:rFonts w:ascii="Times New Roman" w:eastAsia="A" w:hAnsi="Times New Roman" w:cs="Times New Roman"/>
          <w:b/>
          <w:sz w:val="28"/>
          <w:szCs w:val="28"/>
          <w:lang w:eastAsia="ar-SA"/>
        </w:rPr>
        <w:t>1.6.2.3. Оценка состояния благоустройства территории Калининского поселения</w:t>
      </w:r>
    </w:p>
    <w:p w:rsidR="003D584B" w:rsidRPr="003D584B" w:rsidRDefault="003D584B" w:rsidP="003D584B">
      <w:pPr>
        <w:spacing w:after="120" w:line="240" w:lineRule="auto"/>
        <w:ind w:firstLine="709"/>
        <w:jc w:val="both"/>
        <w:rPr>
          <w:rFonts w:ascii="Times New Roman" w:eastAsia="A" w:hAnsi="Times New Roman" w:cs="Times New Roman"/>
          <w:iCs/>
          <w:sz w:val="28"/>
          <w:szCs w:val="28"/>
          <w:shd w:val="clear" w:color="auto" w:fill="FFFFFF"/>
          <w:lang w:eastAsia="ar-SA"/>
        </w:rPr>
      </w:pPr>
      <w:r w:rsidRPr="003D584B">
        <w:rPr>
          <w:rFonts w:ascii="Times New Roman" w:eastAsia="A" w:hAnsi="Times New Roman" w:cs="Times New Roman"/>
          <w:iCs/>
          <w:sz w:val="28"/>
          <w:szCs w:val="28"/>
          <w:shd w:val="clear" w:color="auto" w:fill="FFFFFF"/>
          <w:lang w:eastAsia="ar-SA"/>
        </w:rPr>
        <w:t xml:space="preserve">Благоустройство территории </w:t>
      </w:r>
      <w:r w:rsidRPr="003D584B">
        <w:rPr>
          <w:rFonts w:ascii="Times New Roman" w:eastAsia="A" w:hAnsi="Times New Roman" w:cs="Times New Roman"/>
          <w:sz w:val="28"/>
          <w:szCs w:val="28"/>
          <w:lang w:eastAsia="ar-SA"/>
        </w:rPr>
        <w:t>Калининского поселения</w:t>
      </w:r>
      <w:r w:rsidRPr="003D584B">
        <w:rPr>
          <w:rFonts w:ascii="Times New Roman" w:eastAsia="A" w:hAnsi="Times New Roman" w:cs="Times New Roman"/>
          <w:iCs/>
          <w:sz w:val="28"/>
          <w:szCs w:val="28"/>
          <w:shd w:val="clear" w:color="auto" w:fill="FFFFFF"/>
          <w:lang w:eastAsia="ar-SA"/>
        </w:rPr>
        <w:t xml:space="preserve"> остается главной задачей поселения.</w:t>
      </w:r>
    </w:p>
    <w:p w:rsidR="003D584B" w:rsidRPr="003D584B" w:rsidRDefault="003D584B" w:rsidP="003D584B">
      <w:pPr>
        <w:shd w:val="clear" w:color="auto" w:fill="FFFFFF"/>
        <w:spacing w:after="0" w:line="240" w:lineRule="auto"/>
        <w:ind w:firstLine="709"/>
        <w:jc w:val="both"/>
        <w:rPr>
          <w:rFonts w:ascii="Times New Roman" w:eastAsia="A" w:hAnsi="Times New Roman" w:cs="Times New Roman"/>
          <w:sz w:val="28"/>
          <w:szCs w:val="28"/>
          <w:shd w:val="clear" w:color="auto" w:fill="FFFFFF"/>
          <w:lang w:eastAsia="ru-RU"/>
        </w:rPr>
      </w:pPr>
      <w:r w:rsidRPr="003D584B">
        <w:rPr>
          <w:rFonts w:ascii="Times New Roman" w:eastAsia="A" w:hAnsi="Times New Roman" w:cs="Times New Roman"/>
          <w:sz w:val="28"/>
          <w:szCs w:val="28"/>
          <w:shd w:val="clear" w:color="auto" w:fill="FFFFFF"/>
          <w:lang w:eastAsia="ru-RU"/>
        </w:rPr>
        <w:t xml:space="preserve">Важный проект в нашем поселении – проект поддержки местных инициатив (далее </w:t>
      </w:r>
      <w:proofErr w:type="gramStart"/>
      <w:r w:rsidRPr="003D584B">
        <w:rPr>
          <w:rFonts w:ascii="Times New Roman" w:eastAsia="A" w:hAnsi="Times New Roman" w:cs="Times New Roman"/>
          <w:sz w:val="28"/>
          <w:szCs w:val="28"/>
          <w:shd w:val="clear" w:color="auto" w:fill="FFFFFF"/>
          <w:lang w:eastAsia="ru-RU"/>
        </w:rPr>
        <w:t>-П</w:t>
      </w:r>
      <w:proofErr w:type="gramEnd"/>
      <w:r w:rsidRPr="003D584B">
        <w:rPr>
          <w:rFonts w:ascii="Times New Roman" w:eastAsia="A" w:hAnsi="Times New Roman" w:cs="Times New Roman"/>
          <w:sz w:val="28"/>
          <w:szCs w:val="28"/>
          <w:shd w:val="clear" w:color="auto" w:fill="FFFFFF"/>
          <w:lang w:eastAsia="ru-RU"/>
        </w:rPr>
        <w:t>ПМИ).</w:t>
      </w:r>
    </w:p>
    <w:p w:rsidR="003D584B" w:rsidRPr="003D584B" w:rsidRDefault="003D584B" w:rsidP="003D584B">
      <w:pPr>
        <w:shd w:val="clear" w:color="auto" w:fill="FFFFFF"/>
        <w:spacing w:after="0" w:line="240" w:lineRule="auto"/>
        <w:ind w:firstLine="709"/>
        <w:jc w:val="both"/>
        <w:rPr>
          <w:rFonts w:ascii="Times New Roman" w:eastAsia="A" w:hAnsi="Times New Roman" w:cs="Times New Roman"/>
          <w:sz w:val="28"/>
          <w:szCs w:val="28"/>
          <w:shd w:val="clear" w:color="auto" w:fill="FFFFFF"/>
          <w:lang w:eastAsia="ru-RU"/>
        </w:rPr>
      </w:pPr>
      <w:r w:rsidRPr="003D584B">
        <w:rPr>
          <w:rFonts w:ascii="Times New Roman" w:eastAsia="A" w:hAnsi="Times New Roman" w:cs="Times New Roman"/>
          <w:sz w:val="28"/>
          <w:szCs w:val="28"/>
          <w:shd w:val="clear" w:color="auto" w:fill="FFFFFF"/>
          <w:lang w:eastAsia="ru-RU"/>
        </w:rPr>
        <w:t>Проект по поддержке местных инициатив – это механизм, позволяющий объединить финансовые ресурсы областного бюджета, бюджетов муниципальных образовани</w:t>
      </w:r>
      <w:r w:rsidRPr="003D584B">
        <w:rPr>
          <w:rFonts w:ascii="Times New Roman" w:eastAsia="Times New Roman" w:hAnsi="Times New Roman" w:cs="Times New Roman"/>
          <w:sz w:val="28"/>
          <w:szCs w:val="28"/>
          <w:lang w:eastAsia="ru-RU"/>
        </w:rPr>
        <w:t>й, средства физических и юридических лиц, и направить их на решение социально-значимых проблем. Он уникален тем, что повышение качества жизни муниципального образования зависит в первую очередь от активности сам</w:t>
      </w:r>
      <w:r w:rsidRPr="003D584B">
        <w:rPr>
          <w:rFonts w:ascii="Times New Roman" w:eastAsia="A" w:hAnsi="Times New Roman" w:cs="Times New Roman"/>
          <w:sz w:val="28"/>
          <w:szCs w:val="28"/>
          <w:shd w:val="clear" w:color="auto" w:fill="FFFFFF"/>
          <w:lang w:eastAsia="ru-RU"/>
        </w:rPr>
        <w:t xml:space="preserve">их жителей. Именно население решает, какой проект оно будут реализовывать, и какие усилия оно готово для этого затратить. </w:t>
      </w:r>
    </w:p>
    <w:p w:rsidR="003D584B" w:rsidRPr="003D584B" w:rsidRDefault="003D584B" w:rsidP="003D584B">
      <w:pPr>
        <w:shd w:val="clear" w:color="auto" w:fill="FFFFFF"/>
        <w:spacing w:after="0" w:line="240" w:lineRule="auto"/>
        <w:ind w:firstLine="709"/>
        <w:jc w:val="both"/>
        <w:rPr>
          <w:rFonts w:ascii="Times New Roman" w:eastAsia="Times New Roman" w:hAnsi="Times New Roman" w:cs="Times New Roman"/>
          <w:iCs/>
          <w:sz w:val="28"/>
          <w:szCs w:val="28"/>
          <w:lang w:eastAsia="ru-RU"/>
        </w:rPr>
      </w:pPr>
      <w:r w:rsidRPr="003D584B">
        <w:rPr>
          <w:rFonts w:ascii="Times New Roman" w:eastAsia="A" w:hAnsi="Times New Roman" w:cs="Times New Roman"/>
          <w:sz w:val="28"/>
          <w:szCs w:val="28"/>
          <w:shd w:val="clear" w:color="auto" w:fill="FFFFFF"/>
          <w:lang w:eastAsia="ru-RU"/>
        </w:rPr>
        <w:t>В 2016 году по проекту</w:t>
      </w:r>
      <w:r w:rsidRPr="003D584B">
        <w:rPr>
          <w:rFonts w:ascii="Times New Roman" w:eastAsia="Times New Roman" w:hAnsi="Times New Roman" w:cs="Times New Roman"/>
          <w:iCs/>
          <w:sz w:val="28"/>
          <w:szCs w:val="28"/>
          <w:lang w:eastAsia="ru-RU"/>
        </w:rPr>
        <w:t xml:space="preserve"> был произведен капитальный ремонт 1-го этажа МКУК Калининского СДК ( 1715,26563 </w:t>
      </w:r>
      <w:proofErr w:type="spellStart"/>
      <w:r w:rsidRPr="003D584B">
        <w:rPr>
          <w:rFonts w:ascii="Times New Roman" w:eastAsia="Times New Roman" w:hAnsi="Times New Roman" w:cs="Times New Roman"/>
          <w:iCs/>
          <w:sz w:val="28"/>
          <w:szCs w:val="28"/>
          <w:lang w:eastAsia="ru-RU"/>
        </w:rPr>
        <w:t>тыс.руб</w:t>
      </w:r>
      <w:r w:rsidRPr="003D584B">
        <w:rPr>
          <w:rFonts w:ascii="Times New Roman" w:eastAsia="A" w:hAnsi="Times New Roman" w:cs="Times New Roman"/>
          <w:iCs/>
          <w:sz w:val="28"/>
          <w:szCs w:val="28"/>
          <w:lang w:eastAsia="ru-RU"/>
        </w:rPr>
        <w:t>лей</w:t>
      </w:r>
      <w:proofErr w:type="spellEnd"/>
      <w:r w:rsidRPr="003D584B">
        <w:rPr>
          <w:rFonts w:ascii="Times New Roman" w:eastAsia="Times New Roman" w:hAnsi="Times New Roman" w:cs="Times New Roman"/>
          <w:iCs/>
          <w:sz w:val="28"/>
          <w:szCs w:val="28"/>
          <w:lang w:eastAsia="ru-RU"/>
        </w:rPr>
        <w:t xml:space="preserve">);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lastRenderedPageBreak/>
        <w:t xml:space="preserve">За счет реализации проектов по поддержке местных инициатив за период с 2013 по 2016 годы проведен капитальный ремонт наружных сетей водопровода по </w:t>
      </w:r>
      <w:proofErr w:type="spellStart"/>
      <w:r w:rsidRPr="003D584B">
        <w:rPr>
          <w:rFonts w:ascii="Times New Roman" w:eastAsia="A" w:hAnsi="Times New Roman" w:cs="Times New Roman"/>
          <w:sz w:val="28"/>
          <w:szCs w:val="28"/>
          <w:lang w:eastAsia="ru-RU"/>
        </w:rPr>
        <w:t>ул</w:t>
      </w:r>
      <w:proofErr w:type="gramStart"/>
      <w:r w:rsidRPr="003D584B">
        <w:rPr>
          <w:rFonts w:ascii="Times New Roman" w:eastAsia="A" w:hAnsi="Times New Roman" w:cs="Times New Roman"/>
          <w:sz w:val="28"/>
          <w:szCs w:val="28"/>
          <w:lang w:eastAsia="ru-RU"/>
        </w:rPr>
        <w:t>.Б</w:t>
      </w:r>
      <w:proofErr w:type="gramEnd"/>
      <w:r w:rsidRPr="003D584B">
        <w:rPr>
          <w:rFonts w:ascii="Times New Roman" w:eastAsia="A" w:hAnsi="Times New Roman" w:cs="Times New Roman"/>
          <w:sz w:val="28"/>
          <w:szCs w:val="28"/>
          <w:lang w:eastAsia="ru-RU"/>
        </w:rPr>
        <w:t>ольшая</w:t>
      </w:r>
      <w:proofErr w:type="spellEnd"/>
      <w:r w:rsidRPr="003D584B">
        <w:rPr>
          <w:rFonts w:ascii="Times New Roman" w:eastAsia="A" w:hAnsi="Times New Roman" w:cs="Times New Roman"/>
          <w:sz w:val="28"/>
          <w:szCs w:val="28"/>
          <w:lang w:eastAsia="ru-RU"/>
        </w:rPr>
        <w:t xml:space="preserve"> и Слободка в </w:t>
      </w:r>
      <w:proofErr w:type="spellStart"/>
      <w:r w:rsidRPr="003D584B">
        <w:rPr>
          <w:rFonts w:ascii="Times New Roman" w:eastAsia="A" w:hAnsi="Times New Roman" w:cs="Times New Roman"/>
          <w:sz w:val="28"/>
          <w:szCs w:val="28"/>
          <w:lang w:eastAsia="ru-RU"/>
        </w:rPr>
        <w:t>д.Ст.Коса</w:t>
      </w:r>
      <w:proofErr w:type="spellEnd"/>
      <w:r w:rsidRPr="003D584B">
        <w:rPr>
          <w:rFonts w:ascii="Times New Roman" w:eastAsia="A" w:hAnsi="Times New Roman" w:cs="Times New Roman"/>
          <w:sz w:val="28"/>
          <w:szCs w:val="28"/>
          <w:lang w:eastAsia="ru-RU"/>
        </w:rPr>
        <w:t xml:space="preserve"> Калининского сельского поселения   (1292,97176</w:t>
      </w:r>
      <w:r w:rsidRPr="003D584B">
        <w:rPr>
          <w:rFonts w:ascii="Times New Roman" w:eastAsia="Times New Roman" w:hAnsi="Times New Roman" w:cs="Times New Roman"/>
          <w:iCs/>
          <w:sz w:val="28"/>
          <w:szCs w:val="28"/>
          <w:lang w:eastAsia="ru-RU"/>
        </w:rPr>
        <w:t xml:space="preserve"> </w:t>
      </w:r>
      <w:proofErr w:type="spellStart"/>
      <w:r w:rsidRPr="003D584B">
        <w:rPr>
          <w:rFonts w:ascii="Times New Roman" w:eastAsia="Times New Roman" w:hAnsi="Times New Roman" w:cs="Times New Roman"/>
          <w:iCs/>
          <w:sz w:val="28"/>
          <w:szCs w:val="28"/>
          <w:lang w:eastAsia="ru-RU"/>
        </w:rPr>
        <w:t>тыс.руб</w:t>
      </w:r>
      <w:r w:rsidRPr="003D584B">
        <w:rPr>
          <w:rFonts w:ascii="Times New Roman" w:eastAsia="A" w:hAnsi="Times New Roman" w:cs="Times New Roman"/>
          <w:iCs/>
          <w:sz w:val="28"/>
          <w:szCs w:val="28"/>
          <w:lang w:eastAsia="ru-RU"/>
        </w:rPr>
        <w:t>лей</w:t>
      </w:r>
      <w:proofErr w:type="spellEnd"/>
      <w:r w:rsidRPr="003D584B">
        <w:rPr>
          <w:rFonts w:ascii="Times New Roman" w:eastAsia="A" w:hAnsi="Times New Roman" w:cs="Times New Roman"/>
          <w:sz w:val="28"/>
          <w:szCs w:val="28"/>
          <w:lang w:eastAsia="ru-RU"/>
        </w:rPr>
        <w:t>)</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   Таблица 16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Проекты поддержки местных инициатив</w:t>
      </w:r>
    </w:p>
    <w:p w:rsidR="003D584B" w:rsidRPr="003D584B" w:rsidRDefault="003D584B" w:rsidP="003D584B">
      <w:pPr>
        <w:spacing w:after="0" w:line="240" w:lineRule="auto"/>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8"/>
          <w:szCs w:val="28"/>
          <w:lang w:eastAsia="ru-RU"/>
        </w:rPr>
        <w:t xml:space="preserve">                                                                              </w:t>
      </w:r>
    </w:p>
    <w:tbl>
      <w:tblPr>
        <w:tblW w:w="11169" w:type="dxa"/>
        <w:tblInd w:w="-1173" w:type="dxa"/>
        <w:tblLayout w:type="fixed"/>
        <w:tblLook w:val="0000" w:firstRow="0" w:lastRow="0" w:firstColumn="0" w:lastColumn="0" w:noHBand="0" w:noVBand="0"/>
      </w:tblPr>
      <w:tblGrid>
        <w:gridCol w:w="1590"/>
        <w:gridCol w:w="1311"/>
        <w:gridCol w:w="1440"/>
        <w:gridCol w:w="900"/>
        <w:gridCol w:w="1080"/>
        <w:gridCol w:w="900"/>
        <w:gridCol w:w="1068"/>
        <w:gridCol w:w="1440"/>
        <w:gridCol w:w="1440"/>
      </w:tblGrid>
      <w:tr w:rsidR="003D584B" w:rsidRPr="003D584B" w:rsidTr="00645326">
        <w:tc>
          <w:tcPr>
            <w:tcW w:w="1590" w:type="dxa"/>
            <w:vMerge w:val="restart"/>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ind w:left="-533" w:firstLine="455"/>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 xml:space="preserve">Наименование  </w:t>
            </w:r>
            <w:proofErr w:type="spellStart"/>
            <w:r w:rsidRPr="003D584B">
              <w:rPr>
                <w:rFonts w:ascii="Times New Roman" w:eastAsia="A" w:hAnsi="Times New Roman" w:cs="Times New Roman"/>
                <w:sz w:val="24"/>
                <w:szCs w:val="24"/>
                <w:lang w:eastAsia="ru-RU"/>
              </w:rPr>
              <w:t>ние</w:t>
            </w:r>
            <w:proofErr w:type="spellEnd"/>
            <w:r w:rsidRPr="003D584B">
              <w:rPr>
                <w:rFonts w:ascii="Times New Roman" w:eastAsia="A" w:hAnsi="Times New Roman" w:cs="Times New Roman"/>
                <w:sz w:val="24"/>
                <w:szCs w:val="24"/>
                <w:lang w:eastAsia="ru-RU"/>
              </w:rPr>
              <w:t xml:space="preserve"> </w:t>
            </w:r>
          </w:p>
          <w:p w:rsidR="003D584B" w:rsidRPr="003D584B" w:rsidRDefault="003D584B" w:rsidP="003D584B">
            <w:pPr>
              <w:spacing w:after="0" w:line="240" w:lineRule="auto"/>
              <w:ind w:left="-533" w:firstLine="455"/>
              <w:jc w:val="both"/>
              <w:rPr>
                <w:rFonts w:ascii="Times New Roman" w:eastAsia="A" w:hAnsi="Times New Roman" w:cs="Times New Roman"/>
                <w:lang w:eastAsia="ru-RU"/>
              </w:rPr>
            </w:pPr>
            <w:r w:rsidRPr="003D584B">
              <w:rPr>
                <w:rFonts w:ascii="Times New Roman" w:eastAsia="A" w:hAnsi="Times New Roman" w:cs="Times New Roman"/>
                <w:sz w:val="24"/>
                <w:szCs w:val="24"/>
                <w:lang w:eastAsia="ru-RU"/>
              </w:rPr>
              <w:t>поселения</w:t>
            </w:r>
          </w:p>
        </w:tc>
        <w:tc>
          <w:tcPr>
            <w:tcW w:w="2751"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2013 год</w:t>
            </w:r>
          </w:p>
        </w:tc>
        <w:tc>
          <w:tcPr>
            <w:tcW w:w="1980"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2014 год</w:t>
            </w:r>
          </w:p>
        </w:tc>
        <w:tc>
          <w:tcPr>
            <w:tcW w:w="1968"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2015 год</w:t>
            </w:r>
          </w:p>
        </w:tc>
        <w:tc>
          <w:tcPr>
            <w:tcW w:w="2880" w:type="dxa"/>
            <w:gridSpan w:val="2"/>
            <w:tcBorders>
              <w:top w:val="single" w:sz="4" w:space="0" w:color="000000"/>
              <w:left w:val="single" w:sz="4" w:space="0" w:color="000000"/>
              <w:bottom w:val="single" w:sz="4" w:space="0" w:color="000000"/>
              <w:right w:val="single" w:sz="4" w:space="0" w:color="auto"/>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2016 год</w:t>
            </w:r>
          </w:p>
        </w:tc>
      </w:tr>
      <w:tr w:rsidR="003D584B" w:rsidRPr="003D584B" w:rsidTr="00645326">
        <w:tc>
          <w:tcPr>
            <w:tcW w:w="1590" w:type="dxa"/>
            <w:vMerge/>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40" w:lineRule="auto"/>
              <w:jc w:val="both"/>
              <w:rPr>
                <w:rFonts w:ascii="Times New Roman" w:eastAsia="A" w:hAnsi="Times New Roman" w:cs="Times New Roman"/>
                <w:lang w:eastAsia="ru-RU"/>
              </w:rPr>
            </w:pPr>
          </w:p>
        </w:tc>
        <w:tc>
          <w:tcPr>
            <w:tcW w:w="131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Всего</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 xml:space="preserve">в </w:t>
            </w:r>
            <w:proofErr w:type="spellStart"/>
            <w:r w:rsidRPr="003D584B">
              <w:rPr>
                <w:rFonts w:ascii="Times New Roman" w:eastAsia="A" w:hAnsi="Times New Roman" w:cs="Times New Roman"/>
                <w:sz w:val="24"/>
                <w:szCs w:val="24"/>
                <w:lang w:eastAsia="ru-RU"/>
              </w:rPr>
              <w:t>т</w:t>
            </w:r>
            <w:proofErr w:type="gramStart"/>
            <w:r w:rsidRPr="003D584B">
              <w:rPr>
                <w:rFonts w:ascii="Times New Roman" w:eastAsia="A" w:hAnsi="Times New Roman" w:cs="Times New Roman"/>
                <w:sz w:val="24"/>
                <w:szCs w:val="24"/>
                <w:lang w:eastAsia="ru-RU"/>
              </w:rPr>
              <w:t>.ч</w:t>
            </w:r>
            <w:proofErr w:type="spellEnd"/>
            <w:proofErr w:type="gramEnd"/>
            <w:r w:rsidRPr="003D584B">
              <w:rPr>
                <w:rFonts w:ascii="Times New Roman" w:eastAsia="A" w:hAnsi="Times New Roman" w:cs="Times New Roman"/>
                <w:sz w:val="24"/>
                <w:szCs w:val="24"/>
                <w:lang w:eastAsia="ru-RU"/>
              </w:rPr>
              <w:t xml:space="preserve"> областной бюджет</w:t>
            </w:r>
          </w:p>
        </w:tc>
        <w:tc>
          <w:tcPr>
            <w:tcW w:w="9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Всего</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 xml:space="preserve">в </w:t>
            </w:r>
            <w:proofErr w:type="spellStart"/>
            <w:r w:rsidRPr="003D584B">
              <w:rPr>
                <w:rFonts w:ascii="Times New Roman" w:eastAsia="A" w:hAnsi="Times New Roman" w:cs="Times New Roman"/>
                <w:sz w:val="24"/>
                <w:szCs w:val="24"/>
                <w:lang w:eastAsia="ru-RU"/>
              </w:rPr>
              <w:t>т</w:t>
            </w:r>
            <w:proofErr w:type="gramStart"/>
            <w:r w:rsidRPr="003D584B">
              <w:rPr>
                <w:rFonts w:ascii="Times New Roman" w:eastAsia="A" w:hAnsi="Times New Roman" w:cs="Times New Roman"/>
                <w:sz w:val="24"/>
                <w:szCs w:val="24"/>
                <w:lang w:eastAsia="ru-RU"/>
              </w:rPr>
              <w:t>.ч</w:t>
            </w:r>
            <w:proofErr w:type="spellEnd"/>
            <w:proofErr w:type="gramEnd"/>
            <w:r w:rsidRPr="003D584B">
              <w:rPr>
                <w:rFonts w:ascii="Times New Roman" w:eastAsia="A" w:hAnsi="Times New Roman" w:cs="Times New Roman"/>
                <w:sz w:val="24"/>
                <w:szCs w:val="24"/>
                <w:lang w:eastAsia="ru-RU"/>
              </w:rPr>
              <w:t xml:space="preserve"> областной бюджет</w:t>
            </w:r>
          </w:p>
        </w:tc>
        <w:tc>
          <w:tcPr>
            <w:tcW w:w="9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Всего</w:t>
            </w:r>
          </w:p>
        </w:tc>
        <w:tc>
          <w:tcPr>
            <w:tcW w:w="106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 xml:space="preserve">в </w:t>
            </w:r>
            <w:proofErr w:type="spellStart"/>
            <w:r w:rsidRPr="003D584B">
              <w:rPr>
                <w:rFonts w:ascii="Times New Roman" w:eastAsia="A" w:hAnsi="Times New Roman" w:cs="Times New Roman"/>
                <w:sz w:val="24"/>
                <w:szCs w:val="24"/>
                <w:lang w:eastAsia="ru-RU"/>
              </w:rPr>
              <w:t>т</w:t>
            </w:r>
            <w:proofErr w:type="gramStart"/>
            <w:r w:rsidRPr="003D584B">
              <w:rPr>
                <w:rFonts w:ascii="Times New Roman" w:eastAsia="A" w:hAnsi="Times New Roman" w:cs="Times New Roman"/>
                <w:sz w:val="24"/>
                <w:szCs w:val="24"/>
                <w:lang w:eastAsia="ru-RU"/>
              </w:rPr>
              <w:t>.ч</w:t>
            </w:r>
            <w:proofErr w:type="spellEnd"/>
            <w:proofErr w:type="gramEnd"/>
            <w:r w:rsidRPr="003D584B">
              <w:rPr>
                <w:rFonts w:ascii="Times New Roman" w:eastAsia="A" w:hAnsi="Times New Roman" w:cs="Times New Roman"/>
                <w:sz w:val="24"/>
                <w:szCs w:val="24"/>
                <w:lang w:eastAsia="ru-RU"/>
              </w:rPr>
              <w:t xml:space="preserve"> областной бюджет</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Всего</w:t>
            </w:r>
          </w:p>
        </w:tc>
        <w:tc>
          <w:tcPr>
            <w:tcW w:w="1440" w:type="dxa"/>
            <w:tcBorders>
              <w:top w:val="single" w:sz="4" w:space="0" w:color="000000"/>
              <w:left w:val="single" w:sz="4" w:space="0" w:color="000000"/>
              <w:bottom w:val="single" w:sz="4" w:space="0" w:color="000000"/>
              <w:right w:val="single" w:sz="4" w:space="0" w:color="auto"/>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 xml:space="preserve">в </w:t>
            </w:r>
            <w:proofErr w:type="spellStart"/>
            <w:r w:rsidRPr="003D584B">
              <w:rPr>
                <w:rFonts w:ascii="Times New Roman" w:eastAsia="A" w:hAnsi="Times New Roman" w:cs="Times New Roman"/>
                <w:sz w:val="24"/>
                <w:szCs w:val="24"/>
                <w:lang w:eastAsia="ru-RU"/>
              </w:rPr>
              <w:t>т</w:t>
            </w:r>
            <w:proofErr w:type="gramStart"/>
            <w:r w:rsidRPr="003D584B">
              <w:rPr>
                <w:rFonts w:ascii="Times New Roman" w:eastAsia="A" w:hAnsi="Times New Roman" w:cs="Times New Roman"/>
                <w:sz w:val="24"/>
                <w:szCs w:val="24"/>
                <w:lang w:eastAsia="ru-RU"/>
              </w:rPr>
              <w:t>.ч</w:t>
            </w:r>
            <w:proofErr w:type="spellEnd"/>
            <w:proofErr w:type="gramEnd"/>
            <w:r w:rsidRPr="003D584B">
              <w:rPr>
                <w:rFonts w:ascii="Times New Roman" w:eastAsia="A" w:hAnsi="Times New Roman" w:cs="Times New Roman"/>
                <w:sz w:val="24"/>
                <w:szCs w:val="24"/>
                <w:lang w:eastAsia="ru-RU"/>
              </w:rPr>
              <w:t xml:space="preserve"> областной бюджет</w:t>
            </w:r>
          </w:p>
        </w:tc>
      </w:tr>
      <w:tr w:rsidR="003D584B" w:rsidRPr="003D584B" w:rsidTr="00645326">
        <w:tc>
          <w:tcPr>
            <w:tcW w:w="15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131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9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9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106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1440" w:type="dxa"/>
            <w:tcBorders>
              <w:top w:val="single" w:sz="4" w:space="0" w:color="000000"/>
              <w:left w:val="single" w:sz="4" w:space="0" w:color="000000"/>
              <w:bottom w:val="single" w:sz="4" w:space="0" w:color="000000"/>
              <w:right w:val="single" w:sz="4" w:space="0" w:color="auto"/>
            </w:tcBorders>
          </w:tcPr>
          <w:p w:rsidR="003D584B" w:rsidRPr="003D584B" w:rsidRDefault="003D584B" w:rsidP="003D584B">
            <w:pPr>
              <w:spacing w:after="0" w:line="240" w:lineRule="auto"/>
              <w:jc w:val="both"/>
              <w:rPr>
                <w:rFonts w:ascii="Times New Roman" w:eastAsia="A" w:hAnsi="Times New Roman" w:cs="Times New Roman"/>
                <w:lang w:eastAsia="ru-RU"/>
              </w:rPr>
            </w:pPr>
          </w:p>
        </w:tc>
      </w:tr>
      <w:tr w:rsidR="003D584B" w:rsidRPr="003D584B" w:rsidTr="00645326">
        <w:tc>
          <w:tcPr>
            <w:tcW w:w="15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 xml:space="preserve">капитальный ремонт наружных сетей водопровода по </w:t>
            </w:r>
            <w:proofErr w:type="spellStart"/>
            <w:r w:rsidRPr="003D584B">
              <w:rPr>
                <w:rFonts w:ascii="Times New Roman" w:eastAsia="A" w:hAnsi="Times New Roman" w:cs="Times New Roman"/>
                <w:lang w:eastAsia="ru-RU"/>
              </w:rPr>
              <w:t>ул</w:t>
            </w:r>
            <w:proofErr w:type="gramStart"/>
            <w:r w:rsidRPr="003D584B">
              <w:rPr>
                <w:rFonts w:ascii="Times New Roman" w:eastAsia="A" w:hAnsi="Times New Roman" w:cs="Times New Roman"/>
                <w:lang w:eastAsia="ru-RU"/>
              </w:rPr>
              <w:t>.Б</w:t>
            </w:r>
            <w:proofErr w:type="gramEnd"/>
            <w:r w:rsidRPr="003D584B">
              <w:rPr>
                <w:rFonts w:ascii="Times New Roman" w:eastAsia="A" w:hAnsi="Times New Roman" w:cs="Times New Roman"/>
                <w:lang w:eastAsia="ru-RU"/>
              </w:rPr>
              <w:t>ольшая</w:t>
            </w:r>
            <w:proofErr w:type="spellEnd"/>
            <w:r w:rsidRPr="003D584B">
              <w:rPr>
                <w:rFonts w:ascii="Times New Roman" w:eastAsia="A" w:hAnsi="Times New Roman" w:cs="Times New Roman"/>
                <w:lang w:eastAsia="ru-RU"/>
              </w:rPr>
              <w:t xml:space="preserve"> и Слободка в </w:t>
            </w:r>
            <w:proofErr w:type="spellStart"/>
            <w:r w:rsidRPr="003D584B">
              <w:rPr>
                <w:rFonts w:ascii="Times New Roman" w:eastAsia="A" w:hAnsi="Times New Roman" w:cs="Times New Roman"/>
                <w:lang w:eastAsia="ru-RU"/>
              </w:rPr>
              <w:t>д.Ст.Коса</w:t>
            </w:r>
            <w:proofErr w:type="spellEnd"/>
          </w:p>
        </w:tc>
        <w:tc>
          <w:tcPr>
            <w:tcW w:w="131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A" w:hAnsi="Times New Roman" w:cs="Times New Roman"/>
                <w:lang w:eastAsia="ru-RU"/>
              </w:rPr>
              <w:t>1292971,76</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val="en-US" w:eastAsia="ru-RU"/>
              </w:rPr>
              <w:t>908084</w:t>
            </w:r>
            <w:r w:rsidRPr="003D584B">
              <w:rPr>
                <w:rFonts w:ascii="Times New Roman" w:eastAsia="A" w:hAnsi="Times New Roman" w:cs="Times New Roman"/>
                <w:lang w:eastAsia="ru-RU"/>
              </w:rPr>
              <w:t>,71</w:t>
            </w:r>
          </w:p>
        </w:tc>
        <w:tc>
          <w:tcPr>
            <w:tcW w:w="9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A" w:hAnsi="Times New Roman" w:cs="Times New Roman"/>
                <w:lang w:val="en-US" w:eastAsia="ru-RU"/>
              </w:rPr>
              <w:t>-</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A" w:hAnsi="Times New Roman" w:cs="Times New Roman"/>
                <w:lang w:val="en-US" w:eastAsia="ru-RU"/>
              </w:rPr>
              <w:t>-</w:t>
            </w:r>
          </w:p>
        </w:tc>
        <w:tc>
          <w:tcPr>
            <w:tcW w:w="9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A" w:hAnsi="Times New Roman" w:cs="Times New Roman"/>
                <w:lang w:val="en-US" w:eastAsia="ru-RU"/>
              </w:rPr>
              <w:t>-</w:t>
            </w:r>
          </w:p>
        </w:tc>
        <w:tc>
          <w:tcPr>
            <w:tcW w:w="106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A" w:hAnsi="Times New Roman" w:cs="Times New Roman"/>
                <w:lang w:val="en-US" w:eastAsia="ru-RU"/>
              </w:rPr>
              <w:t>-</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1440" w:type="dxa"/>
            <w:tcBorders>
              <w:top w:val="single" w:sz="4" w:space="0" w:color="000000"/>
              <w:left w:val="single" w:sz="4" w:space="0" w:color="000000"/>
              <w:bottom w:val="single" w:sz="4" w:space="0" w:color="000000"/>
              <w:right w:val="single" w:sz="4" w:space="0" w:color="auto"/>
            </w:tcBorders>
          </w:tcPr>
          <w:p w:rsidR="003D584B" w:rsidRPr="003D584B" w:rsidRDefault="003D584B" w:rsidP="003D584B">
            <w:pPr>
              <w:spacing w:after="0" w:line="240" w:lineRule="auto"/>
              <w:jc w:val="both"/>
              <w:rPr>
                <w:rFonts w:ascii="Times New Roman" w:eastAsia="A" w:hAnsi="Times New Roman" w:cs="Times New Roman"/>
                <w:lang w:eastAsia="ru-RU"/>
              </w:rPr>
            </w:pPr>
          </w:p>
        </w:tc>
      </w:tr>
      <w:tr w:rsidR="003D584B" w:rsidRPr="003D584B" w:rsidTr="00645326">
        <w:tc>
          <w:tcPr>
            <w:tcW w:w="159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iCs/>
                <w:lang w:eastAsia="ru-RU"/>
              </w:rPr>
              <w:t>капитальный ремонт 1-го этажа МКУК Калининского СДК</w:t>
            </w:r>
          </w:p>
        </w:tc>
        <w:tc>
          <w:tcPr>
            <w:tcW w:w="131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9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w:t>
            </w:r>
          </w:p>
        </w:tc>
        <w:tc>
          <w:tcPr>
            <w:tcW w:w="108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w:t>
            </w:r>
          </w:p>
        </w:tc>
        <w:tc>
          <w:tcPr>
            <w:tcW w:w="90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w:t>
            </w:r>
          </w:p>
        </w:tc>
        <w:tc>
          <w:tcPr>
            <w:tcW w:w="106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w:t>
            </w:r>
          </w:p>
        </w:tc>
        <w:tc>
          <w:tcPr>
            <w:tcW w:w="144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1715265,63</w:t>
            </w:r>
          </w:p>
        </w:tc>
        <w:tc>
          <w:tcPr>
            <w:tcW w:w="1440" w:type="dxa"/>
            <w:tcBorders>
              <w:top w:val="single" w:sz="4" w:space="0" w:color="000000"/>
              <w:left w:val="single" w:sz="4" w:space="0" w:color="000000"/>
              <w:bottom w:val="single" w:sz="4" w:space="0" w:color="000000"/>
              <w:right w:val="single" w:sz="4" w:space="0" w:color="auto"/>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1215932,75</w:t>
            </w:r>
          </w:p>
        </w:tc>
      </w:tr>
    </w:tbl>
    <w:p w:rsidR="003D584B" w:rsidRPr="003D584B" w:rsidRDefault="003D584B" w:rsidP="003D584B">
      <w:pPr>
        <w:spacing w:after="0" w:line="240" w:lineRule="auto"/>
        <w:ind w:firstLine="709"/>
        <w:jc w:val="both"/>
        <w:rPr>
          <w:rFonts w:ascii="Times New Roman" w:eastAsia="A" w:hAnsi="Times New Roman" w:cs="Times New Roman"/>
          <w:lang w:eastAsia="ru-RU"/>
        </w:rPr>
      </w:pPr>
    </w:p>
    <w:p w:rsidR="003D584B" w:rsidRPr="003D584B" w:rsidRDefault="003D584B" w:rsidP="003D584B">
      <w:pPr>
        <w:spacing w:after="0" w:line="240" w:lineRule="auto"/>
        <w:jc w:val="both"/>
        <w:rPr>
          <w:rFonts w:ascii="Times New Roman" w:eastAsia="A" w:hAnsi="Times New Roman" w:cs="Times New Roman"/>
          <w:b/>
          <w:sz w:val="24"/>
          <w:szCs w:val="24"/>
          <w:lang w:eastAsia="ru-RU"/>
        </w:rPr>
      </w:pPr>
    </w:p>
    <w:p w:rsidR="003D584B" w:rsidRPr="003D584B" w:rsidRDefault="003D584B" w:rsidP="003D584B">
      <w:pPr>
        <w:numPr>
          <w:ilvl w:val="1"/>
          <w:numId w:val="3"/>
        </w:numPr>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A" w:hAnsi="Times New Roman" w:cs="Times New Roman"/>
          <w:b/>
          <w:sz w:val="28"/>
          <w:szCs w:val="28"/>
          <w:lang w:eastAsia="ru-RU"/>
        </w:rPr>
        <w:t>Оценка бюджета Калининского сельского поселения</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ind w:firstLine="709"/>
        <w:jc w:val="both"/>
        <w:rPr>
          <w:rFonts w:ascii="Times New Roman" w:eastAsia="A" w:hAnsi="Times New Roman" w:cs="Times New Roman"/>
          <w:b/>
          <w:sz w:val="24"/>
          <w:szCs w:val="24"/>
          <w:lang w:eastAsia="ru-RU"/>
        </w:rPr>
      </w:pPr>
      <w:r w:rsidRPr="003D584B">
        <w:rPr>
          <w:rFonts w:ascii="Times New Roman" w:eastAsia="Times New Roman" w:hAnsi="Times New Roman" w:cs="Times New Roman"/>
          <w:sz w:val="28"/>
          <w:szCs w:val="28"/>
          <w:lang w:eastAsia="ru-RU"/>
        </w:rPr>
        <w:t xml:space="preserve">Бюджетный  процесс    на  территории </w:t>
      </w:r>
      <w:r w:rsidRPr="003D584B">
        <w:rPr>
          <w:rFonts w:ascii="Times New Roman" w:eastAsia="A" w:hAnsi="Times New Roman" w:cs="Times New Roman"/>
          <w:sz w:val="28"/>
          <w:szCs w:val="28"/>
          <w:lang w:eastAsia="ru-RU"/>
        </w:rPr>
        <w:t>Калининского сельского поселения</w:t>
      </w:r>
      <w:r w:rsidRPr="003D584B">
        <w:rPr>
          <w:rFonts w:ascii="Times New Roman" w:eastAsia="Times New Roman" w:hAnsi="Times New Roman" w:cs="Times New Roman"/>
          <w:sz w:val="28"/>
          <w:szCs w:val="28"/>
          <w:lang w:eastAsia="ru-RU"/>
        </w:rPr>
        <w:t xml:space="preserve"> организован  в  соответствии  с  нормами,  установленными  федеральным, областным и  местным  бюджетными  законодательствами    и  включает   в  себя  стадии  по  составлению   и  рассмотрению  проекта  бюджета, а  также  по  </w:t>
      </w:r>
      <w:proofErr w:type="gramStart"/>
      <w:r w:rsidRPr="003D584B">
        <w:rPr>
          <w:rFonts w:ascii="Times New Roman" w:eastAsia="Times New Roman" w:hAnsi="Times New Roman" w:cs="Times New Roman"/>
          <w:sz w:val="28"/>
          <w:szCs w:val="28"/>
          <w:lang w:eastAsia="ru-RU"/>
        </w:rPr>
        <w:t>контролю  за</w:t>
      </w:r>
      <w:proofErr w:type="gramEnd"/>
      <w:r w:rsidRPr="003D584B">
        <w:rPr>
          <w:rFonts w:ascii="Times New Roman" w:eastAsia="Times New Roman" w:hAnsi="Times New Roman" w:cs="Times New Roman"/>
          <w:sz w:val="28"/>
          <w:szCs w:val="28"/>
          <w:lang w:eastAsia="ru-RU"/>
        </w:rPr>
        <w:t xml:space="preserve">  его  исполнением.</w:t>
      </w:r>
    </w:p>
    <w:p w:rsidR="003D584B" w:rsidRPr="003D584B" w:rsidRDefault="003D584B" w:rsidP="003D584B">
      <w:pPr>
        <w:spacing w:after="0" w:line="240" w:lineRule="auto"/>
        <w:ind w:firstLine="709"/>
        <w:jc w:val="both"/>
        <w:rPr>
          <w:rFonts w:ascii="Times New Roman" w:eastAsia="A" w:hAnsi="Times New Roman" w:cs="Times New Roman"/>
          <w:b/>
          <w:sz w:val="24"/>
          <w:szCs w:val="24"/>
          <w:lang w:eastAsia="ru-RU"/>
        </w:rPr>
      </w:pPr>
    </w:p>
    <w:p w:rsidR="003D584B" w:rsidRPr="003D584B" w:rsidRDefault="003D584B" w:rsidP="003D584B">
      <w:pPr>
        <w:spacing w:after="0" w:line="240" w:lineRule="auto"/>
        <w:ind w:firstLine="709"/>
        <w:jc w:val="both"/>
        <w:rPr>
          <w:rFonts w:ascii="Times New Roman" w:eastAsia="A" w:hAnsi="Times New Roman" w:cs="Times New Roman"/>
          <w:b/>
          <w:sz w:val="28"/>
          <w:szCs w:val="28"/>
          <w:lang w:eastAsia="ru-RU"/>
        </w:rPr>
      </w:pPr>
      <w:r w:rsidRPr="003D584B">
        <w:rPr>
          <w:rFonts w:ascii="Times New Roman" w:eastAsia="A" w:hAnsi="Times New Roman" w:cs="Times New Roman"/>
          <w:b/>
          <w:sz w:val="24"/>
          <w:szCs w:val="24"/>
          <w:lang w:eastAsia="ru-RU"/>
        </w:rPr>
        <w:t xml:space="preserve"> </w:t>
      </w:r>
      <w:r w:rsidRPr="003D584B">
        <w:rPr>
          <w:rFonts w:ascii="Times New Roman" w:eastAsia="A" w:hAnsi="Times New Roman" w:cs="Times New Roman"/>
          <w:b/>
          <w:sz w:val="28"/>
          <w:szCs w:val="28"/>
          <w:lang w:eastAsia="ru-RU"/>
        </w:rPr>
        <w:t xml:space="preserve">  </w:t>
      </w:r>
      <w:r w:rsidRPr="003D584B">
        <w:rPr>
          <w:rFonts w:ascii="Times New Roman" w:eastAsia="A" w:hAnsi="Times New Roman" w:cs="Times New Roman"/>
          <w:sz w:val="28"/>
          <w:szCs w:val="28"/>
          <w:lang w:eastAsia="ru-RU"/>
        </w:rPr>
        <w:t>Таблица 17</w:t>
      </w:r>
      <w:r w:rsidRPr="003D584B">
        <w:rPr>
          <w:rFonts w:ascii="Times New Roman" w:eastAsia="A" w:hAnsi="Times New Roman" w:cs="Times New Roman"/>
          <w:b/>
          <w:sz w:val="28"/>
          <w:szCs w:val="28"/>
          <w:lang w:eastAsia="ru-RU"/>
        </w:rPr>
        <w:t xml:space="preserve">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b/>
          <w:sz w:val="28"/>
          <w:szCs w:val="28"/>
          <w:lang w:eastAsia="ru-RU"/>
        </w:rPr>
        <w:t xml:space="preserve"> </w:t>
      </w:r>
      <w:r w:rsidRPr="003D584B">
        <w:rPr>
          <w:rFonts w:ascii="Times New Roman" w:eastAsia="A" w:hAnsi="Times New Roman" w:cs="Times New Roman"/>
          <w:sz w:val="28"/>
          <w:szCs w:val="28"/>
          <w:lang w:eastAsia="ru-RU"/>
        </w:rPr>
        <w:t xml:space="preserve">Объем доходов и расходов местного бюджета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p>
    <w:tbl>
      <w:tblPr>
        <w:tblW w:w="0" w:type="auto"/>
        <w:tblInd w:w="64" w:type="dxa"/>
        <w:tblLayout w:type="fixed"/>
        <w:tblLook w:val="0000" w:firstRow="0" w:lastRow="0" w:firstColumn="0" w:lastColumn="0" w:noHBand="0" w:noVBand="0"/>
      </w:tblPr>
      <w:tblGrid>
        <w:gridCol w:w="3765"/>
        <w:gridCol w:w="1050"/>
        <w:gridCol w:w="1155"/>
        <w:gridCol w:w="1095"/>
        <w:gridCol w:w="1275"/>
        <w:gridCol w:w="1395"/>
      </w:tblGrid>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Показатель</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Единица измерения</w:t>
            </w: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2013</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2014</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2015</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2016</w:t>
            </w:r>
          </w:p>
          <w:p w:rsidR="003D584B" w:rsidRPr="003D584B" w:rsidRDefault="003D584B" w:rsidP="003D584B">
            <w:pPr>
              <w:spacing w:after="0" w:line="200" w:lineRule="atLeast"/>
              <w:jc w:val="both"/>
              <w:rPr>
                <w:rFonts w:ascii="Times New Roman" w:eastAsia="Times New Roman" w:hAnsi="Times New Roman" w:cs="Times New Roman"/>
                <w:sz w:val="24"/>
                <w:szCs w:val="24"/>
                <w:lang w:eastAsia="ar-SA"/>
              </w:rPr>
            </w:pP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b/>
                <w:lang w:eastAsia="ar-SA"/>
              </w:rPr>
              <w:t>Доходы, всего</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proofErr w:type="spellStart"/>
            <w:r w:rsidRPr="003D584B">
              <w:rPr>
                <w:rFonts w:ascii="Times New Roman" w:eastAsia="A" w:hAnsi="Times New Roman" w:cs="Times New Roman"/>
                <w:lang w:eastAsia="ar-SA"/>
              </w:rPr>
              <w:t>тыс</w:t>
            </w:r>
            <w:proofErr w:type="gramStart"/>
            <w:r w:rsidRPr="003D584B">
              <w:rPr>
                <w:rFonts w:ascii="Times New Roman" w:eastAsia="A" w:hAnsi="Times New Roman" w:cs="Times New Roman"/>
                <w:lang w:eastAsia="ar-SA"/>
              </w:rPr>
              <w:t>.р</w:t>
            </w:r>
            <w:proofErr w:type="gramEnd"/>
            <w:r w:rsidRPr="003D584B">
              <w:rPr>
                <w:rFonts w:ascii="Times New Roman" w:eastAsia="A" w:hAnsi="Times New Roman" w:cs="Times New Roman"/>
                <w:lang w:eastAsia="ar-SA"/>
              </w:rPr>
              <w:t>уб</w:t>
            </w:r>
            <w:proofErr w:type="spellEnd"/>
            <w:r w:rsidRPr="003D584B">
              <w:rPr>
                <w:rFonts w:ascii="Times New Roman" w:eastAsia="A" w:hAnsi="Times New Roman" w:cs="Times New Roman"/>
                <w:lang w:eastAsia="ar-SA"/>
              </w:rPr>
              <w:t>.</w:t>
            </w: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25635,4</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7601,1</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12394,2</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8413,9</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Собственные доходы</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proofErr w:type="spellStart"/>
            <w:r w:rsidRPr="003D584B">
              <w:rPr>
                <w:rFonts w:ascii="Times New Roman" w:eastAsia="A" w:hAnsi="Times New Roman" w:cs="Times New Roman"/>
                <w:lang w:eastAsia="ar-SA"/>
              </w:rPr>
              <w:t>тыс</w:t>
            </w:r>
            <w:proofErr w:type="gramStart"/>
            <w:r w:rsidRPr="003D584B">
              <w:rPr>
                <w:rFonts w:ascii="Times New Roman" w:eastAsia="A" w:hAnsi="Times New Roman" w:cs="Times New Roman"/>
                <w:lang w:eastAsia="ar-SA"/>
              </w:rPr>
              <w:t>.р</w:t>
            </w:r>
            <w:proofErr w:type="gramEnd"/>
            <w:r w:rsidRPr="003D584B">
              <w:rPr>
                <w:rFonts w:ascii="Times New Roman" w:eastAsia="A" w:hAnsi="Times New Roman" w:cs="Times New Roman"/>
                <w:lang w:eastAsia="ar-SA"/>
              </w:rPr>
              <w:t>уб</w:t>
            </w:r>
            <w:proofErr w:type="spellEnd"/>
            <w:r w:rsidRPr="003D584B">
              <w:rPr>
                <w:rFonts w:ascii="Times New Roman" w:eastAsia="A" w:hAnsi="Times New Roman" w:cs="Times New Roman"/>
                <w:lang w:eastAsia="ar-SA"/>
              </w:rPr>
              <w:t>.</w:t>
            </w: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2495,8</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3183,6</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3765,8</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3888,8</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в том числе</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b/>
                <w:lang w:eastAsia="ar-SA"/>
              </w:rPr>
              <w:t>налоговые</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proofErr w:type="spellStart"/>
            <w:r w:rsidRPr="003D584B">
              <w:rPr>
                <w:rFonts w:ascii="Times New Roman" w:eastAsia="A" w:hAnsi="Times New Roman" w:cs="Times New Roman"/>
                <w:lang w:eastAsia="ar-SA"/>
              </w:rPr>
              <w:t>тыс</w:t>
            </w:r>
            <w:proofErr w:type="gramStart"/>
            <w:r w:rsidRPr="003D584B">
              <w:rPr>
                <w:rFonts w:ascii="Times New Roman" w:eastAsia="A" w:hAnsi="Times New Roman" w:cs="Times New Roman"/>
                <w:lang w:eastAsia="ar-SA"/>
              </w:rPr>
              <w:t>.р</w:t>
            </w:r>
            <w:proofErr w:type="gramEnd"/>
            <w:r w:rsidRPr="003D584B">
              <w:rPr>
                <w:rFonts w:ascii="Times New Roman" w:eastAsia="A" w:hAnsi="Times New Roman" w:cs="Times New Roman"/>
                <w:lang w:eastAsia="ar-SA"/>
              </w:rPr>
              <w:t>уб</w:t>
            </w:r>
            <w:proofErr w:type="spellEnd"/>
            <w:r w:rsidRPr="003D584B">
              <w:rPr>
                <w:rFonts w:ascii="Times New Roman" w:eastAsia="A" w:hAnsi="Times New Roman" w:cs="Times New Roman"/>
                <w:lang w:eastAsia="ar-SA"/>
              </w:rPr>
              <w:t>.</w:t>
            </w: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1974,3</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2874,5</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3448,3</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b/>
                <w:lang w:eastAsia="ar-SA"/>
              </w:rPr>
            </w:pPr>
            <w:r w:rsidRPr="003D584B">
              <w:rPr>
                <w:rFonts w:ascii="Times New Roman" w:eastAsia="Times New Roman" w:hAnsi="Times New Roman" w:cs="Times New Roman"/>
                <w:b/>
                <w:lang w:eastAsia="ar-SA"/>
              </w:rPr>
              <w:t>3778,7</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из них по основным видам</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НДФЛ</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536,5</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677,8</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943,1</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909,3</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 xml:space="preserve">в </w:t>
            </w:r>
            <w:proofErr w:type="spellStart"/>
            <w:r w:rsidRPr="003D584B">
              <w:rPr>
                <w:rFonts w:ascii="Times New Roman" w:eastAsia="A" w:hAnsi="Times New Roman" w:cs="Times New Roman"/>
                <w:lang w:eastAsia="ar-SA"/>
              </w:rPr>
              <w:t>т.ч</w:t>
            </w:r>
            <w:proofErr w:type="spellEnd"/>
            <w:r w:rsidRPr="003D584B">
              <w:rPr>
                <w:rFonts w:ascii="Times New Roman" w:eastAsia="A" w:hAnsi="Times New Roman" w:cs="Times New Roman"/>
                <w:lang w:eastAsia="ar-SA"/>
              </w:rPr>
              <w:t>. НДФЛ по доп. нормативу</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Акцизы</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728,2</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754,4</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1133,3</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Налог на совокупный доход</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31,6</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25,9</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16,1</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38,8</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Налог на имущество</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635,0</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677,4</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687,9</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614,4</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Земельный налог</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754,6</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742,0</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1025,5</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1065,6</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lastRenderedPageBreak/>
              <w:t>Госпошлина</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16,6</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23,2</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21,3</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17,3</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b/>
                <w:lang w:eastAsia="ar-SA"/>
              </w:rPr>
              <w:t>неналоговые</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proofErr w:type="spellStart"/>
            <w:r w:rsidRPr="003D584B">
              <w:rPr>
                <w:rFonts w:ascii="Times New Roman" w:eastAsia="A" w:hAnsi="Times New Roman" w:cs="Times New Roman"/>
                <w:lang w:eastAsia="ar-SA"/>
              </w:rPr>
              <w:t>тыс</w:t>
            </w:r>
            <w:proofErr w:type="gramStart"/>
            <w:r w:rsidRPr="003D584B">
              <w:rPr>
                <w:rFonts w:ascii="Times New Roman" w:eastAsia="A" w:hAnsi="Times New Roman" w:cs="Times New Roman"/>
                <w:lang w:eastAsia="ar-SA"/>
              </w:rPr>
              <w:t>.р</w:t>
            </w:r>
            <w:proofErr w:type="gramEnd"/>
            <w:r w:rsidRPr="003D584B">
              <w:rPr>
                <w:rFonts w:ascii="Times New Roman" w:eastAsia="A" w:hAnsi="Times New Roman" w:cs="Times New Roman"/>
                <w:lang w:eastAsia="ar-SA"/>
              </w:rPr>
              <w:t>уб</w:t>
            </w:r>
            <w:proofErr w:type="spellEnd"/>
            <w:r w:rsidRPr="003D584B">
              <w:rPr>
                <w:rFonts w:ascii="Times New Roman" w:eastAsia="A" w:hAnsi="Times New Roman" w:cs="Times New Roman"/>
                <w:lang w:eastAsia="ar-SA"/>
              </w:rPr>
              <w:t>.</w:t>
            </w: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521,5</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309,1</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317,5</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b/>
                <w:lang w:eastAsia="ar-SA"/>
              </w:rPr>
            </w:pPr>
            <w:r w:rsidRPr="003D584B">
              <w:rPr>
                <w:rFonts w:ascii="Times New Roman" w:eastAsia="Times New Roman" w:hAnsi="Times New Roman" w:cs="Times New Roman"/>
                <w:b/>
                <w:lang w:eastAsia="ar-SA"/>
              </w:rPr>
              <w:t>110,1</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из них по основным видам</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Доходы от использования имущества</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52,4</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89,7</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19,2</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29,0</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Платежи при пользовании природными ресурсами</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Доходы от оказания платных услуг и компенсации затрат государства</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47,3</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60,7</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64,4</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56,3</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Times New Roman" w:hAnsi="Times New Roman" w:cs="Times New Roman"/>
                <w:lang w:eastAsia="ar-SA"/>
              </w:rPr>
              <w:t>Доходы от продажи материальных  нематериальных активов</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50,1</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130,9</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225,1</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Times New Roman" w:hAnsi="Times New Roman" w:cs="Times New Roman"/>
                <w:lang w:eastAsia="ar-SA"/>
              </w:rPr>
              <w:t>Штрафы, санкции, возмещение ущерба</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3,6</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0,5</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val="en-US" w:eastAsia="ar-SA"/>
              </w:rPr>
            </w:pP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Times New Roman" w:hAnsi="Times New Roman" w:cs="Times New Roman"/>
                <w:lang w:eastAsia="ar-SA"/>
              </w:rPr>
              <w:t>Прочие неналоговые доходы,</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368,1</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27,3</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8,8</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22,8</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Средства, полученные в рамках межбюджетных отношений</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proofErr w:type="spellStart"/>
            <w:r w:rsidRPr="003D584B">
              <w:rPr>
                <w:rFonts w:ascii="Times New Roman" w:eastAsia="A" w:hAnsi="Times New Roman" w:cs="Times New Roman"/>
                <w:b/>
                <w:lang w:eastAsia="ar-SA"/>
              </w:rPr>
              <w:t>тыс</w:t>
            </w:r>
            <w:proofErr w:type="gramStart"/>
            <w:r w:rsidRPr="003D584B">
              <w:rPr>
                <w:rFonts w:ascii="Times New Roman" w:eastAsia="A" w:hAnsi="Times New Roman" w:cs="Times New Roman"/>
                <w:b/>
                <w:lang w:eastAsia="ar-SA"/>
              </w:rPr>
              <w:t>.р</w:t>
            </w:r>
            <w:proofErr w:type="gramEnd"/>
            <w:r w:rsidRPr="003D584B">
              <w:rPr>
                <w:rFonts w:ascii="Times New Roman" w:eastAsia="A" w:hAnsi="Times New Roman" w:cs="Times New Roman"/>
                <w:b/>
                <w:lang w:eastAsia="ar-SA"/>
              </w:rPr>
              <w:t>уб</w:t>
            </w:r>
            <w:proofErr w:type="spellEnd"/>
            <w:r w:rsidRPr="003D584B">
              <w:rPr>
                <w:rFonts w:ascii="Times New Roman" w:eastAsia="A" w:hAnsi="Times New Roman" w:cs="Times New Roman"/>
                <w:b/>
                <w:lang w:eastAsia="ar-SA"/>
              </w:rPr>
              <w:t>.</w:t>
            </w: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23139,7</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4417,5</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b/>
                <w:lang w:eastAsia="ar-SA"/>
              </w:rPr>
            </w:pPr>
            <w:r w:rsidRPr="003D584B">
              <w:rPr>
                <w:rFonts w:ascii="Times New Roman" w:eastAsia="A" w:hAnsi="Times New Roman" w:cs="Times New Roman"/>
                <w:b/>
                <w:lang w:eastAsia="ar-SA"/>
              </w:rPr>
              <w:t>8628,4</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b/>
                <w:lang w:eastAsia="ar-SA"/>
              </w:rPr>
            </w:pPr>
            <w:r w:rsidRPr="003D584B">
              <w:rPr>
                <w:rFonts w:ascii="Times New Roman" w:eastAsia="Times New Roman" w:hAnsi="Times New Roman" w:cs="Times New Roman"/>
                <w:b/>
                <w:lang w:eastAsia="ar-SA"/>
              </w:rPr>
              <w:t>4525,1</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Прочие безвозмездные поступления (ППМИ и киноустановка)</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23139,7</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4417,5</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8628,4</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4525,1</w:t>
            </w:r>
          </w:p>
        </w:tc>
      </w:tr>
      <w:tr w:rsidR="003D584B" w:rsidRPr="003D584B" w:rsidTr="00645326">
        <w:tc>
          <w:tcPr>
            <w:tcW w:w="37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Возврат остатков субсидий, субвенций, МБТ</w:t>
            </w:r>
          </w:p>
        </w:tc>
        <w:tc>
          <w:tcPr>
            <w:tcW w:w="105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00" w:lineRule="atLeast"/>
              <w:jc w:val="both"/>
              <w:rPr>
                <w:rFonts w:ascii="Times New Roman" w:eastAsia="A" w:hAnsi="Times New Roman" w:cs="Times New Roman"/>
                <w:lang w:eastAsia="ar-SA"/>
              </w:rPr>
            </w:pPr>
          </w:p>
        </w:tc>
        <w:tc>
          <w:tcPr>
            <w:tcW w:w="115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0</w:t>
            </w:r>
          </w:p>
        </w:tc>
        <w:tc>
          <w:tcPr>
            <w:tcW w:w="10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0</w:t>
            </w:r>
          </w:p>
        </w:tc>
        <w:tc>
          <w:tcPr>
            <w:tcW w:w="127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jc w:val="both"/>
              <w:rPr>
                <w:rFonts w:ascii="Times New Roman" w:eastAsia="A" w:hAnsi="Times New Roman" w:cs="Times New Roman"/>
                <w:lang w:eastAsia="ar-SA"/>
              </w:rPr>
            </w:pPr>
            <w:r w:rsidRPr="003D584B">
              <w:rPr>
                <w:rFonts w:ascii="Times New Roman" w:eastAsia="A" w:hAnsi="Times New Roman" w:cs="Times New Roman"/>
                <w:lang w:eastAsia="ar-SA"/>
              </w:rPr>
              <w:t>0</w:t>
            </w:r>
          </w:p>
        </w:tc>
        <w:tc>
          <w:tcPr>
            <w:tcW w:w="139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r>
    </w:tbl>
    <w:p w:rsidR="003D584B" w:rsidRPr="003D584B" w:rsidRDefault="003D584B" w:rsidP="003D584B">
      <w:pPr>
        <w:spacing w:after="0" w:line="22" w:lineRule="atLeast"/>
        <w:ind w:firstLine="709"/>
        <w:jc w:val="both"/>
        <w:rPr>
          <w:rFonts w:ascii="Times New Roman" w:eastAsia="A" w:hAnsi="Times New Roman" w:cs="Times New Roman"/>
          <w:sz w:val="24"/>
          <w:szCs w:val="24"/>
          <w:lang w:eastAsia="ru-RU"/>
        </w:rPr>
      </w:pPr>
    </w:p>
    <w:p w:rsidR="003D584B" w:rsidRPr="003D584B" w:rsidRDefault="003D584B" w:rsidP="003D584B">
      <w:pPr>
        <w:spacing w:after="0" w:line="22" w:lineRule="atLeast"/>
        <w:ind w:firstLine="709"/>
        <w:jc w:val="both"/>
        <w:rPr>
          <w:rFonts w:ascii="Times New Roman" w:eastAsia="A" w:hAnsi="Times New Roman" w:cs="Times New Roman"/>
          <w:b/>
          <w:sz w:val="28"/>
          <w:szCs w:val="28"/>
          <w:lang w:eastAsia="ru-RU"/>
        </w:rPr>
      </w:pPr>
      <w:r w:rsidRPr="003D584B">
        <w:rPr>
          <w:rFonts w:ascii="Times New Roman" w:eastAsia="A" w:hAnsi="Times New Roman" w:cs="Times New Roman"/>
          <w:b/>
          <w:sz w:val="24"/>
          <w:szCs w:val="24"/>
          <w:lang w:eastAsia="ru-RU"/>
        </w:rPr>
        <w:t xml:space="preserve">                                                                                                                      </w:t>
      </w:r>
      <w:r w:rsidRPr="003D584B">
        <w:rPr>
          <w:rFonts w:ascii="Times New Roman" w:eastAsia="A" w:hAnsi="Times New Roman" w:cs="Times New Roman"/>
          <w:b/>
          <w:sz w:val="28"/>
          <w:szCs w:val="28"/>
          <w:lang w:eastAsia="ru-RU"/>
        </w:rPr>
        <w:t xml:space="preserve">         </w:t>
      </w:r>
      <w:r w:rsidRPr="003D584B">
        <w:rPr>
          <w:rFonts w:ascii="Times New Roman" w:eastAsia="A" w:hAnsi="Times New Roman" w:cs="Times New Roman"/>
          <w:sz w:val="28"/>
          <w:szCs w:val="28"/>
          <w:lang w:eastAsia="ru-RU"/>
        </w:rPr>
        <w:t>Таблица 18</w:t>
      </w:r>
      <w:r w:rsidRPr="003D584B">
        <w:rPr>
          <w:rFonts w:ascii="Times New Roman" w:eastAsia="A" w:hAnsi="Times New Roman" w:cs="Times New Roman"/>
          <w:b/>
          <w:sz w:val="28"/>
          <w:szCs w:val="28"/>
          <w:lang w:eastAsia="ru-RU"/>
        </w:rPr>
        <w:t xml:space="preserve"> </w:t>
      </w:r>
    </w:p>
    <w:p w:rsidR="003D584B" w:rsidRPr="003D584B" w:rsidRDefault="003D584B" w:rsidP="003D584B">
      <w:pPr>
        <w:spacing w:after="0" w:line="22"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8"/>
          <w:szCs w:val="28"/>
          <w:lang w:eastAsia="ru-RU"/>
        </w:rPr>
        <w:t>Структура доходов и расходов местного бюджета,</w:t>
      </w:r>
      <w:r w:rsidRPr="003D584B">
        <w:rPr>
          <w:rFonts w:ascii="Calibri" w:eastAsia="A" w:hAnsi="Calibri" w:cs="Calibri"/>
          <w:b/>
          <w:sz w:val="28"/>
          <w:szCs w:val="28"/>
          <w:lang w:eastAsia="ru-RU"/>
        </w:rPr>
        <w:t xml:space="preserve"> </w:t>
      </w:r>
      <w:proofErr w:type="gramStart"/>
      <w:r w:rsidRPr="003D584B">
        <w:rPr>
          <w:rFonts w:ascii="Times New Roman" w:eastAsia="A" w:hAnsi="Times New Roman" w:cs="Times New Roman"/>
          <w:b/>
          <w:sz w:val="28"/>
          <w:szCs w:val="28"/>
          <w:lang w:eastAsia="ru-RU"/>
        </w:rPr>
        <w:t>в</w:t>
      </w:r>
      <w:proofErr w:type="gramEnd"/>
      <w:r w:rsidRPr="003D584B">
        <w:rPr>
          <w:rFonts w:ascii="Times New Roman" w:eastAsia="A" w:hAnsi="Times New Roman" w:cs="Times New Roman"/>
          <w:b/>
          <w:sz w:val="28"/>
          <w:szCs w:val="28"/>
          <w:lang w:eastAsia="ru-RU"/>
        </w:rPr>
        <w:t xml:space="preserve"> % к итогу</w:t>
      </w:r>
    </w:p>
    <w:p w:rsidR="003D584B" w:rsidRPr="003D584B" w:rsidRDefault="003D584B" w:rsidP="003D584B">
      <w:pPr>
        <w:spacing w:after="0" w:line="22" w:lineRule="atLeast"/>
        <w:ind w:firstLine="709"/>
        <w:jc w:val="both"/>
        <w:rPr>
          <w:rFonts w:ascii="Times New Roman" w:eastAsia="A" w:hAnsi="Times New Roman" w:cs="Times New Roman"/>
          <w:b/>
          <w:sz w:val="24"/>
          <w:szCs w:val="24"/>
          <w:lang w:eastAsia="ru-RU"/>
        </w:rPr>
      </w:pPr>
    </w:p>
    <w:tbl>
      <w:tblPr>
        <w:tblW w:w="0" w:type="auto"/>
        <w:tblInd w:w="-65" w:type="dxa"/>
        <w:tblLayout w:type="fixed"/>
        <w:tblLook w:val="0000" w:firstRow="0" w:lastRow="0" w:firstColumn="0" w:lastColumn="0" w:noHBand="0" w:noVBand="0"/>
      </w:tblPr>
      <w:tblGrid>
        <w:gridCol w:w="3186"/>
        <w:gridCol w:w="1666"/>
        <w:gridCol w:w="1666"/>
        <w:gridCol w:w="1666"/>
        <w:gridCol w:w="1796"/>
      </w:tblGrid>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Показатель</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2013</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2014</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205</w:t>
            </w: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2016</w:t>
            </w:r>
          </w:p>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Доходы, всего</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100</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100</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100</w:t>
            </w:r>
          </w:p>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A" w:hAnsi="Times New Roman" w:cs="Times New Roman"/>
                <w:sz w:val="24"/>
                <w:szCs w:val="24"/>
                <w:lang w:eastAsia="ru-RU"/>
              </w:rPr>
              <w:t>100</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Собственные доходы</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9,7</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41,88</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30,38</w:t>
            </w: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46,22</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в том числе</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налоговые</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7,7</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37,82</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27,82</w:t>
            </w: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44,91</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из них по основным видам</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НДФЛ</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2,1</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8,92</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7,61</w:t>
            </w: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10,81</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Акцизы</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9,58</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6,09</w:t>
            </w: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13,47</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Налог на совокупный доход</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0,12</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0,34</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0,13</w:t>
            </w: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0,46</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Налог на имущество</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2,48</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8,91</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5,55</w:t>
            </w: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7,3</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Земельный налог</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2,94</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9,76</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8,27</w:t>
            </w: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12,66</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Госпошлина</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0,06</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0,31</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0,17</w:t>
            </w: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0,21</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неналоговые</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2,03</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4,07</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pacing w:after="0" w:line="200"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2,56</w:t>
            </w: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1,31</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из них по основным видам</w:t>
            </w: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c>
          <w:tcPr>
            <w:tcW w:w="1666" w:type="dxa"/>
            <w:tcBorders>
              <w:top w:val="single" w:sz="4" w:space="0" w:color="000000"/>
              <w:left w:val="single" w:sz="4" w:space="0" w:color="000000"/>
              <w:bottom w:val="single" w:sz="4" w:space="0" w:color="000000"/>
              <w:right w:val="nil"/>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c>
          <w:tcPr>
            <w:tcW w:w="1796" w:type="dxa"/>
            <w:tcBorders>
              <w:top w:val="single" w:sz="4" w:space="0" w:color="000000"/>
              <w:left w:val="single" w:sz="4" w:space="0" w:color="000000"/>
              <w:bottom w:val="single" w:sz="4" w:space="0" w:color="000000"/>
              <w:right w:val="single" w:sz="4" w:space="0" w:color="000000"/>
            </w:tcBorders>
            <w:vAlign w:val="center"/>
          </w:tcPr>
          <w:p w:rsidR="003D584B" w:rsidRPr="003D584B" w:rsidRDefault="003D584B" w:rsidP="003D584B">
            <w:pPr>
              <w:snapToGrid w:val="0"/>
              <w:spacing w:after="0" w:line="200" w:lineRule="atLeast"/>
              <w:ind w:firstLine="709"/>
              <w:jc w:val="both"/>
              <w:rPr>
                <w:rFonts w:ascii="Times New Roman" w:eastAsia="A" w:hAnsi="Times New Roman" w:cs="Times New Roman"/>
                <w:sz w:val="24"/>
                <w:szCs w:val="24"/>
                <w:lang w:eastAsia="ru-RU"/>
              </w:rPr>
            </w:pP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Доходы от использования имущества</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0,2</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1,18</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0,15</w:t>
            </w:r>
          </w:p>
        </w:tc>
        <w:tc>
          <w:tcPr>
            <w:tcW w:w="179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0,34</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Платежи при пользовании природными ресурсами</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p>
        </w:tc>
        <w:tc>
          <w:tcPr>
            <w:tcW w:w="179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Доходы от оказания платных услуг и компенсации затрат государства</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0,18</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0,8</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0,52</w:t>
            </w:r>
          </w:p>
        </w:tc>
        <w:tc>
          <w:tcPr>
            <w:tcW w:w="179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0,67</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Times New Roman" w:hAnsi="Times New Roman" w:cs="Times New Roman"/>
                <w:sz w:val="24"/>
                <w:szCs w:val="24"/>
                <w:lang w:eastAsia="ru-RU"/>
              </w:rPr>
              <w:t xml:space="preserve">Доходы от продажи </w:t>
            </w:r>
            <w:r w:rsidRPr="003D584B">
              <w:rPr>
                <w:rFonts w:ascii="Times New Roman" w:eastAsia="Times New Roman" w:hAnsi="Times New Roman" w:cs="Times New Roman"/>
                <w:sz w:val="24"/>
                <w:szCs w:val="24"/>
                <w:lang w:eastAsia="ru-RU"/>
              </w:rPr>
              <w:lastRenderedPageBreak/>
              <w:t>материальных  нематериальных активов</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lastRenderedPageBreak/>
              <w:t>0,2</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1,72</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1,82</w:t>
            </w:r>
          </w:p>
        </w:tc>
        <w:tc>
          <w:tcPr>
            <w:tcW w:w="179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Times New Roman" w:hAnsi="Times New Roman" w:cs="Times New Roman"/>
                <w:sz w:val="24"/>
                <w:szCs w:val="24"/>
                <w:lang w:eastAsia="ru-RU"/>
              </w:rPr>
              <w:lastRenderedPageBreak/>
              <w:t>Штрафы, санкции, возмещение ущерба</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0,01</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0,01</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p>
        </w:tc>
        <w:tc>
          <w:tcPr>
            <w:tcW w:w="179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0,02</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Times New Roman" w:hAnsi="Times New Roman" w:cs="Times New Roman"/>
                <w:sz w:val="24"/>
                <w:szCs w:val="24"/>
                <w:lang w:eastAsia="ru-RU"/>
              </w:rPr>
              <w:t>Прочие неналоговые доходы</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1,43</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0,36</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00"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0,07</w:t>
            </w:r>
          </w:p>
        </w:tc>
        <w:tc>
          <w:tcPr>
            <w:tcW w:w="179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00"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0,27</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Средства, полученные в рамках межбюджетных отношений</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90,26</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58,12</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b/>
                <w:sz w:val="24"/>
                <w:szCs w:val="24"/>
                <w:lang w:eastAsia="ru-RU"/>
              </w:rPr>
            </w:pPr>
            <w:r w:rsidRPr="003D584B">
              <w:rPr>
                <w:rFonts w:ascii="Times New Roman" w:eastAsia="A" w:hAnsi="Times New Roman" w:cs="Times New Roman"/>
                <w:b/>
                <w:sz w:val="24"/>
                <w:szCs w:val="24"/>
                <w:lang w:eastAsia="ru-RU"/>
              </w:rPr>
              <w:t>69,62</w:t>
            </w:r>
          </w:p>
        </w:tc>
        <w:tc>
          <w:tcPr>
            <w:tcW w:w="179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2" w:lineRule="atLeast"/>
              <w:ind w:firstLine="709"/>
              <w:jc w:val="both"/>
              <w:rPr>
                <w:rFonts w:ascii="Times New Roman" w:eastAsia="Times New Roman" w:hAnsi="Times New Roman" w:cs="Times New Roman"/>
                <w:b/>
                <w:sz w:val="24"/>
                <w:szCs w:val="24"/>
                <w:lang w:eastAsia="ru-RU"/>
              </w:rPr>
            </w:pPr>
            <w:r w:rsidRPr="003D584B">
              <w:rPr>
                <w:rFonts w:ascii="Times New Roman" w:eastAsia="Times New Roman" w:hAnsi="Times New Roman" w:cs="Times New Roman"/>
                <w:b/>
                <w:sz w:val="24"/>
                <w:szCs w:val="24"/>
                <w:lang w:eastAsia="ru-RU"/>
              </w:rPr>
              <w:t>53,78</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Прочие безвозмездные поступления (ППМИ и киноустановка)</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90,26</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58,12</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69,62</w:t>
            </w:r>
          </w:p>
        </w:tc>
        <w:tc>
          <w:tcPr>
            <w:tcW w:w="179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2"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53,78</w:t>
            </w:r>
          </w:p>
        </w:tc>
      </w:tr>
      <w:tr w:rsidR="003D584B" w:rsidRPr="003D584B" w:rsidTr="00645326">
        <w:tc>
          <w:tcPr>
            <w:tcW w:w="318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Возврат остатков субсидий, субвенций, МБТ</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w:t>
            </w:r>
          </w:p>
        </w:tc>
        <w:tc>
          <w:tcPr>
            <w:tcW w:w="1666"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2" w:lineRule="atLeast"/>
              <w:ind w:firstLine="709"/>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0</w:t>
            </w:r>
          </w:p>
        </w:tc>
        <w:tc>
          <w:tcPr>
            <w:tcW w:w="1796"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2" w:lineRule="atLeast"/>
              <w:ind w:firstLine="709"/>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0</w:t>
            </w:r>
          </w:p>
        </w:tc>
      </w:tr>
    </w:tbl>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Поступления по  доходам составляют: если в 2013 году </w:t>
      </w:r>
      <w:r w:rsidRPr="003D584B">
        <w:rPr>
          <w:rFonts w:ascii="Times New Roman" w:eastAsia="A" w:hAnsi="Times New Roman" w:cs="Times New Roman"/>
          <w:sz w:val="28"/>
          <w:szCs w:val="28"/>
          <w:lang w:eastAsia="ru-RU"/>
        </w:rPr>
        <w:t>–</w:t>
      </w:r>
      <w:r w:rsidRPr="003D584B">
        <w:rPr>
          <w:rFonts w:ascii="Times New Roman" w:eastAsia="Times New Roman" w:hAnsi="Times New Roman" w:cs="Times New Roman"/>
          <w:sz w:val="28"/>
          <w:szCs w:val="28"/>
          <w:lang w:eastAsia="ru-RU"/>
        </w:rPr>
        <w:t xml:space="preserve"> 25635,4 тыс. руб</w:t>
      </w:r>
      <w:r w:rsidRPr="003D584B">
        <w:rPr>
          <w:rFonts w:ascii="Times New Roman" w:eastAsia="A" w:hAnsi="Times New Roman" w:cs="Times New Roman"/>
          <w:sz w:val="28"/>
          <w:szCs w:val="28"/>
          <w:lang w:eastAsia="ru-RU"/>
        </w:rPr>
        <w:t>лей</w:t>
      </w:r>
      <w:r w:rsidRPr="003D584B">
        <w:rPr>
          <w:rFonts w:ascii="Times New Roman" w:eastAsia="Times New Roman" w:hAnsi="Times New Roman" w:cs="Times New Roman"/>
          <w:sz w:val="28"/>
          <w:szCs w:val="28"/>
          <w:lang w:eastAsia="ru-RU"/>
        </w:rPr>
        <w:t>, в 2014 году – 7601,1 тыс. руб</w:t>
      </w:r>
      <w:r w:rsidRPr="003D584B">
        <w:rPr>
          <w:rFonts w:ascii="Times New Roman" w:eastAsia="A" w:hAnsi="Times New Roman" w:cs="Times New Roman"/>
          <w:sz w:val="28"/>
          <w:szCs w:val="28"/>
          <w:lang w:eastAsia="ru-RU"/>
        </w:rPr>
        <w:t>лей</w:t>
      </w:r>
      <w:r w:rsidRPr="003D584B">
        <w:rPr>
          <w:rFonts w:ascii="Times New Roman" w:eastAsia="Times New Roman" w:hAnsi="Times New Roman" w:cs="Times New Roman"/>
          <w:sz w:val="28"/>
          <w:szCs w:val="28"/>
          <w:lang w:eastAsia="ru-RU"/>
        </w:rPr>
        <w:t>, то в 2015 году – 12394,2 тыс. руб</w:t>
      </w:r>
      <w:r w:rsidRPr="003D584B">
        <w:rPr>
          <w:rFonts w:ascii="Times New Roman" w:eastAsia="A" w:hAnsi="Times New Roman" w:cs="Times New Roman"/>
          <w:sz w:val="28"/>
          <w:szCs w:val="28"/>
          <w:lang w:eastAsia="ru-RU"/>
        </w:rPr>
        <w:t xml:space="preserve">лей.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Собственные доходы консолидированного бюджета Калининского сельского поселения формируются за счет налоговых, неналоговых доходов,</w:t>
      </w: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 xml:space="preserve"> средств, полученных в рамках межбюджетных отношений</w:t>
      </w:r>
      <w:r w:rsidRPr="003D584B">
        <w:rPr>
          <w:rFonts w:ascii="Times New Roman" w:eastAsia="A" w:hAnsi="Times New Roman" w:cs="Times New Roman"/>
          <w:sz w:val="28"/>
          <w:szCs w:val="28"/>
          <w:lang w:eastAsia="ru-RU"/>
        </w:rPr>
        <w:t xml:space="preserve"> и прочих безвозмездных поступлений.</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roofErr w:type="gramStart"/>
      <w:r w:rsidRPr="003D584B">
        <w:rPr>
          <w:rFonts w:ascii="Times New Roman" w:eastAsia="Times New Roman" w:hAnsi="Times New Roman" w:cs="Times New Roman"/>
          <w:sz w:val="28"/>
          <w:szCs w:val="28"/>
          <w:lang w:eastAsia="ru-RU"/>
        </w:rPr>
        <w:t>Поступления по налоговым доходам (без учета дополнительного норматива по НДФЛ) имеют тенденцию ежегодного роста: в 2013 году составили 1974,3 тыс. руб</w:t>
      </w:r>
      <w:r w:rsidRPr="003D584B">
        <w:rPr>
          <w:rFonts w:ascii="Times New Roman" w:eastAsia="A" w:hAnsi="Times New Roman" w:cs="Times New Roman"/>
          <w:sz w:val="28"/>
          <w:szCs w:val="28"/>
          <w:lang w:eastAsia="ru-RU"/>
        </w:rPr>
        <w:t>лей</w:t>
      </w:r>
      <w:r w:rsidRPr="003D584B">
        <w:rPr>
          <w:rFonts w:ascii="Times New Roman" w:eastAsia="Times New Roman" w:hAnsi="Times New Roman" w:cs="Times New Roman"/>
          <w:sz w:val="28"/>
          <w:szCs w:val="28"/>
          <w:lang w:eastAsia="ru-RU"/>
        </w:rPr>
        <w:t>, в 2014 году – 2874,5 тыс. руб</w:t>
      </w:r>
      <w:r w:rsidRPr="003D584B">
        <w:rPr>
          <w:rFonts w:ascii="Times New Roman" w:eastAsia="A" w:hAnsi="Times New Roman" w:cs="Times New Roman"/>
          <w:sz w:val="28"/>
          <w:szCs w:val="28"/>
          <w:lang w:eastAsia="ru-RU"/>
        </w:rPr>
        <w:t>лей</w:t>
      </w:r>
      <w:r w:rsidRPr="003D584B">
        <w:rPr>
          <w:rFonts w:ascii="Times New Roman" w:eastAsia="Times New Roman" w:hAnsi="Times New Roman" w:cs="Times New Roman"/>
          <w:sz w:val="28"/>
          <w:szCs w:val="28"/>
          <w:lang w:eastAsia="ru-RU"/>
        </w:rPr>
        <w:t xml:space="preserve"> и возросли на 14,6 % по сравнению с 2013 годом,  в 2015 году доходы составили– 3448,3 тыс. руб</w:t>
      </w:r>
      <w:r w:rsidRPr="003D584B">
        <w:rPr>
          <w:rFonts w:ascii="Times New Roman" w:eastAsia="A" w:hAnsi="Times New Roman" w:cs="Times New Roman"/>
          <w:sz w:val="28"/>
          <w:szCs w:val="28"/>
          <w:lang w:eastAsia="ru-RU"/>
        </w:rPr>
        <w:t>лей</w:t>
      </w:r>
      <w:r w:rsidRPr="003D584B">
        <w:rPr>
          <w:rFonts w:ascii="Times New Roman" w:eastAsia="Times New Roman" w:hAnsi="Times New Roman" w:cs="Times New Roman"/>
          <w:sz w:val="28"/>
          <w:szCs w:val="28"/>
          <w:lang w:eastAsia="ru-RU"/>
        </w:rPr>
        <w:t xml:space="preserve"> и увеличились на 20,0 % по сравнению с 2014 годом. </w:t>
      </w:r>
      <w:proofErr w:type="gramEnd"/>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Наибольший удельный вес в общей сумме налоговых поступлений занимают прочие безвозмездные поступления, в 2013 году поступление составило 23139,7 тыс. руб</w:t>
      </w:r>
      <w:r w:rsidRPr="003D584B">
        <w:rPr>
          <w:rFonts w:ascii="Times New Roman" w:eastAsia="A" w:hAnsi="Times New Roman" w:cs="Times New Roman"/>
          <w:sz w:val="28"/>
          <w:szCs w:val="28"/>
          <w:lang w:eastAsia="ru-RU"/>
        </w:rPr>
        <w:t>лей</w:t>
      </w:r>
      <w:r w:rsidRPr="003D584B">
        <w:rPr>
          <w:rFonts w:ascii="Times New Roman" w:eastAsia="Times New Roman" w:hAnsi="Times New Roman" w:cs="Times New Roman"/>
          <w:sz w:val="28"/>
          <w:szCs w:val="28"/>
          <w:lang w:eastAsia="ru-RU"/>
        </w:rPr>
        <w:t>, или 90,26 %, в 2014 году – 4417,5 тыс. руб</w:t>
      </w:r>
      <w:r w:rsidRPr="003D584B">
        <w:rPr>
          <w:rFonts w:ascii="Times New Roman" w:eastAsia="A" w:hAnsi="Times New Roman" w:cs="Times New Roman"/>
          <w:sz w:val="28"/>
          <w:szCs w:val="28"/>
          <w:lang w:eastAsia="ru-RU"/>
        </w:rPr>
        <w:t xml:space="preserve">лей </w:t>
      </w:r>
      <w:r w:rsidRPr="003D584B">
        <w:rPr>
          <w:rFonts w:ascii="Times New Roman" w:eastAsia="Times New Roman" w:hAnsi="Times New Roman" w:cs="Times New Roman"/>
          <w:sz w:val="28"/>
          <w:szCs w:val="28"/>
          <w:lang w:eastAsia="ru-RU"/>
        </w:rPr>
        <w:t>или 58,12%, в 2015году – 8628,4 тыс. руб</w:t>
      </w:r>
      <w:r w:rsidRPr="003D584B">
        <w:rPr>
          <w:rFonts w:ascii="Times New Roman" w:eastAsia="A" w:hAnsi="Times New Roman" w:cs="Times New Roman"/>
          <w:sz w:val="28"/>
          <w:szCs w:val="28"/>
          <w:lang w:eastAsia="ru-RU"/>
        </w:rPr>
        <w:t xml:space="preserve">лей </w:t>
      </w:r>
      <w:r w:rsidRPr="003D584B">
        <w:rPr>
          <w:rFonts w:ascii="Times New Roman" w:eastAsia="Times New Roman" w:hAnsi="Times New Roman" w:cs="Times New Roman"/>
          <w:sz w:val="28"/>
          <w:szCs w:val="28"/>
          <w:lang w:eastAsia="ru-RU"/>
        </w:rPr>
        <w:t xml:space="preserve">или 69,62%, в 2016 году – 4525,1 </w:t>
      </w:r>
      <w:proofErr w:type="spellStart"/>
      <w:r w:rsidRPr="003D584B">
        <w:rPr>
          <w:rFonts w:ascii="Times New Roman" w:eastAsia="Times New Roman" w:hAnsi="Times New Roman" w:cs="Times New Roman"/>
          <w:sz w:val="28"/>
          <w:szCs w:val="28"/>
          <w:lang w:eastAsia="ru-RU"/>
        </w:rPr>
        <w:t>тыс</w:t>
      </w:r>
      <w:proofErr w:type="gramStart"/>
      <w:r w:rsidRPr="003D584B">
        <w:rPr>
          <w:rFonts w:ascii="Times New Roman" w:eastAsia="Times New Roman" w:hAnsi="Times New Roman" w:cs="Times New Roman"/>
          <w:sz w:val="28"/>
          <w:szCs w:val="28"/>
          <w:lang w:eastAsia="ru-RU"/>
        </w:rPr>
        <w:t>.р</w:t>
      </w:r>
      <w:proofErr w:type="gramEnd"/>
      <w:r w:rsidRPr="003D584B">
        <w:rPr>
          <w:rFonts w:ascii="Times New Roman" w:eastAsia="Times New Roman" w:hAnsi="Times New Roman" w:cs="Times New Roman"/>
          <w:sz w:val="28"/>
          <w:szCs w:val="28"/>
          <w:lang w:eastAsia="ru-RU"/>
        </w:rPr>
        <w:t>уб</w:t>
      </w:r>
      <w:r w:rsidRPr="003D584B">
        <w:rPr>
          <w:rFonts w:ascii="Times New Roman" w:eastAsia="A" w:hAnsi="Times New Roman" w:cs="Times New Roman"/>
          <w:sz w:val="28"/>
          <w:szCs w:val="28"/>
          <w:lang w:eastAsia="ru-RU"/>
        </w:rPr>
        <w:t>лей</w:t>
      </w:r>
      <w:proofErr w:type="spellEnd"/>
      <w:r w:rsidRPr="003D584B">
        <w:rPr>
          <w:rFonts w:ascii="Times New Roman" w:eastAsia="Times New Roman" w:hAnsi="Times New Roman" w:cs="Times New Roman"/>
          <w:sz w:val="28"/>
          <w:szCs w:val="28"/>
          <w:lang w:eastAsia="ru-RU"/>
        </w:rPr>
        <w:t xml:space="preserve"> или 53,77%.</w:t>
      </w:r>
      <w:r w:rsidRPr="003D584B">
        <w:rPr>
          <w:rFonts w:ascii="Times New Roman" w:eastAsia="A" w:hAnsi="Times New Roman" w:cs="Times New Roman"/>
          <w:sz w:val="28"/>
          <w:szCs w:val="28"/>
          <w:lang w:eastAsia="ru-RU"/>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Налогов на имущество поступило в 2013 году 653,0 тыс. руб</w:t>
      </w:r>
      <w:r w:rsidRPr="003D584B">
        <w:rPr>
          <w:rFonts w:ascii="Times New Roman" w:eastAsia="A" w:hAnsi="Times New Roman" w:cs="Times New Roman"/>
          <w:sz w:val="28"/>
          <w:szCs w:val="28"/>
          <w:lang w:eastAsia="ru-RU"/>
        </w:rPr>
        <w:t>лей</w:t>
      </w:r>
      <w:r w:rsidRPr="003D584B">
        <w:rPr>
          <w:rFonts w:ascii="Times New Roman" w:eastAsia="Times New Roman" w:hAnsi="Times New Roman" w:cs="Times New Roman"/>
          <w:sz w:val="28"/>
          <w:szCs w:val="28"/>
          <w:lang w:eastAsia="ru-RU"/>
        </w:rPr>
        <w:t xml:space="preserve"> или 2,48 %, в 2014 году 677,4 тыс. руб</w:t>
      </w:r>
      <w:r w:rsidRPr="003D584B">
        <w:rPr>
          <w:rFonts w:ascii="Times New Roman" w:eastAsia="A" w:hAnsi="Times New Roman" w:cs="Times New Roman"/>
          <w:sz w:val="28"/>
          <w:szCs w:val="28"/>
          <w:lang w:eastAsia="ru-RU"/>
        </w:rPr>
        <w:t>лей</w:t>
      </w:r>
      <w:r w:rsidRPr="003D584B">
        <w:rPr>
          <w:rFonts w:ascii="Times New Roman" w:eastAsia="Times New Roman" w:hAnsi="Times New Roman" w:cs="Times New Roman"/>
          <w:sz w:val="28"/>
          <w:szCs w:val="28"/>
          <w:lang w:eastAsia="ru-RU"/>
        </w:rPr>
        <w:t xml:space="preserve"> или 8,91%, в 2015 году – 687,9 </w:t>
      </w:r>
      <w:proofErr w:type="spellStart"/>
      <w:r w:rsidRPr="003D584B">
        <w:rPr>
          <w:rFonts w:ascii="Times New Roman" w:eastAsia="Times New Roman" w:hAnsi="Times New Roman" w:cs="Times New Roman"/>
          <w:sz w:val="28"/>
          <w:szCs w:val="28"/>
          <w:lang w:eastAsia="ru-RU"/>
        </w:rPr>
        <w:t>тыс</w:t>
      </w:r>
      <w:proofErr w:type="gramStart"/>
      <w:r w:rsidRPr="003D584B">
        <w:rPr>
          <w:rFonts w:ascii="Times New Roman" w:eastAsia="Times New Roman" w:hAnsi="Times New Roman" w:cs="Times New Roman"/>
          <w:sz w:val="28"/>
          <w:szCs w:val="28"/>
          <w:lang w:eastAsia="ru-RU"/>
        </w:rPr>
        <w:t>.р</w:t>
      </w:r>
      <w:proofErr w:type="gramEnd"/>
      <w:r w:rsidRPr="003D584B">
        <w:rPr>
          <w:rFonts w:ascii="Times New Roman" w:eastAsia="Times New Roman" w:hAnsi="Times New Roman" w:cs="Times New Roman"/>
          <w:sz w:val="28"/>
          <w:szCs w:val="28"/>
          <w:lang w:eastAsia="ru-RU"/>
        </w:rPr>
        <w:t>уб</w:t>
      </w:r>
      <w:r w:rsidRPr="003D584B">
        <w:rPr>
          <w:rFonts w:ascii="Times New Roman" w:eastAsia="A" w:hAnsi="Times New Roman" w:cs="Times New Roman"/>
          <w:sz w:val="28"/>
          <w:szCs w:val="28"/>
          <w:lang w:eastAsia="ru-RU"/>
        </w:rPr>
        <w:t>лей</w:t>
      </w:r>
      <w:proofErr w:type="spellEnd"/>
      <w:r w:rsidRPr="003D584B">
        <w:rPr>
          <w:rFonts w:ascii="Times New Roman" w:eastAsia="Times New Roman" w:hAnsi="Times New Roman" w:cs="Times New Roman"/>
          <w:sz w:val="28"/>
          <w:szCs w:val="28"/>
          <w:lang w:eastAsia="ru-RU"/>
        </w:rPr>
        <w:t xml:space="preserve"> или 5,55%,</w:t>
      </w: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 xml:space="preserve">в 2016 году – 614,4 </w:t>
      </w:r>
      <w:proofErr w:type="spellStart"/>
      <w:r w:rsidRPr="003D584B">
        <w:rPr>
          <w:rFonts w:ascii="Times New Roman" w:eastAsia="Times New Roman" w:hAnsi="Times New Roman" w:cs="Times New Roman"/>
          <w:sz w:val="28"/>
          <w:szCs w:val="28"/>
          <w:lang w:eastAsia="ru-RU"/>
        </w:rPr>
        <w:t>тыс.руб</w:t>
      </w:r>
      <w:r w:rsidRPr="003D584B">
        <w:rPr>
          <w:rFonts w:ascii="Times New Roman" w:eastAsia="A" w:hAnsi="Times New Roman" w:cs="Times New Roman"/>
          <w:sz w:val="28"/>
          <w:szCs w:val="28"/>
          <w:lang w:eastAsia="ru-RU"/>
        </w:rPr>
        <w:t>лей</w:t>
      </w:r>
      <w:proofErr w:type="spellEnd"/>
      <w:r w:rsidRPr="003D584B">
        <w:rPr>
          <w:rFonts w:ascii="Times New Roman" w:eastAsia="Times New Roman" w:hAnsi="Times New Roman" w:cs="Times New Roman"/>
          <w:sz w:val="28"/>
          <w:szCs w:val="28"/>
          <w:lang w:eastAsia="ru-RU"/>
        </w:rPr>
        <w:t xml:space="preserve"> или 7,3%.</w:t>
      </w:r>
      <w:r w:rsidRPr="003D584B">
        <w:rPr>
          <w:rFonts w:ascii="Times New Roman" w:eastAsia="A" w:hAnsi="Times New Roman" w:cs="Times New Roman"/>
          <w:sz w:val="28"/>
          <w:szCs w:val="28"/>
          <w:lang w:eastAsia="ru-RU"/>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Налоги на землю составили в 2013году – 754,6 </w:t>
      </w:r>
      <w:proofErr w:type="spellStart"/>
      <w:r w:rsidRPr="003D584B">
        <w:rPr>
          <w:rFonts w:ascii="Times New Roman" w:eastAsia="Times New Roman" w:hAnsi="Times New Roman" w:cs="Times New Roman"/>
          <w:sz w:val="28"/>
          <w:szCs w:val="28"/>
          <w:lang w:eastAsia="ru-RU"/>
        </w:rPr>
        <w:t>тыс</w:t>
      </w:r>
      <w:proofErr w:type="gramStart"/>
      <w:r w:rsidRPr="003D584B">
        <w:rPr>
          <w:rFonts w:ascii="Times New Roman" w:eastAsia="Times New Roman" w:hAnsi="Times New Roman" w:cs="Times New Roman"/>
          <w:sz w:val="28"/>
          <w:szCs w:val="28"/>
          <w:lang w:eastAsia="ru-RU"/>
        </w:rPr>
        <w:t>.р</w:t>
      </w:r>
      <w:proofErr w:type="gramEnd"/>
      <w:r w:rsidRPr="003D584B">
        <w:rPr>
          <w:rFonts w:ascii="Times New Roman" w:eastAsia="Times New Roman" w:hAnsi="Times New Roman" w:cs="Times New Roman"/>
          <w:sz w:val="28"/>
          <w:szCs w:val="28"/>
          <w:lang w:eastAsia="ru-RU"/>
        </w:rPr>
        <w:t>уб</w:t>
      </w:r>
      <w:r w:rsidRPr="003D584B">
        <w:rPr>
          <w:rFonts w:ascii="Times New Roman" w:eastAsia="A" w:hAnsi="Times New Roman" w:cs="Times New Roman"/>
          <w:sz w:val="28"/>
          <w:szCs w:val="28"/>
          <w:lang w:eastAsia="ru-RU"/>
        </w:rPr>
        <w:t>лей</w:t>
      </w:r>
      <w:proofErr w:type="spellEnd"/>
      <w:r w:rsidRPr="003D584B">
        <w:rPr>
          <w:rFonts w:ascii="Times New Roman" w:eastAsia="Times New Roman" w:hAnsi="Times New Roman" w:cs="Times New Roman"/>
          <w:sz w:val="28"/>
          <w:szCs w:val="28"/>
          <w:lang w:eastAsia="ru-RU"/>
        </w:rPr>
        <w:t xml:space="preserve"> или 2,94%, в 2014 году – 742,0  </w:t>
      </w:r>
      <w:proofErr w:type="spellStart"/>
      <w:r w:rsidRPr="003D584B">
        <w:rPr>
          <w:rFonts w:ascii="Times New Roman" w:eastAsia="Times New Roman" w:hAnsi="Times New Roman" w:cs="Times New Roman"/>
          <w:sz w:val="28"/>
          <w:szCs w:val="28"/>
          <w:lang w:eastAsia="ru-RU"/>
        </w:rPr>
        <w:t>тыс.руб</w:t>
      </w:r>
      <w:r w:rsidRPr="003D584B">
        <w:rPr>
          <w:rFonts w:ascii="Times New Roman" w:eastAsia="A" w:hAnsi="Times New Roman" w:cs="Times New Roman"/>
          <w:sz w:val="28"/>
          <w:szCs w:val="28"/>
          <w:lang w:eastAsia="ru-RU"/>
        </w:rPr>
        <w:t>лей</w:t>
      </w:r>
      <w:proofErr w:type="spellEnd"/>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 xml:space="preserve">или 9,76 %, в 2015 году – 1025,5 </w:t>
      </w:r>
      <w:proofErr w:type="spellStart"/>
      <w:r w:rsidRPr="003D584B">
        <w:rPr>
          <w:rFonts w:ascii="Times New Roman" w:eastAsia="Times New Roman" w:hAnsi="Times New Roman" w:cs="Times New Roman"/>
          <w:sz w:val="28"/>
          <w:szCs w:val="28"/>
          <w:lang w:eastAsia="ru-RU"/>
        </w:rPr>
        <w:t>тыс.руб</w:t>
      </w:r>
      <w:r w:rsidRPr="003D584B">
        <w:rPr>
          <w:rFonts w:ascii="Times New Roman" w:eastAsia="A" w:hAnsi="Times New Roman" w:cs="Times New Roman"/>
          <w:sz w:val="28"/>
          <w:szCs w:val="28"/>
          <w:lang w:eastAsia="ru-RU"/>
        </w:rPr>
        <w:t>лей</w:t>
      </w:r>
      <w:proofErr w:type="spellEnd"/>
      <w:r w:rsidRPr="003D584B">
        <w:rPr>
          <w:rFonts w:ascii="Times New Roman" w:eastAsia="Times New Roman" w:hAnsi="Times New Roman" w:cs="Times New Roman"/>
          <w:sz w:val="28"/>
          <w:szCs w:val="28"/>
          <w:lang w:eastAsia="ru-RU"/>
        </w:rPr>
        <w:t xml:space="preserve"> или 8,27 %, в 2016 году – 1065,6 </w:t>
      </w:r>
      <w:proofErr w:type="spellStart"/>
      <w:r w:rsidRPr="003D584B">
        <w:rPr>
          <w:rFonts w:ascii="Times New Roman" w:eastAsia="Times New Roman" w:hAnsi="Times New Roman" w:cs="Times New Roman"/>
          <w:sz w:val="28"/>
          <w:szCs w:val="28"/>
          <w:lang w:eastAsia="ru-RU"/>
        </w:rPr>
        <w:t>тыс.руб</w:t>
      </w:r>
      <w:r w:rsidRPr="003D584B">
        <w:rPr>
          <w:rFonts w:ascii="Times New Roman" w:eastAsia="A" w:hAnsi="Times New Roman" w:cs="Times New Roman"/>
          <w:sz w:val="28"/>
          <w:szCs w:val="28"/>
          <w:lang w:eastAsia="ru-RU"/>
        </w:rPr>
        <w:t>лей</w:t>
      </w:r>
      <w:proofErr w:type="spellEnd"/>
      <w:r w:rsidRPr="003D584B">
        <w:rPr>
          <w:rFonts w:ascii="Times New Roman" w:eastAsia="Times New Roman" w:hAnsi="Times New Roman" w:cs="Times New Roman"/>
          <w:sz w:val="28"/>
          <w:szCs w:val="28"/>
          <w:lang w:eastAsia="ru-RU"/>
        </w:rPr>
        <w:t xml:space="preserve"> или 12,66%.</w:t>
      </w:r>
      <w:r w:rsidRPr="003D584B">
        <w:rPr>
          <w:rFonts w:ascii="Times New Roman" w:eastAsia="A" w:hAnsi="Times New Roman" w:cs="Times New Roman"/>
          <w:sz w:val="28"/>
          <w:szCs w:val="28"/>
          <w:lang w:eastAsia="ru-RU"/>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Поступления по неналоговым доходам уменьшились на 411,4 </w:t>
      </w:r>
      <w:proofErr w:type="spellStart"/>
      <w:r w:rsidRPr="003D584B">
        <w:rPr>
          <w:rFonts w:ascii="Times New Roman" w:eastAsia="Times New Roman" w:hAnsi="Times New Roman" w:cs="Times New Roman"/>
          <w:sz w:val="28"/>
          <w:szCs w:val="28"/>
          <w:lang w:eastAsia="ru-RU"/>
        </w:rPr>
        <w:t>тыс</w:t>
      </w:r>
      <w:proofErr w:type="gramStart"/>
      <w:r w:rsidRPr="003D584B">
        <w:rPr>
          <w:rFonts w:ascii="Times New Roman" w:eastAsia="Times New Roman" w:hAnsi="Times New Roman" w:cs="Times New Roman"/>
          <w:sz w:val="28"/>
          <w:szCs w:val="28"/>
          <w:lang w:eastAsia="ru-RU"/>
        </w:rPr>
        <w:t>.</w:t>
      </w:r>
      <w:r w:rsidRPr="003D584B">
        <w:rPr>
          <w:rFonts w:ascii="Times New Roman" w:eastAsia="A" w:hAnsi="Times New Roman" w:cs="Times New Roman"/>
          <w:sz w:val="28"/>
          <w:szCs w:val="28"/>
          <w:lang w:eastAsia="ru-RU"/>
        </w:rPr>
        <w:t>р</w:t>
      </w:r>
      <w:proofErr w:type="gramEnd"/>
      <w:r w:rsidRPr="003D584B">
        <w:rPr>
          <w:rFonts w:ascii="Times New Roman" w:eastAsia="A" w:hAnsi="Times New Roman" w:cs="Times New Roman"/>
          <w:sz w:val="28"/>
          <w:szCs w:val="28"/>
          <w:lang w:eastAsia="ru-RU"/>
        </w:rPr>
        <w:t>ублей</w:t>
      </w:r>
      <w:proofErr w:type="spellEnd"/>
      <w:r w:rsidRPr="003D584B">
        <w:rPr>
          <w:rFonts w:ascii="Times New Roman" w:eastAsia="Times New Roman" w:hAnsi="Times New Roman" w:cs="Times New Roman"/>
          <w:sz w:val="28"/>
          <w:szCs w:val="28"/>
          <w:lang w:eastAsia="ru-RU"/>
        </w:rPr>
        <w:t xml:space="preserve"> или на 78,9 % в 2016 году по сравнению с 2013 годом.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Бюджет поселения по доходам в 2014 году исполнен на 100,5 %, в 2015 году на  101%, в 2016 году </w:t>
      </w:r>
      <w:proofErr w:type="gramStart"/>
      <w:r w:rsidRPr="003D584B">
        <w:rPr>
          <w:rFonts w:ascii="Times New Roman" w:eastAsia="Times New Roman" w:hAnsi="Times New Roman" w:cs="Times New Roman"/>
          <w:sz w:val="28"/>
          <w:szCs w:val="28"/>
          <w:lang w:eastAsia="ru-RU"/>
        </w:rPr>
        <w:t>на</w:t>
      </w:r>
      <w:proofErr w:type="gramEnd"/>
      <w:r w:rsidRPr="003D584B">
        <w:rPr>
          <w:rFonts w:ascii="Times New Roman" w:eastAsia="Times New Roman" w:hAnsi="Times New Roman" w:cs="Times New Roman"/>
          <w:sz w:val="28"/>
          <w:szCs w:val="28"/>
          <w:lang w:eastAsia="ru-RU"/>
        </w:rPr>
        <w:t xml:space="preserve"> 102,6%.</w:t>
      </w:r>
    </w:p>
    <w:p w:rsidR="003D584B" w:rsidRPr="003D584B" w:rsidRDefault="003D584B" w:rsidP="003D584B">
      <w:pPr>
        <w:spacing w:after="0" w:line="240" w:lineRule="auto"/>
        <w:ind w:left="72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8"/>
          <w:lang w:eastAsia="ru-RU"/>
        </w:rPr>
        <w:t xml:space="preserve">Таким образом, поступление доходов в бюджетную сферу поселения связано с изменениями, вносимыми в законодательство на федеральном и областном уровне: изменение   сроков уплаты налогов и сборов, ставок по налогам, а также нормативов распределения между уровнями бюджетной системы.  </w:t>
      </w:r>
    </w:p>
    <w:p w:rsidR="003D584B" w:rsidRPr="003D584B" w:rsidRDefault="003D584B" w:rsidP="003D584B">
      <w:pPr>
        <w:spacing w:after="0" w:line="240" w:lineRule="auto"/>
        <w:ind w:firstLine="720"/>
        <w:jc w:val="both"/>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4"/>
          <w:lang w:eastAsia="ru-RU"/>
        </w:rPr>
        <w:lastRenderedPageBreak/>
        <w:t xml:space="preserve">Расходы  бюджета поселения сформированы в соответствии с Бюджетным кодексом РФ и Положением о бюджетном  процессе в муниципальном образовании Калининское сельское поселение </w:t>
      </w:r>
      <w:proofErr w:type="spellStart"/>
      <w:r w:rsidRPr="003D584B">
        <w:rPr>
          <w:rFonts w:ascii="Times New Roman" w:eastAsia="Times New Roman" w:hAnsi="Times New Roman" w:cs="Times New Roman"/>
          <w:sz w:val="28"/>
          <w:szCs w:val="24"/>
          <w:lang w:eastAsia="ru-RU"/>
        </w:rPr>
        <w:t>Малмыжского</w:t>
      </w:r>
      <w:proofErr w:type="spellEnd"/>
      <w:r w:rsidRPr="003D584B">
        <w:rPr>
          <w:rFonts w:ascii="Times New Roman" w:eastAsia="Times New Roman" w:hAnsi="Times New Roman" w:cs="Times New Roman"/>
          <w:sz w:val="28"/>
          <w:szCs w:val="24"/>
          <w:lang w:eastAsia="ru-RU"/>
        </w:rPr>
        <w:t xml:space="preserve"> района Кировской области  в целях обеспечения выполнения расходных обязательств района.</w:t>
      </w:r>
    </w:p>
    <w:p w:rsidR="003D584B" w:rsidRPr="003D584B" w:rsidRDefault="003D584B" w:rsidP="003D584B">
      <w:pPr>
        <w:spacing w:after="0" w:line="240" w:lineRule="auto"/>
        <w:ind w:firstLine="720"/>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                                                                                                              Таблица 19</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Расходы бюджета (</w:t>
      </w:r>
      <w:proofErr w:type="spellStart"/>
      <w:r w:rsidRPr="003D584B">
        <w:rPr>
          <w:rFonts w:ascii="Times New Roman" w:eastAsia="A" w:hAnsi="Times New Roman" w:cs="Times New Roman"/>
          <w:sz w:val="28"/>
          <w:szCs w:val="28"/>
          <w:lang w:eastAsia="ru-RU"/>
        </w:rPr>
        <w:t>тыс</w:t>
      </w:r>
      <w:proofErr w:type="gramStart"/>
      <w:r w:rsidRPr="003D584B">
        <w:rPr>
          <w:rFonts w:ascii="Times New Roman" w:eastAsia="A" w:hAnsi="Times New Roman" w:cs="Times New Roman"/>
          <w:sz w:val="28"/>
          <w:szCs w:val="28"/>
          <w:lang w:eastAsia="ru-RU"/>
        </w:rPr>
        <w:t>.р</w:t>
      </w:r>
      <w:proofErr w:type="gramEnd"/>
      <w:r w:rsidRPr="003D584B">
        <w:rPr>
          <w:rFonts w:ascii="Times New Roman" w:eastAsia="A" w:hAnsi="Times New Roman" w:cs="Times New Roman"/>
          <w:sz w:val="28"/>
          <w:szCs w:val="28"/>
          <w:lang w:eastAsia="ru-RU"/>
        </w:rPr>
        <w:t>ублей</w:t>
      </w:r>
      <w:proofErr w:type="spellEnd"/>
      <w:r w:rsidRPr="003D584B">
        <w:rPr>
          <w:rFonts w:ascii="Times New Roman" w:eastAsia="A" w:hAnsi="Times New Roman" w:cs="Times New Roman"/>
          <w:sz w:val="28"/>
          <w:szCs w:val="28"/>
          <w:lang w:eastAsia="ru-RU"/>
        </w:rPr>
        <w:t>)</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p>
    <w:tbl>
      <w:tblPr>
        <w:tblW w:w="0" w:type="auto"/>
        <w:tblInd w:w="-20" w:type="dxa"/>
        <w:tblLayout w:type="fixed"/>
        <w:tblLook w:val="0000" w:firstRow="0" w:lastRow="0" w:firstColumn="0" w:lastColumn="0" w:noHBand="0" w:noVBand="0"/>
      </w:tblPr>
      <w:tblGrid>
        <w:gridCol w:w="2958"/>
        <w:gridCol w:w="1217"/>
        <w:gridCol w:w="910"/>
        <w:gridCol w:w="992"/>
        <w:gridCol w:w="709"/>
        <w:gridCol w:w="1157"/>
        <w:gridCol w:w="709"/>
        <w:gridCol w:w="923"/>
        <w:gridCol w:w="719"/>
      </w:tblGrid>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Times New Roman" w:hAnsi="Times New Roman" w:cs="Times New Roman"/>
                <w:bCs/>
                <w:lang w:eastAsia="ru-RU"/>
              </w:rPr>
              <w:t>Расходы</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2013 год</w:t>
            </w: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eastAsia="ru-RU"/>
              </w:rPr>
              <w:t>%</w:t>
            </w: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val="en-US" w:eastAsia="ru-RU"/>
              </w:rPr>
            </w:pPr>
            <w:r w:rsidRPr="003D584B">
              <w:rPr>
                <w:rFonts w:ascii="Times New Roman" w:eastAsia="A" w:hAnsi="Times New Roman" w:cs="Times New Roman"/>
                <w:sz w:val="24"/>
                <w:szCs w:val="24"/>
                <w:lang w:eastAsia="ru-RU"/>
              </w:rPr>
              <w:t>2014 год</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val="en-US" w:eastAsia="ru-RU"/>
              </w:rPr>
              <w:t>%</w:t>
            </w: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val="en-US" w:eastAsia="ru-RU"/>
              </w:rPr>
            </w:pPr>
            <w:r w:rsidRPr="003D584B">
              <w:rPr>
                <w:rFonts w:ascii="Times New Roman" w:eastAsia="A" w:hAnsi="Times New Roman" w:cs="Times New Roman"/>
                <w:sz w:val="24"/>
                <w:szCs w:val="24"/>
                <w:lang w:eastAsia="ru-RU"/>
              </w:rPr>
              <w:t>2015год</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sz w:val="24"/>
                <w:szCs w:val="24"/>
                <w:lang w:val="en-US" w:eastAsia="ru-RU"/>
              </w:rPr>
              <w:t>%</w:t>
            </w: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val="en-US" w:eastAsia="ru-RU"/>
              </w:rPr>
            </w:pPr>
            <w:r w:rsidRPr="003D584B">
              <w:rPr>
                <w:rFonts w:ascii="Times New Roman" w:eastAsia="A" w:hAnsi="Times New Roman" w:cs="Times New Roman"/>
                <w:sz w:val="24"/>
                <w:szCs w:val="24"/>
                <w:lang w:eastAsia="ru-RU"/>
              </w:rPr>
              <w:t xml:space="preserve">2016 год </w:t>
            </w: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val="en-US" w:eastAsia="ru-RU"/>
              </w:rPr>
              <w:t>%</w:t>
            </w: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bCs/>
                <w:lang w:eastAsia="ru-RU"/>
              </w:rPr>
              <w:t>ВСЕГО РАСХОДОВ</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28427,8</w:t>
            </w: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100</w:t>
            </w: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7787,0</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100</w:t>
            </w: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12500,2</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100</w:t>
            </w: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8116,6</w:t>
            </w: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100</w:t>
            </w: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Times New Roman" w:hAnsi="Times New Roman" w:cs="Times New Roman"/>
                <w:lang w:eastAsia="ru-RU"/>
              </w:rPr>
              <w:t>Общегосударственные вопросы</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2526,5</w:t>
            </w: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8,89</w:t>
            </w: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3219,0</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41,3</w:t>
            </w: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3434,2</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27,5</w:t>
            </w: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3643,8</w:t>
            </w: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44,9</w:t>
            </w: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Times New Roman" w:hAnsi="Times New Roman" w:cs="Times New Roman"/>
                <w:lang w:eastAsia="ru-RU"/>
              </w:rPr>
              <w:t>Национальная оборона</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129,7</w:t>
            </w: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0,46</w:t>
            </w: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125,6</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1,61</w:t>
            </w: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163,4</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1,31</w:t>
            </w: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142,1</w:t>
            </w: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1,75</w:t>
            </w: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lang w:eastAsia="ru-RU"/>
              </w:rPr>
              <w:t>Национальная безопасность и правоохранительная деятельность</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Times New Roman" w:hAnsi="Times New Roman" w:cs="Times New Roman"/>
                <w:lang w:eastAsia="ru-RU"/>
              </w:rPr>
              <w:t>Национальная экономика</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525,5</w:t>
            </w: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1,85</w:t>
            </w: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566,7</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7,28</w:t>
            </w: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706,6</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5,65</w:t>
            </w: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970,8</w:t>
            </w: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11,9</w:t>
            </w: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Times New Roman" w:hAnsi="Times New Roman" w:cs="Times New Roman"/>
                <w:lang w:eastAsia="ru-RU"/>
              </w:rPr>
              <w:t>Жилищно-коммунальное хозяйство</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22096,6</w:t>
            </w: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80,56</w:t>
            </w: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589,5</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7,57</w:t>
            </w: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5536,1</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44,3</w:t>
            </w: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121,3</w:t>
            </w: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1,49</w:t>
            </w: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Times New Roman" w:hAnsi="Times New Roman" w:cs="Times New Roman"/>
                <w:lang w:eastAsia="ru-RU"/>
              </w:rPr>
              <w:t>Охрана окружающей среды</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val="en-US" w:eastAsia="ru-RU"/>
              </w:rPr>
            </w:pP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Times New Roman" w:hAnsi="Times New Roman" w:cs="Times New Roman"/>
                <w:lang w:eastAsia="ru-RU"/>
              </w:rPr>
              <w:t>Образование</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17,0</w:t>
            </w: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0,06</w:t>
            </w: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val="en-US" w:eastAsia="ru-RU"/>
              </w:rPr>
            </w:pP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lang w:eastAsia="ru-RU"/>
              </w:rPr>
              <w:t>Культура, кинематография, средства массовой информации</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3110,0</w:t>
            </w: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10,94</w:t>
            </w: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3260,9</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41,9</w:t>
            </w: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2634,6</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21,1</w:t>
            </w: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3213,3</w:t>
            </w: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39,6</w:t>
            </w: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Times New Roman" w:hAnsi="Times New Roman" w:cs="Times New Roman"/>
                <w:lang w:eastAsia="ru-RU"/>
              </w:rPr>
              <w:t>Социальная политика</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22,1</w:t>
            </w: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0,08</w:t>
            </w: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25,3</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0,32</w:t>
            </w: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25,3</w:t>
            </w: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r w:rsidRPr="003D584B">
              <w:rPr>
                <w:rFonts w:ascii="Times New Roman" w:eastAsia="Times New Roman" w:hAnsi="Times New Roman" w:cs="Times New Roman"/>
                <w:bCs/>
                <w:lang w:eastAsia="ru-RU"/>
              </w:rPr>
              <w:t>0,2</w:t>
            </w: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25,3</w:t>
            </w: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0,31</w:t>
            </w: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r w:rsidRPr="003D584B">
              <w:rPr>
                <w:rFonts w:ascii="Times New Roman" w:eastAsia="Times New Roman" w:hAnsi="Times New Roman" w:cs="Times New Roman"/>
                <w:lang w:eastAsia="ru-RU"/>
              </w:rPr>
              <w:t>Физическая культура и спорт</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0,4</w:t>
            </w: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val="en-US" w:eastAsia="ru-RU"/>
              </w:rPr>
            </w:pP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val="en-US" w:eastAsia="ru-RU"/>
              </w:rPr>
            </w:pP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val="en-US" w:eastAsia="ru-RU"/>
              </w:rPr>
            </w:pP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tc>
      </w:tr>
      <w:tr w:rsidR="003D584B" w:rsidRPr="003D584B" w:rsidTr="00645326">
        <w:tc>
          <w:tcPr>
            <w:tcW w:w="2958"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lang w:eastAsia="ru-RU"/>
              </w:rPr>
              <w:t>Обслуживание государственного и муниципального долга</w:t>
            </w:r>
          </w:p>
        </w:tc>
        <w:tc>
          <w:tcPr>
            <w:tcW w:w="121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p>
        </w:tc>
        <w:tc>
          <w:tcPr>
            <w:tcW w:w="910"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lang w:eastAsia="ru-RU"/>
              </w:rPr>
            </w:pPr>
          </w:p>
        </w:tc>
        <w:tc>
          <w:tcPr>
            <w:tcW w:w="992"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Times New Roman" w:hAnsi="Times New Roman" w:cs="Times New Roman"/>
                <w:bCs/>
                <w:lang w:eastAsia="ru-RU"/>
              </w:rPr>
            </w:pPr>
          </w:p>
        </w:tc>
        <w:tc>
          <w:tcPr>
            <w:tcW w:w="1157"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Cs/>
                <w:lang w:eastAsia="ru-RU"/>
              </w:rPr>
            </w:pPr>
          </w:p>
        </w:tc>
        <w:tc>
          <w:tcPr>
            <w:tcW w:w="709"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Times New Roman" w:hAnsi="Times New Roman" w:cs="Times New Roman"/>
                <w:bCs/>
                <w:lang w:eastAsia="ru-RU"/>
              </w:rPr>
            </w:pPr>
          </w:p>
        </w:tc>
        <w:tc>
          <w:tcPr>
            <w:tcW w:w="923"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p>
        </w:tc>
        <w:tc>
          <w:tcPr>
            <w:tcW w:w="719"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tc>
      </w:tr>
    </w:tbl>
    <w:p w:rsidR="003D584B" w:rsidRPr="003D584B" w:rsidRDefault="003D584B" w:rsidP="003D584B">
      <w:pPr>
        <w:spacing w:after="0" w:line="240" w:lineRule="auto"/>
        <w:ind w:firstLine="735"/>
        <w:jc w:val="both"/>
        <w:rPr>
          <w:rFonts w:ascii="Times New Roman" w:eastAsia="Times New Roman" w:hAnsi="Times New Roman" w:cs="Times New Roman"/>
          <w:color w:val="FF0000"/>
          <w:sz w:val="28"/>
          <w:szCs w:val="28"/>
          <w:lang w:eastAsia="ar-SA"/>
        </w:rPr>
      </w:pPr>
    </w:p>
    <w:p w:rsidR="003D584B" w:rsidRPr="003D584B" w:rsidRDefault="003D584B" w:rsidP="003D584B">
      <w:pPr>
        <w:spacing w:after="0" w:line="240" w:lineRule="auto"/>
        <w:ind w:firstLine="735"/>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Расходы бюджета за 2014 год сложились в сумме 7787,0 тыс. руб</w:t>
      </w:r>
      <w:r w:rsidRPr="003D584B">
        <w:rPr>
          <w:rFonts w:ascii="Times New Roman" w:eastAsia="A" w:hAnsi="Times New Roman" w:cs="Times New Roman"/>
          <w:sz w:val="28"/>
          <w:szCs w:val="28"/>
          <w:lang w:eastAsia="ar-SA"/>
        </w:rPr>
        <w:t>лей</w:t>
      </w:r>
      <w:r w:rsidRPr="003D584B">
        <w:rPr>
          <w:rFonts w:ascii="Times New Roman" w:eastAsia="Times New Roman" w:hAnsi="Times New Roman" w:cs="Times New Roman"/>
          <w:sz w:val="28"/>
          <w:szCs w:val="28"/>
          <w:lang w:eastAsia="ar-SA"/>
        </w:rPr>
        <w:t>, что на 20640,8 тыс. руб</w:t>
      </w:r>
      <w:r w:rsidRPr="003D584B">
        <w:rPr>
          <w:rFonts w:ascii="Times New Roman" w:eastAsia="A" w:hAnsi="Times New Roman" w:cs="Times New Roman"/>
          <w:sz w:val="28"/>
          <w:szCs w:val="28"/>
          <w:lang w:eastAsia="ar-SA"/>
        </w:rPr>
        <w:t>лей</w:t>
      </w:r>
      <w:r w:rsidRPr="003D584B">
        <w:rPr>
          <w:rFonts w:ascii="Times New Roman" w:eastAsia="Times New Roman" w:hAnsi="Times New Roman" w:cs="Times New Roman"/>
          <w:sz w:val="28"/>
          <w:szCs w:val="28"/>
          <w:lang w:eastAsia="ar-SA"/>
        </w:rPr>
        <w:t xml:space="preserve"> меньше, чем в 2013 году и на 4713,2 тыс. руб</w:t>
      </w:r>
      <w:r w:rsidRPr="003D584B">
        <w:rPr>
          <w:rFonts w:ascii="Times New Roman" w:eastAsia="A" w:hAnsi="Times New Roman" w:cs="Times New Roman"/>
          <w:sz w:val="28"/>
          <w:szCs w:val="28"/>
          <w:lang w:eastAsia="ar-SA"/>
        </w:rPr>
        <w:t>лей</w:t>
      </w:r>
      <w:r w:rsidRPr="003D584B">
        <w:rPr>
          <w:rFonts w:ascii="Times New Roman" w:eastAsia="Times New Roman" w:hAnsi="Times New Roman" w:cs="Times New Roman"/>
          <w:sz w:val="28"/>
          <w:szCs w:val="28"/>
          <w:lang w:eastAsia="ar-SA"/>
        </w:rPr>
        <w:t xml:space="preserve"> меньше, чем 201</w:t>
      </w:r>
      <w:r w:rsidRPr="003D584B">
        <w:rPr>
          <w:rFonts w:ascii="Times New Roman" w:eastAsia="A" w:hAnsi="Times New Roman" w:cs="Times New Roman"/>
          <w:sz w:val="28"/>
          <w:szCs w:val="28"/>
          <w:lang w:eastAsia="ar-SA"/>
        </w:rPr>
        <w:t>5</w:t>
      </w:r>
      <w:r w:rsidRPr="003D584B">
        <w:rPr>
          <w:rFonts w:ascii="Times New Roman" w:eastAsia="Times New Roman" w:hAnsi="Times New Roman" w:cs="Times New Roman"/>
          <w:sz w:val="28"/>
          <w:szCs w:val="28"/>
          <w:lang w:eastAsia="ar-SA"/>
        </w:rPr>
        <w:t xml:space="preserve"> году.</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Расходы бюджета характеризуются ярко выраженной социальной направленностью. Основную долю расходов бюджета в 2013-2015 годах составляют расходы на социально-культурную сферу, причем большую часть из них составляют расходы по разделу  «ЖКХ».</w:t>
      </w:r>
      <w:r w:rsidRPr="003D584B">
        <w:rPr>
          <w:rFonts w:ascii="Times New Roman" w:eastAsia="A" w:hAnsi="Times New Roman" w:cs="Times New Roman"/>
          <w:sz w:val="28"/>
          <w:szCs w:val="28"/>
          <w:lang w:eastAsia="ru-RU"/>
        </w:rPr>
        <w:t xml:space="preserve"> В 2015 году расходы по ЖКХ составили 5536,1 </w:t>
      </w:r>
      <w:proofErr w:type="spellStart"/>
      <w:r w:rsidRPr="003D584B">
        <w:rPr>
          <w:rFonts w:ascii="Times New Roman" w:eastAsia="A" w:hAnsi="Times New Roman" w:cs="Times New Roman"/>
          <w:sz w:val="28"/>
          <w:szCs w:val="28"/>
          <w:lang w:eastAsia="ru-RU"/>
        </w:rPr>
        <w:t>тыс</w:t>
      </w:r>
      <w:proofErr w:type="gramStart"/>
      <w:r w:rsidRPr="003D584B">
        <w:rPr>
          <w:rFonts w:ascii="Times New Roman" w:eastAsia="A" w:hAnsi="Times New Roman" w:cs="Times New Roman"/>
          <w:sz w:val="28"/>
          <w:szCs w:val="28"/>
          <w:lang w:eastAsia="ru-RU"/>
        </w:rPr>
        <w:t>.р</w:t>
      </w:r>
      <w:proofErr w:type="gramEnd"/>
      <w:r w:rsidRPr="003D584B">
        <w:rPr>
          <w:rFonts w:ascii="Times New Roman" w:eastAsia="A" w:hAnsi="Times New Roman" w:cs="Times New Roman"/>
          <w:sz w:val="28"/>
          <w:szCs w:val="28"/>
          <w:lang w:eastAsia="ru-RU"/>
        </w:rPr>
        <w:t>ублей</w:t>
      </w:r>
      <w:proofErr w:type="spellEnd"/>
      <w:r w:rsidRPr="003D584B">
        <w:rPr>
          <w:rFonts w:ascii="Times New Roman" w:eastAsia="A" w:hAnsi="Times New Roman" w:cs="Times New Roman"/>
          <w:sz w:val="28"/>
          <w:szCs w:val="28"/>
          <w:lang w:eastAsia="ru-RU"/>
        </w:rPr>
        <w:t xml:space="preserve"> , что на 16560,5 </w:t>
      </w:r>
      <w:proofErr w:type="spellStart"/>
      <w:r w:rsidRPr="003D584B">
        <w:rPr>
          <w:rFonts w:ascii="Times New Roman" w:eastAsia="A" w:hAnsi="Times New Roman" w:cs="Times New Roman"/>
          <w:sz w:val="28"/>
          <w:szCs w:val="28"/>
          <w:lang w:eastAsia="ru-RU"/>
        </w:rPr>
        <w:t>тыс.рублей</w:t>
      </w:r>
      <w:proofErr w:type="spellEnd"/>
      <w:r w:rsidRPr="003D584B">
        <w:rPr>
          <w:rFonts w:ascii="Times New Roman" w:eastAsia="A" w:hAnsi="Times New Roman" w:cs="Times New Roman"/>
          <w:sz w:val="28"/>
          <w:szCs w:val="28"/>
          <w:lang w:eastAsia="ru-RU"/>
        </w:rPr>
        <w:t xml:space="preserve"> ниже 2013 года. Расходы по общегосударственным вопросам в 2016 году  по отношению к 2013 году возросли на 1117,3 </w:t>
      </w:r>
      <w:proofErr w:type="spellStart"/>
      <w:r w:rsidRPr="003D584B">
        <w:rPr>
          <w:rFonts w:ascii="Times New Roman" w:eastAsia="A" w:hAnsi="Times New Roman" w:cs="Times New Roman"/>
          <w:sz w:val="28"/>
          <w:szCs w:val="28"/>
          <w:lang w:eastAsia="ru-RU"/>
        </w:rPr>
        <w:t>тыс</w:t>
      </w:r>
      <w:proofErr w:type="gramStart"/>
      <w:r w:rsidRPr="003D584B">
        <w:rPr>
          <w:rFonts w:ascii="Times New Roman" w:eastAsia="A" w:hAnsi="Times New Roman" w:cs="Times New Roman"/>
          <w:sz w:val="28"/>
          <w:szCs w:val="28"/>
          <w:lang w:eastAsia="ru-RU"/>
        </w:rPr>
        <w:t>.р</w:t>
      </w:r>
      <w:proofErr w:type="gramEnd"/>
      <w:r w:rsidRPr="003D584B">
        <w:rPr>
          <w:rFonts w:ascii="Times New Roman" w:eastAsia="A" w:hAnsi="Times New Roman" w:cs="Times New Roman"/>
          <w:sz w:val="28"/>
          <w:szCs w:val="28"/>
          <w:lang w:eastAsia="ru-RU"/>
        </w:rPr>
        <w:t>ублей</w:t>
      </w:r>
      <w:proofErr w:type="spellEnd"/>
      <w:r w:rsidRPr="003D584B">
        <w:rPr>
          <w:rFonts w:ascii="Times New Roman" w:eastAsia="A" w:hAnsi="Times New Roman" w:cs="Times New Roman"/>
          <w:sz w:val="28"/>
          <w:szCs w:val="28"/>
          <w:lang w:eastAsia="ru-RU"/>
        </w:rPr>
        <w:t xml:space="preserve"> . Расходы по разделу «Национальная экономика » в 2016 году составили </w:t>
      </w:r>
      <w:r w:rsidRPr="003D584B">
        <w:rPr>
          <w:rFonts w:ascii="Times New Roman" w:eastAsia="Times New Roman" w:hAnsi="Times New Roman" w:cs="Times New Roman"/>
          <w:sz w:val="28"/>
          <w:szCs w:val="28"/>
          <w:lang w:eastAsia="ru-RU"/>
        </w:rPr>
        <w:t xml:space="preserve">970,8 </w:t>
      </w:r>
      <w:proofErr w:type="spellStart"/>
      <w:r w:rsidRPr="003D584B">
        <w:rPr>
          <w:rFonts w:ascii="Times New Roman" w:eastAsia="A" w:hAnsi="Times New Roman" w:cs="Times New Roman"/>
          <w:sz w:val="28"/>
          <w:szCs w:val="28"/>
          <w:lang w:eastAsia="ru-RU"/>
        </w:rPr>
        <w:t>тыс.рублей</w:t>
      </w:r>
      <w:proofErr w:type="spellEnd"/>
      <w:r w:rsidRPr="003D584B">
        <w:rPr>
          <w:rFonts w:ascii="Times New Roman" w:eastAsia="A" w:hAnsi="Times New Roman" w:cs="Times New Roman"/>
          <w:sz w:val="28"/>
          <w:szCs w:val="28"/>
          <w:lang w:eastAsia="ru-RU"/>
        </w:rPr>
        <w:t xml:space="preserve"> , что на 445,3 </w:t>
      </w:r>
      <w:proofErr w:type="spellStart"/>
      <w:r w:rsidRPr="003D584B">
        <w:rPr>
          <w:rFonts w:ascii="Times New Roman" w:eastAsia="A" w:hAnsi="Times New Roman" w:cs="Times New Roman"/>
          <w:sz w:val="28"/>
          <w:szCs w:val="28"/>
          <w:lang w:eastAsia="ru-RU"/>
        </w:rPr>
        <w:t>тыс.рублей</w:t>
      </w:r>
      <w:proofErr w:type="spellEnd"/>
      <w:r w:rsidRPr="003D584B">
        <w:rPr>
          <w:rFonts w:ascii="Times New Roman" w:eastAsia="A" w:hAnsi="Times New Roman" w:cs="Times New Roman"/>
          <w:sz w:val="28"/>
          <w:szCs w:val="28"/>
          <w:lang w:eastAsia="ru-RU"/>
        </w:rPr>
        <w:t xml:space="preserve"> выше 2013 года. Расходы по разделам «Культура», «Социальная политика» по годам сложились равномерно, а по разделу «</w:t>
      </w:r>
      <w:r w:rsidRPr="003D584B">
        <w:rPr>
          <w:rFonts w:ascii="Times New Roman" w:eastAsia="Times New Roman" w:hAnsi="Times New Roman" w:cs="Times New Roman"/>
          <w:sz w:val="28"/>
          <w:szCs w:val="28"/>
          <w:lang w:eastAsia="ru-RU"/>
        </w:rPr>
        <w:t xml:space="preserve">Национальная оборона» - в 2014 году уменьшилась на 4,1 </w:t>
      </w:r>
      <w:proofErr w:type="spellStart"/>
      <w:r w:rsidRPr="003D584B">
        <w:rPr>
          <w:rFonts w:ascii="Times New Roman" w:eastAsia="Times New Roman" w:hAnsi="Times New Roman" w:cs="Times New Roman"/>
          <w:sz w:val="28"/>
          <w:szCs w:val="28"/>
          <w:lang w:eastAsia="ru-RU"/>
        </w:rPr>
        <w:t>тыс</w:t>
      </w:r>
      <w:proofErr w:type="gramStart"/>
      <w:r w:rsidRPr="003D584B">
        <w:rPr>
          <w:rFonts w:ascii="Times New Roman" w:eastAsia="Times New Roman" w:hAnsi="Times New Roman" w:cs="Times New Roman"/>
          <w:sz w:val="28"/>
          <w:szCs w:val="28"/>
          <w:lang w:eastAsia="ru-RU"/>
        </w:rPr>
        <w:t>.р</w:t>
      </w:r>
      <w:proofErr w:type="gramEnd"/>
      <w:r w:rsidRPr="003D584B">
        <w:rPr>
          <w:rFonts w:ascii="Times New Roman" w:eastAsia="Times New Roman" w:hAnsi="Times New Roman" w:cs="Times New Roman"/>
          <w:sz w:val="28"/>
          <w:szCs w:val="28"/>
          <w:lang w:eastAsia="ru-RU"/>
        </w:rPr>
        <w:t>ублей</w:t>
      </w:r>
      <w:proofErr w:type="spellEnd"/>
      <w:r w:rsidRPr="003D584B">
        <w:rPr>
          <w:rFonts w:ascii="Times New Roman" w:eastAsia="Times New Roman" w:hAnsi="Times New Roman" w:cs="Times New Roman"/>
          <w:sz w:val="28"/>
          <w:szCs w:val="28"/>
          <w:lang w:eastAsia="ru-RU"/>
        </w:rPr>
        <w:t xml:space="preserve">, по сравнению с 2013 годом,  2015 -  увеличилась на 37,8 </w:t>
      </w:r>
      <w:proofErr w:type="spellStart"/>
      <w:r w:rsidRPr="003D584B">
        <w:rPr>
          <w:rFonts w:ascii="Times New Roman" w:eastAsia="Times New Roman" w:hAnsi="Times New Roman" w:cs="Times New Roman"/>
          <w:sz w:val="28"/>
          <w:szCs w:val="28"/>
          <w:lang w:eastAsia="ru-RU"/>
        </w:rPr>
        <w:t>тыс.рублей</w:t>
      </w:r>
      <w:proofErr w:type="spellEnd"/>
      <w:r w:rsidRPr="003D584B">
        <w:rPr>
          <w:rFonts w:ascii="Times New Roman" w:eastAsia="Times New Roman" w:hAnsi="Times New Roman" w:cs="Times New Roman"/>
          <w:sz w:val="28"/>
          <w:szCs w:val="28"/>
          <w:lang w:eastAsia="ru-RU"/>
        </w:rPr>
        <w:t>.</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A" w:hAnsi="Times New Roman" w:cs="Times New Roman"/>
          <w:b/>
          <w:sz w:val="28"/>
          <w:szCs w:val="28"/>
          <w:lang w:eastAsia="ru-RU"/>
        </w:rPr>
      </w:pPr>
    </w:p>
    <w:p w:rsidR="003D584B" w:rsidRPr="003D584B" w:rsidRDefault="003D584B" w:rsidP="003D584B">
      <w:pPr>
        <w:spacing w:after="120" w:line="480" w:lineRule="auto"/>
        <w:ind w:firstLine="709"/>
        <w:jc w:val="both"/>
        <w:rPr>
          <w:rFonts w:ascii="Times New Roman" w:eastAsia="Times New Roman" w:hAnsi="Times New Roman" w:cs="Times New Roman"/>
          <w:sz w:val="28"/>
          <w:szCs w:val="28"/>
          <w:lang w:eastAsia="ar-SA"/>
        </w:rPr>
      </w:pPr>
      <w:r w:rsidRPr="003D584B">
        <w:rPr>
          <w:rFonts w:ascii="Times New Roman" w:eastAsia="A" w:hAnsi="Times New Roman" w:cs="Times New Roman"/>
          <w:b/>
          <w:sz w:val="28"/>
          <w:szCs w:val="28"/>
          <w:lang w:eastAsia="ar-SA"/>
        </w:rPr>
        <w:t>1.8. Оценка инвестиционной деятельности</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За 2016 год предприятиями и организациями района вложено инвестиций в основной капитал 9,6 млн. рублей</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Наибольший удельный вес в общем объеме инвестиций по крупным и средним предприятиям в 2016 году будет приходиться,  на организации  сельского хозяйства – 75,3 %. </w:t>
      </w:r>
    </w:p>
    <w:p w:rsidR="003D584B" w:rsidRPr="003D584B" w:rsidRDefault="003D584B" w:rsidP="003D584B">
      <w:pPr>
        <w:spacing w:after="0" w:line="240" w:lineRule="auto"/>
        <w:ind w:firstLine="709"/>
        <w:jc w:val="both"/>
        <w:rPr>
          <w:rFonts w:ascii="Times New Roman" w:eastAsia="A" w:hAnsi="Times New Roman" w:cs="Times New Roman"/>
          <w:sz w:val="24"/>
          <w:szCs w:val="24"/>
          <w:lang w:eastAsia="ar-SA"/>
        </w:rPr>
      </w:pPr>
      <w:r w:rsidRPr="003D584B">
        <w:rPr>
          <w:rFonts w:ascii="Times New Roman" w:eastAsia="A" w:hAnsi="Times New Roman" w:cs="Times New Roman"/>
          <w:sz w:val="28"/>
          <w:szCs w:val="28"/>
          <w:lang w:eastAsia="ar-SA"/>
        </w:rPr>
        <w:t xml:space="preserve">                                                                                                      </w:t>
      </w:r>
      <w:r w:rsidRPr="003D584B">
        <w:rPr>
          <w:rFonts w:ascii="Times New Roman" w:eastAsia="A" w:hAnsi="Times New Roman" w:cs="Times New Roman"/>
          <w:sz w:val="24"/>
          <w:szCs w:val="24"/>
          <w:lang w:eastAsia="ar-SA"/>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Таблица</w:t>
      </w:r>
      <w:r w:rsidRPr="003D584B">
        <w:rPr>
          <w:rFonts w:ascii="Times New Roman" w:eastAsia="A" w:hAnsi="Times New Roman" w:cs="Times New Roman"/>
          <w:sz w:val="28"/>
          <w:szCs w:val="28"/>
          <w:lang w:eastAsia="ar-SA"/>
        </w:rPr>
        <w:t xml:space="preserve"> 20</w:t>
      </w:r>
      <w:r w:rsidRPr="003D584B">
        <w:rPr>
          <w:rFonts w:ascii="Times New Roman" w:eastAsia="Times New Roman" w:hAnsi="Times New Roman" w:cs="Times New Roman"/>
          <w:sz w:val="28"/>
          <w:szCs w:val="28"/>
          <w:lang w:eastAsia="ar-SA"/>
        </w:rPr>
        <w:t xml:space="preserve"> </w:t>
      </w:r>
    </w:p>
    <w:p w:rsidR="003D584B" w:rsidRPr="003D584B" w:rsidRDefault="003D584B" w:rsidP="003D584B">
      <w:pPr>
        <w:spacing w:after="0" w:line="240" w:lineRule="auto"/>
        <w:ind w:firstLine="709"/>
        <w:jc w:val="both"/>
        <w:rPr>
          <w:rFonts w:ascii="Times New Roman" w:eastAsia="A" w:hAnsi="Times New Roman" w:cs="Times New Roman"/>
          <w:bCs/>
          <w:sz w:val="28"/>
          <w:szCs w:val="28"/>
          <w:lang w:eastAsia="ar-SA"/>
        </w:rPr>
      </w:pPr>
      <w:r w:rsidRPr="003D584B">
        <w:rPr>
          <w:rFonts w:ascii="Times New Roman" w:eastAsia="Times New Roman" w:hAnsi="Times New Roman" w:cs="Times New Roman"/>
          <w:sz w:val="28"/>
          <w:szCs w:val="28"/>
          <w:lang w:eastAsia="ar-SA"/>
        </w:rPr>
        <w:t xml:space="preserve">Инвестиции в основной капитал по источникам финансирования по крупным и средним предприятиям и </w:t>
      </w:r>
      <w:r w:rsidRPr="003D584B">
        <w:rPr>
          <w:rFonts w:ascii="Times New Roman" w:eastAsia="A" w:hAnsi="Times New Roman" w:cs="Times New Roman"/>
          <w:sz w:val="28"/>
          <w:szCs w:val="28"/>
          <w:lang w:eastAsia="ar-SA"/>
        </w:rPr>
        <w:t>организациям (</w:t>
      </w:r>
      <w:proofErr w:type="spellStart"/>
      <w:r w:rsidRPr="003D584B">
        <w:rPr>
          <w:rFonts w:ascii="Times New Roman" w:eastAsia="Times New Roman" w:hAnsi="Times New Roman" w:cs="Times New Roman"/>
          <w:sz w:val="28"/>
          <w:szCs w:val="28"/>
          <w:lang w:eastAsia="ar-SA"/>
        </w:rPr>
        <w:t>тыс</w:t>
      </w:r>
      <w:proofErr w:type="gramStart"/>
      <w:r w:rsidRPr="003D584B">
        <w:rPr>
          <w:rFonts w:ascii="Times New Roman" w:eastAsia="Times New Roman" w:hAnsi="Times New Roman" w:cs="Times New Roman"/>
          <w:sz w:val="28"/>
          <w:szCs w:val="28"/>
          <w:lang w:eastAsia="ar-SA"/>
        </w:rPr>
        <w:t>.р</w:t>
      </w:r>
      <w:proofErr w:type="gramEnd"/>
      <w:r w:rsidRPr="003D584B">
        <w:rPr>
          <w:rFonts w:ascii="Times New Roman" w:eastAsia="Times New Roman" w:hAnsi="Times New Roman" w:cs="Times New Roman"/>
          <w:sz w:val="28"/>
          <w:szCs w:val="28"/>
          <w:lang w:eastAsia="ar-SA"/>
        </w:rPr>
        <w:t>ублей</w:t>
      </w:r>
      <w:proofErr w:type="spellEnd"/>
      <w:r w:rsidRPr="003D584B">
        <w:rPr>
          <w:rFonts w:ascii="Times New Roman" w:eastAsia="A" w:hAnsi="Times New Roman" w:cs="Times New Roman"/>
          <w:sz w:val="28"/>
          <w:szCs w:val="28"/>
          <w:lang w:eastAsia="ar-SA"/>
        </w:rPr>
        <w:t>)</w:t>
      </w:r>
    </w:p>
    <w:p w:rsidR="003D584B" w:rsidRPr="003D584B" w:rsidRDefault="003D584B" w:rsidP="003D584B">
      <w:pPr>
        <w:spacing w:after="0" w:line="240" w:lineRule="auto"/>
        <w:ind w:firstLine="709"/>
        <w:jc w:val="both"/>
        <w:rPr>
          <w:rFonts w:ascii="Times New Roman" w:eastAsia="A" w:hAnsi="Times New Roman" w:cs="Times New Roman"/>
          <w:bCs/>
          <w:sz w:val="28"/>
          <w:szCs w:val="28"/>
          <w:lang w:eastAsia="ar-SA"/>
        </w:rPr>
      </w:pPr>
    </w:p>
    <w:tbl>
      <w:tblPr>
        <w:tblW w:w="0" w:type="auto"/>
        <w:tblInd w:w="-89" w:type="dxa"/>
        <w:tblLayout w:type="fixed"/>
        <w:tblLook w:val="0000" w:firstRow="0" w:lastRow="0" w:firstColumn="0" w:lastColumn="0" w:noHBand="0" w:noVBand="0"/>
      </w:tblPr>
      <w:tblGrid>
        <w:gridCol w:w="2887"/>
        <w:gridCol w:w="1001"/>
        <w:gridCol w:w="992"/>
        <w:gridCol w:w="992"/>
        <w:gridCol w:w="851"/>
        <w:gridCol w:w="1036"/>
        <w:gridCol w:w="948"/>
        <w:gridCol w:w="939"/>
      </w:tblGrid>
      <w:tr w:rsidR="003D584B" w:rsidRPr="003D584B" w:rsidTr="00645326">
        <w:trPr>
          <w:trHeight w:val="405"/>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ind w:firstLine="709"/>
              <w:jc w:val="both"/>
              <w:rPr>
                <w:rFonts w:ascii="Times New Roman" w:eastAsia="Times New Roman" w:hAnsi="Times New Roman" w:cs="Times New Roman"/>
                <w:lang w:eastAsia="ar-SA"/>
              </w:rPr>
            </w:pPr>
            <w:r w:rsidRPr="003D584B">
              <w:rPr>
                <w:rFonts w:ascii="Times New Roman" w:eastAsia="A" w:hAnsi="Times New Roman" w:cs="Times New Roman"/>
                <w:bCs/>
                <w:lang w:eastAsia="ar-SA"/>
              </w:rPr>
              <w:t>Показатели</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 xml:space="preserve">2013 </w:t>
            </w:r>
            <w:r w:rsidRPr="003D584B">
              <w:rPr>
                <w:rFonts w:ascii="Times New Roman" w:eastAsia="A" w:hAnsi="Times New Roman" w:cs="Times New Roman"/>
                <w:lang w:eastAsia="ar-SA"/>
              </w:rPr>
              <w:t>год</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2014</w:t>
            </w:r>
            <w:r w:rsidRPr="003D584B">
              <w:rPr>
                <w:rFonts w:ascii="Times New Roman" w:eastAsia="A" w:hAnsi="Times New Roman" w:cs="Times New Roman"/>
                <w:lang w:eastAsia="ar-SA"/>
              </w:rPr>
              <w:t>год</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2015</w:t>
            </w:r>
            <w:r w:rsidRPr="003D584B">
              <w:rPr>
                <w:rFonts w:ascii="Times New Roman" w:eastAsia="A" w:hAnsi="Times New Roman" w:cs="Times New Roman"/>
                <w:lang w:eastAsia="ar-SA"/>
              </w:rPr>
              <w:t>год</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2016</w:t>
            </w:r>
            <w:r w:rsidRPr="003D584B">
              <w:rPr>
                <w:rFonts w:ascii="Times New Roman" w:eastAsia="A" w:hAnsi="Times New Roman" w:cs="Times New Roman"/>
                <w:lang w:eastAsia="ar-SA"/>
              </w:rPr>
              <w:t>год</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2017</w:t>
            </w:r>
            <w:r w:rsidRPr="003D584B">
              <w:rPr>
                <w:rFonts w:ascii="Times New Roman" w:eastAsia="A" w:hAnsi="Times New Roman" w:cs="Times New Roman"/>
                <w:lang w:eastAsia="ar-SA"/>
              </w:rPr>
              <w:t>год</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2018</w:t>
            </w:r>
            <w:r w:rsidRPr="003D584B">
              <w:rPr>
                <w:rFonts w:ascii="Times New Roman" w:eastAsia="A" w:hAnsi="Times New Roman" w:cs="Times New Roman"/>
                <w:lang w:eastAsia="ar-SA"/>
              </w:rPr>
              <w:t>год</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eastAsia="ar-SA"/>
              </w:rPr>
              <w:t>2019</w:t>
            </w:r>
            <w:r w:rsidRPr="003D584B">
              <w:rPr>
                <w:rFonts w:ascii="Times New Roman" w:eastAsia="A" w:hAnsi="Times New Roman" w:cs="Times New Roman"/>
                <w:lang w:eastAsia="ar-SA"/>
              </w:rPr>
              <w:t>год</w:t>
            </w:r>
          </w:p>
        </w:tc>
      </w:tr>
      <w:tr w:rsidR="003D584B" w:rsidRPr="003D584B" w:rsidTr="00645326">
        <w:trPr>
          <w:trHeight w:val="39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Инвестиции в основной капитал по источникам финансирования в действующих ценах каждого года - всего</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24412,8</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5648,6</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11352,7</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9557,1</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7580,0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6806,0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7310,0</w:t>
            </w:r>
          </w:p>
        </w:tc>
      </w:tr>
      <w:tr w:rsidR="003D584B" w:rsidRPr="003D584B" w:rsidTr="00645326">
        <w:trPr>
          <w:trHeight w:val="405"/>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Собственные средства предприятий (организаций), из них</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4500,0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5000,0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5527,0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8641,0</w:t>
            </w:r>
          </w:p>
        </w:tc>
        <w:tc>
          <w:tcPr>
            <w:tcW w:w="1036" w:type="dxa"/>
            <w:tcBorders>
              <w:top w:val="single" w:sz="4" w:space="0" w:color="000000"/>
              <w:left w:val="nil"/>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4500,0</w:t>
            </w:r>
          </w:p>
        </w:tc>
        <w:tc>
          <w:tcPr>
            <w:tcW w:w="948" w:type="dxa"/>
            <w:tcBorders>
              <w:top w:val="single" w:sz="4" w:space="0" w:color="000000"/>
              <w:left w:val="nil"/>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6500,0</w:t>
            </w:r>
          </w:p>
        </w:tc>
        <w:tc>
          <w:tcPr>
            <w:tcW w:w="939" w:type="dxa"/>
            <w:tcBorders>
              <w:top w:val="single" w:sz="4" w:space="0" w:color="000000"/>
              <w:left w:val="nil"/>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7000,0</w:t>
            </w:r>
          </w:p>
        </w:tc>
      </w:tr>
      <w:tr w:rsidR="003D584B" w:rsidRPr="003D584B" w:rsidTr="00645326">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прибыль</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3500,0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3750,0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4027,0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5041,0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3000,0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5000,0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5500,0</w:t>
            </w:r>
          </w:p>
        </w:tc>
      </w:tr>
      <w:tr w:rsidR="003D584B" w:rsidRPr="003D584B" w:rsidTr="00645326">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амортизация</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1000,0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1250,0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1500,0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3600,0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1500,0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1500,0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1500,0</w:t>
            </w:r>
          </w:p>
        </w:tc>
      </w:tr>
      <w:tr w:rsidR="003D584B" w:rsidRPr="003D584B" w:rsidTr="00645326">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Привлеченные средства, из них</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19912,8</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648,6</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5825,7</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916,1</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3080,0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306,0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310,0</w:t>
            </w:r>
          </w:p>
        </w:tc>
      </w:tr>
      <w:tr w:rsidR="003D584B" w:rsidRPr="003D584B" w:rsidTr="00645326">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кредиты банков</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ind w:firstLine="709"/>
              <w:jc w:val="both"/>
              <w:rPr>
                <w:rFonts w:ascii="Times New Roman" w:eastAsia="Times New Roman" w:hAnsi="Times New Roman" w:cs="Times New Roman"/>
                <w:lang w:eastAsia="ar-SA"/>
              </w:rPr>
            </w:pP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r>
      <w:tr w:rsidR="003D584B" w:rsidRPr="003D584B" w:rsidTr="00645326">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бюджетные средства</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19912,8</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648,6</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5825,7</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916,1</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3080,0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306,0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310,0</w:t>
            </w:r>
          </w:p>
        </w:tc>
      </w:tr>
      <w:tr w:rsidR="003D584B" w:rsidRPr="003D584B" w:rsidTr="00645326">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в том числе:</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napToGrid w:val="0"/>
              <w:spacing w:after="0" w:line="240" w:lineRule="auto"/>
              <w:ind w:firstLine="709"/>
              <w:jc w:val="both"/>
              <w:rPr>
                <w:rFonts w:ascii="Times New Roman" w:eastAsia="Times New Roman" w:hAnsi="Times New Roman" w:cs="Times New Roman"/>
                <w:lang w:eastAsia="ar-SA"/>
              </w:rPr>
            </w:pP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napToGrid w:val="0"/>
              <w:spacing w:after="0" w:line="240" w:lineRule="auto"/>
              <w:ind w:firstLine="709"/>
              <w:jc w:val="both"/>
              <w:rPr>
                <w:rFonts w:ascii="Times New Roman" w:eastAsia="Times New Roman" w:hAnsi="Times New Roman" w:cs="Times New Roman"/>
                <w:lang w:eastAsia="ar-SA"/>
              </w:rPr>
            </w:pP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napToGrid w:val="0"/>
              <w:spacing w:after="0" w:line="240" w:lineRule="auto"/>
              <w:ind w:firstLine="709"/>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napToGrid w:val="0"/>
              <w:spacing w:after="0" w:line="240" w:lineRule="auto"/>
              <w:ind w:firstLine="709"/>
              <w:jc w:val="both"/>
              <w:rPr>
                <w:rFonts w:ascii="Times New Roman" w:eastAsia="Times New Roman" w:hAnsi="Times New Roman" w:cs="Times New Roman"/>
                <w:lang w:eastAsia="ar-SA"/>
              </w:rPr>
            </w:pP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napToGrid w:val="0"/>
              <w:spacing w:after="0" w:line="240" w:lineRule="auto"/>
              <w:ind w:firstLine="709"/>
              <w:jc w:val="both"/>
              <w:rPr>
                <w:rFonts w:ascii="Times New Roman" w:eastAsia="Times New Roman" w:hAnsi="Times New Roman" w:cs="Times New Roman"/>
                <w:lang w:eastAsia="ar-SA"/>
              </w:rPr>
            </w:pP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napToGrid w:val="0"/>
              <w:spacing w:after="0" w:line="240" w:lineRule="auto"/>
              <w:ind w:firstLine="709"/>
              <w:jc w:val="both"/>
              <w:rPr>
                <w:rFonts w:ascii="Times New Roman" w:eastAsia="Times New Roman" w:hAnsi="Times New Roman" w:cs="Times New Roman"/>
                <w:lang w:eastAsia="ar-SA"/>
              </w:rPr>
            </w:pP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napToGrid w:val="0"/>
              <w:spacing w:after="0" w:line="240" w:lineRule="auto"/>
              <w:ind w:firstLine="709"/>
              <w:jc w:val="both"/>
              <w:rPr>
                <w:rFonts w:ascii="Times New Roman" w:eastAsia="Times New Roman" w:hAnsi="Times New Roman" w:cs="Times New Roman"/>
                <w:lang w:eastAsia="ar-SA"/>
              </w:rPr>
            </w:pPr>
          </w:p>
        </w:tc>
      </w:tr>
      <w:tr w:rsidR="003D584B" w:rsidRPr="003D584B" w:rsidTr="00645326">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из федерального бюджета</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888,2</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napToGrid w:val="0"/>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r w:rsidR="003D584B" w:rsidRPr="003D584B" w:rsidTr="00645326">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из областного бюджета</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15473,3</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324,0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4560,4</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1215,0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r w:rsidR="003D584B" w:rsidRPr="003D584B" w:rsidTr="00645326">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из местного бюджета</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3551,3</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324,6</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1265,3</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916,1</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1865,0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306,0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310,0</w:t>
            </w:r>
          </w:p>
        </w:tc>
      </w:tr>
      <w:tr w:rsidR="003D584B" w:rsidRPr="003D584B" w:rsidTr="00645326">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средства внебюджетных фондов</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napToGrid w:val="0"/>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r w:rsidR="003D584B" w:rsidRPr="003D584B" w:rsidTr="00645326">
        <w:trPr>
          <w:trHeight w:val="405"/>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прочие</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bl>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Из представленных данных видно, что в отчётном периоде (2016 год) наблюдается  сокращение объёма инвестиций. При этом в 2013 годах доля бюджетных средств достаточно высока, а по оценке в 2016 году инвестиции за счёт бюджетных средств составят 9,6% от общего объёма, что </w:t>
      </w:r>
      <w:proofErr w:type="gramStart"/>
      <w:r w:rsidRPr="003D584B">
        <w:rPr>
          <w:rFonts w:ascii="Times New Roman" w:eastAsia="Times New Roman" w:hAnsi="Times New Roman" w:cs="Times New Roman"/>
          <w:sz w:val="28"/>
          <w:szCs w:val="28"/>
          <w:lang w:eastAsia="ar-SA"/>
        </w:rPr>
        <w:t>связано</w:t>
      </w:r>
      <w:proofErr w:type="gramEnd"/>
      <w:r w:rsidRPr="003D584B">
        <w:rPr>
          <w:rFonts w:ascii="Times New Roman" w:eastAsia="Times New Roman" w:hAnsi="Times New Roman" w:cs="Times New Roman"/>
          <w:sz w:val="28"/>
          <w:szCs w:val="28"/>
          <w:lang w:eastAsia="ar-SA"/>
        </w:rPr>
        <w:t xml:space="preserve"> прежде всего со сложным положением  как регионального так и местного бюджетов.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                                                                                                            </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 xml:space="preserve">Таблица </w:t>
      </w:r>
      <w:r w:rsidRPr="003D584B">
        <w:rPr>
          <w:rFonts w:ascii="Times New Roman" w:eastAsia="A" w:hAnsi="Times New Roman" w:cs="Times New Roman"/>
          <w:sz w:val="28"/>
          <w:szCs w:val="28"/>
          <w:lang w:eastAsia="ar-SA"/>
        </w:rPr>
        <w:t>21</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Инвестиции в основной капитал по крупным и средним организациям по видам экономической деятельности, тыс. рублей</w:t>
      </w:r>
    </w:p>
    <w:p w:rsidR="003D584B" w:rsidRPr="003D584B" w:rsidRDefault="003D584B" w:rsidP="003D584B">
      <w:pPr>
        <w:spacing w:after="0" w:line="240" w:lineRule="auto"/>
        <w:ind w:firstLine="709"/>
        <w:jc w:val="both"/>
        <w:rPr>
          <w:rFonts w:ascii="Times New Roman" w:eastAsia="Times New Roman" w:hAnsi="Times New Roman" w:cs="Times New Roman"/>
          <w:bCs/>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bCs/>
          <w:lang w:eastAsia="ar-SA"/>
        </w:rPr>
      </w:pPr>
    </w:p>
    <w:tbl>
      <w:tblPr>
        <w:tblW w:w="0" w:type="auto"/>
        <w:tblInd w:w="-89" w:type="dxa"/>
        <w:tblLayout w:type="fixed"/>
        <w:tblLook w:val="0000" w:firstRow="0" w:lastRow="0" w:firstColumn="0" w:lastColumn="0" w:noHBand="0" w:noVBand="0"/>
      </w:tblPr>
      <w:tblGrid>
        <w:gridCol w:w="4313"/>
        <w:gridCol w:w="850"/>
        <w:gridCol w:w="851"/>
        <w:gridCol w:w="850"/>
        <w:gridCol w:w="851"/>
        <w:gridCol w:w="850"/>
        <w:gridCol w:w="851"/>
        <w:gridCol w:w="938"/>
      </w:tblGrid>
      <w:tr w:rsidR="003D584B" w:rsidRPr="003D584B" w:rsidTr="00645326">
        <w:trPr>
          <w:trHeight w:val="615"/>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Разделы ОКВЭД</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2013</w:t>
            </w:r>
            <w:r w:rsidRPr="003D584B">
              <w:rPr>
                <w:rFonts w:ascii="Times New Roman" w:eastAsia="A" w:hAnsi="Times New Roman" w:cs="Times New Roman"/>
                <w:lang w:eastAsia="ar-SA"/>
              </w:rPr>
              <w:t>год</w:t>
            </w:r>
            <w:r w:rsidRPr="003D584B">
              <w:rPr>
                <w:rFonts w:ascii="Times New Roman" w:eastAsia="Times New Roman" w:hAnsi="Times New Roman" w:cs="Times New Roman"/>
                <w:lang w:eastAsia="ar-SA"/>
              </w:rPr>
              <w:t xml:space="preserve"> </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2014</w:t>
            </w:r>
            <w:r w:rsidRPr="003D584B">
              <w:rPr>
                <w:rFonts w:ascii="Times New Roman" w:eastAsia="A" w:hAnsi="Times New Roman" w:cs="Times New Roman"/>
                <w:lang w:eastAsia="ar-SA"/>
              </w:rPr>
              <w:t>год</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2015</w:t>
            </w:r>
            <w:r w:rsidRPr="003D584B">
              <w:rPr>
                <w:rFonts w:ascii="Times New Roman" w:eastAsia="A" w:hAnsi="Times New Roman" w:cs="Times New Roman"/>
                <w:lang w:eastAsia="ar-SA"/>
              </w:rPr>
              <w:t>год</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2016</w:t>
            </w:r>
            <w:r w:rsidRPr="003D584B">
              <w:rPr>
                <w:rFonts w:ascii="Times New Roman" w:eastAsia="A" w:hAnsi="Times New Roman" w:cs="Times New Roman"/>
                <w:lang w:eastAsia="ar-SA"/>
              </w:rPr>
              <w:t>год</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2017</w:t>
            </w:r>
            <w:r w:rsidRPr="003D584B">
              <w:rPr>
                <w:rFonts w:ascii="Times New Roman" w:eastAsia="A" w:hAnsi="Times New Roman" w:cs="Times New Roman"/>
                <w:lang w:eastAsia="ar-SA"/>
              </w:rPr>
              <w:t>год</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2018</w:t>
            </w:r>
            <w:r w:rsidRPr="003D584B">
              <w:rPr>
                <w:rFonts w:ascii="Times New Roman" w:eastAsia="A" w:hAnsi="Times New Roman" w:cs="Times New Roman"/>
                <w:lang w:eastAsia="ar-SA"/>
              </w:rPr>
              <w:t>год</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lang w:eastAsia="ar-SA"/>
              </w:rPr>
              <w:t>2019</w:t>
            </w:r>
            <w:r w:rsidRPr="003D584B">
              <w:rPr>
                <w:rFonts w:ascii="Times New Roman" w:eastAsia="A" w:hAnsi="Times New Roman" w:cs="Times New Roman"/>
                <w:lang w:eastAsia="ar-SA"/>
              </w:rPr>
              <w:t>год</w:t>
            </w:r>
          </w:p>
        </w:tc>
      </w:tr>
      <w:tr w:rsidR="003D584B" w:rsidRPr="003D584B" w:rsidTr="00645326">
        <w:trPr>
          <w:trHeight w:val="615"/>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Инвестиции в основной капитал за счет всех источников финансирования (без субъектов малого предпринимательства) - всего</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bCs/>
                <w:lang w:eastAsia="ar-SA"/>
              </w:rPr>
            </w:pPr>
            <w:r w:rsidRPr="003D584B">
              <w:rPr>
                <w:rFonts w:ascii="Times New Roman" w:eastAsia="Times New Roman" w:hAnsi="Times New Roman" w:cs="Times New Roman"/>
                <w:bCs/>
                <w:lang w:eastAsia="ar-SA"/>
              </w:rPr>
              <w:t>24412,8</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bCs/>
                <w:lang w:eastAsia="ar-SA"/>
              </w:rPr>
            </w:pPr>
            <w:r w:rsidRPr="003D584B">
              <w:rPr>
                <w:rFonts w:ascii="Times New Roman" w:eastAsia="Times New Roman" w:hAnsi="Times New Roman" w:cs="Times New Roman"/>
                <w:bCs/>
                <w:lang w:eastAsia="ar-SA"/>
              </w:rPr>
              <w:t>5648,6</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bCs/>
                <w:lang w:eastAsia="ar-SA"/>
              </w:rPr>
            </w:pPr>
            <w:r w:rsidRPr="003D584B">
              <w:rPr>
                <w:rFonts w:ascii="Times New Roman" w:eastAsia="Times New Roman" w:hAnsi="Times New Roman" w:cs="Times New Roman"/>
                <w:bCs/>
                <w:lang w:eastAsia="ar-SA"/>
              </w:rPr>
              <w:t>11352,7</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bCs/>
                <w:lang w:eastAsia="ar-SA"/>
              </w:rPr>
            </w:pPr>
            <w:r w:rsidRPr="003D584B">
              <w:rPr>
                <w:rFonts w:ascii="Times New Roman" w:eastAsia="Times New Roman" w:hAnsi="Times New Roman" w:cs="Times New Roman"/>
                <w:bCs/>
                <w:lang w:eastAsia="ar-SA"/>
              </w:rPr>
              <w:t>9557,1</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bCs/>
                <w:lang w:eastAsia="ar-SA"/>
              </w:rPr>
            </w:pPr>
            <w:r w:rsidRPr="003D584B">
              <w:rPr>
                <w:rFonts w:ascii="Times New Roman" w:eastAsia="Times New Roman" w:hAnsi="Times New Roman" w:cs="Times New Roman"/>
                <w:bCs/>
                <w:lang w:eastAsia="ar-SA"/>
              </w:rPr>
              <w:t>7580,0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bCs/>
                <w:lang w:eastAsia="ar-SA"/>
              </w:rPr>
            </w:pPr>
            <w:r w:rsidRPr="003D584B">
              <w:rPr>
                <w:rFonts w:ascii="Times New Roman" w:eastAsia="Times New Roman" w:hAnsi="Times New Roman" w:cs="Times New Roman"/>
                <w:bCs/>
                <w:lang w:eastAsia="ar-SA"/>
              </w:rPr>
              <w:t>6806,0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7310,0</w:t>
            </w:r>
          </w:p>
        </w:tc>
      </w:tr>
      <w:tr w:rsidR="003D584B" w:rsidRPr="003D584B" w:rsidTr="00645326">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w:t>
            </w:r>
            <w:proofErr w:type="gramStart"/>
            <w:r w:rsidRPr="003D584B">
              <w:rPr>
                <w:rFonts w:ascii="Times New Roman" w:eastAsia="Times New Roman" w:hAnsi="Times New Roman" w:cs="Times New Roman"/>
                <w:bCs/>
                <w:lang w:eastAsia="ar-SA"/>
              </w:rPr>
              <w:t xml:space="preserve"> А</w:t>
            </w:r>
            <w:proofErr w:type="gramEnd"/>
            <w:r w:rsidRPr="003D584B">
              <w:rPr>
                <w:rFonts w:ascii="Times New Roman" w:eastAsia="Times New Roman" w:hAnsi="Times New Roman" w:cs="Times New Roman"/>
                <w:bCs/>
                <w:lang w:eastAsia="ar-SA"/>
              </w:rPr>
              <w:t>: Сельское хозяйство, охота и лесное хозяйство</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2000,0</w:t>
            </w:r>
          </w:p>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2500,0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3000,0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7200,0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3000,0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3000,0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3000,0</w:t>
            </w:r>
          </w:p>
        </w:tc>
      </w:tr>
      <w:tr w:rsidR="003D584B" w:rsidRPr="003D584B" w:rsidTr="00645326">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 D: Обрабатывающие производства</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2500,0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2500,0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2527,0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1441,0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3000,0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3000,0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3000,0</w:t>
            </w:r>
          </w:p>
        </w:tc>
      </w:tr>
      <w:tr w:rsidR="003D584B" w:rsidRPr="003D584B" w:rsidTr="00645326">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w:t>
            </w:r>
            <w:proofErr w:type="gramStart"/>
            <w:r w:rsidRPr="003D584B">
              <w:rPr>
                <w:rFonts w:ascii="Times New Roman" w:eastAsia="Times New Roman" w:hAnsi="Times New Roman" w:cs="Times New Roman"/>
                <w:bCs/>
                <w:lang w:eastAsia="ar-SA"/>
              </w:rPr>
              <w:t xml:space="preserve"> Е</w:t>
            </w:r>
            <w:proofErr w:type="gramEnd"/>
            <w:r w:rsidRPr="003D584B">
              <w:rPr>
                <w:rFonts w:ascii="Times New Roman" w:eastAsia="Times New Roman" w:hAnsi="Times New Roman" w:cs="Times New Roman"/>
                <w:bCs/>
                <w:lang w:eastAsia="ar-SA"/>
              </w:rPr>
              <w:t>: Производство и распределение электроэнергии, газа и воды</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r>
      <w:tr w:rsidR="003D584B" w:rsidRPr="003D584B" w:rsidTr="00645326">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bCs/>
                <w:lang w:eastAsia="ar-SA"/>
              </w:rPr>
            </w:pPr>
            <w:r w:rsidRPr="003D584B">
              <w:rPr>
                <w:rFonts w:ascii="Times New Roman" w:eastAsia="Times New Roman" w:hAnsi="Times New Roman" w:cs="Times New Roman"/>
                <w:bCs/>
                <w:lang w:eastAsia="ar-SA"/>
              </w:rPr>
              <w:t xml:space="preserve">Раздел </w:t>
            </w:r>
            <w:r w:rsidRPr="003D584B">
              <w:rPr>
                <w:rFonts w:ascii="Times New Roman" w:eastAsia="Times New Roman" w:hAnsi="Times New Roman" w:cs="Times New Roman"/>
                <w:bCs/>
                <w:lang w:val="en-US" w:eastAsia="ar-SA"/>
              </w:rPr>
              <w:t>F</w:t>
            </w:r>
            <w:r w:rsidRPr="003D584B">
              <w:rPr>
                <w:rFonts w:ascii="Times New Roman" w:eastAsia="Times New Roman" w:hAnsi="Times New Roman" w:cs="Times New Roman"/>
                <w:bCs/>
                <w:lang w:eastAsia="ar-SA"/>
              </w:rPr>
              <w:t>: Строительство</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18203,8</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183,0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5365,1</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499,0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1215,0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0</w:t>
            </w:r>
          </w:p>
        </w:tc>
      </w:tr>
      <w:tr w:rsidR="003D584B" w:rsidRPr="003D584B" w:rsidTr="00645326">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 G: Оптовая и розничная торговля, ремонт автотранспортных средств, мотоциклов, бытовых изделий и предметов личного пользования</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r>
      <w:tr w:rsidR="003D584B" w:rsidRPr="003D584B" w:rsidTr="00645326">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 I: Транспорт и связь</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r>
      <w:tr w:rsidR="003D584B" w:rsidRPr="003D584B" w:rsidTr="00645326">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w:t>
            </w:r>
            <w:proofErr w:type="gramStart"/>
            <w:r w:rsidRPr="003D584B">
              <w:rPr>
                <w:rFonts w:ascii="Times New Roman" w:eastAsia="Times New Roman" w:hAnsi="Times New Roman" w:cs="Times New Roman"/>
                <w:bCs/>
                <w:lang w:eastAsia="ar-SA"/>
              </w:rPr>
              <w:t xml:space="preserve"> К</w:t>
            </w:r>
            <w:proofErr w:type="gramEnd"/>
            <w:r w:rsidRPr="003D584B">
              <w:rPr>
                <w:rFonts w:ascii="Times New Roman" w:eastAsia="Times New Roman" w:hAnsi="Times New Roman" w:cs="Times New Roman"/>
                <w:bCs/>
                <w:lang w:eastAsia="ar-SA"/>
              </w:rPr>
              <w:t>: Операции с недвижимым имуществом, аренда и предоставление услуг</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r>
      <w:tr w:rsidR="003D584B" w:rsidRPr="003D584B" w:rsidTr="00645326">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 L: Государственное управление, обязательное социальное обеспечение</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34,0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15,0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25,0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40,0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40,0</w:t>
            </w:r>
          </w:p>
        </w:tc>
      </w:tr>
      <w:tr w:rsidR="003D584B" w:rsidRPr="003D584B" w:rsidTr="00645326">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 М: Образование</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1709,0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332,6</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460,6</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402,1</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340,0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266,0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r w:rsidRPr="003D584B">
              <w:rPr>
                <w:rFonts w:ascii="Times New Roman" w:eastAsia="Times New Roman" w:hAnsi="Times New Roman" w:cs="Times New Roman"/>
                <w:sz w:val="24"/>
                <w:szCs w:val="24"/>
                <w:lang w:eastAsia="ar-SA"/>
              </w:rPr>
              <w:t>270,0</w:t>
            </w:r>
          </w:p>
        </w:tc>
      </w:tr>
      <w:tr w:rsidR="003D584B" w:rsidRPr="003D584B" w:rsidTr="00645326">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 N: Здравоохранение и предоставление социальных услуг</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r>
      <w:tr w:rsidR="003D584B" w:rsidRPr="003D584B" w:rsidTr="00645326">
        <w:trPr>
          <w:trHeight w:val="405"/>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bCs/>
                <w:lang w:eastAsia="ar-SA"/>
              </w:rPr>
              <w:t>Раздел</w:t>
            </w:r>
            <w:proofErr w:type="gramStart"/>
            <w:r w:rsidRPr="003D584B">
              <w:rPr>
                <w:rFonts w:ascii="Times New Roman" w:eastAsia="Times New Roman" w:hAnsi="Times New Roman" w:cs="Times New Roman"/>
                <w:bCs/>
                <w:lang w:eastAsia="ar-SA"/>
              </w:rPr>
              <w:t xml:space="preserve"> О</w:t>
            </w:r>
            <w:proofErr w:type="gramEnd"/>
            <w:r w:rsidRPr="003D584B">
              <w:rPr>
                <w:rFonts w:ascii="Times New Roman" w:eastAsia="Times New Roman" w:hAnsi="Times New Roman" w:cs="Times New Roman"/>
                <w:bCs/>
                <w:lang w:eastAsia="ar-SA"/>
              </w:rPr>
              <w:t xml:space="preserve">: Предоставление прочих коммунальных, </w:t>
            </w:r>
            <w:proofErr w:type="spellStart"/>
            <w:r w:rsidRPr="003D584B">
              <w:rPr>
                <w:rFonts w:ascii="Times New Roman" w:eastAsia="Times New Roman" w:hAnsi="Times New Roman" w:cs="Times New Roman"/>
                <w:bCs/>
                <w:lang w:eastAsia="ar-SA"/>
              </w:rPr>
              <w:t>cоциаль</w:t>
            </w:r>
            <w:r w:rsidRPr="003D584B">
              <w:rPr>
                <w:rFonts w:ascii="Times New Roman" w:eastAsia="A" w:hAnsi="Times New Roman" w:cs="Times New Roman"/>
                <w:bCs/>
                <w:lang w:eastAsia="ar-SA"/>
              </w:rPr>
              <w:t>н</w:t>
            </w:r>
            <w:r w:rsidRPr="003D584B">
              <w:rPr>
                <w:rFonts w:ascii="Times New Roman" w:eastAsia="Times New Roman" w:hAnsi="Times New Roman" w:cs="Times New Roman"/>
                <w:bCs/>
                <w:lang w:eastAsia="ar-SA"/>
              </w:rPr>
              <w:t>ых</w:t>
            </w:r>
            <w:proofErr w:type="spellEnd"/>
            <w:r w:rsidRPr="003D584B">
              <w:rPr>
                <w:rFonts w:ascii="Times New Roman" w:eastAsia="Times New Roman" w:hAnsi="Times New Roman" w:cs="Times New Roman"/>
                <w:bCs/>
                <w:lang w:eastAsia="ar-SA"/>
              </w:rPr>
              <w:t xml:space="preserve"> и персональных услуг</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r w:rsidRPr="003D584B">
              <w:rPr>
                <w:rFonts w:ascii="Times New Roman" w:eastAsia="Times New Roman" w:hAnsi="Times New Roman" w:cs="Times New Roman"/>
                <w:lang w:eastAsia="ar-SA"/>
              </w:rPr>
              <w:t>99,0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tc>
      </w:tr>
    </w:tbl>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u w:val="single"/>
          <w:lang w:eastAsia="ar-SA"/>
        </w:rPr>
      </w:pPr>
      <w:r w:rsidRPr="003D584B">
        <w:rPr>
          <w:rFonts w:ascii="Times New Roman" w:eastAsia="Times New Roman" w:hAnsi="Times New Roman" w:cs="Times New Roman"/>
          <w:sz w:val="28"/>
          <w:szCs w:val="28"/>
          <w:lang w:eastAsia="ar-SA"/>
        </w:rPr>
        <w:t>В структуре инвестиций традиционно наибольший удельный вес приходится на организации сельского хозяйства. В  2016 году наблюдался рост инвестиций в отрасли сельского хозяйства (140 % от уровня предыдущего года).</w:t>
      </w:r>
      <w:r w:rsidRPr="003D584B">
        <w:rPr>
          <w:rFonts w:ascii="Times New Roman" w:eastAsia="Times New Roman" w:hAnsi="Times New Roman" w:cs="Times New Roman"/>
          <w:sz w:val="28"/>
          <w:szCs w:val="28"/>
          <w:u w:val="single"/>
          <w:lang w:eastAsia="ar-SA"/>
        </w:rPr>
        <w:t xml:space="preserve">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u w:val="single"/>
          <w:lang w:eastAsia="ar-SA"/>
        </w:rPr>
      </w:pPr>
    </w:p>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         Значительные объемы капитальных вложений в отрасли сельского хозяйства были использованы для приобретения техники реконструкции животноводческих помещений.</w:t>
      </w:r>
    </w:p>
    <w:p w:rsidR="003D584B" w:rsidRPr="003D584B" w:rsidRDefault="003D584B" w:rsidP="003D584B">
      <w:pPr>
        <w:spacing w:after="0" w:line="240" w:lineRule="auto"/>
        <w:jc w:val="both"/>
        <w:rPr>
          <w:rFonts w:ascii="Times New Roman" w:eastAsia="A"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Наиболее значимый проект реализован  с 2013 года - реконструкция водопровода в с. Калинино, в сфере образования – переоборудование  кухни в </w:t>
      </w:r>
      <w:r w:rsidRPr="003D584B">
        <w:rPr>
          <w:rFonts w:ascii="Times New Roman" w:eastAsia="Times New Roman" w:hAnsi="Times New Roman" w:cs="Times New Roman"/>
          <w:sz w:val="28"/>
          <w:szCs w:val="28"/>
          <w:lang w:eastAsia="ar-SA"/>
        </w:rPr>
        <w:lastRenderedPageBreak/>
        <w:t xml:space="preserve">МКОУСОШ </w:t>
      </w:r>
      <w:proofErr w:type="spellStart"/>
      <w:r w:rsidRPr="003D584B">
        <w:rPr>
          <w:rFonts w:ascii="Times New Roman" w:eastAsia="Times New Roman" w:hAnsi="Times New Roman" w:cs="Times New Roman"/>
          <w:sz w:val="28"/>
          <w:szCs w:val="28"/>
          <w:lang w:eastAsia="ar-SA"/>
        </w:rPr>
        <w:t>с</w:t>
      </w:r>
      <w:proofErr w:type="gramStart"/>
      <w:r w:rsidRPr="003D584B">
        <w:rPr>
          <w:rFonts w:ascii="Times New Roman" w:eastAsia="Times New Roman" w:hAnsi="Times New Roman" w:cs="Times New Roman"/>
          <w:sz w:val="28"/>
          <w:szCs w:val="28"/>
          <w:lang w:eastAsia="ar-SA"/>
        </w:rPr>
        <w:t>.К</w:t>
      </w:r>
      <w:proofErr w:type="gramEnd"/>
      <w:r w:rsidRPr="003D584B">
        <w:rPr>
          <w:rFonts w:ascii="Times New Roman" w:eastAsia="Times New Roman" w:hAnsi="Times New Roman" w:cs="Times New Roman"/>
          <w:sz w:val="28"/>
          <w:szCs w:val="28"/>
          <w:lang w:eastAsia="ar-SA"/>
        </w:rPr>
        <w:t>алинино</w:t>
      </w:r>
      <w:proofErr w:type="spellEnd"/>
      <w:r w:rsidRPr="003D584B">
        <w:rPr>
          <w:rFonts w:ascii="Times New Roman" w:eastAsia="Times New Roman" w:hAnsi="Times New Roman" w:cs="Times New Roman"/>
          <w:sz w:val="28"/>
          <w:szCs w:val="28"/>
          <w:lang w:eastAsia="ar-SA"/>
        </w:rPr>
        <w:t>. В 2016-2017 – ремонт первого этажа Калининского ДК.</w:t>
      </w:r>
    </w:p>
    <w:p w:rsidR="003D584B" w:rsidRPr="003D584B" w:rsidRDefault="003D584B" w:rsidP="003D584B">
      <w:pPr>
        <w:spacing w:after="0" w:line="240" w:lineRule="auto"/>
        <w:jc w:val="both"/>
        <w:rPr>
          <w:rFonts w:ascii="Times New Roman" w:eastAsia="A" w:hAnsi="Times New Roman" w:cs="Times New Roman"/>
          <w:b/>
          <w:sz w:val="28"/>
          <w:szCs w:val="28"/>
          <w:u w:val="single"/>
          <w:lang w:eastAsia="ar-SA"/>
        </w:rPr>
      </w:pPr>
    </w:p>
    <w:p w:rsidR="003D584B" w:rsidRPr="003D584B" w:rsidRDefault="003D584B" w:rsidP="003D584B">
      <w:pPr>
        <w:spacing w:after="0" w:line="240" w:lineRule="auto"/>
        <w:jc w:val="both"/>
        <w:rPr>
          <w:rFonts w:ascii="Times New Roman" w:eastAsia="A" w:hAnsi="Times New Roman" w:cs="Times New Roman"/>
          <w:b/>
          <w:sz w:val="28"/>
          <w:szCs w:val="28"/>
          <w:u w:val="single"/>
          <w:lang w:eastAsia="ar-SA"/>
        </w:rPr>
      </w:pPr>
    </w:p>
    <w:p w:rsidR="003D584B" w:rsidRPr="003D584B" w:rsidRDefault="003D584B" w:rsidP="003D584B">
      <w:pPr>
        <w:spacing w:after="0" w:line="240" w:lineRule="auto"/>
        <w:jc w:val="both"/>
        <w:rPr>
          <w:rFonts w:ascii="Times New Roman" w:eastAsia="A" w:hAnsi="Times New Roman" w:cs="Times New Roman"/>
          <w:b/>
          <w:sz w:val="28"/>
          <w:szCs w:val="28"/>
          <w:u w:val="single"/>
          <w:lang w:eastAsia="ar-SA"/>
        </w:rPr>
      </w:pPr>
    </w:p>
    <w:p w:rsidR="003D584B" w:rsidRPr="003D584B" w:rsidRDefault="003D584B" w:rsidP="003D584B">
      <w:pPr>
        <w:spacing w:after="120" w:line="480" w:lineRule="auto"/>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b/>
          <w:sz w:val="28"/>
          <w:szCs w:val="28"/>
          <w:lang w:eastAsia="ar-SA"/>
        </w:rPr>
        <w:t>1.9.Управление муниципальным имуществом</w:t>
      </w:r>
    </w:p>
    <w:p w:rsidR="003D584B" w:rsidRPr="003D584B" w:rsidRDefault="003D584B" w:rsidP="003D584B">
      <w:pPr>
        <w:spacing w:after="0" w:line="240" w:lineRule="auto"/>
        <w:ind w:firstLine="709"/>
        <w:jc w:val="both"/>
        <w:rPr>
          <w:rFonts w:ascii="Times New Roman" w:eastAsia="A" w:hAnsi="Times New Roman" w:cs="Times New Roman"/>
          <w:sz w:val="24"/>
          <w:szCs w:val="24"/>
          <w:lang w:eastAsia="ar-SA"/>
        </w:rPr>
      </w:pPr>
      <w:r w:rsidRPr="003D584B">
        <w:rPr>
          <w:rFonts w:ascii="Times New Roman" w:eastAsia="A" w:hAnsi="Times New Roman" w:cs="Times New Roman"/>
          <w:sz w:val="28"/>
          <w:szCs w:val="28"/>
          <w:lang w:eastAsia="ar-SA"/>
        </w:rPr>
        <w:t xml:space="preserve"> </w:t>
      </w:r>
      <w:r w:rsidRPr="003D584B">
        <w:rPr>
          <w:rFonts w:ascii="Times New Roman" w:eastAsia="Times New Roman" w:hAnsi="Times New Roman" w:cs="Times New Roman"/>
          <w:sz w:val="28"/>
          <w:szCs w:val="28"/>
          <w:lang w:eastAsia="ar-SA"/>
        </w:rPr>
        <w:t>Основным направлением социально-экономического развития района в сфере имущественных и земельных отношений является  повышение эффективности использования муниципального имущества, обеспечение его сохранности,   создания развитого и доступного рынка земли и недвижимости.</w:t>
      </w:r>
    </w:p>
    <w:p w:rsidR="003D584B" w:rsidRPr="003D584B" w:rsidRDefault="003D584B" w:rsidP="003D584B">
      <w:pPr>
        <w:spacing w:after="0"/>
        <w:jc w:val="both"/>
        <w:rPr>
          <w:rFonts w:ascii="Times New Roman" w:eastAsia="A" w:hAnsi="Times New Roman" w:cs="Times New Roman"/>
          <w:sz w:val="24"/>
          <w:szCs w:val="24"/>
          <w:lang w:eastAsia="ru-RU"/>
        </w:rPr>
      </w:pPr>
    </w:p>
    <w:p w:rsidR="003D584B" w:rsidRPr="003D584B" w:rsidRDefault="003D584B" w:rsidP="003D584B">
      <w:pPr>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4"/>
          <w:szCs w:val="24"/>
          <w:lang w:eastAsia="ru-RU"/>
        </w:rPr>
        <w:t xml:space="preserve">                                                                                                                                     </w:t>
      </w:r>
    </w:p>
    <w:p w:rsidR="003D584B" w:rsidRPr="003D584B" w:rsidRDefault="003D584B" w:rsidP="003D584B">
      <w:pPr>
        <w:spacing w:after="0"/>
        <w:jc w:val="both"/>
        <w:rPr>
          <w:rFonts w:ascii="Times New Roman" w:eastAsia="Times New Roman" w:hAnsi="Times New Roman" w:cs="Times New Roman"/>
          <w:sz w:val="28"/>
          <w:szCs w:val="28"/>
          <w:lang w:eastAsia="ru-RU"/>
        </w:rPr>
      </w:pPr>
      <w:r w:rsidRPr="003D584B">
        <w:rPr>
          <w:rFonts w:ascii="Times New Roman" w:eastAsia="A" w:hAnsi="Times New Roman" w:cs="Times New Roman"/>
          <w:sz w:val="28"/>
          <w:szCs w:val="28"/>
          <w:lang w:eastAsia="ru-RU"/>
        </w:rPr>
        <w:t xml:space="preserve"> Таблица 22</w:t>
      </w:r>
    </w:p>
    <w:p w:rsidR="003D584B" w:rsidRPr="003D584B" w:rsidRDefault="003D584B" w:rsidP="003D584B">
      <w:pPr>
        <w:spacing w:after="0"/>
        <w:jc w:val="both"/>
        <w:rPr>
          <w:rFonts w:ascii="Times New Roman" w:eastAsia="A" w:hAnsi="Times New Roman" w:cs="Times New Roman"/>
          <w:b/>
          <w:sz w:val="28"/>
          <w:szCs w:val="28"/>
          <w:lang w:eastAsia="ru-RU"/>
        </w:rPr>
      </w:pPr>
      <w:r w:rsidRPr="003D584B">
        <w:rPr>
          <w:rFonts w:ascii="Times New Roman" w:eastAsia="Times New Roman" w:hAnsi="Times New Roman" w:cs="Times New Roman"/>
          <w:sz w:val="28"/>
          <w:szCs w:val="28"/>
          <w:lang w:eastAsia="ru-RU"/>
        </w:rPr>
        <w:t>Сведения о количестве организаций муниципальной формы собственности</w:t>
      </w:r>
    </w:p>
    <w:p w:rsidR="003D584B" w:rsidRPr="003D584B" w:rsidRDefault="003D584B" w:rsidP="003D584B">
      <w:pPr>
        <w:spacing w:after="0"/>
        <w:jc w:val="both"/>
        <w:rPr>
          <w:rFonts w:ascii="Times New Roman" w:eastAsia="A" w:hAnsi="Times New Roman" w:cs="Times New Roman"/>
          <w:b/>
          <w:sz w:val="28"/>
          <w:szCs w:val="28"/>
          <w:lang w:eastAsia="ru-RU"/>
        </w:rPr>
      </w:pPr>
    </w:p>
    <w:tbl>
      <w:tblPr>
        <w:tblW w:w="0" w:type="auto"/>
        <w:tblInd w:w="-47" w:type="dxa"/>
        <w:tblLayout w:type="fixed"/>
        <w:tblCellMar>
          <w:left w:w="30" w:type="dxa"/>
          <w:right w:w="30" w:type="dxa"/>
        </w:tblCellMar>
        <w:tblLook w:val="0000" w:firstRow="0" w:lastRow="0" w:firstColumn="0" w:lastColumn="0" w:noHBand="0" w:noVBand="0"/>
      </w:tblPr>
      <w:tblGrid>
        <w:gridCol w:w="4850"/>
        <w:gridCol w:w="1417"/>
        <w:gridCol w:w="1023"/>
        <w:gridCol w:w="1104"/>
        <w:gridCol w:w="945"/>
        <w:gridCol w:w="10"/>
      </w:tblGrid>
      <w:tr w:rsidR="003D584B" w:rsidRPr="003D584B" w:rsidTr="00645326">
        <w:trPr>
          <w:trHeight w:val="290"/>
        </w:trPr>
        <w:tc>
          <w:tcPr>
            <w:tcW w:w="4850"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Показатели</w:t>
            </w:r>
          </w:p>
        </w:tc>
        <w:tc>
          <w:tcPr>
            <w:tcW w:w="1417"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 xml:space="preserve">Ед. </w:t>
            </w:r>
          </w:p>
        </w:tc>
        <w:tc>
          <w:tcPr>
            <w:tcW w:w="1023"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b/>
                <w:sz w:val="28"/>
                <w:szCs w:val="28"/>
                <w:lang w:eastAsia="ru-RU"/>
              </w:rPr>
            </w:pPr>
            <w:smartTag w:uri="urn:schemas-microsoft-com:office:smarttags" w:element="metricconverter">
              <w:smartTagPr>
                <w:attr w:name="ProductID" w:val="2013 г"/>
              </w:smartTagPr>
              <w:r w:rsidRPr="003D584B">
                <w:rPr>
                  <w:rFonts w:ascii="Times New Roman" w:eastAsia="Times New Roman" w:hAnsi="Times New Roman" w:cs="Times New Roman"/>
                  <w:b/>
                  <w:sz w:val="28"/>
                  <w:szCs w:val="28"/>
                  <w:lang w:eastAsia="ru-RU"/>
                </w:rPr>
                <w:t>2013</w:t>
              </w:r>
              <w:r w:rsidRPr="003D584B">
                <w:rPr>
                  <w:rFonts w:ascii="Times New Roman" w:eastAsia="A" w:hAnsi="Times New Roman" w:cs="Times New Roman"/>
                  <w:b/>
                  <w:sz w:val="28"/>
                  <w:szCs w:val="28"/>
                  <w:lang w:eastAsia="ru-RU"/>
                </w:rPr>
                <w:t xml:space="preserve"> г</w:t>
              </w:r>
            </w:smartTag>
            <w:r w:rsidRPr="003D584B">
              <w:rPr>
                <w:rFonts w:ascii="Times New Roman" w:eastAsia="A" w:hAnsi="Times New Roman" w:cs="Times New Roman"/>
                <w:b/>
                <w:sz w:val="28"/>
                <w:szCs w:val="28"/>
                <w:lang w:eastAsia="ru-RU"/>
              </w:rPr>
              <w:t>.</w:t>
            </w:r>
          </w:p>
        </w:tc>
        <w:tc>
          <w:tcPr>
            <w:tcW w:w="1104"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2014</w:t>
            </w:r>
            <w:r w:rsidRPr="003D584B">
              <w:rPr>
                <w:rFonts w:ascii="Times New Roman" w:eastAsia="A" w:hAnsi="Times New Roman" w:cs="Times New Roman"/>
                <w:b/>
                <w:sz w:val="28"/>
                <w:szCs w:val="28"/>
                <w:lang w:eastAsia="ru-RU"/>
              </w:rPr>
              <w:t>г.</w:t>
            </w:r>
          </w:p>
        </w:tc>
        <w:tc>
          <w:tcPr>
            <w:tcW w:w="955" w:type="dxa"/>
            <w:gridSpan w:val="2"/>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b/>
                <w:sz w:val="28"/>
                <w:szCs w:val="28"/>
                <w:lang w:eastAsia="ru-RU"/>
              </w:rPr>
              <w:t>2015</w:t>
            </w:r>
            <w:r w:rsidRPr="003D584B">
              <w:rPr>
                <w:rFonts w:ascii="Times New Roman" w:eastAsia="A" w:hAnsi="Times New Roman" w:cs="Times New Roman"/>
                <w:b/>
                <w:sz w:val="28"/>
                <w:szCs w:val="28"/>
                <w:lang w:eastAsia="ru-RU"/>
              </w:rPr>
              <w:t>г.</w:t>
            </w:r>
          </w:p>
        </w:tc>
      </w:tr>
      <w:tr w:rsidR="003D584B" w:rsidRPr="003D584B" w:rsidTr="00645326">
        <w:trPr>
          <w:gridAfter w:val="1"/>
          <w:wAfter w:w="10" w:type="dxa"/>
          <w:trHeight w:val="494"/>
        </w:trPr>
        <w:tc>
          <w:tcPr>
            <w:tcW w:w="4850"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iCs/>
                <w:sz w:val="28"/>
                <w:szCs w:val="28"/>
                <w:lang w:eastAsia="ru-RU"/>
              </w:rPr>
            </w:pPr>
            <w:r w:rsidRPr="003D584B">
              <w:rPr>
                <w:rFonts w:ascii="Times New Roman" w:eastAsia="Times New Roman" w:hAnsi="Times New Roman" w:cs="Times New Roman"/>
                <w:sz w:val="28"/>
                <w:szCs w:val="28"/>
                <w:lang w:eastAsia="ru-RU"/>
              </w:rPr>
              <w:t>Количество организаций   муниципальной формы собственности</w:t>
            </w:r>
          </w:p>
        </w:tc>
        <w:tc>
          <w:tcPr>
            <w:tcW w:w="1417"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iCs/>
                <w:sz w:val="28"/>
                <w:szCs w:val="28"/>
                <w:lang w:eastAsia="ru-RU"/>
              </w:rPr>
              <w:t>единиц</w:t>
            </w:r>
          </w:p>
        </w:tc>
        <w:tc>
          <w:tcPr>
            <w:tcW w:w="1023"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6</w:t>
            </w:r>
          </w:p>
        </w:tc>
        <w:tc>
          <w:tcPr>
            <w:tcW w:w="1104"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6</w:t>
            </w:r>
          </w:p>
        </w:tc>
        <w:tc>
          <w:tcPr>
            <w:tcW w:w="9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autoSpaceDE w:val="0"/>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6</w:t>
            </w:r>
          </w:p>
        </w:tc>
      </w:tr>
      <w:tr w:rsidR="003D584B" w:rsidRPr="003D584B" w:rsidTr="00645326">
        <w:trPr>
          <w:gridAfter w:val="1"/>
          <w:wAfter w:w="10" w:type="dxa"/>
          <w:trHeight w:val="305"/>
        </w:trPr>
        <w:tc>
          <w:tcPr>
            <w:tcW w:w="4850"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iCs/>
                <w:sz w:val="28"/>
                <w:szCs w:val="28"/>
                <w:lang w:eastAsia="ru-RU"/>
              </w:rPr>
            </w:pPr>
            <w:r w:rsidRPr="003D584B">
              <w:rPr>
                <w:rFonts w:ascii="Times New Roman" w:eastAsia="Times New Roman" w:hAnsi="Times New Roman" w:cs="Times New Roman"/>
                <w:sz w:val="28"/>
                <w:szCs w:val="28"/>
                <w:lang w:eastAsia="ru-RU"/>
              </w:rPr>
              <w:t>из них:</w:t>
            </w:r>
          </w:p>
        </w:tc>
        <w:tc>
          <w:tcPr>
            <w:tcW w:w="1417"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napToGrid w:val="0"/>
              <w:spacing w:after="0" w:line="240" w:lineRule="auto"/>
              <w:jc w:val="both"/>
              <w:rPr>
                <w:rFonts w:ascii="Times New Roman" w:eastAsia="Times New Roman" w:hAnsi="Times New Roman" w:cs="Times New Roman"/>
                <w:iCs/>
                <w:sz w:val="28"/>
                <w:szCs w:val="28"/>
                <w:lang w:eastAsia="ru-RU"/>
              </w:rPr>
            </w:pPr>
          </w:p>
        </w:tc>
        <w:tc>
          <w:tcPr>
            <w:tcW w:w="1023"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napToGrid w:val="0"/>
              <w:spacing w:after="0" w:line="240" w:lineRule="auto"/>
              <w:jc w:val="both"/>
              <w:rPr>
                <w:rFonts w:ascii="Times New Roman" w:eastAsia="Times New Roman" w:hAnsi="Times New Roman" w:cs="Times New Roman"/>
                <w:sz w:val="28"/>
                <w:szCs w:val="28"/>
                <w:lang w:eastAsia="ru-RU"/>
              </w:rPr>
            </w:pPr>
          </w:p>
        </w:tc>
        <w:tc>
          <w:tcPr>
            <w:tcW w:w="1104"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napToGrid w:val="0"/>
              <w:spacing w:after="0" w:line="240" w:lineRule="auto"/>
              <w:jc w:val="both"/>
              <w:rPr>
                <w:rFonts w:ascii="Times New Roman" w:eastAsia="Times New Roman" w:hAnsi="Times New Roman" w:cs="Times New Roman"/>
                <w:sz w:val="28"/>
                <w:szCs w:val="28"/>
                <w:lang w:eastAsia="ru-RU"/>
              </w:rPr>
            </w:pPr>
          </w:p>
        </w:tc>
        <w:tc>
          <w:tcPr>
            <w:tcW w:w="9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autoSpaceDE w:val="0"/>
              <w:snapToGrid w:val="0"/>
              <w:spacing w:after="0" w:line="240" w:lineRule="auto"/>
              <w:jc w:val="both"/>
              <w:rPr>
                <w:rFonts w:ascii="Times New Roman" w:eastAsia="Times New Roman" w:hAnsi="Times New Roman" w:cs="Times New Roman"/>
                <w:sz w:val="28"/>
                <w:szCs w:val="28"/>
                <w:lang w:eastAsia="ru-RU"/>
              </w:rPr>
            </w:pPr>
          </w:p>
        </w:tc>
      </w:tr>
      <w:tr w:rsidR="003D584B" w:rsidRPr="003D584B" w:rsidTr="00645326">
        <w:trPr>
          <w:gridAfter w:val="1"/>
          <w:wAfter w:w="10" w:type="dxa"/>
          <w:trHeight w:val="1195"/>
        </w:trPr>
        <w:tc>
          <w:tcPr>
            <w:tcW w:w="4850"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iCs/>
                <w:sz w:val="28"/>
                <w:szCs w:val="28"/>
                <w:lang w:eastAsia="ru-RU"/>
              </w:rPr>
            </w:pPr>
            <w:r w:rsidRPr="003D584B">
              <w:rPr>
                <w:rFonts w:ascii="Times New Roman" w:eastAsia="Times New Roman" w:hAnsi="Times New Roman" w:cs="Times New Roman"/>
                <w:sz w:val="28"/>
                <w:szCs w:val="28"/>
                <w:lang w:eastAsia="ru-RU"/>
              </w:rPr>
              <w:t xml:space="preserve">муниципальные унитарные предприятия </w:t>
            </w:r>
          </w:p>
        </w:tc>
        <w:tc>
          <w:tcPr>
            <w:tcW w:w="1417"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iCs/>
                <w:sz w:val="28"/>
                <w:szCs w:val="28"/>
                <w:lang w:eastAsia="ru-RU"/>
              </w:rPr>
              <w:t>единиц</w:t>
            </w:r>
          </w:p>
        </w:tc>
        <w:tc>
          <w:tcPr>
            <w:tcW w:w="1023"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1</w:t>
            </w:r>
          </w:p>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p>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p>
        </w:tc>
        <w:tc>
          <w:tcPr>
            <w:tcW w:w="1104"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1</w:t>
            </w:r>
          </w:p>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p>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p>
        </w:tc>
        <w:tc>
          <w:tcPr>
            <w:tcW w:w="9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1</w:t>
            </w:r>
          </w:p>
        </w:tc>
      </w:tr>
      <w:tr w:rsidR="003D584B" w:rsidRPr="003D584B" w:rsidTr="00645326">
        <w:trPr>
          <w:gridAfter w:val="1"/>
          <w:wAfter w:w="10" w:type="dxa"/>
          <w:trHeight w:val="305"/>
        </w:trPr>
        <w:tc>
          <w:tcPr>
            <w:tcW w:w="4850"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iCs/>
                <w:sz w:val="28"/>
                <w:szCs w:val="28"/>
                <w:lang w:eastAsia="ru-RU"/>
              </w:rPr>
            </w:pPr>
            <w:r w:rsidRPr="003D584B">
              <w:rPr>
                <w:rFonts w:ascii="Times New Roman" w:eastAsia="Times New Roman" w:hAnsi="Times New Roman" w:cs="Times New Roman"/>
                <w:sz w:val="28"/>
                <w:szCs w:val="28"/>
                <w:lang w:eastAsia="ru-RU"/>
              </w:rPr>
              <w:t xml:space="preserve">муниципальные учреждения </w:t>
            </w:r>
          </w:p>
        </w:tc>
        <w:tc>
          <w:tcPr>
            <w:tcW w:w="1417"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iCs/>
                <w:sz w:val="28"/>
                <w:szCs w:val="28"/>
                <w:lang w:eastAsia="ru-RU"/>
              </w:rPr>
              <w:t>единиц</w:t>
            </w:r>
          </w:p>
        </w:tc>
        <w:tc>
          <w:tcPr>
            <w:tcW w:w="1023"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5</w:t>
            </w:r>
          </w:p>
        </w:tc>
        <w:tc>
          <w:tcPr>
            <w:tcW w:w="1104" w:type="dxa"/>
            <w:tcBorders>
              <w:top w:val="single" w:sz="4" w:space="0" w:color="000000"/>
              <w:left w:val="single" w:sz="4" w:space="0" w:color="000000"/>
              <w:bottom w:val="single" w:sz="4" w:space="0" w:color="000000"/>
              <w:right w:val="nil"/>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5</w:t>
            </w:r>
          </w:p>
        </w:tc>
        <w:tc>
          <w:tcPr>
            <w:tcW w:w="9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autoSpaceDE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5</w:t>
            </w:r>
          </w:p>
        </w:tc>
      </w:tr>
    </w:tbl>
    <w:p w:rsidR="003D584B" w:rsidRPr="003D584B" w:rsidRDefault="003D584B" w:rsidP="003D584B">
      <w:pPr>
        <w:spacing w:after="0"/>
        <w:ind w:firstLine="709"/>
        <w:jc w:val="both"/>
        <w:rPr>
          <w:rFonts w:ascii="Times New Roman" w:eastAsia="A" w:hAnsi="Times New Roman" w:cs="Times New Roman"/>
          <w:i/>
          <w:sz w:val="28"/>
          <w:szCs w:val="28"/>
          <w:lang w:eastAsia="ru-RU"/>
        </w:rPr>
      </w:pPr>
    </w:p>
    <w:p w:rsidR="003D584B" w:rsidRPr="003D584B" w:rsidRDefault="003D584B" w:rsidP="003D584B">
      <w:pPr>
        <w:widowControl w:val="0"/>
        <w:suppressAutoHyphens/>
        <w:spacing w:after="0"/>
        <w:ind w:firstLine="72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                                                                                                              Таблица 23</w:t>
      </w:r>
    </w:p>
    <w:p w:rsidR="003D584B" w:rsidRPr="003D584B" w:rsidRDefault="003D584B" w:rsidP="003D584B">
      <w:pPr>
        <w:widowControl w:val="0"/>
        <w:suppressAutoHyphens/>
        <w:spacing w:after="0"/>
        <w:ind w:firstLine="72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Балансовая стоимость муниципального имущества ( </w:t>
      </w:r>
      <w:proofErr w:type="spellStart"/>
      <w:r w:rsidRPr="003D584B">
        <w:rPr>
          <w:rFonts w:ascii="Times New Roman" w:eastAsia="A" w:hAnsi="Times New Roman" w:cs="Times New Roman"/>
          <w:sz w:val="28"/>
          <w:szCs w:val="28"/>
          <w:lang w:eastAsia="ru-RU"/>
        </w:rPr>
        <w:t>тыс</w:t>
      </w:r>
      <w:proofErr w:type="gramStart"/>
      <w:r w:rsidRPr="003D584B">
        <w:rPr>
          <w:rFonts w:ascii="Times New Roman" w:eastAsia="A" w:hAnsi="Times New Roman" w:cs="Times New Roman"/>
          <w:sz w:val="28"/>
          <w:szCs w:val="28"/>
          <w:lang w:eastAsia="ru-RU"/>
        </w:rPr>
        <w:t>.р</w:t>
      </w:r>
      <w:proofErr w:type="gramEnd"/>
      <w:r w:rsidRPr="003D584B">
        <w:rPr>
          <w:rFonts w:ascii="Times New Roman" w:eastAsia="A" w:hAnsi="Times New Roman" w:cs="Times New Roman"/>
          <w:sz w:val="28"/>
          <w:szCs w:val="28"/>
          <w:lang w:eastAsia="ru-RU"/>
        </w:rPr>
        <w:t>ублей</w:t>
      </w:r>
      <w:proofErr w:type="spellEnd"/>
      <w:r w:rsidRPr="003D584B">
        <w:rPr>
          <w:rFonts w:ascii="Times New Roman" w:eastAsia="A" w:hAnsi="Times New Roman" w:cs="Times New Roman"/>
          <w:sz w:val="28"/>
          <w:szCs w:val="28"/>
          <w:lang w:eastAsia="ru-RU"/>
        </w:rPr>
        <w:t>)</w:t>
      </w:r>
    </w:p>
    <w:p w:rsidR="003D584B" w:rsidRPr="003D584B" w:rsidRDefault="003D584B" w:rsidP="003D584B">
      <w:pPr>
        <w:widowControl w:val="0"/>
        <w:suppressAutoHyphens/>
        <w:spacing w:after="0"/>
        <w:ind w:firstLine="720"/>
        <w:jc w:val="both"/>
        <w:rPr>
          <w:rFonts w:ascii="Times New Roman" w:eastAsia="A" w:hAnsi="Times New Roman" w:cs="Times New Roman"/>
          <w:sz w:val="28"/>
          <w:szCs w:val="28"/>
          <w:lang w:eastAsia="ru-RU"/>
        </w:rPr>
      </w:pPr>
    </w:p>
    <w:tbl>
      <w:tblPr>
        <w:tblW w:w="0" w:type="auto"/>
        <w:tblInd w:w="159" w:type="dxa"/>
        <w:tblLayout w:type="fixed"/>
        <w:tblLook w:val="0000" w:firstRow="0" w:lastRow="0" w:firstColumn="0" w:lastColumn="0" w:noHBand="0" w:noVBand="0"/>
      </w:tblPr>
      <w:tblGrid>
        <w:gridCol w:w="2910"/>
        <w:gridCol w:w="1380"/>
        <w:gridCol w:w="1800"/>
        <w:gridCol w:w="1695"/>
        <w:gridCol w:w="1415"/>
      </w:tblGrid>
      <w:tr w:rsidR="003D584B" w:rsidRPr="003D584B" w:rsidTr="00645326">
        <w:tc>
          <w:tcPr>
            <w:tcW w:w="291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Показатели</w:t>
            </w:r>
          </w:p>
        </w:tc>
        <w:tc>
          <w:tcPr>
            <w:tcW w:w="138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2013 год</w:t>
            </w:r>
          </w:p>
        </w:tc>
        <w:tc>
          <w:tcPr>
            <w:tcW w:w="180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2014 год</w:t>
            </w:r>
          </w:p>
        </w:tc>
        <w:tc>
          <w:tcPr>
            <w:tcW w:w="1695"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2015 год</w:t>
            </w:r>
          </w:p>
        </w:tc>
        <w:tc>
          <w:tcPr>
            <w:tcW w:w="141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widowControl w:val="0"/>
              <w:suppressAutoHyphens/>
              <w:spacing w:after="0"/>
              <w:jc w:val="both"/>
              <w:rPr>
                <w:rFonts w:ascii="Times New Roman" w:eastAsia="Times New Roman" w:hAnsi="Times New Roman" w:cs="Times New Roman"/>
                <w:sz w:val="28"/>
                <w:szCs w:val="28"/>
                <w:lang w:eastAsia="ru-RU"/>
              </w:rPr>
            </w:pPr>
            <w:r w:rsidRPr="003D584B">
              <w:rPr>
                <w:rFonts w:ascii="Times New Roman" w:eastAsia="A" w:hAnsi="Times New Roman" w:cs="Times New Roman"/>
                <w:sz w:val="28"/>
                <w:szCs w:val="28"/>
                <w:lang w:eastAsia="ru-RU"/>
              </w:rPr>
              <w:t xml:space="preserve">2016 год </w:t>
            </w:r>
          </w:p>
        </w:tc>
      </w:tr>
      <w:tr w:rsidR="003D584B" w:rsidRPr="003D584B" w:rsidTr="00645326">
        <w:tc>
          <w:tcPr>
            <w:tcW w:w="291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Муниципальные  унитарные предприятия</w:t>
            </w:r>
          </w:p>
        </w:tc>
        <w:tc>
          <w:tcPr>
            <w:tcW w:w="138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866,1</w:t>
            </w:r>
          </w:p>
        </w:tc>
        <w:tc>
          <w:tcPr>
            <w:tcW w:w="180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1045,3</w:t>
            </w:r>
          </w:p>
        </w:tc>
        <w:tc>
          <w:tcPr>
            <w:tcW w:w="1695"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1016,7</w:t>
            </w:r>
          </w:p>
        </w:tc>
        <w:tc>
          <w:tcPr>
            <w:tcW w:w="141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widowControl w:val="0"/>
              <w:suppressAutoHyphens/>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1016,7</w:t>
            </w:r>
          </w:p>
        </w:tc>
      </w:tr>
      <w:tr w:rsidR="003D584B" w:rsidRPr="003D584B" w:rsidTr="00645326">
        <w:tc>
          <w:tcPr>
            <w:tcW w:w="291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Учреждения (школы</w:t>
            </w:r>
            <w:r w:rsidRPr="003D584B">
              <w:rPr>
                <w:rFonts w:ascii="Times New Roman" w:eastAsia="A" w:hAnsi="Times New Roman" w:cs="Times New Roman"/>
                <w:sz w:val="28"/>
                <w:szCs w:val="28"/>
                <w:lang w:val="en-US" w:eastAsia="ru-RU"/>
              </w:rPr>
              <w:t>,</w:t>
            </w:r>
            <w:r w:rsidRPr="003D584B">
              <w:rPr>
                <w:rFonts w:ascii="Times New Roman" w:eastAsia="A" w:hAnsi="Times New Roman" w:cs="Times New Roman"/>
                <w:sz w:val="28"/>
                <w:szCs w:val="28"/>
                <w:lang w:eastAsia="ru-RU"/>
              </w:rPr>
              <w:t xml:space="preserve"> сады)</w:t>
            </w:r>
          </w:p>
        </w:tc>
        <w:tc>
          <w:tcPr>
            <w:tcW w:w="138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17030,8</w:t>
            </w:r>
          </w:p>
        </w:tc>
        <w:tc>
          <w:tcPr>
            <w:tcW w:w="180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17324,2</w:t>
            </w:r>
          </w:p>
        </w:tc>
        <w:tc>
          <w:tcPr>
            <w:tcW w:w="1695"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17319,0</w:t>
            </w:r>
          </w:p>
        </w:tc>
        <w:tc>
          <w:tcPr>
            <w:tcW w:w="141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widowControl w:val="0"/>
              <w:suppressAutoHyphens/>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17625,0</w:t>
            </w:r>
          </w:p>
        </w:tc>
      </w:tr>
      <w:tr w:rsidR="003D584B" w:rsidRPr="003D584B" w:rsidTr="00645326">
        <w:tc>
          <w:tcPr>
            <w:tcW w:w="291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Казна</w:t>
            </w:r>
          </w:p>
        </w:tc>
        <w:tc>
          <w:tcPr>
            <w:tcW w:w="138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21682,8</w:t>
            </w:r>
          </w:p>
        </w:tc>
        <w:tc>
          <w:tcPr>
            <w:tcW w:w="180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19848,9</w:t>
            </w:r>
          </w:p>
        </w:tc>
        <w:tc>
          <w:tcPr>
            <w:tcW w:w="1695" w:type="dxa"/>
            <w:tcBorders>
              <w:top w:val="nil"/>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18145,5</w:t>
            </w:r>
          </w:p>
        </w:tc>
        <w:tc>
          <w:tcPr>
            <w:tcW w:w="141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widowControl w:val="0"/>
              <w:suppressAutoHyphens/>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17602,9</w:t>
            </w:r>
          </w:p>
        </w:tc>
      </w:tr>
      <w:tr w:rsidR="003D584B" w:rsidRPr="003D584B" w:rsidTr="00645326">
        <w:tc>
          <w:tcPr>
            <w:tcW w:w="291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Прочие </w:t>
            </w:r>
          </w:p>
        </w:tc>
        <w:tc>
          <w:tcPr>
            <w:tcW w:w="138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11672,4</w:t>
            </w:r>
          </w:p>
        </w:tc>
        <w:tc>
          <w:tcPr>
            <w:tcW w:w="180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11805,4</w:t>
            </w:r>
          </w:p>
        </w:tc>
        <w:tc>
          <w:tcPr>
            <w:tcW w:w="1695"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12518,9</w:t>
            </w:r>
          </w:p>
        </w:tc>
        <w:tc>
          <w:tcPr>
            <w:tcW w:w="141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widowControl w:val="0"/>
              <w:suppressAutoHyphens/>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12474,1</w:t>
            </w:r>
          </w:p>
        </w:tc>
      </w:tr>
      <w:tr w:rsidR="003D584B" w:rsidRPr="003D584B" w:rsidTr="00645326">
        <w:tc>
          <w:tcPr>
            <w:tcW w:w="291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Итого</w:t>
            </w:r>
          </w:p>
        </w:tc>
        <w:tc>
          <w:tcPr>
            <w:tcW w:w="138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51252,1</w:t>
            </w:r>
          </w:p>
        </w:tc>
        <w:tc>
          <w:tcPr>
            <w:tcW w:w="1800"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50023,8</w:t>
            </w:r>
          </w:p>
        </w:tc>
        <w:tc>
          <w:tcPr>
            <w:tcW w:w="1695"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suppressAutoHyphens/>
              <w:spacing w:after="0"/>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49000,1</w:t>
            </w:r>
          </w:p>
        </w:tc>
        <w:tc>
          <w:tcPr>
            <w:tcW w:w="141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widowControl w:val="0"/>
              <w:suppressAutoHyphens/>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48718,7</w:t>
            </w:r>
          </w:p>
        </w:tc>
      </w:tr>
    </w:tbl>
    <w:p w:rsidR="003D584B" w:rsidRPr="003D584B" w:rsidRDefault="003D584B" w:rsidP="003D584B">
      <w:pPr>
        <w:widowControl w:val="0"/>
        <w:suppressAutoHyphens/>
        <w:spacing w:after="0"/>
        <w:ind w:firstLine="720"/>
        <w:jc w:val="both"/>
        <w:rPr>
          <w:rFonts w:ascii="Times New Roman" w:eastAsia="A"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Одним из важнейших направлений деятельности по управлению имуществом и земельными ресурсами является предоставление земельных </w:t>
      </w:r>
      <w:r w:rsidRPr="003D584B">
        <w:rPr>
          <w:rFonts w:ascii="Times New Roman" w:eastAsia="Times New Roman" w:hAnsi="Times New Roman" w:cs="Times New Roman"/>
          <w:sz w:val="28"/>
          <w:szCs w:val="28"/>
          <w:lang w:eastAsia="ar-SA"/>
        </w:rPr>
        <w:lastRenderedPageBreak/>
        <w:t xml:space="preserve">участков в собственность, передача земельных участков в аренду, безвозмездное срочное пользование юридическим и физическим лицам.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b/>
          <w:sz w:val="28"/>
          <w:szCs w:val="28"/>
          <w:lang w:eastAsia="ar-SA"/>
        </w:rPr>
      </w:pPr>
    </w:p>
    <w:p w:rsidR="003D584B" w:rsidRPr="003D584B" w:rsidRDefault="003D584B" w:rsidP="003D584B">
      <w:pPr>
        <w:spacing w:after="0"/>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 xml:space="preserve">                                                                </w:t>
      </w:r>
    </w:p>
    <w:p w:rsidR="003D584B" w:rsidRPr="003D584B" w:rsidRDefault="003D584B" w:rsidP="003D584B">
      <w:pPr>
        <w:spacing w:after="0"/>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 xml:space="preserve">                                                                                                     </w:t>
      </w:r>
    </w:p>
    <w:p w:rsidR="003D584B" w:rsidRPr="003D584B" w:rsidRDefault="003D584B" w:rsidP="003D584B">
      <w:pPr>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b/>
          <w:sz w:val="28"/>
          <w:szCs w:val="28"/>
          <w:lang w:eastAsia="ru-RU"/>
        </w:rPr>
        <w:t xml:space="preserve">                                                                                                             </w:t>
      </w:r>
      <w:r w:rsidRPr="003D584B">
        <w:rPr>
          <w:rFonts w:ascii="Times New Roman" w:eastAsia="Times New Roman" w:hAnsi="Times New Roman" w:cs="Times New Roman"/>
          <w:sz w:val="28"/>
          <w:szCs w:val="28"/>
          <w:lang w:eastAsia="ru-RU"/>
        </w:rPr>
        <w:t xml:space="preserve">Таблица 24         </w:t>
      </w:r>
    </w:p>
    <w:p w:rsidR="003D584B" w:rsidRPr="003D584B" w:rsidRDefault="003D584B" w:rsidP="003D584B">
      <w:pPr>
        <w:spacing w:after="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Анализ предоставления земельных участков в поселении</w:t>
      </w:r>
    </w:p>
    <w:p w:rsidR="003D584B" w:rsidRPr="003D584B" w:rsidRDefault="003D584B" w:rsidP="003D584B">
      <w:pPr>
        <w:spacing w:after="0"/>
        <w:jc w:val="both"/>
        <w:rPr>
          <w:rFonts w:ascii="Times New Roman" w:eastAsia="Times New Roman" w:hAnsi="Times New Roman" w:cs="Times New Roman"/>
          <w:b/>
          <w:sz w:val="28"/>
          <w:szCs w:val="28"/>
          <w:lang w:eastAsia="ru-RU"/>
        </w:rPr>
      </w:pPr>
    </w:p>
    <w:tbl>
      <w:tblPr>
        <w:tblW w:w="0" w:type="auto"/>
        <w:tblInd w:w="-61" w:type="dxa"/>
        <w:tblLayout w:type="fixed"/>
        <w:tblLook w:val="0000" w:firstRow="0" w:lastRow="0" w:firstColumn="0" w:lastColumn="0" w:noHBand="0" w:noVBand="0"/>
      </w:tblPr>
      <w:tblGrid>
        <w:gridCol w:w="5295"/>
        <w:gridCol w:w="1635"/>
        <w:gridCol w:w="1125"/>
        <w:gridCol w:w="1390"/>
      </w:tblGrid>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 xml:space="preserve">Предоставлено земельных участков </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 xml:space="preserve">2014, </w:t>
            </w:r>
          </w:p>
          <w:p w:rsidR="003D584B" w:rsidRPr="003D584B" w:rsidRDefault="003D584B" w:rsidP="003D584B">
            <w:pPr>
              <w:spacing w:after="0" w:line="240" w:lineRule="auto"/>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шт.</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2015, шт.</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 xml:space="preserve">2016, </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b/>
                <w:sz w:val="28"/>
                <w:szCs w:val="28"/>
                <w:lang w:eastAsia="ru-RU"/>
              </w:rPr>
              <w:t>шт.</w:t>
            </w:r>
          </w:p>
        </w:tc>
      </w:tr>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В собственность физических и юридических лиц, из них</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p>
        </w:tc>
      </w:tr>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 в собственность для ведения садоводства и огородничества</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p>
        </w:tc>
      </w:tr>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 для иных целей</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p>
        </w:tc>
      </w:tr>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в безвозмездное срочное и постоянное бессрочное пользование</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p>
        </w:tc>
      </w:tr>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Предоставлено под ИЖС, всего в том числе:</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4</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12</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36</w:t>
            </w:r>
          </w:p>
        </w:tc>
      </w:tr>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на торгах</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p>
        </w:tc>
      </w:tr>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целевым назначением</w:t>
            </w:r>
          </w:p>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(для многодетных семей)</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p>
        </w:tc>
      </w:tr>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Предоставлено под комплексное освоение юридическим лицам</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p>
        </w:tc>
      </w:tr>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Предоставлено под строительство жилья юридическим лицам на торгах</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p>
        </w:tc>
      </w:tr>
      <w:tr w:rsidR="003D584B" w:rsidRPr="003D584B" w:rsidTr="00645326">
        <w:tc>
          <w:tcPr>
            <w:tcW w:w="529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Предоставлено под ЛПХ с правом строительства жилого дома</w:t>
            </w:r>
          </w:p>
        </w:tc>
        <w:tc>
          <w:tcPr>
            <w:tcW w:w="163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125"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w:t>
            </w:r>
          </w:p>
        </w:tc>
        <w:tc>
          <w:tcPr>
            <w:tcW w:w="139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napToGri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p>
        </w:tc>
      </w:tr>
    </w:tbl>
    <w:p w:rsidR="003D584B" w:rsidRPr="003D584B" w:rsidRDefault="003D584B" w:rsidP="003D584B">
      <w:pPr>
        <w:widowControl w:val="0"/>
        <w:suppressAutoHyphens/>
        <w:spacing w:after="0"/>
        <w:ind w:firstLine="720"/>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Всего действует договоров аренды – 91 шт. В 2016 году заключено 51 договор аренды.</w:t>
      </w:r>
    </w:p>
    <w:p w:rsidR="003D584B" w:rsidRPr="003D584B" w:rsidRDefault="003D584B" w:rsidP="003D584B">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Таблица 25</w:t>
      </w:r>
    </w:p>
    <w:p w:rsidR="003D584B" w:rsidRPr="003D584B" w:rsidRDefault="003D584B" w:rsidP="003D584B">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p>
    <w:p w:rsidR="003D584B" w:rsidRPr="003D584B" w:rsidRDefault="003D584B" w:rsidP="003D584B">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Муниципальное имущество</w:t>
      </w:r>
    </w:p>
    <w:p w:rsidR="003D584B" w:rsidRPr="003D584B" w:rsidRDefault="003D584B" w:rsidP="003D584B">
      <w:pPr>
        <w:widowControl w:val="0"/>
        <w:suppressAutoHyphens/>
        <w:spacing w:after="0" w:line="240" w:lineRule="auto"/>
        <w:ind w:firstLine="709"/>
        <w:jc w:val="both"/>
        <w:rPr>
          <w:rFonts w:ascii="Times New Roman" w:eastAsia="A" w:hAnsi="Times New Roman" w:cs="Times New Roman"/>
          <w:sz w:val="28"/>
          <w:szCs w:val="28"/>
          <w:lang w:eastAsia="ru-RU"/>
        </w:rPr>
      </w:pPr>
    </w:p>
    <w:tbl>
      <w:tblPr>
        <w:tblW w:w="9976" w:type="dxa"/>
        <w:tblInd w:w="24" w:type="dxa"/>
        <w:tblLayout w:type="fixed"/>
        <w:tblLook w:val="0000" w:firstRow="0" w:lastRow="0" w:firstColumn="0" w:lastColumn="0" w:noHBand="0" w:noVBand="0"/>
      </w:tblPr>
      <w:tblGrid>
        <w:gridCol w:w="4420"/>
        <w:gridCol w:w="1233"/>
        <w:gridCol w:w="1022"/>
        <w:gridCol w:w="6"/>
        <w:gridCol w:w="991"/>
        <w:gridCol w:w="7"/>
        <w:gridCol w:w="1054"/>
        <w:gridCol w:w="1243"/>
      </w:tblGrid>
      <w:tr w:rsidR="003D584B" w:rsidRPr="003D584B" w:rsidTr="00645326">
        <w:trPr>
          <w:trHeight w:val="100"/>
        </w:trPr>
        <w:tc>
          <w:tcPr>
            <w:tcW w:w="4420"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Показатели</w:t>
            </w:r>
          </w:p>
        </w:tc>
        <w:tc>
          <w:tcPr>
            <w:tcW w:w="1233"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proofErr w:type="spellStart"/>
            <w:r w:rsidRPr="003D584B">
              <w:rPr>
                <w:rFonts w:ascii="Times New Roman" w:eastAsia="A" w:hAnsi="Times New Roman" w:cs="Times New Roman"/>
                <w:sz w:val="28"/>
                <w:szCs w:val="28"/>
                <w:lang w:eastAsia="ar-SA"/>
              </w:rPr>
              <w:t>ед</w:t>
            </w:r>
            <w:proofErr w:type="gramStart"/>
            <w:r w:rsidRPr="003D584B">
              <w:rPr>
                <w:rFonts w:ascii="Times New Roman" w:eastAsia="A" w:hAnsi="Times New Roman" w:cs="Times New Roman"/>
                <w:sz w:val="28"/>
                <w:szCs w:val="28"/>
                <w:lang w:eastAsia="ar-SA"/>
              </w:rPr>
              <w:t>.и</w:t>
            </w:r>
            <w:proofErr w:type="gramEnd"/>
            <w:r w:rsidRPr="003D584B">
              <w:rPr>
                <w:rFonts w:ascii="Times New Roman" w:eastAsia="A" w:hAnsi="Times New Roman" w:cs="Times New Roman"/>
                <w:sz w:val="28"/>
                <w:szCs w:val="28"/>
                <w:lang w:eastAsia="ar-SA"/>
              </w:rPr>
              <w:t>зм</w:t>
            </w:r>
            <w:proofErr w:type="spellEnd"/>
            <w:r w:rsidRPr="003D584B">
              <w:rPr>
                <w:rFonts w:ascii="Times New Roman" w:eastAsia="A" w:hAnsi="Times New Roman" w:cs="Times New Roman"/>
                <w:sz w:val="28"/>
                <w:szCs w:val="28"/>
                <w:lang w:eastAsia="ar-SA"/>
              </w:rPr>
              <w:t>.</w:t>
            </w:r>
          </w:p>
        </w:tc>
        <w:tc>
          <w:tcPr>
            <w:tcW w:w="1022"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2013</w:t>
            </w:r>
          </w:p>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год</w:t>
            </w:r>
          </w:p>
        </w:tc>
        <w:tc>
          <w:tcPr>
            <w:tcW w:w="1004" w:type="dxa"/>
            <w:gridSpan w:val="3"/>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2014</w:t>
            </w:r>
          </w:p>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год</w:t>
            </w:r>
          </w:p>
        </w:tc>
        <w:tc>
          <w:tcPr>
            <w:tcW w:w="1054"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2015</w:t>
            </w:r>
          </w:p>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год</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2016</w:t>
            </w:r>
          </w:p>
          <w:p w:rsidR="003D584B" w:rsidRPr="003D584B" w:rsidRDefault="003D584B" w:rsidP="003D584B">
            <w:pPr>
              <w:spacing w:after="0" w:line="200" w:lineRule="atLeast"/>
              <w:jc w:val="both"/>
              <w:rPr>
                <w:rFonts w:ascii="Times New Roman" w:eastAsia="Times New Roman" w:hAnsi="Times New Roman" w:cs="Times New Roman"/>
                <w:sz w:val="28"/>
                <w:szCs w:val="28"/>
                <w:lang w:eastAsia="ar-SA"/>
              </w:rPr>
            </w:pPr>
            <w:r w:rsidRPr="003D584B">
              <w:rPr>
                <w:rFonts w:ascii="Times New Roman" w:eastAsia="A" w:hAnsi="Times New Roman" w:cs="Times New Roman"/>
                <w:sz w:val="28"/>
                <w:szCs w:val="28"/>
                <w:lang w:eastAsia="ar-SA"/>
              </w:rPr>
              <w:t>год</w:t>
            </w:r>
          </w:p>
        </w:tc>
      </w:tr>
      <w:tr w:rsidR="003D584B" w:rsidRPr="003D584B" w:rsidTr="00645326">
        <w:trPr>
          <w:trHeight w:val="488"/>
        </w:trPr>
        <w:tc>
          <w:tcPr>
            <w:tcW w:w="4420"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Поступления от аренды имущества</w:t>
            </w:r>
          </w:p>
        </w:tc>
        <w:tc>
          <w:tcPr>
            <w:tcW w:w="1233"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proofErr w:type="spellStart"/>
            <w:r w:rsidRPr="003D584B">
              <w:rPr>
                <w:rFonts w:ascii="Times New Roman" w:eastAsia="A" w:hAnsi="Times New Roman" w:cs="Times New Roman"/>
                <w:sz w:val="28"/>
                <w:szCs w:val="28"/>
                <w:lang w:eastAsia="ar-SA"/>
              </w:rPr>
              <w:t>тыс</w:t>
            </w:r>
            <w:proofErr w:type="gramStart"/>
            <w:r w:rsidRPr="003D584B">
              <w:rPr>
                <w:rFonts w:ascii="Times New Roman" w:eastAsia="A" w:hAnsi="Times New Roman" w:cs="Times New Roman"/>
                <w:sz w:val="28"/>
                <w:szCs w:val="28"/>
                <w:lang w:eastAsia="ar-SA"/>
              </w:rPr>
              <w:t>.р</w:t>
            </w:r>
            <w:proofErr w:type="gramEnd"/>
            <w:r w:rsidRPr="003D584B">
              <w:rPr>
                <w:rFonts w:ascii="Times New Roman" w:eastAsia="A" w:hAnsi="Times New Roman" w:cs="Times New Roman"/>
                <w:sz w:val="28"/>
                <w:szCs w:val="28"/>
                <w:lang w:eastAsia="ar-SA"/>
              </w:rPr>
              <w:t>уб</w:t>
            </w:r>
            <w:proofErr w:type="spellEnd"/>
            <w:r w:rsidRPr="003D584B">
              <w:rPr>
                <w:rFonts w:ascii="Times New Roman" w:eastAsia="A" w:hAnsi="Times New Roman" w:cs="Times New Roman"/>
                <w:sz w:val="28"/>
                <w:szCs w:val="28"/>
                <w:lang w:eastAsia="ar-SA"/>
              </w:rPr>
              <w:t>.</w:t>
            </w:r>
          </w:p>
        </w:tc>
        <w:tc>
          <w:tcPr>
            <w:tcW w:w="1028"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52,4</w:t>
            </w:r>
          </w:p>
        </w:tc>
        <w:tc>
          <w:tcPr>
            <w:tcW w:w="991"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89,7</w:t>
            </w:r>
          </w:p>
        </w:tc>
        <w:tc>
          <w:tcPr>
            <w:tcW w:w="1061"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19,2</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3D584B" w:rsidRPr="003D584B" w:rsidRDefault="003D584B" w:rsidP="003D584B">
            <w:pPr>
              <w:spacing w:after="0" w:line="200" w:lineRule="atLeast"/>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29,0</w:t>
            </w:r>
          </w:p>
        </w:tc>
      </w:tr>
      <w:tr w:rsidR="003D584B" w:rsidRPr="003D584B" w:rsidTr="00645326">
        <w:trPr>
          <w:trHeight w:val="495"/>
        </w:trPr>
        <w:tc>
          <w:tcPr>
            <w:tcW w:w="4420"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Поступления от аренды земли</w:t>
            </w:r>
          </w:p>
        </w:tc>
        <w:tc>
          <w:tcPr>
            <w:tcW w:w="1233"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proofErr w:type="spellStart"/>
            <w:r w:rsidRPr="003D584B">
              <w:rPr>
                <w:rFonts w:ascii="Times New Roman" w:eastAsia="A" w:hAnsi="Times New Roman" w:cs="Times New Roman"/>
                <w:sz w:val="28"/>
                <w:szCs w:val="28"/>
                <w:lang w:eastAsia="ar-SA"/>
              </w:rPr>
              <w:t>тыс</w:t>
            </w:r>
            <w:proofErr w:type="gramStart"/>
            <w:r w:rsidRPr="003D584B">
              <w:rPr>
                <w:rFonts w:ascii="Times New Roman" w:eastAsia="A" w:hAnsi="Times New Roman" w:cs="Times New Roman"/>
                <w:sz w:val="28"/>
                <w:szCs w:val="28"/>
                <w:lang w:eastAsia="ar-SA"/>
              </w:rPr>
              <w:t>.р</w:t>
            </w:r>
            <w:proofErr w:type="gramEnd"/>
            <w:r w:rsidRPr="003D584B">
              <w:rPr>
                <w:rFonts w:ascii="Times New Roman" w:eastAsia="A" w:hAnsi="Times New Roman" w:cs="Times New Roman"/>
                <w:sz w:val="28"/>
                <w:szCs w:val="28"/>
                <w:lang w:eastAsia="ar-SA"/>
              </w:rPr>
              <w:t>уб</w:t>
            </w:r>
            <w:proofErr w:type="spellEnd"/>
            <w:r w:rsidRPr="003D584B">
              <w:rPr>
                <w:rFonts w:ascii="Times New Roman" w:eastAsia="A" w:hAnsi="Times New Roman" w:cs="Times New Roman"/>
                <w:sz w:val="28"/>
                <w:szCs w:val="28"/>
                <w:lang w:eastAsia="ar-SA"/>
              </w:rPr>
              <w:t>.</w:t>
            </w:r>
          </w:p>
        </w:tc>
        <w:tc>
          <w:tcPr>
            <w:tcW w:w="1028"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991"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1061"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3D584B" w:rsidRPr="003D584B" w:rsidRDefault="003D584B" w:rsidP="003D584B">
            <w:pPr>
              <w:spacing w:after="0" w:line="200" w:lineRule="atLeast"/>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0,00</w:t>
            </w:r>
          </w:p>
        </w:tc>
      </w:tr>
      <w:tr w:rsidR="003D584B" w:rsidRPr="003D584B" w:rsidTr="00645326">
        <w:trPr>
          <w:trHeight w:val="480"/>
        </w:trPr>
        <w:tc>
          <w:tcPr>
            <w:tcW w:w="4420"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Перечисление прибыли </w:t>
            </w:r>
          </w:p>
        </w:tc>
        <w:tc>
          <w:tcPr>
            <w:tcW w:w="1233"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val="en-US" w:eastAsia="ar-SA"/>
              </w:rPr>
            </w:pPr>
            <w:proofErr w:type="spellStart"/>
            <w:r w:rsidRPr="003D584B">
              <w:rPr>
                <w:rFonts w:ascii="Times New Roman" w:eastAsia="A" w:hAnsi="Times New Roman" w:cs="Times New Roman"/>
                <w:sz w:val="28"/>
                <w:szCs w:val="28"/>
                <w:lang w:eastAsia="ar-SA"/>
              </w:rPr>
              <w:t>тыс</w:t>
            </w:r>
            <w:proofErr w:type="gramStart"/>
            <w:r w:rsidRPr="003D584B">
              <w:rPr>
                <w:rFonts w:ascii="Times New Roman" w:eastAsia="A" w:hAnsi="Times New Roman" w:cs="Times New Roman"/>
                <w:sz w:val="28"/>
                <w:szCs w:val="28"/>
                <w:lang w:eastAsia="ar-SA"/>
              </w:rPr>
              <w:t>.р</w:t>
            </w:r>
            <w:proofErr w:type="gramEnd"/>
            <w:r w:rsidRPr="003D584B">
              <w:rPr>
                <w:rFonts w:ascii="Times New Roman" w:eastAsia="A" w:hAnsi="Times New Roman" w:cs="Times New Roman"/>
                <w:sz w:val="28"/>
                <w:szCs w:val="28"/>
                <w:lang w:eastAsia="ar-SA"/>
              </w:rPr>
              <w:t>уб</w:t>
            </w:r>
            <w:proofErr w:type="spellEnd"/>
            <w:r w:rsidRPr="003D584B">
              <w:rPr>
                <w:rFonts w:ascii="Times New Roman" w:eastAsia="A" w:hAnsi="Times New Roman" w:cs="Times New Roman"/>
                <w:sz w:val="28"/>
                <w:szCs w:val="28"/>
                <w:lang w:eastAsia="ar-SA"/>
              </w:rPr>
              <w:t>.</w:t>
            </w:r>
          </w:p>
        </w:tc>
        <w:tc>
          <w:tcPr>
            <w:tcW w:w="1028"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991"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1061"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3D584B" w:rsidRPr="003D584B" w:rsidRDefault="003D584B" w:rsidP="003D584B">
            <w:pPr>
              <w:spacing w:after="0" w:line="200" w:lineRule="atLeast"/>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0,00</w:t>
            </w:r>
          </w:p>
        </w:tc>
      </w:tr>
      <w:tr w:rsidR="003D584B" w:rsidRPr="003D584B" w:rsidTr="00645326">
        <w:trPr>
          <w:trHeight w:val="480"/>
        </w:trPr>
        <w:tc>
          <w:tcPr>
            <w:tcW w:w="4420"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lastRenderedPageBreak/>
              <w:t>Поступления от продажи имущества</w:t>
            </w:r>
          </w:p>
        </w:tc>
        <w:tc>
          <w:tcPr>
            <w:tcW w:w="1233"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proofErr w:type="spellStart"/>
            <w:r w:rsidRPr="003D584B">
              <w:rPr>
                <w:rFonts w:ascii="Times New Roman" w:eastAsia="A" w:hAnsi="Times New Roman" w:cs="Times New Roman"/>
                <w:sz w:val="28"/>
                <w:szCs w:val="28"/>
                <w:lang w:eastAsia="ar-SA"/>
              </w:rPr>
              <w:t>тыс</w:t>
            </w:r>
            <w:proofErr w:type="gramStart"/>
            <w:r w:rsidRPr="003D584B">
              <w:rPr>
                <w:rFonts w:ascii="Times New Roman" w:eastAsia="A" w:hAnsi="Times New Roman" w:cs="Times New Roman"/>
                <w:sz w:val="28"/>
                <w:szCs w:val="28"/>
                <w:lang w:eastAsia="ar-SA"/>
              </w:rPr>
              <w:t>.р</w:t>
            </w:r>
            <w:proofErr w:type="gramEnd"/>
            <w:r w:rsidRPr="003D584B">
              <w:rPr>
                <w:rFonts w:ascii="Times New Roman" w:eastAsia="A" w:hAnsi="Times New Roman" w:cs="Times New Roman"/>
                <w:sz w:val="28"/>
                <w:szCs w:val="28"/>
                <w:lang w:eastAsia="ar-SA"/>
              </w:rPr>
              <w:t>уб</w:t>
            </w:r>
            <w:proofErr w:type="spellEnd"/>
            <w:r w:rsidRPr="003D584B">
              <w:rPr>
                <w:rFonts w:ascii="Times New Roman" w:eastAsia="A" w:hAnsi="Times New Roman" w:cs="Times New Roman"/>
                <w:sz w:val="28"/>
                <w:szCs w:val="28"/>
                <w:lang w:eastAsia="ar-SA"/>
              </w:rPr>
              <w:t>.</w:t>
            </w:r>
          </w:p>
        </w:tc>
        <w:tc>
          <w:tcPr>
            <w:tcW w:w="1028"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991"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100,0</w:t>
            </w:r>
          </w:p>
        </w:tc>
        <w:tc>
          <w:tcPr>
            <w:tcW w:w="1061"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225,1</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3D584B" w:rsidRPr="003D584B" w:rsidRDefault="003D584B" w:rsidP="003D584B">
            <w:pPr>
              <w:spacing w:after="0" w:line="200" w:lineRule="atLeast"/>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0,00</w:t>
            </w:r>
          </w:p>
        </w:tc>
      </w:tr>
      <w:tr w:rsidR="003D584B" w:rsidRPr="003D584B" w:rsidTr="00645326">
        <w:trPr>
          <w:trHeight w:val="465"/>
        </w:trPr>
        <w:tc>
          <w:tcPr>
            <w:tcW w:w="4420"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Поступления от продажи земли</w:t>
            </w:r>
          </w:p>
        </w:tc>
        <w:tc>
          <w:tcPr>
            <w:tcW w:w="1233"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proofErr w:type="spellStart"/>
            <w:r w:rsidRPr="003D584B">
              <w:rPr>
                <w:rFonts w:ascii="Times New Roman" w:eastAsia="A" w:hAnsi="Times New Roman" w:cs="Times New Roman"/>
                <w:sz w:val="28"/>
                <w:szCs w:val="28"/>
                <w:lang w:eastAsia="ar-SA"/>
              </w:rPr>
              <w:t>тыс</w:t>
            </w:r>
            <w:proofErr w:type="gramStart"/>
            <w:r w:rsidRPr="003D584B">
              <w:rPr>
                <w:rFonts w:ascii="Times New Roman" w:eastAsia="A" w:hAnsi="Times New Roman" w:cs="Times New Roman"/>
                <w:sz w:val="28"/>
                <w:szCs w:val="28"/>
                <w:lang w:eastAsia="ar-SA"/>
              </w:rPr>
              <w:t>.р</w:t>
            </w:r>
            <w:proofErr w:type="gramEnd"/>
            <w:r w:rsidRPr="003D584B">
              <w:rPr>
                <w:rFonts w:ascii="Times New Roman" w:eastAsia="A" w:hAnsi="Times New Roman" w:cs="Times New Roman"/>
                <w:sz w:val="28"/>
                <w:szCs w:val="28"/>
                <w:lang w:eastAsia="ar-SA"/>
              </w:rPr>
              <w:t>уб</w:t>
            </w:r>
            <w:proofErr w:type="spellEnd"/>
            <w:r w:rsidRPr="003D584B">
              <w:rPr>
                <w:rFonts w:ascii="Times New Roman" w:eastAsia="A" w:hAnsi="Times New Roman" w:cs="Times New Roman"/>
                <w:sz w:val="28"/>
                <w:szCs w:val="28"/>
                <w:lang w:eastAsia="ar-SA"/>
              </w:rPr>
              <w:t>.</w:t>
            </w:r>
          </w:p>
        </w:tc>
        <w:tc>
          <w:tcPr>
            <w:tcW w:w="1028"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50,1</w:t>
            </w:r>
          </w:p>
        </w:tc>
        <w:tc>
          <w:tcPr>
            <w:tcW w:w="991"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30,9</w:t>
            </w:r>
          </w:p>
        </w:tc>
        <w:tc>
          <w:tcPr>
            <w:tcW w:w="1061"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3D584B" w:rsidRPr="003D584B" w:rsidRDefault="003D584B" w:rsidP="003D584B">
            <w:pPr>
              <w:spacing w:after="0" w:line="200" w:lineRule="atLeast"/>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0,00</w:t>
            </w:r>
          </w:p>
        </w:tc>
      </w:tr>
      <w:tr w:rsidR="003D584B" w:rsidRPr="003D584B" w:rsidTr="00645326">
        <w:trPr>
          <w:trHeight w:val="711"/>
        </w:trPr>
        <w:tc>
          <w:tcPr>
            <w:tcW w:w="4420"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Предоставление земельных участков многодетным семьям</w:t>
            </w:r>
          </w:p>
        </w:tc>
        <w:tc>
          <w:tcPr>
            <w:tcW w:w="1233"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штук</w:t>
            </w:r>
          </w:p>
        </w:tc>
        <w:tc>
          <w:tcPr>
            <w:tcW w:w="1028"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991" w:type="dxa"/>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1061" w:type="dxa"/>
            <w:gridSpan w:val="2"/>
            <w:tcBorders>
              <w:top w:val="single" w:sz="4" w:space="0" w:color="000000"/>
              <w:left w:val="single" w:sz="4" w:space="0" w:color="000000"/>
              <w:bottom w:val="single" w:sz="4" w:space="0" w:color="000000"/>
            </w:tcBorders>
            <w:shd w:val="clear" w:color="auto" w:fill="auto"/>
          </w:tcPr>
          <w:p w:rsidR="003D584B" w:rsidRPr="003D584B" w:rsidRDefault="003D584B" w:rsidP="003D584B">
            <w:pPr>
              <w:spacing w:after="0" w:line="200" w:lineRule="atLeast"/>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0,00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3D584B" w:rsidRPr="003D584B" w:rsidRDefault="003D584B" w:rsidP="003D584B">
            <w:pPr>
              <w:spacing w:after="0" w:line="200" w:lineRule="atLeast"/>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0,00</w:t>
            </w:r>
          </w:p>
        </w:tc>
      </w:tr>
    </w:tbl>
    <w:p w:rsidR="003D584B" w:rsidRPr="003D584B" w:rsidRDefault="003D584B" w:rsidP="003D584B">
      <w:pPr>
        <w:spacing w:after="120" w:line="480" w:lineRule="auto"/>
        <w:jc w:val="both"/>
        <w:rPr>
          <w:rFonts w:ascii="Times New Roman" w:eastAsia="A" w:hAnsi="Times New Roman" w:cs="Times New Roman"/>
          <w:color w:val="0000FF"/>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color w:val="0000FF"/>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b/>
          <w:bCs/>
          <w:sz w:val="28"/>
          <w:szCs w:val="28"/>
          <w:lang w:eastAsia="ar-SA"/>
        </w:rPr>
      </w:pPr>
      <w:r w:rsidRPr="003D584B">
        <w:rPr>
          <w:rFonts w:ascii="Times New Roman" w:eastAsia="Times New Roman" w:hAnsi="Times New Roman" w:cs="Times New Roman"/>
          <w:b/>
          <w:bCs/>
          <w:sz w:val="28"/>
          <w:szCs w:val="28"/>
          <w:lang w:eastAsia="ar-SA"/>
        </w:rPr>
        <w:t>1.10.Оценка экологической ситуации</w:t>
      </w:r>
    </w:p>
    <w:p w:rsidR="003D584B" w:rsidRPr="003D584B" w:rsidRDefault="003D584B" w:rsidP="003D584B">
      <w:pPr>
        <w:spacing w:after="0" w:line="240" w:lineRule="auto"/>
        <w:ind w:firstLine="709"/>
        <w:jc w:val="both"/>
        <w:rPr>
          <w:rFonts w:ascii="Times New Roman" w:eastAsia="Times New Roman" w:hAnsi="Times New Roman" w:cs="Times New Roman"/>
          <w:b/>
          <w:bCs/>
          <w:sz w:val="28"/>
          <w:szCs w:val="28"/>
          <w:lang w:eastAsia="ar-SA"/>
        </w:rPr>
      </w:pP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В Калининском поселении сравнительно благоприятное состояние окружающей среды.</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Состояние атмосферного воздуха  на территории поселения, остается стабильным. Основными источниками загрязнения атмосферного воздуха являются газоперекачивающие агрегаты Вятского линейно-производственного управления магистральных газопроводов, котельные предприятий и учреждений и автотранспорт.</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Организацией сбора и вывоза мусора с территории Калининского сельского поселения осуществляет ИП </w:t>
      </w:r>
      <w:proofErr w:type="spellStart"/>
      <w:r w:rsidRPr="003D584B">
        <w:rPr>
          <w:rFonts w:ascii="Times New Roman" w:eastAsia="Times New Roman" w:hAnsi="Times New Roman" w:cs="Times New Roman"/>
          <w:sz w:val="28"/>
          <w:szCs w:val="28"/>
          <w:lang w:eastAsia="ar-SA"/>
        </w:rPr>
        <w:t>Заболотских</w:t>
      </w:r>
      <w:proofErr w:type="spellEnd"/>
      <w:r w:rsidRPr="003D584B">
        <w:rPr>
          <w:rFonts w:ascii="Times New Roman" w:eastAsia="Times New Roman" w:hAnsi="Times New Roman" w:cs="Times New Roman"/>
          <w:sz w:val="28"/>
          <w:szCs w:val="28"/>
          <w:lang w:eastAsia="ar-SA"/>
        </w:rPr>
        <w:t xml:space="preserve"> А.В.  </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 xml:space="preserve">По договору  аренды для временного складирования отходов  земельный  участок передан ИП </w:t>
      </w:r>
      <w:proofErr w:type="spellStart"/>
      <w:r w:rsidRPr="003D584B">
        <w:rPr>
          <w:rFonts w:ascii="Times New Roman" w:eastAsia="Times New Roman" w:hAnsi="Times New Roman" w:cs="Times New Roman"/>
          <w:sz w:val="28"/>
          <w:szCs w:val="28"/>
          <w:lang w:eastAsia="ar-SA"/>
        </w:rPr>
        <w:t>Солодянкиной</w:t>
      </w:r>
      <w:proofErr w:type="spellEnd"/>
      <w:r w:rsidRPr="003D584B">
        <w:rPr>
          <w:rFonts w:ascii="Times New Roman" w:eastAsia="Times New Roman" w:hAnsi="Times New Roman" w:cs="Times New Roman"/>
          <w:sz w:val="28"/>
          <w:szCs w:val="28"/>
          <w:lang w:eastAsia="ar-SA"/>
        </w:rPr>
        <w:t xml:space="preserve"> Н.Н.</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ar-SA"/>
        </w:rPr>
      </w:pPr>
    </w:p>
    <w:p w:rsidR="003D584B" w:rsidRPr="003D584B" w:rsidRDefault="003D584B" w:rsidP="003D584B">
      <w:pPr>
        <w:spacing w:after="120" w:line="480" w:lineRule="auto"/>
        <w:ind w:firstLine="709"/>
        <w:jc w:val="both"/>
        <w:rPr>
          <w:rFonts w:ascii="Times New Roman" w:eastAsia="A" w:hAnsi="Times New Roman" w:cs="Times New Roman"/>
          <w:b/>
          <w:sz w:val="28"/>
          <w:szCs w:val="28"/>
          <w:lang w:eastAsia="ar-SA"/>
        </w:rPr>
      </w:pPr>
    </w:p>
    <w:p w:rsidR="003D584B" w:rsidRPr="003D584B" w:rsidRDefault="003D584B" w:rsidP="003D584B">
      <w:pPr>
        <w:spacing w:after="120" w:line="360" w:lineRule="auto"/>
        <w:ind w:firstLine="709"/>
        <w:jc w:val="both"/>
        <w:rPr>
          <w:rFonts w:ascii="Times New Roman" w:eastAsia="Times New Roman" w:hAnsi="Times New Roman" w:cs="Times New Roman"/>
          <w:sz w:val="28"/>
          <w:szCs w:val="28"/>
          <w:lang w:eastAsia="ar-SA"/>
        </w:rPr>
      </w:pPr>
      <w:r w:rsidRPr="003D584B">
        <w:rPr>
          <w:rFonts w:ascii="Times New Roman" w:eastAsia="A" w:hAnsi="Times New Roman" w:cs="Times New Roman"/>
          <w:b/>
          <w:sz w:val="28"/>
          <w:szCs w:val="28"/>
          <w:lang w:eastAsia="ar-SA"/>
        </w:rPr>
        <w:t>Раздел 2. Основные проблемы социально-экономического развития Калининского сельского поселения</w:t>
      </w:r>
    </w:p>
    <w:p w:rsidR="003D584B" w:rsidRPr="003D584B" w:rsidRDefault="003D584B" w:rsidP="003D584B">
      <w:pPr>
        <w:spacing w:after="0" w:line="200" w:lineRule="atLeast"/>
        <w:ind w:firstLine="54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На основе оценки исходной социально-экономической ситуации </w:t>
      </w:r>
      <w:r w:rsidRPr="003D584B">
        <w:rPr>
          <w:rFonts w:ascii="Times New Roman" w:eastAsia="A" w:hAnsi="Times New Roman" w:cs="Times New Roman"/>
          <w:sz w:val="28"/>
          <w:szCs w:val="28"/>
          <w:lang w:eastAsia="ru-RU"/>
        </w:rPr>
        <w:t>Калининского сельского поселения</w:t>
      </w:r>
      <w:r w:rsidRPr="003D584B">
        <w:rPr>
          <w:rFonts w:ascii="Times New Roman" w:eastAsia="Times New Roman" w:hAnsi="Times New Roman" w:cs="Times New Roman"/>
          <w:sz w:val="28"/>
          <w:szCs w:val="28"/>
          <w:lang w:eastAsia="ru-RU"/>
        </w:rPr>
        <w:t xml:space="preserve"> для обеспечения всестороннего учета специфики района, анализа внутренних и внешних факторов, влияющих на развитие муниципального образования, определения конкурентных преимуществ и проблем, тормозящих  движение, а так же негативных моментов и тенденций развития, </w:t>
      </w:r>
      <w:proofErr w:type="gramStart"/>
      <w:r w:rsidRPr="003D584B">
        <w:rPr>
          <w:rFonts w:ascii="Times New Roman" w:eastAsia="Times New Roman" w:hAnsi="Times New Roman" w:cs="Times New Roman"/>
          <w:sz w:val="28"/>
          <w:szCs w:val="28"/>
          <w:lang w:eastAsia="ru-RU"/>
        </w:rPr>
        <w:t>проведен</w:t>
      </w:r>
      <w:proofErr w:type="gramEnd"/>
      <w:r w:rsidRPr="003D584B">
        <w:rPr>
          <w:rFonts w:ascii="Times New Roman" w:eastAsia="Times New Roman" w:hAnsi="Times New Roman" w:cs="Times New Roman"/>
          <w:sz w:val="28"/>
          <w:szCs w:val="28"/>
          <w:lang w:eastAsia="ru-RU"/>
        </w:rPr>
        <w:t xml:space="preserve"> </w:t>
      </w:r>
      <w:r w:rsidRPr="003D584B">
        <w:rPr>
          <w:rFonts w:ascii="Times New Roman" w:eastAsia="Times New Roman" w:hAnsi="Times New Roman" w:cs="Times New Roman"/>
          <w:sz w:val="28"/>
          <w:szCs w:val="28"/>
          <w:lang w:val="en-US" w:eastAsia="ru-RU"/>
        </w:rPr>
        <w:t>SWOT</w:t>
      </w:r>
      <w:r w:rsidRPr="003D584B">
        <w:rPr>
          <w:rFonts w:ascii="Times New Roman" w:eastAsia="Times New Roman" w:hAnsi="Times New Roman" w:cs="Times New Roman"/>
          <w:sz w:val="28"/>
          <w:szCs w:val="28"/>
          <w:lang w:eastAsia="ru-RU"/>
        </w:rPr>
        <w:t xml:space="preserve">-анализ социально-экономического развития </w:t>
      </w:r>
      <w:r w:rsidRPr="003D584B">
        <w:rPr>
          <w:rFonts w:ascii="Times New Roman" w:eastAsia="A" w:hAnsi="Times New Roman" w:cs="Times New Roman"/>
          <w:sz w:val="28"/>
          <w:szCs w:val="28"/>
          <w:lang w:eastAsia="ru-RU"/>
        </w:rPr>
        <w:t>Калининского сельского поселения</w:t>
      </w:r>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line="200" w:lineRule="atLeast"/>
        <w:ind w:firstLine="540"/>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В  результате проведения выявлены  особенности и   преимущества, которые необходимо  использовать  для перспективного развития района.  Выявлены так же ключевые проблемы, требующие решения для повышения уровня развития  района и на решение которых будет направлена программа  социально-экономического развития поселения.</w:t>
      </w:r>
    </w:p>
    <w:p w:rsidR="003D584B" w:rsidRPr="003D584B" w:rsidRDefault="003D584B" w:rsidP="003D584B">
      <w:pPr>
        <w:spacing w:line="200" w:lineRule="atLeast"/>
        <w:ind w:firstLine="709"/>
        <w:jc w:val="both"/>
        <w:rPr>
          <w:rFonts w:ascii="Times New Roman" w:eastAsia="Times New Roman" w:hAnsi="Times New Roman" w:cs="Times New Roman"/>
          <w:spacing w:val="-4"/>
          <w:sz w:val="28"/>
          <w:szCs w:val="28"/>
          <w:lang w:eastAsia="ar-SA"/>
        </w:rPr>
      </w:pPr>
      <w:r w:rsidRPr="003D584B">
        <w:rPr>
          <w:rFonts w:ascii="Times New Roman" w:eastAsia="Times New Roman" w:hAnsi="Times New Roman" w:cs="Times New Roman"/>
          <w:sz w:val="28"/>
          <w:szCs w:val="28"/>
          <w:lang w:eastAsia="ar-SA"/>
        </w:rPr>
        <w:t xml:space="preserve">С помощью </w:t>
      </w:r>
      <w:r w:rsidRPr="003D584B">
        <w:rPr>
          <w:rFonts w:ascii="Times New Roman" w:eastAsia="Times New Roman" w:hAnsi="Times New Roman" w:cs="Times New Roman"/>
          <w:sz w:val="28"/>
          <w:szCs w:val="28"/>
          <w:lang w:val="en-US" w:eastAsia="ar-SA"/>
        </w:rPr>
        <w:t>SWOT</w:t>
      </w:r>
      <w:r w:rsidRPr="003D584B">
        <w:rPr>
          <w:rFonts w:ascii="Times New Roman" w:eastAsia="Times New Roman" w:hAnsi="Times New Roman" w:cs="Times New Roman"/>
          <w:sz w:val="28"/>
          <w:szCs w:val="28"/>
          <w:lang w:eastAsia="ar-SA"/>
        </w:rPr>
        <w:t xml:space="preserve"> – анализа выявляются внутренние факторы – сильные и слабые стороны муниципального образования, и внешние факторы – возможности и угрозы. С</w:t>
      </w:r>
      <w:r w:rsidRPr="003D584B">
        <w:rPr>
          <w:rFonts w:ascii="Times New Roman" w:eastAsia="Times New Roman" w:hAnsi="Times New Roman" w:cs="Times New Roman"/>
          <w:spacing w:val="-1"/>
          <w:sz w:val="28"/>
          <w:szCs w:val="28"/>
          <w:lang w:eastAsia="ar-SA"/>
        </w:rPr>
        <w:t>ильные и сл</w:t>
      </w:r>
      <w:r w:rsidRPr="003D584B">
        <w:rPr>
          <w:rFonts w:ascii="Times New Roman" w:eastAsia="Times New Roman" w:hAnsi="Times New Roman" w:cs="Times New Roman"/>
          <w:sz w:val="28"/>
          <w:szCs w:val="28"/>
          <w:lang w:eastAsia="ar-SA"/>
        </w:rPr>
        <w:t>абые стороны – это внутренние характеристики субъекта, ему подконтрол</w:t>
      </w:r>
      <w:r w:rsidRPr="003D584B">
        <w:rPr>
          <w:rFonts w:ascii="Times New Roman" w:eastAsia="Times New Roman" w:hAnsi="Times New Roman" w:cs="Times New Roman"/>
          <w:spacing w:val="-5"/>
          <w:sz w:val="28"/>
          <w:szCs w:val="28"/>
          <w:lang w:eastAsia="ar-SA"/>
        </w:rPr>
        <w:t xml:space="preserve">ьные, в то время как возможности и </w:t>
      </w:r>
      <w:r w:rsidRPr="003D584B">
        <w:rPr>
          <w:rFonts w:ascii="Times New Roman" w:eastAsia="Times New Roman" w:hAnsi="Times New Roman" w:cs="Times New Roman"/>
          <w:spacing w:val="-5"/>
          <w:sz w:val="28"/>
          <w:szCs w:val="28"/>
          <w:lang w:eastAsia="ar-SA"/>
        </w:rPr>
        <w:lastRenderedPageBreak/>
        <w:t>угрозы связаны с характеристиками внешней сре</w:t>
      </w:r>
      <w:r w:rsidRPr="003D584B">
        <w:rPr>
          <w:rFonts w:ascii="Times New Roman" w:eastAsia="Times New Roman" w:hAnsi="Times New Roman" w:cs="Times New Roman"/>
          <w:spacing w:val="-4"/>
          <w:sz w:val="28"/>
          <w:szCs w:val="28"/>
          <w:lang w:eastAsia="ar-SA"/>
        </w:rPr>
        <w:t>ды и неподвластны влиянию субъекта.</w:t>
      </w:r>
    </w:p>
    <w:p w:rsidR="003D584B" w:rsidRPr="003D584B" w:rsidRDefault="003D584B" w:rsidP="003D584B">
      <w:pPr>
        <w:spacing w:line="200" w:lineRule="atLeast"/>
        <w:ind w:firstLine="709"/>
        <w:jc w:val="both"/>
        <w:rPr>
          <w:rFonts w:ascii="Times New Roman" w:eastAsia="Times New Roman" w:hAnsi="Times New Roman" w:cs="Times New Roman"/>
          <w:spacing w:val="-4"/>
          <w:sz w:val="28"/>
          <w:szCs w:val="28"/>
          <w:lang w:eastAsia="ar-SA"/>
        </w:rPr>
      </w:pPr>
      <w:r w:rsidRPr="003D584B">
        <w:rPr>
          <w:rFonts w:ascii="Times New Roman" w:eastAsia="Times New Roman" w:hAnsi="Times New Roman" w:cs="Times New Roman"/>
          <w:spacing w:val="-4"/>
          <w:sz w:val="28"/>
          <w:szCs w:val="28"/>
          <w:lang w:eastAsia="ar-SA"/>
        </w:rPr>
        <w:t>SWOT-анализ показывает, какие сферы деятельности и функции муниципального образования нуждаются в улучшении, поскольку являются слабыми сторонами, а также позволяет определить, какие сферы и функции, представляющие собой сильные стороны, следует наиболее полно использовать.</w:t>
      </w:r>
    </w:p>
    <w:p w:rsidR="003D584B" w:rsidRPr="003D584B" w:rsidRDefault="003D584B" w:rsidP="003D584B">
      <w:pPr>
        <w:spacing w:line="200" w:lineRule="atLeast"/>
        <w:ind w:firstLine="709"/>
        <w:jc w:val="both"/>
        <w:rPr>
          <w:rFonts w:ascii="Times New Roman" w:eastAsia="Times New Roman" w:hAnsi="Times New Roman" w:cs="Times New Roman"/>
          <w:spacing w:val="-4"/>
          <w:sz w:val="28"/>
          <w:szCs w:val="28"/>
          <w:lang w:eastAsia="ar-SA"/>
        </w:rPr>
      </w:pPr>
    </w:p>
    <w:p w:rsidR="003D584B" w:rsidRPr="003D584B" w:rsidRDefault="003D584B" w:rsidP="003D584B">
      <w:pPr>
        <w:spacing w:line="200" w:lineRule="atLeast"/>
        <w:ind w:firstLine="709"/>
        <w:jc w:val="both"/>
        <w:rPr>
          <w:rFonts w:ascii="Times New Roman" w:eastAsia="A" w:hAnsi="Times New Roman" w:cs="Times New Roman"/>
          <w:sz w:val="28"/>
          <w:szCs w:val="28"/>
          <w:lang w:eastAsia="ar-SA"/>
        </w:rPr>
      </w:pPr>
    </w:p>
    <w:p w:rsidR="003D584B" w:rsidRPr="003D584B" w:rsidRDefault="003D584B" w:rsidP="003D584B">
      <w:pPr>
        <w:tabs>
          <w:tab w:val="left" w:pos="800"/>
        </w:tabs>
        <w:spacing w:after="0" w:line="240" w:lineRule="auto"/>
        <w:ind w:firstLine="709"/>
        <w:jc w:val="both"/>
        <w:rPr>
          <w:rFonts w:ascii="Times New Roman" w:eastAsia="Times New Roman" w:hAnsi="Times New Roman" w:cs="Times New Roman"/>
          <w:sz w:val="24"/>
          <w:szCs w:val="24"/>
          <w:lang w:eastAsia="ru-RU"/>
        </w:rPr>
      </w:pPr>
      <w:r w:rsidRPr="003D584B">
        <w:rPr>
          <w:rFonts w:ascii="Times New Roman" w:eastAsia="A" w:hAnsi="Times New Roman" w:cs="Times New Roman"/>
          <w:sz w:val="28"/>
          <w:szCs w:val="28"/>
          <w:lang w:eastAsia="ru-RU"/>
        </w:rPr>
        <w:t xml:space="preserve">                                                                                                 Таблица 26</w:t>
      </w:r>
    </w:p>
    <w:p w:rsidR="003D584B" w:rsidRPr="003D584B" w:rsidRDefault="003D584B" w:rsidP="003D584B">
      <w:pPr>
        <w:tabs>
          <w:tab w:val="left" w:pos="800"/>
        </w:tabs>
        <w:spacing w:after="0" w:line="240" w:lineRule="auto"/>
        <w:ind w:firstLine="709"/>
        <w:jc w:val="both"/>
        <w:rPr>
          <w:rFonts w:ascii="Times New Roman" w:eastAsia="Times New Roman" w:hAnsi="Times New Roman" w:cs="Times New Roman"/>
          <w:sz w:val="24"/>
          <w:szCs w:val="24"/>
          <w:lang w:eastAsia="ru-RU"/>
        </w:rPr>
      </w:pPr>
    </w:p>
    <w:p w:rsidR="003D584B" w:rsidRPr="003D584B" w:rsidRDefault="003D584B" w:rsidP="003D584B">
      <w:pPr>
        <w:tabs>
          <w:tab w:val="left" w:pos="800"/>
        </w:tabs>
        <w:spacing w:after="0" w:line="240" w:lineRule="auto"/>
        <w:ind w:firstLine="709"/>
        <w:jc w:val="both"/>
        <w:rPr>
          <w:rFonts w:ascii="Times New Roman" w:eastAsia="A" w:hAnsi="Times New Roman" w:cs="Times New Roman"/>
          <w:lang w:eastAsia="ru-RU"/>
        </w:rPr>
      </w:pPr>
      <w:r w:rsidRPr="003D584B">
        <w:rPr>
          <w:rFonts w:ascii="Times New Roman" w:eastAsia="Times New Roman" w:hAnsi="Times New Roman" w:cs="Times New Roman"/>
          <w:sz w:val="28"/>
          <w:szCs w:val="28"/>
          <w:lang w:eastAsia="ru-RU"/>
        </w:rPr>
        <w:t>Анализ сильных, слабых сторон, возможностей и угроз (SWOT-анализ)</w:t>
      </w:r>
    </w:p>
    <w:tbl>
      <w:tblPr>
        <w:tblW w:w="0" w:type="auto"/>
        <w:tblInd w:w="-141" w:type="dxa"/>
        <w:tblLayout w:type="fixed"/>
        <w:tblLook w:val="0000" w:firstRow="0" w:lastRow="0" w:firstColumn="0" w:lastColumn="0" w:noHBand="0" w:noVBand="0"/>
      </w:tblPr>
      <w:tblGrid>
        <w:gridCol w:w="2686"/>
        <w:gridCol w:w="15"/>
        <w:gridCol w:w="3720"/>
        <w:gridCol w:w="15"/>
        <w:gridCol w:w="3245"/>
      </w:tblGrid>
      <w:tr w:rsidR="003D584B" w:rsidRPr="003D584B" w:rsidTr="00645326">
        <w:trPr>
          <w:trHeight w:val="420"/>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lang w:eastAsia="ru-RU"/>
              </w:rPr>
            </w:pPr>
            <w:r w:rsidRPr="003D584B">
              <w:rPr>
                <w:rFonts w:ascii="Times New Roman" w:eastAsia="A" w:hAnsi="Times New Roman" w:cs="Times New Roman"/>
                <w:lang w:eastAsia="ru-RU"/>
              </w:rPr>
              <w:t>Сферы</w:t>
            </w:r>
          </w:p>
        </w:tc>
        <w:tc>
          <w:tcPr>
            <w:tcW w:w="3750" w:type="dxa"/>
            <w:gridSpan w:val="3"/>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lang w:eastAsia="ru-RU"/>
              </w:rPr>
            </w:pPr>
            <w:r w:rsidRPr="003D584B">
              <w:rPr>
                <w:rFonts w:ascii="Times New Roman" w:eastAsia="A" w:hAnsi="Times New Roman" w:cs="Times New Roman"/>
                <w:lang w:eastAsia="ru-RU"/>
              </w:rPr>
              <w:t>Преимуществ</w:t>
            </w:r>
            <w:proofErr w:type="gramStart"/>
            <w:r w:rsidRPr="003D584B">
              <w:rPr>
                <w:rFonts w:ascii="Times New Roman" w:eastAsia="A" w:hAnsi="Times New Roman" w:cs="Times New Roman"/>
                <w:lang w:eastAsia="ru-RU"/>
              </w:rPr>
              <w:t>а</w:t>
            </w:r>
            <w:r w:rsidRPr="003D584B">
              <w:rPr>
                <w:rFonts w:ascii="Times New Roman" w:eastAsia="A" w:hAnsi="Times New Roman" w:cs="Times New Roman"/>
                <w:lang w:val="en-US" w:eastAsia="ru-RU"/>
              </w:rPr>
              <w:t>(</w:t>
            </w:r>
            <w:proofErr w:type="gramEnd"/>
            <w:r w:rsidRPr="003D584B">
              <w:rPr>
                <w:rFonts w:ascii="Times New Roman" w:eastAsia="A" w:hAnsi="Times New Roman" w:cs="Times New Roman"/>
                <w:lang w:eastAsia="ru-RU"/>
              </w:rPr>
              <w:t>сильные стороны)</w:t>
            </w:r>
          </w:p>
        </w:tc>
        <w:tc>
          <w:tcPr>
            <w:tcW w:w="32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tabs>
                <w:tab w:val="left" w:pos="800"/>
              </w:tabs>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Ключевые проблемы (слабые стороны)</w:t>
            </w:r>
          </w:p>
        </w:tc>
      </w:tr>
      <w:tr w:rsidR="003D584B" w:rsidRPr="003D584B" w:rsidTr="00645326">
        <w:trPr>
          <w:trHeight w:val="420"/>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jc w:val="both"/>
              <w:rPr>
                <w:rFonts w:ascii="Times New Roman" w:eastAsia="Times New Roman" w:hAnsi="Times New Roman" w:cs="Times New Roman"/>
                <w:lang w:eastAsia="ru-RU"/>
              </w:rPr>
            </w:pPr>
            <w:r w:rsidRPr="003D584B">
              <w:rPr>
                <w:rFonts w:ascii="Times New Roman" w:eastAsia="A" w:hAnsi="Times New Roman" w:cs="Times New Roman"/>
                <w:b/>
                <w:lang w:eastAsia="ru-RU"/>
              </w:rPr>
              <w:t>Географическое положение</w:t>
            </w:r>
          </w:p>
        </w:tc>
        <w:tc>
          <w:tcPr>
            <w:tcW w:w="3750" w:type="dxa"/>
            <w:gridSpan w:val="3"/>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1.Выгодное географическое положение</w:t>
            </w:r>
            <w:r w:rsidRPr="003D584B">
              <w:rPr>
                <w:rFonts w:ascii="Times New Roman" w:eastAsia="A" w:hAnsi="Times New Roman" w:cs="Times New Roman"/>
                <w:lang w:eastAsia="ru-RU"/>
              </w:rPr>
              <w:t>.</w:t>
            </w:r>
          </w:p>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2.Наличие сельхозугодий и пашни для ведения</w:t>
            </w:r>
            <w:r w:rsidRPr="003D584B">
              <w:rPr>
                <w:rFonts w:ascii="Times New Roman" w:eastAsia="A" w:hAnsi="Times New Roman" w:cs="Times New Roman"/>
                <w:lang w:eastAsia="ru-RU"/>
              </w:rPr>
              <w:t xml:space="preserve"> </w:t>
            </w:r>
            <w:r w:rsidRPr="003D584B">
              <w:rPr>
                <w:rFonts w:ascii="Times New Roman" w:eastAsia="Times New Roman" w:hAnsi="Times New Roman" w:cs="Times New Roman"/>
                <w:lang w:eastAsia="ru-RU"/>
              </w:rPr>
              <w:t>интенсивного сельскохозяйственного производства</w:t>
            </w:r>
            <w:r w:rsidRPr="003D584B">
              <w:rPr>
                <w:rFonts w:ascii="Times New Roman" w:eastAsia="A" w:hAnsi="Times New Roman" w:cs="Times New Roman"/>
                <w:lang w:eastAsia="ru-RU"/>
              </w:rPr>
              <w:t>.</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lang w:eastAsia="ru-RU"/>
              </w:rPr>
              <w:t>3.Привлекательная природная среда</w:t>
            </w:r>
            <w:r w:rsidRPr="003D584B">
              <w:rPr>
                <w:rFonts w:ascii="Times New Roman" w:eastAsia="A" w:hAnsi="Times New Roman" w:cs="Times New Roman"/>
                <w:lang w:eastAsia="ru-RU"/>
              </w:rPr>
              <w:t>.</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4.Культурное наследие.</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5.Низкая социальная конфликтность.</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6.Значительный потенциал развития туристических услуг.</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7.Наличие региональных автомобильных дорог</w:t>
            </w:r>
            <w:proofErr w:type="gramStart"/>
            <w:r w:rsidRPr="003D584B">
              <w:rPr>
                <w:rFonts w:ascii="Times New Roman" w:eastAsia="A" w:hAnsi="Times New Roman" w:cs="Times New Roman"/>
                <w:lang w:eastAsia="ru-RU"/>
              </w:rPr>
              <w:t xml:space="preserve"> :</w:t>
            </w:r>
            <w:proofErr w:type="gramEnd"/>
            <w:r w:rsidRPr="003D584B">
              <w:rPr>
                <w:rFonts w:ascii="Times New Roman" w:eastAsia="A" w:hAnsi="Times New Roman" w:cs="Times New Roman"/>
                <w:lang w:eastAsia="ru-RU"/>
              </w:rPr>
              <w:t xml:space="preserve"> </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Киров-Пермь</w:t>
            </w:r>
          </w:p>
          <w:p w:rsidR="003D584B" w:rsidRPr="003D584B" w:rsidRDefault="003D584B" w:rsidP="003D584B">
            <w:pPr>
              <w:spacing w:after="0" w:line="240" w:lineRule="auto"/>
              <w:jc w:val="both"/>
              <w:rPr>
                <w:rFonts w:ascii="Times New Roman" w:eastAsia="A" w:hAnsi="Times New Roman" w:cs="Times New Roman"/>
                <w:lang w:eastAsia="ru-RU"/>
              </w:rPr>
            </w:pPr>
            <w:proofErr w:type="spellStart"/>
            <w:r w:rsidRPr="003D584B">
              <w:rPr>
                <w:rFonts w:ascii="Times New Roman" w:eastAsia="A" w:hAnsi="Times New Roman" w:cs="Times New Roman"/>
                <w:lang w:eastAsia="ru-RU"/>
              </w:rPr>
              <w:t>В.Поляны</w:t>
            </w:r>
            <w:proofErr w:type="spellEnd"/>
            <w:r w:rsidRPr="003D584B">
              <w:rPr>
                <w:rFonts w:ascii="Times New Roman" w:eastAsia="A" w:hAnsi="Times New Roman" w:cs="Times New Roman"/>
                <w:lang w:eastAsia="ru-RU"/>
              </w:rPr>
              <w:t>-Киров</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 xml:space="preserve"> Киров-Казань</w:t>
            </w:r>
          </w:p>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lang w:eastAsia="ru-RU"/>
              </w:rPr>
              <w:t xml:space="preserve">8.Наличие свободных территорий для расширения хозяйственной деятельности.   </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sz w:val="24"/>
                <w:szCs w:val="24"/>
                <w:lang w:eastAsia="ru-RU"/>
              </w:rPr>
              <w:t>.</w:t>
            </w:r>
          </w:p>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ru-RU"/>
              </w:rPr>
            </w:pPr>
          </w:p>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lang w:eastAsia="ru-RU"/>
              </w:rPr>
            </w:pPr>
          </w:p>
        </w:tc>
        <w:tc>
          <w:tcPr>
            <w:tcW w:w="32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tabs>
                <w:tab w:val="left" w:pos="800"/>
              </w:tabs>
              <w:spacing w:after="0" w:line="240" w:lineRule="auto"/>
              <w:jc w:val="both"/>
              <w:rPr>
                <w:rFonts w:ascii="Times New Roman" w:eastAsia="A" w:hAnsi="Times New Roman" w:cs="Times New Roman"/>
                <w:bCs/>
                <w:lang w:eastAsia="ru-RU"/>
              </w:rPr>
            </w:pPr>
            <w:r w:rsidRPr="003D584B">
              <w:rPr>
                <w:rFonts w:ascii="Times New Roman" w:eastAsia="A" w:hAnsi="Times New Roman" w:cs="Times New Roman"/>
                <w:lang w:eastAsia="ru-RU"/>
              </w:rPr>
              <w:t>1.Трудовая миграция.</w:t>
            </w:r>
          </w:p>
          <w:p w:rsidR="003D584B" w:rsidRPr="003D584B" w:rsidRDefault="003D584B" w:rsidP="003D584B">
            <w:pPr>
              <w:tabs>
                <w:tab w:val="left" w:pos="800"/>
              </w:tabs>
              <w:spacing w:after="0" w:line="240" w:lineRule="auto"/>
              <w:jc w:val="both"/>
              <w:rPr>
                <w:rFonts w:ascii="Times New Roman" w:eastAsia="Times New Roman" w:hAnsi="Times New Roman" w:cs="Times New Roman"/>
                <w:sz w:val="21"/>
                <w:szCs w:val="21"/>
                <w:lang w:eastAsia="ru-RU"/>
              </w:rPr>
            </w:pPr>
            <w:r w:rsidRPr="003D584B">
              <w:rPr>
                <w:rFonts w:ascii="Times New Roman" w:eastAsia="A" w:hAnsi="Times New Roman" w:cs="Times New Roman"/>
                <w:bCs/>
                <w:lang w:eastAsia="ru-RU"/>
              </w:rPr>
              <w:t xml:space="preserve">2. </w:t>
            </w:r>
            <w:r w:rsidRPr="003D584B">
              <w:rPr>
                <w:rFonts w:ascii="Times New Roman" w:eastAsia="Times New Roman" w:hAnsi="Times New Roman" w:cs="Times New Roman"/>
                <w:bCs/>
                <w:lang w:eastAsia="ru-RU"/>
              </w:rPr>
              <w:t>Разделение территории района рекой на правобережную и левобережную зоны</w:t>
            </w:r>
          </w:p>
          <w:p w:rsidR="003D584B" w:rsidRPr="003D584B" w:rsidRDefault="003D584B" w:rsidP="003D584B">
            <w:pPr>
              <w:tabs>
                <w:tab w:val="left" w:pos="800"/>
              </w:tabs>
              <w:spacing w:after="0" w:line="240" w:lineRule="auto"/>
              <w:jc w:val="both"/>
              <w:rPr>
                <w:rFonts w:ascii="Times New Roman" w:eastAsia="Times New Roman" w:hAnsi="Times New Roman" w:cs="Times New Roman"/>
                <w:sz w:val="21"/>
                <w:szCs w:val="21"/>
                <w:lang w:eastAsia="ru-RU"/>
              </w:rPr>
            </w:pPr>
            <w:r w:rsidRPr="003D584B">
              <w:rPr>
                <w:rFonts w:ascii="Times New Roman" w:eastAsia="Times New Roman" w:hAnsi="Times New Roman" w:cs="Times New Roman"/>
                <w:sz w:val="21"/>
                <w:szCs w:val="21"/>
                <w:lang w:eastAsia="ru-RU"/>
              </w:rPr>
              <w:t>3. Недостаточное  финансирование работ по содержанию, ремонту и капитальному ремонту автомобильных дорог</w:t>
            </w:r>
          </w:p>
          <w:p w:rsidR="003D584B" w:rsidRPr="003D584B" w:rsidRDefault="003D584B" w:rsidP="003D584B">
            <w:pPr>
              <w:tabs>
                <w:tab w:val="left" w:pos="800"/>
              </w:tabs>
              <w:spacing w:after="0" w:line="240" w:lineRule="auto"/>
              <w:jc w:val="both"/>
              <w:rPr>
                <w:rFonts w:ascii="Times New Roman" w:eastAsia="Times New Roman" w:hAnsi="Times New Roman" w:cs="Times New Roman"/>
                <w:sz w:val="21"/>
                <w:szCs w:val="21"/>
                <w:lang w:eastAsia="ru-RU"/>
              </w:rPr>
            </w:pPr>
          </w:p>
          <w:p w:rsidR="003D584B" w:rsidRPr="003D584B" w:rsidRDefault="003D584B" w:rsidP="003D584B">
            <w:pPr>
              <w:tabs>
                <w:tab w:val="left" w:pos="800"/>
              </w:tabs>
              <w:spacing w:after="0" w:line="240" w:lineRule="auto"/>
              <w:jc w:val="both"/>
              <w:rPr>
                <w:rFonts w:ascii="Times New Roman" w:eastAsia="Times New Roman" w:hAnsi="Times New Roman" w:cs="Times New Roman"/>
                <w:sz w:val="21"/>
                <w:szCs w:val="21"/>
                <w:lang w:eastAsia="ru-RU"/>
              </w:rPr>
            </w:pPr>
          </w:p>
          <w:p w:rsidR="003D584B" w:rsidRPr="003D584B" w:rsidRDefault="003D584B" w:rsidP="003D584B">
            <w:pPr>
              <w:tabs>
                <w:tab w:val="left" w:pos="800"/>
              </w:tabs>
              <w:spacing w:after="0" w:line="240" w:lineRule="auto"/>
              <w:jc w:val="both"/>
              <w:rPr>
                <w:rFonts w:ascii="Times New Roman" w:eastAsia="Times New Roman" w:hAnsi="Times New Roman" w:cs="Times New Roman"/>
                <w:sz w:val="21"/>
                <w:szCs w:val="21"/>
                <w:lang w:eastAsia="ru-RU"/>
              </w:rPr>
            </w:pPr>
          </w:p>
          <w:p w:rsidR="003D584B" w:rsidRPr="003D584B" w:rsidRDefault="003D584B" w:rsidP="003D584B">
            <w:pPr>
              <w:tabs>
                <w:tab w:val="left" w:pos="492"/>
              </w:tabs>
              <w:spacing w:after="0" w:line="240" w:lineRule="auto"/>
              <w:jc w:val="both"/>
              <w:rPr>
                <w:rFonts w:ascii="Times New Roman" w:eastAsia="Times New Roman" w:hAnsi="Times New Roman" w:cs="Times New Roman"/>
                <w:sz w:val="26"/>
                <w:szCs w:val="26"/>
                <w:lang w:eastAsia="ru-RU"/>
              </w:rPr>
            </w:pPr>
          </w:p>
        </w:tc>
      </w:tr>
      <w:tr w:rsidR="003D584B" w:rsidRPr="003D584B" w:rsidTr="00645326">
        <w:trPr>
          <w:trHeight w:val="420"/>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jc w:val="both"/>
              <w:rPr>
                <w:rFonts w:ascii="Times New Roman" w:eastAsia="A" w:hAnsi="Times New Roman" w:cs="Times New Roman"/>
                <w:lang w:eastAsia="ru-RU"/>
              </w:rPr>
            </w:pPr>
            <w:r w:rsidRPr="003D584B">
              <w:rPr>
                <w:rFonts w:ascii="Times New Roman" w:eastAsia="A" w:hAnsi="Times New Roman" w:cs="Times New Roman"/>
                <w:b/>
                <w:lang w:eastAsia="ru-RU"/>
              </w:rPr>
              <w:t>Природные ресурсы</w:t>
            </w:r>
          </w:p>
        </w:tc>
        <w:tc>
          <w:tcPr>
            <w:tcW w:w="3750" w:type="dxa"/>
            <w:gridSpan w:val="3"/>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1.Наличие месторождений сырья для производства строительных материало</w:t>
            </w:r>
            <w:proofErr w:type="gramStart"/>
            <w:r w:rsidRPr="003D584B">
              <w:rPr>
                <w:rFonts w:ascii="Times New Roman" w:eastAsia="A" w:hAnsi="Times New Roman" w:cs="Times New Roman"/>
                <w:lang w:eastAsia="ru-RU"/>
              </w:rPr>
              <w:t>в(</w:t>
            </w:r>
            <w:proofErr w:type="gramEnd"/>
            <w:r w:rsidRPr="003D584B">
              <w:rPr>
                <w:rFonts w:ascii="Times New Roman" w:eastAsia="A" w:hAnsi="Times New Roman" w:cs="Times New Roman"/>
                <w:lang w:eastAsia="ru-RU"/>
              </w:rPr>
              <w:t>глина, песок, гравий).</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 Наличие водных объектов.</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3.Благоприятный климат</w:t>
            </w:r>
          </w:p>
        </w:tc>
        <w:tc>
          <w:tcPr>
            <w:tcW w:w="32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1.Низкая изученность технологических свойств минерального сырья.</w:t>
            </w:r>
          </w:p>
          <w:p w:rsidR="003D584B" w:rsidRPr="003D584B" w:rsidRDefault="003D584B" w:rsidP="003D584B">
            <w:pPr>
              <w:tabs>
                <w:tab w:val="left" w:pos="800"/>
              </w:tabs>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2.Недостаточно эффективное использование полезных ископаемых, водных и земельных ресурсов.</w:t>
            </w:r>
          </w:p>
        </w:tc>
      </w:tr>
      <w:tr w:rsidR="003D584B" w:rsidRPr="003D584B" w:rsidTr="00645326">
        <w:trPr>
          <w:trHeight w:val="420"/>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jc w:val="both"/>
              <w:rPr>
                <w:rFonts w:ascii="Times New Roman" w:eastAsia="A" w:hAnsi="Times New Roman" w:cs="Times New Roman"/>
                <w:lang w:eastAsia="ru-RU"/>
              </w:rPr>
            </w:pPr>
            <w:r w:rsidRPr="003D584B">
              <w:rPr>
                <w:rFonts w:ascii="Times New Roman" w:eastAsia="A" w:hAnsi="Times New Roman" w:cs="Times New Roman"/>
                <w:b/>
                <w:lang w:eastAsia="ru-RU"/>
              </w:rPr>
              <w:t>Демография</w:t>
            </w:r>
          </w:p>
        </w:tc>
        <w:tc>
          <w:tcPr>
            <w:tcW w:w="3750" w:type="dxa"/>
            <w:gridSpan w:val="3"/>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 xml:space="preserve">1.Возможное увеличение численности населения за счет миграционного прироста и увеличения рождаемости </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5.Низкая социальная конфликтность.</w:t>
            </w:r>
          </w:p>
        </w:tc>
        <w:tc>
          <w:tcPr>
            <w:tcW w:w="32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1.Естественная убыль населения.</w:t>
            </w:r>
          </w:p>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2.Миграция молодежи. Безработица.</w:t>
            </w:r>
          </w:p>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3. Сокращение численности сельского поселения</w:t>
            </w:r>
          </w:p>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4.Старение населения.</w:t>
            </w:r>
          </w:p>
          <w:p w:rsidR="003D584B" w:rsidRPr="003D584B" w:rsidRDefault="003D584B" w:rsidP="003D584B">
            <w:pPr>
              <w:tabs>
                <w:tab w:val="left" w:pos="800"/>
              </w:tabs>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5.Высокий уровень смертности в трудоспособном возрасте.</w:t>
            </w:r>
          </w:p>
        </w:tc>
      </w:tr>
      <w:tr w:rsidR="003D584B" w:rsidRPr="003D584B" w:rsidTr="00645326">
        <w:trPr>
          <w:trHeight w:val="420"/>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jc w:val="both"/>
              <w:rPr>
                <w:rFonts w:ascii="Times New Roman" w:eastAsia="A" w:hAnsi="Times New Roman" w:cs="Times New Roman"/>
                <w:lang w:eastAsia="ru-RU"/>
              </w:rPr>
            </w:pPr>
            <w:r w:rsidRPr="003D584B">
              <w:rPr>
                <w:rFonts w:ascii="Times New Roman" w:eastAsia="A" w:hAnsi="Times New Roman" w:cs="Times New Roman"/>
                <w:b/>
                <w:lang w:eastAsia="ru-RU"/>
              </w:rPr>
              <w:lastRenderedPageBreak/>
              <w:t>Экология</w:t>
            </w:r>
          </w:p>
        </w:tc>
        <w:tc>
          <w:tcPr>
            <w:tcW w:w="3750" w:type="dxa"/>
            <w:gridSpan w:val="3"/>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1.Благоприятная экологическая обстановка.</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2.Временная площадка для складирования отходов.</w:t>
            </w:r>
          </w:p>
          <w:p w:rsidR="003D584B" w:rsidRPr="003D584B" w:rsidRDefault="003D584B" w:rsidP="003D584B">
            <w:pPr>
              <w:spacing w:after="0" w:line="240" w:lineRule="auto"/>
              <w:jc w:val="both"/>
              <w:rPr>
                <w:rFonts w:ascii="Times New Roman" w:eastAsia="A" w:hAnsi="Times New Roman" w:cs="Times New Roman"/>
                <w:lang w:eastAsia="ru-RU"/>
              </w:rPr>
            </w:pPr>
          </w:p>
        </w:tc>
        <w:tc>
          <w:tcPr>
            <w:tcW w:w="32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1.Неполный охват населения и организаций системой сбора мусора.</w:t>
            </w:r>
          </w:p>
          <w:p w:rsidR="003D584B" w:rsidRPr="003D584B" w:rsidRDefault="003D584B" w:rsidP="003D584B">
            <w:pPr>
              <w:tabs>
                <w:tab w:val="left" w:pos="800"/>
              </w:tabs>
              <w:spacing w:after="0" w:line="240" w:lineRule="auto"/>
              <w:jc w:val="both"/>
              <w:rPr>
                <w:rFonts w:ascii="Times New Roman" w:eastAsia="A" w:hAnsi="Times New Roman" w:cs="Times New Roman"/>
                <w:bCs/>
                <w:lang w:eastAsia="ru-RU"/>
              </w:rPr>
            </w:pPr>
            <w:r w:rsidRPr="003D584B">
              <w:rPr>
                <w:rFonts w:ascii="Times New Roman" w:eastAsia="A" w:hAnsi="Times New Roman" w:cs="Times New Roman"/>
                <w:lang w:eastAsia="ru-RU"/>
              </w:rPr>
              <w:t>2.</w:t>
            </w:r>
            <w:r w:rsidRPr="003D584B">
              <w:rPr>
                <w:rFonts w:ascii="Times New Roman" w:eastAsia="Times New Roman" w:hAnsi="Times New Roman" w:cs="Times New Roman"/>
                <w:bCs/>
                <w:lang w:eastAsia="ru-RU"/>
              </w:rPr>
              <w:t xml:space="preserve"> Отсутствие системы переработки и утилизации отходов.</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bCs/>
                <w:lang w:eastAsia="ru-RU"/>
              </w:rPr>
              <w:t>3. Недостаточное количество очистных сооружений.</w:t>
            </w:r>
          </w:p>
          <w:p w:rsidR="003D584B" w:rsidRPr="003D584B" w:rsidRDefault="003D584B" w:rsidP="003D584B">
            <w:pPr>
              <w:tabs>
                <w:tab w:val="left" w:pos="800"/>
              </w:tabs>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 xml:space="preserve">4.Отсутствие в сельских поселениях полигонов для временного хранения </w:t>
            </w:r>
            <w:proofErr w:type="spellStart"/>
            <w:r w:rsidRPr="003D584B">
              <w:rPr>
                <w:rFonts w:ascii="Times New Roman" w:eastAsia="A" w:hAnsi="Times New Roman" w:cs="Times New Roman"/>
                <w:lang w:eastAsia="ru-RU"/>
              </w:rPr>
              <w:t>ТБО</w:t>
            </w:r>
            <w:proofErr w:type="gramStart"/>
            <w:r w:rsidRPr="003D584B">
              <w:rPr>
                <w:rFonts w:ascii="Times New Roman" w:eastAsia="A" w:hAnsi="Times New Roman" w:cs="Times New Roman"/>
                <w:lang w:eastAsia="ru-RU"/>
              </w:rPr>
              <w:t>,в</w:t>
            </w:r>
            <w:proofErr w:type="gramEnd"/>
            <w:r w:rsidRPr="003D584B">
              <w:rPr>
                <w:rFonts w:ascii="Times New Roman" w:eastAsia="A" w:hAnsi="Times New Roman" w:cs="Times New Roman"/>
                <w:lang w:eastAsia="ru-RU"/>
              </w:rPr>
              <w:t>следствие</w:t>
            </w:r>
            <w:proofErr w:type="spellEnd"/>
            <w:r w:rsidRPr="003D584B">
              <w:rPr>
                <w:rFonts w:ascii="Times New Roman" w:eastAsia="A" w:hAnsi="Times New Roman" w:cs="Times New Roman"/>
                <w:lang w:eastAsia="ru-RU"/>
              </w:rPr>
              <w:t xml:space="preserve"> этого наличие стихийных захоронений</w:t>
            </w:r>
          </w:p>
        </w:tc>
      </w:tr>
      <w:tr w:rsidR="003D584B" w:rsidRPr="003D584B" w:rsidTr="00645326">
        <w:trPr>
          <w:trHeight w:val="1110"/>
        </w:trPr>
        <w:tc>
          <w:tcPr>
            <w:tcW w:w="2701" w:type="dxa"/>
            <w:gridSpan w:val="2"/>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jc w:val="both"/>
              <w:rPr>
                <w:rFonts w:ascii="Times New Roman" w:eastAsia="A" w:hAnsi="Times New Roman" w:cs="Times New Roman"/>
                <w:sz w:val="28"/>
                <w:szCs w:val="28"/>
                <w:lang w:eastAsia="ru-RU"/>
              </w:rPr>
            </w:pPr>
            <w:r w:rsidRPr="003D584B">
              <w:rPr>
                <w:rFonts w:ascii="Times New Roman" w:eastAsia="A" w:hAnsi="Times New Roman" w:cs="Times New Roman"/>
                <w:b/>
                <w:lang w:eastAsia="ru-RU"/>
              </w:rPr>
              <w:t>Сельское хозяйство</w:t>
            </w:r>
          </w:p>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sz w:val="28"/>
                <w:szCs w:val="28"/>
                <w:lang w:eastAsia="ru-RU"/>
              </w:rPr>
            </w:pPr>
          </w:p>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sz w:val="28"/>
                <w:szCs w:val="28"/>
                <w:lang w:eastAsia="ru-RU"/>
              </w:rPr>
            </w:pPr>
          </w:p>
        </w:tc>
        <w:tc>
          <w:tcPr>
            <w:tcW w:w="3735"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1.Благоприятное расположение района в южной агроклиматической зоне.</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2.Производство важнейших видов продукции растениеводства (зерно, картофель</w:t>
            </w:r>
            <w:proofErr w:type="gramStart"/>
            <w:r w:rsidRPr="003D584B">
              <w:rPr>
                <w:rFonts w:ascii="Times New Roman" w:eastAsia="A" w:hAnsi="Times New Roman" w:cs="Times New Roman"/>
                <w:lang w:eastAsia="ru-RU"/>
              </w:rPr>
              <w:t>)и</w:t>
            </w:r>
            <w:proofErr w:type="gramEnd"/>
            <w:r w:rsidRPr="003D584B">
              <w:rPr>
                <w:rFonts w:ascii="Times New Roman" w:eastAsia="A" w:hAnsi="Times New Roman" w:cs="Times New Roman"/>
                <w:lang w:eastAsia="ru-RU"/>
              </w:rPr>
              <w:t xml:space="preserve"> животноводства (мясо, молоко).</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3. Устойчивое финансовое состояние  сельхозпредприятий района.</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4. Участие в областных и федеральных программах поддержки сельхозпредприятий.</w:t>
            </w:r>
          </w:p>
          <w:p w:rsidR="003D584B" w:rsidRPr="003D584B" w:rsidRDefault="003D584B" w:rsidP="003D584B">
            <w:pPr>
              <w:spacing w:after="0" w:line="240" w:lineRule="auto"/>
              <w:jc w:val="both"/>
              <w:rPr>
                <w:rFonts w:ascii="Times New Roman" w:eastAsia="A" w:hAnsi="Times New Roman" w:cs="Times New Roman"/>
                <w:lang w:eastAsia="ru-RU"/>
              </w:rPr>
            </w:pPr>
          </w:p>
          <w:p w:rsidR="003D584B" w:rsidRPr="003D584B" w:rsidRDefault="003D584B" w:rsidP="003D584B">
            <w:pPr>
              <w:spacing w:after="0" w:line="240" w:lineRule="auto"/>
              <w:jc w:val="both"/>
              <w:rPr>
                <w:rFonts w:ascii="Times New Roman" w:eastAsia="A" w:hAnsi="Times New Roman" w:cs="Times New Roman"/>
                <w:lang w:eastAsia="ru-RU"/>
              </w:rPr>
            </w:pPr>
          </w:p>
        </w:tc>
        <w:tc>
          <w:tcPr>
            <w:tcW w:w="32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w:t>
            </w:r>
            <w:r w:rsidRPr="003D584B">
              <w:rPr>
                <w:rFonts w:ascii="Times New Roman" w:eastAsia="A" w:hAnsi="Times New Roman" w:cs="Times New Roman"/>
                <w:sz w:val="26"/>
                <w:szCs w:val="26"/>
                <w:lang w:eastAsia="ru-RU"/>
              </w:rPr>
              <w:t xml:space="preserve">. </w:t>
            </w:r>
            <w:r w:rsidRPr="003D584B">
              <w:rPr>
                <w:rFonts w:ascii="Times New Roman" w:eastAsia="A" w:hAnsi="Times New Roman" w:cs="Times New Roman"/>
                <w:lang w:eastAsia="ru-RU"/>
              </w:rPr>
              <w:t>.Наличие неиспользуемых сельскохозяйственных земель.</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2.Недостаток квалифицированных кадров.</w:t>
            </w:r>
          </w:p>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3.Износ основных фондов сельхозпредприятий.</w:t>
            </w:r>
          </w:p>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4.Низкий уровень оплаты  в сельхозпредприятиях по сравнению с другими отраслями.</w:t>
            </w:r>
          </w:p>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5.Проблемы сбыта продукции сельскохозяйственного производства.</w:t>
            </w:r>
          </w:p>
          <w:p w:rsidR="003D584B" w:rsidRPr="003D584B" w:rsidRDefault="003D584B" w:rsidP="003D584B">
            <w:pPr>
              <w:tabs>
                <w:tab w:val="left" w:pos="800"/>
              </w:tabs>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6.Высокие темпы роста на энергоресурсы.</w:t>
            </w:r>
          </w:p>
        </w:tc>
      </w:tr>
      <w:tr w:rsidR="003D584B" w:rsidRPr="003D584B" w:rsidTr="00645326">
        <w:trPr>
          <w:trHeight w:val="1470"/>
        </w:trPr>
        <w:tc>
          <w:tcPr>
            <w:tcW w:w="2701" w:type="dxa"/>
            <w:gridSpan w:val="2"/>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b/>
                <w:lang w:eastAsia="ru-RU"/>
              </w:rPr>
              <w:t>Образование</w:t>
            </w:r>
          </w:p>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sz w:val="28"/>
                <w:szCs w:val="28"/>
                <w:lang w:eastAsia="ru-RU"/>
              </w:rPr>
            </w:pPr>
          </w:p>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sz w:val="28"/>
                <w:szCs w:val="28"/>
                <w:lang w:eastAsia="ru-RU"/>
              </w:rPr>
            </w:pPr>
          </w:p>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sz w:val="28"/>
                <w:szCs w:val="28"/>
                <w:lang w:eastAsia="ru-RU"/>
              </w:rPr>
            </w:pPr>
          </w:p>
        </w:tc>
        <w:tc>
          <w:tcPr>
            <w:tcW w:w="3735"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1.Развитая сеть образовательных учреждений.</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2.Высокий уровень компьютеризации  общеобразовательных учреждений.</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3.</w:t>
            </w:r>
            <w:proofErr w:type="gramStart"/>
            <w:r w:rsidRPr="003D584B">
              <w:rPr>
                <w:rFonts w:ascii="Times New Roman" w:eastAsia="Times New Roman" w:hAnsi="Times New Roman" w:cs="Times New Roman"/>
                <w:sz w:val="24"/>
                <w:szCs w:val="24"/>
                <w:lang w:eastAsia="ru-RU"/>
              </w:rPr>
              <w:t>Высокий</w:t>
            </w:r>
            <w:proofErr w:type="gramEnd"/>
            <w:r w:rsidRPr="003D584B">
              <w:rPr>
                <w:rFonts w:ascii="Times New Roman" w:eastAsia="Times New Roman" w:hAnsi="Times New Roman" w:cs="Times New Roman"/>
                <w:sz w:val="24"/>
                <w:szCs w:val="24"/>
                <w:lang w:eastAsia="ru-RU"/>
              </w:rPr>
              <w:t xml:space="preserve"> степень охвата детей кружковой работой. </w:t>
            </w:r>
          </w:p>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Times New Roman" w:hAnsi="Times New Roman" w:cs="Times New Roman"/>
                <w:sz w:val="24"/>
                <w:szCs w:val="24"/>
                <w:lang w:eastAsia="ru-RU"/>
              </w:rPr>
              <w:t xml:space="preserve">4. Внедрение  в образовательный процесс  информационных технологий. </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sz w:val="24"/>
                <w:szCs w:val="24"/>
                <w:lang w:eastAsia="ru-RU"/>
              </w:rPr>
              <w:t>5. Деятельность  профильных классов.</w:t>
            </w:r>
          </w:p>
        </w:tc>
        <w:tc>
          <w:tcPr>
            <w:tcW w:w="32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 xml:space="preserve">1.Кадровые проблемы в образовательных учреждениях. </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2.Недостаточный охват детей дошкольным образованием.</w:t>
            </w:r>
          </w:p>
          <w:p w:rsidR="003D584B" w:rsidRPr="003D584B" w:rsidRDefault="003D584B" w:rsidP="003D584B">
            <w:pPr>
              <w:spacing w:after="0" w:line="240" w:lineRule="auto"/>
              <w:jc w:val="both"/>
              <w:rPr>
                <w:rFonts w:ascii="Times New Roman" w:eastAsia="A" w:hAnsi="Times New Roman" w:cs="Times New Roman"/>
                <w:sz w:val="24"/>
                <w:szCs w:val="24"/>
                <w:lang w:eastAsia="ru-RU"/>
              </w:rPr>
            </w:pPr>
            <w:r w:rsidRPr="003D584B">
              <w:rPr>
                <w:rFonts w:ascii="Times New Roman" w:eastAsia="A" w:hAnsi="Times New Roman" w:cs="Times New Roman"/>
                <w:lang w:eastAsia="ru-RU"/>
              </w:rPr>
              <w:t>3.Низкая наполняемость классов  в сельских общеобразовательных учреждениях.</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sz w:val="24"/>
                <w:szCs w:val="24"/>
                <w:lang w:eastAsia="ru-RU"/>
              </w:rPr>
              <w:t>4</w:t>
            </w:r>
            <w:r w:rsidRPr="003D584B">
              <w:rPr>
                <w:rFonts w:ascii="Times New Roman" w:eastAsia="A" w:hAnsi="Times New Roman" w:cs="Times New Roman"/>
                <w:lang w:eastAsia="ru-RU"/>
              </w:rPr>
              <w:t>.  Недостаточное количество   школьных автобусов.</w:t>
            </w:r>
          </w:p>
          <w:p w:rsidR="003D584B" w:rsidRPr="003D584B" w:rsidRDefault="003D584B" w:rsidP="003D584B">
            <w:pPr>
              <w:spacing w:after="0" w:line="240" w:lineRule="auto"/>
              <w:jc w:val="both"/>
              <w:rPr>
                <w:rFonts w:ascii="Times New Roman" w:eastAsia="A" w:hAnsi="Times New Roman" w:cs="Times New Roman"/>
                <w:lang w:eastAsia="ru-RU"/>
              </w:rPr>
            </w:pPr>
          </w:p>
        </w:tc>
      </w:tr>
      <w:tr w:rsidR="003D584B" w:rsidRPr="003D584B" w:rsidTr="00645326">
        <w:trPr>
          <w:trHeight w:val="1470"/>
        </w:trPr>
        <w:tc>
          <w:tcPr>
            <w:tcW w:w="2701" w:type="dxa"/>
            <w:gridSpan w:val="2"/>
            <w:tcBorders>
              <w:top w:val="single" w:sz="4" w:space="0" w:color="000000"/>
              <w:left w:val="single" w:sz="4" w:space="0" w:color="000000"/>
              <w:bottom w:val="single" w:sz="4" w:space="0" w:color="000000"/>
              <w:right w:val="nil"/>
            </w:tcBorders>
          </w:tcPr>
          <w:p w:rsidR="003D584B" w:rsidRPr="003D584B" w:rsidRDefault="003D584B" w:rsidP="003D584B">
            <w:pPr>
              <w:tabs>
                <w:tab w:val="left" w:pos="432"/>
              </w:tabs>
              <w:snapToGrid w:val="0"/>
              <w:spacing w:after="0" w:line="240" w:lineRule="auto"/>
              <w:jc w:val="both"/>
              <w:rPr>
                <w:rFonts w:ascii="Times New Roman" w:eastAsia="A" w:hAnsi="Times New Roman" w:cs="Times New Roman"/>
                <w:sz w:val="26"/>
                <w:szCs w:val="26"/>
                <w:lang w:eastAsia="ru-RU"/>
              </w:rPr>
            </w:pPr>
          </w:p>
          <w:p w:rsidR="003D584B" w:rsidRPr="003D584B" w:rsidRDefault="003D584B" w:rsidP="003D584B">
            <w:pPr>
              <w:tabs>
                <w:tab w:val="left" w:pos="432"/>
              </w:tabs>
              <w:spacing w:after="0" w:line="240" w:lineRule="auto"/>
              <w:jc w:val="both"/>
              <w:rPr>
                <w:rFonts w:ascii="Times New Roman" w:eastAsia="Times New Roman" w:hAnsi="Times New Roman" w:cs="Times New Roman"/>
                <w:sz w:val="26"/>
                <w:szCs w:val="26"/>
                <w:lang w:eastAsia="ru-RU"/>
              </w:rPr>
            </w:pPr>
            <w:r w:rsidRPr="003D584B">
              <w:rPr>
                <w:rFonts w:ascii="Times New Roman" w:eastAsia="Times New Roman" w:hAnsi="Times New Roman" w:cs="Times New Roman"/>
                <w:b/>
                <w:lang w:eastAsia="ru-RU"/>
              </w:rPr>
              <w:t>Культура</w:t>
            </w:r>
          </w:p>
          <w:p w:rsidR="003D584B" w:rsidRPr="003D584B" w:rsidRDefault="003D584B" w:rsidP="003D584B">
            <w:pPr>
              <w:tabs>
                <w:tab w:val="left" w:pos="432"/>
              </w:tabs>
              <w:spacing w:after="0" w:line="240" w:lineRule="auto"/>
              <w:jc w:val="both"/>
              <w:rPr>
                <w:rFonts w:ascii="Times New Roman" w:eastAsia="Times New Roman" w:hAnsi="Times New Roman" w:cs="Times New Roman"/>
                <w:sz w:val="26"/>
                <w:szCs w:val="26"/>
                <w:lang w:eastAsia="ru-RU"/>
              </w:rPr>
            </w:pPr>
          </w:p>
        </w:tc>
        <w:tc>
          <w:tcPr>
            <w:tcW w:w="3735"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1.Наличие исторических памятников, памятников природы.</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2..Наличие в районном центре краеведческого музея.</w:t>
            </w:r>
          </w:p>
          <w:p w:rsidR="003D584B" w:rsidRPr="003D584B" w:rsidRDefault="003D584B" w:rsidP="003D584B">
            <w:pPr>
              <w:spacing w:after="0" w:line="240" w:lineRule="auto"/>
              <w:jc w:val="both"/>
              <w:rPr>
                <w:rFonts w:ascii="Times New Roman" w:eastAsia="Times New Roman" w:hAnsi="Times New Roman" w:cs="Times New Roman"/>
                <w:sz w:val="26"/>
                <w:szCs w:val="26"/>
                <w:lang w:eastAsia="ru-RU"/>
              </w:rPr>
            </w:pPr>
            <w:r w:rsidRPr="003D584B">
              <w:rPr>
                <w:rFonts w:ascii="Times New Roman" w:eastAsia="Times New Roman" w:hAnsi="Times New Roman" w:cs="Times New Roman"/>
                <w:sz w:val="24"/>
                <w:szCs w:val="24"/>
                <w:lang w:eastAsia="ru-RU"/>
              </w:rPr>
              <w:t xml:space="preserve">3. </w:t>
            </w:r>
            <w:r w:rsidRPr="003D584B">
              <w:rPr>
                <w:rFonts w:ascii="Times New Roman" w:eastAsia="Times New Roman" w:hAnsi="Times New Roman" w:cs="Times New Roman"/>
                <w:sz w:val="26"/>
                <w:szCs w:val="26"/>
                <w:lang w:eastAsia="ru-RU"/>
              </w:rPr>
              <w:t>Сохранение и развитие национальных традиций и промыслов территорий.</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6"/>
                <w:szCs w:val="26"/>
                <w:lang w:eastAsia="ru-RU"/>
              </w:rPr>
              <w:t>4</w:t>
            </w:r>
            <w:r w:rsidRPr="003D584B">
              <w:rPr>
                <w:rFonts w:ascii="Times New Roman" w:eastAsia="Times New Roman" w:hAnsi="Times New Roman" w:cs="Times New Roman"/>
                <w:lang w:eastAsia="ru-RU"/>
              </w:rPr>
              <w:t>. Высокий уровень культурно-досуговой работы в районе.</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tc>
        <w:tc>
          <w:tcPr>
            <w:tcW w:w="32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1.Недостаточное развитие материально-технической базы учреждений культуры.</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2.Острая нехватка квалифицированных кадров ввиду низкой заработной платы.</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3. Отсутствие инфраструктуры для развития внутреннего туризма</w:t>
            </w:r>
            <w:proofErr w:type="gramStart"/>
            <w:r w:rsidRPr="003D584B">
              <w:rPr>
                <w:rFonts w:ascii="Times New Roman" w:eastAsia="A" w:hAnsi="Times New Roman" w:cs="Times New Roman"/>
                <w:lang w:eastAsia="ru-RU"/>
              </w:rPr>
              <w:t xml:space="preserve"> .</w:t>
            </w:r>
            <w:proofErr w:type="gramEnd"/>
          </w:p>
        </w:tc>
      </w:tr>
      <w:tr w:rsidR="003D584B" w:rsidRPr="003D584B" w:rsidTr="00645326">
        <w:trPr>
          <w:trHeight w:val="345"/>
        </w:trPr>
        <w:tc>
          <w:tcPr>
            <w:tcW w:w="2701" w:type="dxa"/>
            <w:gridSpan w:val="2"/>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b/>
                <w:lang w:eastAsia="ru-RU"/>
              </w:rPr>
              <w:t>Физкультура и спорт</w:t>
            </w:r>
          </w:p>
        </w:tc>
        <w:tc>
          <w:tcPr>
            <w:tcW w:w="3735"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1.Высокий уровень развития спортом среди населения района.</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 xml:space="preserve">2.Возможность использования </w:t>
            </w:r>
            <w:r w:rsidRPr="003D584B">
              <w:rPr>
                <w:rFonts w:ascii="Times New Roman" w:eastAsia="A" w:hAnsi="Times New Roman" w:cs="Times New Roman"/>
                <w:lang w:eastAsia="ru-RU"/>
              </w:rPr>
              <w:lastRenderedPageBreak/>
              <w:t>ресурсов областного центра.</w:t>
            </w:r>
          </w:p>
          <w:p w:rsidR="003D584B" w:rsidRPr="003D584B" w:rsidRDefault="003D584B" w:rsidP="003D584B">
            <w:pPr>
              <w:spacing w:after="0" w:line="240" w:lineRule="auto"/>
              <w:jc w:val="both"/>
              <w:rPr>
                <w:rFonts w:ascii="Times New Roman" w:eastAsia="A" w:hAnsi="Times New Roman" w:cs="Times New Roman"/>
                <w:lang w:eastAsia="ru-RU"/>
              </w:rPr>
            </w:pPr>
          </w:p>
        </w:tc>
        <w:tc>
          <w:tcPr>
            <w:tcW w:w="324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lastRenderedPageBreak/>
              <w:t xml:space="preserve">1.Отсутствие современного спортивного комплекса в г. </w:t>
            </w:r>
            <w:proofErr w:type="spellStart"/>
            <w:r w:rsidRPr="003D584B">
              <w:rPr>
                <w:rFonts w:ascii="Times New Roman" w:eastAsia="A" w:hAnsi="Times New Roman" w:cs="Times New Roman"/>
                <w:lang w:eastAsia="ru-RU"/>
              </w:rPr>
              <w:t>Малмыже</w:t>
            </w:r>
            <w:proofErr w:type="spellEnd"/>
            <w:r w:rsidRPr="003D584B">
              <w:rPr>
                <w:rFonts w:ascii="Times New Roman" w:eastAsia="A" w:hAnsi="Times New Roman" w:cs="Times New Roman"/>
                <w:lang w:eastAsia="ru-RU"/>
              </w:rPr>
              <w:t>.</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lastRenderedPageBreak/>
              <w:t>2.Нехватка спортивного инвентаря для занятий спортом.</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sz w:val="24"/>
                <w:szCs w:val="24"/>
                <w:lang w:eastAsia="ru-RU"/>
              </w:rPr>
              <w:t>3</w:t>
            </w:r>
            <w:r w:rsidRPr="003D584B">
              <w:rPr>
                <w:rFonts w:ascii="Times New Roman" w:eastAsia="A" w:hAnsi="Times New Roman" w:cs="Times New Roman"/>
                <w:lang w:eastAsia="ru-RU"/>
              </w:rPr>
              <w:t xml:space="preserve">.Недостаточное количество профессиональных кадров для проведения культурно-массовой  и спортивной работы в районе. </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4.Нехватка спортивных объектов и сооружений</w:t>
            </w:r>
          </w:p>
        </w:tc>
      </w:tr>
      <w:tr w:rsidR="003D584B" w:rsidRPr="003D584B" w:rsidTr="00645326">
        <w:trPr>
          <w:trHeight w:val="2415"/>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jc w:val="both"/>
              <w:rPr>
                <w:rFonts w:ascii="Times New Roman" w:eastAsia="A" w:hAnsi="Times New Roman" w:cs="Times New Roman"/>
                <w:sz w:val="28"/>
                <w:szCs w:val="28"/>
                <w:lang w:eastAsia="ru-RU"/>
              </w:rPr>
            </w:pPr>
            <w:r w:rsidRPr="003D584B">
              <w:rPr>
                <w:rFonts w:ascii="Times New Roman" w:eastAsia="A" w:hAnsi="Times New Roman" w:cs="Times New Roman"/>
                <w:b/>
                <w:lang w:eastAsia="ru-RU"/>
              </w:rPr>
              <w:lastRenderedPageBreak/>
              <w:t>Молодежная политика</w:t>
            </w:r>
          </w:p>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sz w:val="28"/>
                <w:szCs w:val="28"/>
                <w:lang w:eastAsia="ru-RU"/>
              </w:rPr>
            </w:pPr>
          </w:p>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sz w:val="28"/>
                <w:szCs w:val="28"/>
                <w:lang w:eastAsia="ru-RU"/>
              </w:rPr>
            </w:pPr>
          </w:p>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sz w:val="28"/>
                <w:szCs w:val="28"/>
                <w:lang w:eastAsia="ru-RU"/>
              </w:rPr>
            </w:pPr>
          </w:p>
          <w:p w:rsidR="003D584B" w:rsidRPr="003D584B" w:rsidRDefault="003D584B" w:rsidP="003D584B">
            <w:pPr>
              <w:tabs>
                <w:tab w:val="left" w:pos="800"/>
              </w:tabs>
              <w:spacing w:after="0" w:line="240" w:lineRule="auto"/>
              <w:ind w:left="179" w:firstLine="709"/>
              <w:jc w:val="both"/>
              <w:rPr>
                <w:rFonts w:ascii="Times New Roman" w:eastAsia="A" w:hAnsi="Times New Roman" w:cs="Times New Roman"/>
                <w:sz w:val="28"/>
                <w:szCs w:val="28"/>
                <w:lang w:eastAsia="ru-RU"/>
              </w:rPr>
            </w:pPr>
          </w:p>
        </w:tc>
        <w:tc>
          <w:tcPr>
            <w:tcW w:w="3735" w:type="dxa"/>
            <w:gridSpan w:val="2"/>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1.Реализация молодежной политики органами местного самоуправления.</w:t>
            </w:r>
          </w:p>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 Наличие волонтерского движения</w:t>
            </w:r>
          </w:p>
        </w:tc>
        <w:tc>
          <w:tcPr>
            <w:tcW w:w="3260" w:type="dxa"/>
            <w:gridSpan w:val="2"/>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 Низкая обеспеченность жильем молодых семей.</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2.Проблемы духовного и нравственного развития молодежи.</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3.Недостаточно развитый досуг для молодежи.</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4.Трудности при трудоустройстве молодежи.</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w:t>
            </w:r>
          </w:p>
          <w:p w:rsidR="003D584B" w:rsidRPr="003D584B" w:rsidRDefault="003D584B" w:rsidP="003D584B">
            <w:pPr>
              <w:spacing w:after="0" w:line="240" w:lineRule="auto"/>
              <w:jc w:val="both"/>
              <w:rPr>
                <w:rFonts w:ascii="Times New Roman" w:eastAsia="A" w:hAnsi="Times New Roman" w:cs="Times New Roman"/>
                <w:lang w:eastAsia="ru-RU"/>
              </w:rPr>
            </w:pPr>
          </w:p>
        </w:tc>
      </w:tr>
      <w:tr w:rsidR="003D584B" w:rsidRPr="003D584B" w:rsidTr="00645326">
        <w:trPr>
          <w:trHeight w:val="2205"/>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jc w:val="both"/>
              <w:rPr>
                <w:rFonts w:ascii="Times New Roman" w:eastAsia="A" w:hAnsi="Times New Roman" w:cs="Times New Roman"/>
                <w:lang w:eastAsia="ru-RU"/>
              </w:rPr>
            </w:pPr>
            <w:r w:rsidRPr="003D584B">
              <w:rPr>
                <w:rFonts w:ascii="Times New Roman" w:eastAsia="A" w:hAnsi="Times New Roman" w:cs="Times New Roman"/>
                <w:b/>
                <w:lang w:eastAsia="ru-RU"/>
              </w:rPr>
              <w:t>Здравоохранение</w:t>
            </w:r>
          </w:p>
        </w:tc>
        <w:tc>
          <w:tcPr>
            <w:tcW w:w="3735" w:type="dxa"/>
            <w:gridSpan w:val="2"/>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 Наличие электронной регистратуры для записи к районным и областным специалистам.</w:t>
            </w:r>
          </w:p>
        </w:tc>
        <w:tc>
          <w:tcPr>
            <w:tcW w:w="3260" w:type="dxa"/>
            <w:gridSpan w:val="2"/>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1.Низкая укомплектованность врачебными кадрами</w:t>
            </w:r>
            <w:proofErr w:type="gramStart"/>
            <w:r w:rsidRPr="003D584B">
              <w:rPr>
                <w:rFonts w:ascii="Times New Roman" w:eastAsia="A" w:hAnsi="Times New Roman" w:cs="Times New Roman"/>
                <w:lang w:eastAsia="ru-RU"/>
              </w:rPr>
              <w:t xml:space="preserve"> .</w:t>
            </w:r>
            <w:proofErr w:type="gramEnd"/>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2.Ограниченная транспортная доступность в сельские населенные пункты.</w:t>
            </w:r>
          </w:p>
        </w:tc>
      </w:tr>
      <w:tr w:rsidR="003D584B" w:rsidRPr="003D584B" w:rsidTr="00645326">
        <w:trPr>
          <w:trHeight w:val="2205"/>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jc w:val="both"/>
              <w:rPr>
                <w:rFonts w:ascii="Times New Roman" w:eastAsia="A" w:hAnsi="Times New Roman" w:cs="Times New Roman"/>
                <w:lang w:eastAsia="ru-RU"/>
              </w:rPr>
            </w:pPr>
            <w:r w:rsidRPr="003D584B">
              <w:rPr>
                <w:rFonts w:ascii="Times New Roman" w:eastAsia="A" w:hAnsi="Times New Roman" w:cs="Times New Roman"/>
                <w:b/>
                <w:lang w:eastAsia="ru-RU"/>
              </w:rPr>
              <w:t>Жилищно-коммунальная сфера и благоустройство</w:t>
            </w:r>
          </w:p>
        </w:tc>
        <w:tc>
          <w:tcPr>
            <w:tcW w:w="3735"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 xml:space="preserve">1.Уровень газификации населенных пунктов района  составляет 31,7 %, </w:t>
            </w:r>
            <w:proofErr w:type="gramStart"/>
            <w:r w:rsidRPr="003D584B">
              <w:rPr>
                <w:rFonts w:ascii="Times New Roman" w:eastAsia="A" w:hAnsi="Times New Roman" w:cs="Times New Roman"/>
                <w:lang w:eastAsia="ru-RU"/>
              </w:rPr>
              <w:t>по</w:t>
            </w:r>
            <w:proofErr w:type="gramEnd"/>
            <w:r w:rsidRPr="003D584B">
              <w:rPr>
                <w:rFonts w:ascii="Times New Roman" w:eastAsia="A" w:hAnsi="Times New Roman" w:cs="Times New Roman"/>
                <w:lang w:eastAsia="ru-RU"/>
              </w:rPr>
              <w:t xml:space="preserve"> правобережной зоне-52,5%  .</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2.Внедрение системы централизованного вывоза ТБО.</w:t>
            </w:r>
          </w:p>
          <w:p w:rsidR="003D584B" w:rsidRPr="003D584B" w:rsidRDefault="003D584B" w:rsidP="003D584B">
            <w:pPr>
              <w:spacing w:after="0" w:line="240" w:lineRule="auto"/>
              <w:jc w:val="both"/>
              <w:rPr>
                <w:rFonts w:ascii="Times New Roman" w:eastAsia="A" w:hAnsi="Times New Roman" w:cs="Times New Roman"/>
                <w:lang w:eastAsia="ru-RU"/>
              </w:rPr>
            </w:pPr>
          </w:p>
        </w:tc>
        <w:tc>
          <w:tcPr>
            <w:tcW w:w="3260" w:type="dxa"/>
            <w:gridSpan w:val="2"/>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1.Дефицит собственных энергоресурсов</w:t>
            </w:r>
            <w:r w:rsidRPr="003D584B">
              <w:rPr>
                <w:rFonts w:ascii="Times New Roman" w:eastAsia="A" w:hAnsi="Times New Roman" w:cs="Times New Roman"/>
                <w:sz w:val="28"/>
                <w:szCs w:val="28"/>
                <w:lang w:eastAsia="ru-RU"/>
              </w:rPr>
              <w:t>.</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2.Рост стоимости  услуг ЖКХ</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3.Неразвитость ЖКХ на селе.</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4</w:t>
            </w:r>
            <w:r w:rsidRPr="003D584B">
              <w:rPr>
                <w:rFonts w:ascii="Times New Roman" w:eastAsia="A" w:hAnsi="Times New Roman" w:cs="Times New Roman"/>
                <w:shd w:val="clear" w:color="auto" w:fill="FFFFFF"/>
                <w:lang w:eastAsia="ru-RU"/>
              </w:rPr>
              <w:t>.Отсутствие газоснабжения в левобережной части района</w:t>
            </w:r>
            <w:r w:rsidRPr="003D584B">
              <w:rPr>
                <w:rFonts w:ascii="Times New Roman" w:eastAsia="A" w:hAnsi="Times New Roman" w:cs="Times New Roman"/>
                <w:lang w:eastAsia="ru-RU"/>
              </w:rPr>
              <w:t>.</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5.Недостаточность сре</w:t>
            </w:r>
            <w:proofErr w:type="gramStart"/>
            <w:r w:rsidRPr="003D584B">
              <w:rPr>
                <w:rFonts w:ascii="Times New Roman" w:eastAsia="A" w:hAnsi="Times New Roman" w:cs="Times New Roman"/>
                <w:lang w:eastAsia="ru-RU"/>
              </w:rPr>
              <w:t>дств дл</w:t>
            </w:r>
            <w:proofErr w:type="gramEnd"/>
            <w:r w:rsidRPr="003D584B">
              <w:rPr>
                <w:rFonts w:ascii="Times New Roman" w:eastAsia="A" w:hAnsi="Times New Roman" w:cs="Times New Roman"/>
                <w:lang w:eastAsia="ru-RU"/>
              </w:rPr>
              <w:t xml:space="preserve">я проведения текущего и капитального ремонта жилого фонда. </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6.Высокий уровень морального и физического износа коммунальной инфраструктуры  и жилищного фонда.</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7.Плохое состояние улиц, дорог, включая подъездные дороги к селу.</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8.Низкий уровень телекоммуникаций, в том числе  интернет и сотовой связи на селе.</w:t>
            </w:r>
          </w:p>
        </w:tc>
      </w:tr>
      <w:tr w:rsidR="003D584B" w:rsidRPr="003D584B" w:rsidTr="00645326">
        <w:trPr>
          <w:trHeight w:val="2205"/>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jc w:val="both"/>
              <w:rPr>
                <w:rFonts w:ascii="Times New Roman" w:eastAsia="A" w:hAnsi="Times New Roman" w:cs="Times New Roman"/>
                <w:lang w:eastAsia="ru-RU"/>
              </w:rPr>
            </w:pPr>
            <w:r w:rsidRPr="003D584B">
              <w:rPr>
                <w:rFonts w:ascii="Times New Roman" w:eastAsia="A" w:hAnsi="Times New Roman" w:cs="Times New Roman"/>
                <w:b/>
                <w:lang w:eastAsia="ru-RU"/>
              </w:rPr>
              <w:lastRenderedPageBreak/>
              <w:t>Строительство жилья</w:t>
            </w:r>
          </w:p>
        </w:tc>
        <w:tc>
          <w:tcPr>
            <w:tcW w:w="3735"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1.Наличие территорий</w:t>
            </w:r>
            <w:proofErr w:type="gramStart"/>
            <w:r w:rsidRPr="003D584B">
              <w:rPr>
                <w:rFonts w:ascii="Times New Roman" w:eastAsia="A" w:hAnsi="Times New Roman" w:cs="Times New Roman"/>
                <w:lang w:eastAsia="ru-RU"/>
              </w:rPr>
              <w:t xml:space="preserve"> ,</w:t>
            </w:r>
            <w:proofErr w:type="gramEnd"/>
            <w:r w:rsidRPr="003D584B">
              <w:rPr>
                <w:rFonts w:ascii="Times New Roman" w:eastAsia="A" w:hAnsi="Times New Roman" w:cs="Times New Roman"/>
                <w:lang w:eastAsia="ru-RU"/>
              </w:rPr>
              <w:t xml:space="preserve"> пригодных для жилищной застройки</w:t>
            </w:r>
          </w:p>
        </w:tc>
        <w:tc>
          <w:tcPr>
            <w:tcW w:w="3260" w:type="dxa"/>
            <w:gridSpan w:val="2"/>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1.Высокая рыночная стоимость жилья.</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2.Низкие доходы населения для приобретения жилья.</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3</w:t>
            </w:r>
            <w:r w:rsidRPr="003D584B">
              <w:rPr>
                <w:rFonts w:ascii="Times New Roman" w:eastAsia="A" w:hAnsi="Times New Roman" w:cs="Times New Roman"/>
                <w:lang w:eastAsia="ru-RU"/>
              </w:rPr>
              <w:t>. Отсутствие финансовых средств на  развитие инженерной инфраструктуры для строительства жилья.</w:t>
            </w:r>
          </w:p>
        </w:tc>
      </w:tr>
      <w:tr w:rsidR="003D584B" w:rsidRPr="003D584B" w:rsidTr="00645326">
        <w:trPr>
          <w:trHeight w:val="2205"/>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jc w:val="both"/>
              <w:rPr>
                <w:rFonts w:ascii="Times New Roman" w:eastAsia="A" w:hAnsi="Times New Roman" w:cs="Times New Roman"/>
                <w:lang w:eastAsia="ru-RU"/>
              </w:rPr>
            </w:pPr>
            <w:r w:rsidRPr="003D584B">
              <w:rPr>
                <w:rFonts w:ascii="Times New Roman" w:eastAsia="A" w:hAnsi="Times New Roman" w:cs="Times New Roman"/>
                <w:b/>
                <w:lang w:eastAsia="ru-RU"/>
              </w:rPr>
              <w:t>Предпринимательская деятельность</w:t>
            </w:r>
          </w:p>
        </w:tc>
        <w:tc>
          <w:tcPr>
            <w:tcW w:w="3735"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1.Увеличение количества  предпринимателей.</w:t>
            </w:r>
          </w:p>
        </w:tc>
        <w:tc>
          <w:tcPr>
            <w:tcW w:w="3260" w:type="dxa"/>
            <w:gridSpan w:val="2"/>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1.Неразвитая инфраструктура малого бизнеса.</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2.Высокая стоимость кредитных ресурсов для развития деятельности.</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lang w:eastAsia="ru-RU"/>
              </w:rPr>
              <w:t>3.Недостаточный уровень квалификации действующих предпринимателей.</w:t>
            </w:r>
          </w:p>
        </w:tc>
      </w:tr>
      <w:tr w:rsidR="003D584B" w:rsidRPr="003D584B" w:rsidTr="00645326">
        <w:trPr>
          <w:trHeight w:val="1266"/>
        </w:trPr>
        <w:tc>
          <w:tcPr>
            <w:tcW w:w="2686" w:type="dxa"/>
            <w:tcBorders>
              <w:top w:val="nil"/>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
                <w:sz w:val="21"/>
                <w:szCs w:val="21"/>
                <w:lang w:eastAsia="ru-RU"/>
              </w:rPr>
            </w:pPr>
            <w:r w:rsidRPr="003D584B">
              <w:rPr>
                <w:rFonts w:ascii="Times New Roman" w:eastAsia="Times New Roman" w:hAnsi="Times New Roman" w:cs="Times New Roman"/>
                <w:b/>
                <w:sz w:val="21"/>
                <w:szCs w:val="21"/>
                <w:lang w:eastAsia="ru-RU"/>
              </w:rPr>
              <w:t>Бюджетный</w:t>
            </w:r>
          </w:p>
          <w:p w:rsidR="003D584B" w:rsidRPr="003D584B" w:rsidRDefault="003D584B" w:rsidP="003D584B">
            <w:pPr>
              <w:spacing w:after="0" w:line="240" w:lineRule="auto"/>
              <w:jc w:val="both"/>
              <w:rPr>
                <w:rFonts w:ascii="Times New Roman" w:eastAsia="Times New Roman" w:hAnsi="Times New Roman" w:cs="Times New Roman"/>
                <w:sz w:val="21"/>
                <w:szCs w:val="21"/>
                <w:lang w:eastAsia="ru-RU"/>
              </w:rPr>
            </w:pPr>
            <w:r w:rsidRPr="003D584B">
              <w:rPr>
                <w:rFonts w:ascii="Times New Roman" w:eastAsia="Times New Roman" w:hAnsi="Times New Roman" w:cs="Times New Roman"/>
                <w:b/>
                <w:sz w:val="21"/>
                <w:szCs w:val="21"/>
                <w:lang w:eastAsia="ru-RU"/>
              </w:rPr>
              <w:t>потенциал</w:t>
            </w:r>
          </w:p>
        </w:tc>
        <w:tc>
          <w:tcPr>
            <w:tcW w:w="3735" w:type="dxa"/>
            <w:gridSpan w:val="2"/>
            <w:tcBorders>
              <w:top w:val="nil"/>
              <w:left w:val="single" w:sz="4" w:space="0" w:color="000000"/>
              <w:bottom w:val="single" w:sz="4" w:space="0" w:color="000000"/>
              <w:right w:val="nil"/>
            </w:tcBorders>
          </w:tcPr>
          <w:p w:rsidR="003D584B" w:rsidRPr="003D584B" w:rsidRDefault="003D584B" w:rsidP="003D584B">
            <w:pPr>
              <w:tabs>
                <w:tab w:val="left" w:pos="432"/>
              </w:tabs>
              <w:spacing w:after="0" w:line="240" w:lineRule="auto"/>
              <w:jc w:val="both"/>
              <w:rPr>
                <w:rFonts w:ascii="Times New Roman" w:eastAsia="Times New Roman" w:hAnsi="Times New Roman" w:cs="Times New Roman"/>
                <w:sz w:val="21"/>
                <w:szCs w:val="21"/>
                <w:lang w:eastAsia="ru-RU"/>
              </w:rPr>
            </w:pPr>
            <w:r w:rsidRPr="003D584B">
              <w:rPr>
                <w:rFonts w:ascii="Times New Roman" w:eastAsia="Times New Roman" w:hAnsi="Times New Roman" w:cs="Times New Roman"/>
                <w:sz w:val="21"/>
                <w:szCs w:val="21"/>
                <w:lang w:eastAsia="ru-RU"/>
              </w:rPr>
              <w:t>1.Увеличение доходов консолидированного бюджета</w:t>
            </w:r>
          </w:p>
          <w:p w:rsidR="003D584B" w:rsidRPr="003D584B" w:rsidRDefault="003D584B" w:rsidP="003D584B">
            <w:pPr>
              <w:tabs>
                <w:tab w:val="left" w:pos="432"/>
              </w:tabs>
              <w:spacing w:after="0" w:line="240" w:lineRule="auto"/>
              <w:jc w:val="both"/>
              <w:rPr>
                <w:rFonts w:ascii="Times New Roman" w:eastAsia="Times New Roman" w:hAnsi="Times New Roman" w:cs="Times New Roman"/>
                <w:sz w:val="21"/>
                <w:szCs w:val="21"/>
                <w:lang w:eastAsia="ru-RU"/>
              </w:rPr>
            </w:pPr>
            <w:r w:rsidRPr="003D584B">
              <w:rPr>
                <w:rFonts w:ascii="Times New Roman" w:eastAsia="Times New Roman" w:hAnsi="Times New Roman" w:cs="Times New Roman"/>
                <w:sz w:val="21"/>
                <w:szCs w:val="21"/>
                <w:lang w:eastAsia="ru-RU"/>
              </w:rPr>
              <w:t>2.Рост налоговых поступлений, в том числе от малого бизнеса</w:t>
            </w:r>
          </w:p>
          <w:p w:rsidR="003D584B" w:rsidRPr="003D584B" w:rsidRDefault="003D584B" w:rsidP="003D584B">
            <w:pPr>
              <w:tabs>
                <w:tab w:val="left" w:pos="432"/>
              </w:tabs>
              <w:spacing w:after="0" w:line="240" w:lineRule="auto"/>
              <w:jc w:val="both"/>
              <w:rPr>
                <w:rFonts w:ascii="Times New Roman" w:eastAsia="Times New Roman" w:hAnsi="Times New Roman" w:cs="Times New Roman"/>
                <w:spacing w:val="-1"/>
                <w:sz w:val="21"/>
                <w:szCs w:val="21"/>
                <w:lang w:eastAsia="ru-RU"/>
              </w:rPr>
            </w:pPr>
            <w:r w:rsidRPr="003D584B">
              <w:rPr>
                <w:rFonts w:ascii="Times New Roman" w:eastAsia="Times New Roman" w:hAnsi="Times New Roman" w:cs="Times New Roman"/>
                <w:sz w:val="21"/>
                <w:szCs w:val="21"/>
                <w:lang w:eastAsia="ru-RU"/>
              </w:rPr>
              <w:t>3.Рост неналоговых доходов</w:t>
            </w:r>
          </w:p>
        </w:tc>
        <w:tc>
          <w:tcPr>
            <w:tcW w:w="3260" w:type="dxa"/>
            <w:gridSpan w:val="2"/>
            <w:tcBorders>
              <w:top w:val="nil"/>
              <w:left w:val="single" w:sz="4" w:space="0" w:color="000000"/>
              <w:bottom w:val="single" w:sz="4" w:space="0" w:color="000000"/>
              <w:right w:val="single" w:sz="4" w:space="0" w:color="000000"/>
            </w:tcBorders>
          </w:tcPr>
          <w:p w:rsidR="003D584B" w:rsidRPr="003D584B" w:rsidRDefault="003D584B" w:rsidP="003D584B">
            <w:pPr>
              <w:tabs>
                <w:tab w:val="left" w:pos="492"/>
              </w:tabs>
              <w:spacing w:after="0" w:line="240" w:lineRule="auto"/>
              <w:jc w:val="both"/>
              <w:rPr>
                <w:rFonts w:ascii="Times New Roman" w:eastAsia="Times New Roman" w:hAnsi="Times New Roman" w:cs="Times New Roman"/>
                <w:spacing w:val="-1"/>
                <w:sz w:val="21"/>
                <w:szCs w:val="21"/>
                <w:lang w:eastAsia="ru-RU"/>
              </w:rPr>
            </w:pPr>
            <w:r w:rsidRPr="003D584B">
              <w:rPr>
                <w:rFonts w:ascii="Times New Roman" w:eastAsia="Times New Roman" w:hAnsi="Times New Roman" w:cs="Times New Roman"/>
                <w:spacing w:val="-1"/>
                <w:sz w:val="21"/>
                <w:szCs w:val="21"/>
                <w:lang w:eastAsia="ru-RU"/>
              </w:rPr>
              <w:t>1.Зависимость  бюджета  района от финансовой помощи региона.</w:t>
            </w:r>
          </w:p>
          <w:p w:rsidR="003D584B" w:rsidRPr="003D584B" w:rsidRDefault="003D584B" w:rsidP="003D584B">
            <w:pPr>
              <w:tabs>
                <w:tab w:val="left" w:pos="492"/>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pacing w:val="-1"/>
                <w:sz w:val="21"/>
                <w:szCs w:val="21"/>
                <w:lang w:eastAsia="ru-RU"/>
              </w:rPr>
              <w:t>2.Дотационность  большей части муниципальных бюджетов</w:t>
            </w:r>
          </w:p>
        </w:tc>
      </w:tr>
      <w:tr w:rsidR="003D584B" w:rsidRPr="003D584B" w:rsidTr="00645326">
        <w:trPr>
          <w:trHeight w:val="2205"/>
        </w:trPr>
        <w:tc>
          <w:tcPr>
            <w:tcW w:w="2686" w:type="dxa"/>
            <w:tcBorders>
              <w:top w:val="single" w:sz="4" w:space="0" w:color="000000"/>
              <w:left w:val="single" w:sz="4" w:space="0" w:color="000000"/>
              <w:bottom w:val="single" w:sz="4" w:space="0" w:color="000000"/>
              <w:right w:val="nil"/>
            </w:tcBorders>
          </w:tcPr>
          <w:p w:rsidR="003D584B" w:rsidRPr="003D584B" w:rsidRDefault="003D584B" w:rsidP="003D584B">
            <w:pPr>
              <w:tabs>
                <w:tab w:val="left" w:pos="800"/>
              </w:tabs>
              <w:spacing w:after="0" w:line="240" w:lineRule="auto"/>
              <w:ind w:left="179"/>
              <w:jc w:val="both"/>
              <w:rPr>
                <w:rFonts w:ascii="Times New Roman" w:eastAsia="A" w:hAnsi="Times New Roman" w:cs="Times New Roman"/>
                <w:b/>
                <w:bCs/>
                <w:i/>
                <w:iCs/>
                <w:u w:val="single"/>
                <w:lang w:eastAsia="ru-RU"/>
              </w:rPr>
            </w:pPr>
            <w:r w:rsidRPr="003D584B">
              <w:rPr>
                <w:rFonts w:ascii="Times New Roman" w:eastAsia="A" w:hAnsi="Times New Roman" w:cs="Times New Roman"/>
                <w:b/>
                <w:bCs/>
                <w:iCs/>
                <w:lang w:eastAsia="ru-RU"/>
              </w:rPr>
              <w:t>Занятость населения</w:t>
            </w:r>
          </w:p>
          <w:p w:rsidR="003D584B" w:rsidRPr="003D584B" w:rsidRDefault="003D584B" w:rsidP="003D584B">
            <w:pPr>
              <w:tabs>
                <w:tab w:val="left" w:pos="800"/>
              </w:tabs>
              <w:spacing w:after="0" w:line="240" w:lineRule="auto"/>
              <w:ind w:left="179"/>
              <w:jc w:val="both"/>
              <w:rPr>
                <w:rFonts w:ascii="Times New Roman" w:eastAsia="A" w:hAnsi="Times New Roman" w:cs="Times New Roman"/>
                <w:b/>
                <w:bCs/>
                <w:i/>
                <w:iCs/>
                <w:u w:val="single"/>
                <w:lang w:eastAsia="ru-RU"/>
              </w:rPr>
            </w:pPr>
          </w:p>
        </w:tc>
        <w:tc>
          <w:tcPr>
            <w:tcW w:w="3735"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bCs/>
                <w:iCs/>
                <w:lang w:eastAsia="ru-RU"/>
              </w:rPr>
            </w:pPr>
            <w:r w:rsidRPr="003D584B">
              <w:rPr>
                <w:rFonts w:ascii="Times New Roman" w:eastAsia="A" w:hAnsi="Times New Roman" w:cs="Times New Roman"/>
                <w:bCs/>
                <w:iCs/>
                <w:lang w:eastAsia="ru-RU"/>
              </w:rPr>
              <w:t>1.Интенсивная работа службы занятости с безработными.</w:t>
            </w:r>
          </w:p>
        </w:tc>
        <w:tc>
          <w:tcPr>
            <w:tcW w:w="3260" w:type="dxa"/>
            <w:gridSpan w:val="2"/>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A" w:hAnsi="Times New Roman" w:cs="Times New Roman"/>
                <w:bCs/>
                <w:iCs/>
                <w:lang w:eastAsia="ru-RU"/>
              </w:rPr>
            </w:pPr>
            <w:r w:rsidRPr="003D584B">
              <w:rPr>
                <w:rFonts w:ascii="Times New Roman" w:eastAsia="A" w:hAnsi="Times New Roman" w:cs="Times New Roman"/>
                <w:bCs/>
                <w:iCs/>
                <w:lang w:eastAsia="ru-RU"/>
              </w:rPr>
              <w:t>1.Низкая заработная плата вакантных профессий.</w:t>
            </w:r>
          </w:p>
          <w:p w:rsidR="003D584B" w:rsidRPr="003D584B" w:rsidRDefault="003D584B" w:rsidP="003D584B">
            <w:pPr>
              <w:spacing w:after="0" w:line="240" w:lineRule="auto"/>
              <w:jc w:val="both"/>
              <w:rPr>
                <w:rFonts w:ascii="Times New Roman" w:eastAsia="A" w:hAnsi="Times New Roman" w:cs="Times New Roman"/>
                <w:bCs/>
                <w:iCs/>
                <w:lang w:eastAsia="ru-RU"/>
              </w:rPr>
            </w:pPr>
            <w:r w:rsidRPr="003D584B">
              <w:rPr>
                <w:rFonts w:ascii="Times New Roman" w:eastAsia="A" w:hAnsi="Times New Roman" w:cs="Times New Roman"/>
                <w:bCs/>
                <w:iCs/>
                <w:lang w:eastAsia="ru-RU"/>
              </w:rPr>
              <w:t>2.Отток квалифицированных молодых специалистов за пределы района.</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A" w:hAnsi="Times New Roman" w:cs="Times New Roman"/>
                <w:bCs/>
                <w:iCs/>
                <w:lang w:eastAsia="ru-RU"/>
              </w:rPr>
              <w:t>3. Отсутствие мест для трудоустройства</w:t>
            </w:r>
          </w:p>
        </w:tc>
      </w:tr>
    </w:tbl>
    <w:p w:rsidR="003D584B" w:rsidRPr="003D584B" w:rsidRDefault="003D584B" w:rsidP="003D584B">
      <w:pPr>
        <w:tabs>
          <w:tab w:val="left" w:pos="800"/>
        </w:tabs>
        <w:spacing w:after="0" w:line="240" w:lineRule="auto"/>
        <w:jc w:val="both"/>
        <w:rPr>
          <w:rFonts w:ascii="Times New Roman" w:eastAsia="A" w:hAnsi="Times New Roman" w:cs="Times New Roman"/>
          <w:sz w:val="28"/>
          <w:szCs w:val="28"/>
          <w:lang w:eastAsia="ru-RU"/>
        </w:rPr>
      </w:pP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 xml:space="preserve"> </w:t>
      </w:r>
      <w:proofErr w:type="gramStart"/>
      <w:r w:rsidRPr="003D584B">
        <w:rPr>
          <w:rFonts w:ascii="Times New Roman" w:eastAsia="A" w:hAnsi="Times New Roman" w:cs="Times New Roman"/>
          <w:sz w:val="28"/>
          <w:szCs w:val="28"/>
          <w:lang w:val="en-US" w:eastAsia="ar-SA"/>
        </w:rPr>
        <w:t>SWOT</w:t>
      </w:r>
      <w:r w:rsidRPr="003D584B">
        <w:rPr>
          <w:rFonts w:ascii="Times New Roman" w:eastAsia="A" w:hAnsi="Times New Roman" w:cs="Times New Roman"/>
          <w:sz w:val="28"/>
          <w:szCs w:val="28"/>
          <w:lang w:eastAsia="ar-SA"/>
        </w:rPr>
        <w:t>-анализе определены также возможности социально-экономического развития района и угрозы, которые могут препятствовать дальнейшему развитию района.</w:t>
      </w:r>
      <w:proofErr w:type="gramEnd"/>
    </w:p>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8"/>
          <w:szCs w:val="28"/>
          <w:lang w:eastAsia="ar-SA"/>
        </w:rPr>
        <w:t xml:space="preserve">                                                                                                             Таблица 27</w:t>
      </w:r>
    </w:p>
    <w:p w:rsidR="003D584B" w:rsidRPr="003D584B" w:rsidRDefault="003D584B" w:rsidP="003D584B">
      <w:pPr>
        <w:spacing w:after="0" w:line="240" w:lineRule="auto"/>
        <w:ind w:firstLine="709"/>
        <w:jc w:val="both"/>
        <w:rPr>
          <w:rFonts w:ascii="Times New Roman" w:eastAsia="Times New Roman" w:hAnsi="Times New Roman" w:cs="Times New Roman"/>
          <w:sz w:val="24"/>
          <w:szCs w:val="24"/>
          <w:lang w:eastAsia="ar-SA"/>
        </w:rPr>
      </w:pPr>
    </w:p>
    <w:tbl>
      <w:tblPr>
        <w:tblW w:w="0" w:type="auto"/>
        <w:tblInd w:w="-70" w:type="dxa"/>
        <w:tblLayout w:type="fixed"/>
        <w:tblLook w:val="0000" w:firstRow="0" w:lastRow="0" w:firstColumn="0" w:lastColumn="0" w:noHBand="0" w:noVBand="0"/>
      </w:tblPr>
      <w:tblGrid>
        <w:gridCol w:w="4997"/>
        <w:gridCol w:w="133"/>
        <w:gridCol w:w="5005"/>
      </w:tblGrid>
      <w:tr w:rsidR="003D584B" w:rsidRPr="003D584B" w:rsidTr="00645326">
        <w:tc>
          <w:tcPr>
            <w:tcW w:w="4997" w:type="dxa"/>
            <w:tcBorders>
              <w:top w:val="single" w:sz="4" w:space="0" w:color="000000"/>
              <w:left w:val="single" w:sz="4" w:space="0" w:color="000000"/>
              <w:bottom w:val="single" w:sz="4" w:space="0" w:color="000000"/>
              <w:right w:val="nil"/>
            </w:tcBorders>
          </w:tcPr>
          <w:p w:rsidR="003D584B" w:rsidRPr="003D584B" w:rsidRDefault="003D584B" w:rsidP="003D584B">
            <w:pPr>
              <w:spacing w:after="120" w:line="480" w:lineRule="auto"/>
              <w:jc w:val="both"/>
              <w:rPr>
                <w:rFonts w:ascii="Times New Roman" w:eastAsia="A" w:hAnsi="Times New Roman" w:cs="Times New Roman"/>
                <w:sz w:val="28"/>
                <w:szCs w:val="28"/>
                <w:lang w:eastAsia="ar-SA"/>
              </w:rPr>
            </w:pPr>
            <w:r w:rsidRPr="003D584B">
              <w:rPr>
                <w:rFonts w:ascii="Times New Roman" w:eastAsia="A" w:hAnsi="Times New Roman" w:cs="Times New Roman"/>
                <w:sz w:val="28"/>
                <w:szCs w:val="28"/>
                <w:lang w:eastAsia="ar-SA"/>
              </w:rPr>
              <w:t>Возможности</w:t>
            </w:r>
          </w:p>
        </w:tc>
        <w:tc>
          <w:tcPr>
            <w:tcW w:w="5138" w:type="dxa"/>
            <w:gridSpan w:val="2"/>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120" w:line="480" w:lineRule="auto"/>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8"/>
                <w:szCs w:val="28"/>
                <w:lang w:eastAsia="ar-SA"/>
              </w:rPr>
              <w:t>Угрозы</w:t>
            </w:r>
          </w:p>
        </w:tc>
      </w:tr>
      <w:tr w:rsidR="003D584B" w:rsidRPr="003D584B" w:rsidTr="00645326">
        <w:tc>
          <w:tcPr>
            <w:tcW w:w="10135" w:type="dxa"/>
            <w:gridSpan w:val="3"/>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120" w:line="480" w:lineRule="auto"/>
              <w:jc w:val="both"/>
              <w:rPr>
                <w:rFonts w:ascii="Times New Roman" w:eastAsia="Times New Roman" w:hAnsi="Times New Roman" w:cs="Times New Roman"/>
                <w:sz w:val="24"/>
                <w:szCs w:val="24"/>
                <w:lang w:eastAsia="ar-SA"/>
              </w:rPr>
            </w:pPr>
            <w:r w:rsidRPr="003D584B">
              <w:rPr>
                <w:rFonts w:ascii="Times New Roman" w:eastAsia="A" w:hAnsi="Times New Roman" w:cs="Times New Roman"/>
                <w:sz w:val="28"/>
                <w:szCs w:val="28"/>
                <w:lang w:eastAsia="ar-SA"/>
              </w:rPr>
              <w:t>Экономические</w:t>
            </w:r>
          </w:p>
        </w:tc>
      </w:tr>
      <w:tr w:rsidR="003D584B" w:rsidRPr="003D584B" w:rsidTr="00645326">
        <w:tc>
          <w:tcPr>
            <w:tcW w:w="4997" w:type="dxa"/>
            <w:tcBorders>
              <w:top w:val="single" w:sz="4" w:space="0" w:color="000000"/>
              <w:left w:val="single" w:sz="4" w:space="0" w:color="000000"/>
              <w:bottom w:val="single" w:sz="4" w:space="0" w:color="000000"/>
              <w:right w:val="nil"/>
            </w:tcBorders>
          </w:tcPr>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1. Расширение межрайонного, областного сотрудничества.</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2.привлечение инвестиций в расширение, техническое перевооружение существующих производств, создание новых производств, новых видов продукции</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3.Увеличение объемов сельскохозяйственного производства</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 xml:space="preserve">4.Формирование позитивного инвестирующего имиджа МО, в том числе обеспечение </w:t>
            </w:r>
            <w:r w:rsidRPr="003D584B">
              <w:rPr>
                <w:rFonts w:ascii="Times New Roman" w:eastAsia="A" w:hAnsi="Times New Roman" w:cs="Times New Roman"/>
                <w:lang w:eastAsia="ar-SA"/>
              </w:rPr>
              <w:lastRenderedPageBreak/>
              <w:t>информационной осведомленности.</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5.Развитие предпринимательства, туризма.</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6.Увеличение объемов промышленного производства за счет развития обрабатывающей и пищевой промышленности.</w:t>
            </w:r>
          </w:p>
          <w:p w:rsidR="003D584B" w:rsidRPr="003D584B" w:rsidRDefault="003D584B" w:rsidP="003D584B">
            <w:pPr>
              <w:spacing w:after="120" w:line="240" w:lineRule="auto"/>
              <w:jc w:val="both"/>
              <w:rPr>
                <w:rFonts w:ascii="Times New Roman" w:eastAsia="Times New Roman" w:hAnsi="Times New Roman" w:cs="Times New Roman"/>
                <w:lang w:eastAsia="ar-SA"/>
              </w:rPr>
            </w:pPr>
            <w:r w:rsidRPr="003D584B">
              <w:rPr>
                <w:rFonts w:ascii="Times New Roman" w:eastAsia="A" w:hAnsi="Times New Roman" w:cs="Times New Roman"/>
                <w:lang w:eastAsia="ar-SA"/>
              </w:rPr>
              <w:t>7. Расширение рынка сбыта   местной  производимой  продукции</w:t>
            </w:r>
          </w:p>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 xml:space="preserve">8. Сотрудничество органов местного самоуправления и </w:t>
            </w:r>
            <w:proofErr w:type="gramStart"/>
            <w:r w:rsidRPr="003D584B">
              <w:rPr>
                <w:rFonts w:ascii="Times New Roman" w:eastAsia="Times New Roman" w:hAnsi="Times New Roman" w:cs="Times New Roman"/>
                <w:lang w:eastAsia="ru-RU"/>
              </w:rPr>
              <w:t>бизнес-сообщества</w:t>
            </w:r>
            <w:proofErr w:type="gramEnd"/>
            <w:r w:rsidRPr="003D584B">
              <w:rPr>
                <w:rFonts w:ascii="Times New Roman" w:eastAsia="Times New Roman" w:hAnsi="Times New Roman" w:cs="Times New Roman"/>
                <w:lang w:eastAsia="ru-RU"/>
              </w:rPr>
              <w:t xml:space="preserve"> в целях развития экономики;</w:t>
            </w:r>
          </w:p>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9.  Увеличение доли собственных доходов бюджета</w:t>
            </w:r>
          </w:p>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10. Развитие транспортной инфраструктуры</w:t>
            </w:r>
          </w:p>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lang w:eastAsia="ru-RU"/>
              </w:rPr>
              <w:t>11. Участие населения в управлении и решении проблем района.</w:t>
            </w:r>
          </w:p>
          <w:p w:rsidR="003D584B" w:rsidRPr="003D584B" w:rsidRDefault="003D584B" w:rsidP="003D584B">
            <w:pPr>
              <w:spacing w:after="0" w:line="240" w:lineRule="auto"/>
              <w:jc w:val="both"/>
              <w:rPr>
                <w:rFonts w:ascii="Times New Roman" w:eastAsia="A" w:hAnsi="Times New Roman" w:cs="Times New Roman"/>
                <w:lang w:eastAsia="ru-RU"/>
              </w:rPr>
            </w:pPr>
          </w:p>
        </w:tc>
        <w:tc>
          <w:tcPr>
            <w:tcW w:w="5138" w:type="dxa"/>
            <w:gridSpan w:val="2"/>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lastRenderedPageBreak/>
              <w:t>1.Изменения  федерального и регионального законодательства</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2.Сокращение финансовой помощи из областного бюджета</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3.Необеспеченность полномочий финансовыми ресурсами.</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4.Конкуренция со стороны других территорий и более сильных партнеров.</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5.Повышение тарифов естественных монополий.</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lastRenderedPageBreak/>
              <w:t>6.Снижение уровня доходов населения</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7. Отсутствие притока инвестиций в экономику;</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 xml:space="preserve">8. Недостаточная поддержка </w:t>
            </w:r>
            <w:proofErr w:type="spellStart"/>
            <w:r w:rsidRPr="003D584B">
              <w:rPr>
                <w:rFonts w:ascii="Times New Roman" w:eastAsia="A" w:hAnsi="Times New Roman" w:cs="Times New Roman"/>
                <w:lang w:eastAsia="ar-SA"/>
              </w:rPr>
              <w:t>сельхозтоваропроизводителей</w:t>
            </w:r>
            <w:proofErr w:type="spellEnd"/>
            <w:r w:rsidRPr="003D584B">
              <w:rPr>
                <w:rFonts w:ascii="Times New Roman" w:eastAsia="A" w:hAnsi="Times New Roman" w:cs="Times New Roman"/>
                <w:lang w:eastAsia="ar-SA"/>
              </w:rPr>
              <w:t xml:space="preserve"> со стороны государства.</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9. Недобросовестная конкуренция и демпинг со стороны крупного бизнеса;</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 xml:space="preserve">10. Разногласия между органами местного самоуправления и </w:t>
            </w:r>
            <w:proofErr w:type="gramStart"/>
            <w:r w:rsidRPr="003D584B">
              <w:rPr>
                <w:rFonts w:ascii="Times New Roman" w:eastAsia="A" w:hAnsi="Times New Roman" w:cs="Times New Roman"/>
                <w:lang w:eastAsia="ar-SA"/>
              </w:rPr>
              <w:t>бизнес-сообществом</w:t>
            </w:r>
            <w:proofErr w:type="gramEnd"/>
            <w:r w:rsidRPr="003D584B">
              <w:rPr>
                <w:rFonts w:ascii="Times New Roman" w:eastAsia="A" w:hAnsi="Times New Roman" w:cs="Times New Roman"/>
                <w:lang w:eastAsia="ar-SA"/>
              </w:rPr>
              <w:t>;</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11. Сокращение собственных доходов бюджета, неэффективное расходование бюджета, увеличение дефицита;</w:t>
            </w:r>
          </w:p>
          <w:p w:rsidR="003D584B" w:rsidRPr="003D584B" w:rsidRDefault="003D584B" w:rsidP="003D584B">
            <w:pPr>
              <w:spacing w:after="120" w:line="240" w:lineRule="auto"/>
              <w:jc w:val="both"/>
              <w:rPr>
                <w:rFonts w:ascii="Times New Roman" w:eastAsia="Times New Roman" w:hAnsi="Times New Roman" w:cs="Times New Roman"/>
                <w:lang w:eastAsia="ar-SA"/>
              </w:rPr>
            </w:pPr>
            <w:r w:rsidRPr="003D584B">
              <w:rPr>
                <w:rFonts w:ascii="Times New Roman" w:eastAsia="A" w:hAnsi="Times New Roman" w:cs="Times New Roman"/>
                <w:lang w:eastAsia="ar-SA"/>
              </w:rPr>
              <w:t>12. Рост уровня безработицы населения,  в особенности в сельской местности</w:t>
            </w:r>
          </w:p>
          <w:p w:rsidR="003D584B" w:rsidRPr="003D584B" w:rsidRDefault="003D584B" w:rsidP="003D584B">
            <w:pPr>
              <w:spacing w:after="0" w:line="240" w:lineRule="auto"/>
              <w:jc w:val="both"/>
              <w:rPr>
                <w:rFonts w:ascii="Times New Roman" w:eastAsia="Times New Roman" w:hAnsi="Times New Roman" w:cs="Times New Roman"/>
                <w:lang w:eastAsia="ru-RU"/>
              </w:rPr>
            </w:pPr>
          </w:p>
        </w:tc>
      </w:tr>
      <w:tr w:rsidR="003D584B" w:rsidRPr="003D584B" w:rsidTr="00645326">
        <w:tc>
          <w:tcPr>
            <w:tcW w:w="10135" w:type="dxa"/>
            <w:gridSpan w:val="3"/>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120" w:line="240" w:lineRule="auto"/>
              <w:jc w:val="both"/>
              <w:rPr>
                <w:rFonts w:ascii="Times New Roman" w:eastAsia="Times New Roman" w:hAnsi="Times New Roman" w:cs="Times New Roman"/>
                <w:sz w:val="24"/>
                <w:szCs w:val="24"/>
                <w:lang w:eastAsia="ar-SA"/>
              </w:rPr>
            </w:pPr>
            <w:r w:rsidRPr="003D584B">
              <w:rPr>
                <w:rFonts w:ascii="Times New Roman" w:eastAsia="A" w:hAnsi="Times New Roman" w:cs="Times New Roman"/>
                <w:b/>
                <w:lang w:eastAsia="ar-SA"/>
              </w:rPr>
              <w:lastRenderedPageBreak/>
              <w:t>Социальные</w:t>
            </w:r>
          </w:p>
        </w:tc>
      </w:tr>
      <w:tr w:rsidR="003D584B" w:rsidRPr="003D584B" w:rsidTr="00645326">
        <w:tc>
          <w:tcPr>
            <w:tcW w:w="5130" w:type="dxa"/>
            <w:gridSpan w:val="2"/>
            <w:tcBorders>
              <w:top w:val="single" w:sz="4" w:space="0" w:color="000000"/>
              <w:left w:val="single" w:sz="4" w:space="0" w:color="000000"/>
              <w:bottom w:val="single" w:sz="4" w:space="0" w:color="000000"/>
              <w:right w:val="nil"/>
            </w:tcBorders>
          </w:tcPr>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Times New Roman" w:hAnsi="Times New Roman" w:cs="Times New Roman"/>
                <w:lang w:eastAsia="ar-SA"/>
              </w:rPr>
              <w:t xml:space="preserve">1.Улучшение и стабилизация демографической ситуации </w:t>
            </w:r>
            <w:r w:rsidRPr="003D584B">
              <w:rPr>
                <w:rFonts w:ascii="Times New Roman" w:eastAsia="A" w:hAnsi="Times New Roman" w:cs="Times New Roman"/>
                <w:lang w:eastAsia="ar-SA"/>
              </w:rPr>
              <w:t>(увеличение численности населения, рост рождаемости, снижение смертности, в том числе детской, миграционный прирост населения за счет притока экономически активного населения, рост продолжительности жизни)</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2.  Рост заработной платы во всех социально-экономических сферах</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3.Достижение высокого качества жилищн</w:t>
            </w:r>
            <w:proofErr w:type="gramStart"/>
            <w:r w:rsidRPr="003D584B">
              <w:rPr>
                <w:rFonts w:ascii="Times New Roman" w:eastAsia="A" w:hAnsi="Times New Roman" w:cs="Times New Roman"/>
                <w:lang w:eastAsia="ar-SA"/>
              </w:rPr>
              <w:t>о-</w:t>
            </w:r>
            <w:proofErr w:type="gramEnd"/>
            <w:r w:rsidRPr="003D584B">
              <w:rPr>
                <w:rFonts w:ascii="Times New Roman" w:eastAsia="A" w:hAnsi="Times New Roman" w:cs="Times New Roman"/>
                <w:lang w:eastAsia="ar-SA"/>
              </w:rPr>
              <w:t xml:space="preserve"> коммунальных услуг и благоустройства.</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 xml:space="preserve">4.Достижение высокого качества </w:t>
            </w:r>
            <w:proofErr w:type="spellStart"/>
            <w:r w:rsidRPr="003D584B">
              <w:rPr>
                <w:rFonts w:ascii="Times New Roman" w:eastAsia="A" w:hAnsi="Times New Roman" w:cs="Times New Roman"/>
                <w:lang w:eastAsia="ar-SA"/>
              </w:rPr>
              <w:t>жилишно</w:t>
            </w:r>
            <w:proofErr w:type="spellEnd"/>
            <w:r w:rsidRPr="003D584B">
              <w:rPr>
                <w:rFonts w:ascii="Times New Roman" w:eastAsia="A" w:hAnsi="Times New Roman" w:cs="Times New Roman"/>
                <w:lang w:eastAsia="ar-SA"/>
              </w:rPr>
              <w:t>-коммунальных услуг и благоустройства;</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5. Формирование современной эффективной системы образования, повышения уровня образованности населения;</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6. Повышение уровня культуры, организации досуга населения;</w:t>
            </w:r>
          </w:p>
          <w:p w:rsidR="003D584B" w:rsidRPr="003D584B" w:rsidRDefault="003D584B" w:rsidP="003D584B">
            <w:pPr>
              <w:spacing w:after="120" w:line="240" w:lineRule="auto"/>
              <w:jc w:val="both"/>
              <w:rPr>
                <w:rFonts w:ascii="Times New Roman" w:eastAsia="Times New Roman" w:hAnsi="Times New Roman" w:cs="Times New Roman"/>
                <w:sz w:val="24"/>
                <w:szCs w:val="24"/>
                <w:lang w:eastAsia="ar-SA"/>
              </w:rPr>
            </w:pPr>
            <w:r w:rsidRPr="003D584B">
              <w:rPr>
                <w:rFonts w:ascii="Times New Roman" w:eastAsia="A" w:hAnsi="Times New Roman" w:cs="Times New Roman"/>
                <w:lang w:eastAsia="ar-SA"/>
              </w:rPr>
              <w:t>7.Благоприятная экологическая обстановка</w:t>
            </w:r>
          </w:p>
        </w:tc>
        <w:tc>
          <w:tcPr>
            <w:tcW w:w="5005"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Times New Roman" w:hAnsi="Times New Roman" w:cs="Times New Roman"/>
                <w:sz w:val="24"/>
                <w:szCs w:val="24"/>
                <w:lang w:eastAsia="ar-SA"/>
              </w:rPr>
              <w:t>1.Ухудшение демографической ситуаци</w:t>
            </w:r>
            <w:proofErr w:type="gramStart"/>
            <w:r w:rsidRPr="003D584B">
              <w:rPr>
                <w:rFonts w:ascii="Times New Roman" w:eastAsia="Times New Roman" w:hAnsi="Times New Roman" w:cs="Times New Roman"/>
                <w:sz w:val="24"/>
                <w:szCs w:val="24"/>
                <w:lang w:eastAsia="ar-SA"/>
              </w:rPr>
              <w:t>и(</w:t>
            </w:r>
            <w:proofErr w:type="gramEnd"/>
            <w:r w:rsidRPr="003D584B">
              <w:rPr>
                <w:rFonts w:ascii="Times New Roman" w:eastAsia="Times New Roman" w:hAnsi="Times New Roman" w:cs="Times New Roman"/>
                <w:sz w:val="24"/>
                <w:szCs w:val="24"/>
                <w:lang w:eastAsia="ar-SA"/>
              </w:rPr>
              <w:t>снижени</w:t>
            </w:r>
            <w:r w:rsidRPr="003D584B">
              <w:rPr>
                <w:rFonts w:ascii="Times New Roman" w:eastAsia="A" w:hAnsi="Times New Roman" w:cs="Times New Roman"/>
                <w:lang w:eastAsia="ar-SA"/>
              </w:rPr>
              <w:t>е уровня рождаемости, повышения уровня смертности, «</w:t>
            </w:r>
            <w:proofErr w:type="spellStart"/>
            <w:r w:rsidRPr="003D584B">
              <w:rPr>
                <w:rFonts w:ascii="Times New Roman" w:eastAsia="A" w:hAnsi="Times New Roman" w:cs="Times New Roman"/>
                <w:lang w:eastAsia="ar-SA"/>
              </w:rPr>
              <w:t>вымирание»села</w:t>
            </w:r>
            <w:proofErr w:type="spellEnd"/>
            <w:r w:rsidRPr="003D584B">
              <w:rPr>
                <w:rFonts w:ascii="Times New Roman" w:eastAsia="A" w:hAnsi="Times New Roman" w:cs="Times New Roman"/>
                <w:lang w:eastAsia="ar-SA"/>
              </w:rPr>
              <w:t>, «старение» населения, отток части населения).</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2. Рост преступности.</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3. Снижение уровня доходов населения.</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4.Снижение уровня образованности и культуры населения.</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5. Ухудшение демографической ситуации (снижение уровня рождаемости, повышение уровня смертности, «вымирание» села, «старение» населения, значительный отток активной части населения);</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6. Неразвитость торгового и бытового обслуживания на селе;</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7. Увеличение степени износа инженерных сетей, неплатежи за жилищно-коммунальные услуги;</w:t>
            </w:r>
          </w:p>
          <w:p w:rsidR="003D584B" w:rsidRPr="003D584B" w:rsidRDefault="003D584B" w:rsidP="003D584B">
            <w:pPr>
              <w:spacing w:after="120" w:line="240" w:lineRule="auto"/>
              <w:jc w:val="both"/>
              <w:rPr>
                <w:rFonts w:ascii="Times New Roman" w:eastAsia="A" w:hAnsi="Times New Roman" w:cs="Times New Roman"/>
                <w:lang w:eastAsia="ar-SA"/>
              </w:rPr>
            </w:pPr>
            <w:r w:rsidRPr="003D584B">
              <w:rPr>
                <w:rFonts w:ascii="Times New Roman" w:eastAsia="A" w:hAnsi="Times New Roman" w:cs="Times New Roman"/>
                <w:lang w:eastAsia="ar-SA"/>
              </w:rPr>
              <w:t>8. Экологический кризис</w:t>
            </w:r>
          </w:p>
          <w:p w:rsidR="003D584B" w:rsidRPr="003D584B" w:rsidRDefault="003D584B" w:rsidP="003D584B">
            <w:pPr>
              <w:spacing w:after="120" w:line="240" w:lineRule="auto"/>
              <w:jc w:val="both"/>
              <w:rPr>
                <w:rFonts w:ascii="Times New Roman" w:eastAsia="A" w:hAnsi="Times New Roman" w:cs="Times New Roman"/>
                <w:lang w:eastAsia="ar-SA"/>
              </w:rPr>
            </w:pPr>
          </w:p>
          <w:p w:rsidR="003D584B" w:rsidRPr="003D584B" w:rsidRDefault="003D584B" w:rsidP="003D584B">
            <w:pPr>
              <w:spacing w:after="120" w:line="240" w:lineRule="auto"/>
              <w:jc w:val="both"/>
              <w:rPr>
                <w:rFonts w:ascii="Times New Roman" w:eastAsia="A" w:hAnsi="Times New Roman" w:cs="Times New Roman"/>
                <w:lang w:eastAsia="ar-SA"/>
              </w:rPr>
            </w:pPr>
          </w:p>
          <w:p w:rsidR="003D584B" w:rsidRPr="003D584B" w:rsidRDefault="003D584B" w:rsidP="003D584B">
            <w:pPr>
              <w:spacing w:after="120" w:line="240" w:lineRule="auto"/>
              <w:jc w:val="both"/>
              <w:rPr>
                <w:rFonts w:ascii="Times New Roman" w:eastAsia="A" w:hAnsi="Times New Roman" w:cs="Times New Roman"/>
                <w:b/>
                <w:sz w:val="28"/>
                <w:szCs w:val="28"/>
                <w:lang w:eastAsia="ar-SA"/>
              </w:rPr>
            </w:pPr>
          </w:p>
        </w:tc>
      </w:tr>
    </w:tbl>
    <w:p w:rsidR="003D584B" w:rsidRPr="003D584B" w:rsidRDefault="003D584B" w:rsidP="003D584B">
      <w:pPr>
        <w:spacing w:after="0" w:line="360" w:lineRule="auto"/>
        <w:ind w:firstLine="709"/>
        <w:jc w:val="both"/>
        <w:rPr>
          <w:rFonts w:ascii="Times New Roman" w:eastAsia="A" w:hAnsi="Times New Roman" w:cs="Times New Roman"/>
          <w:b/>
          <w:sz w:val="28"/>
          <w:szCs w:val="28"/>
          <w:lang w:eastAsia="ar-SA"/>
        </w:rPr>
      </w:pPr>
    </w:p>
    <w:p w:rsidR="003D584B" w:rsidRPr="003D584B" w:rsidRDefault="003D584B" w:rsidP="003D584B">
      <w:pPr>
        <w:spacing w:after="0" w:line="360" w:lineRule="auto"/>
        <w:ind w:firstLine="709"/>
        <w:jc w:val="both"/>
        <w:rPr>
          <w:rFonts w:ascii="Times New Roman" w:eastAsia="Times New Roman" w:hAnsi="Times New Roman" w:cs="Times New Roman"/>
          <w:sz w:val="28"/>
          <w:szCs w:val="28"/>
          <w:lang w:eastAsia="ar-SA"/>
        </w:rPr>
      </w:pPr>
      <w:r w:rsidRPr="003D584B">
        <w:rPr>
          <w:rFonts w:ascii="Times New Roman" w:eastAsia="A" w:hAnsi="Times New Roman" w:cs="Times New Roman"/>
          <w:b/>
          <w:sz w:val="28"/>
          <w:szCs w:val="28"/>
          <w:lang w:eastAsia="ar-SA"/>
        </w:rPr>
        <w:t>Раздел 3. Цели, задачи, приоритетные направления социально-экономической политики Калининского сельского поселения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Цель и приоритетные направления развития муниципального образования </w:t>
      </w:r>
      <w:r w:rsidRPr="003D584B">
        <w:rPr>
          <w:rFonts w:ascii="Times New Roman" w:eastAsia="A" w:hAnsi="Times New Roman" w:cs="Times New Roman"/>
          <w:sz w:val="28"/>
          <w:szCs w:val="28"/>
          <w:lang w:eastAsia="ru-RU"/>
        </w:rPr>
        <w:t>Калининское сельское поселение</w:t>
      </w:r>
      <w:r w:rsidRPr="003D584B">
        <w:rPr>
          <w:rFonts w:ascii="Times New Roman" w:eastAsia="Times New Roman" w:hAnsi="Times New Roman" w:cs="Times New Roman"/>
          <w:sz w:val="28"/>
          <w:szCs w:val="28"/>
          <w:lang w:eastAsia="ru-RU"/>
        </w:rPr>
        <w:t xml:space="preserve"> район сформировались по итогам проведенного анализа стартовых условий.</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lastRenderedPageBreak/>
        <w:t>Главной целью программы является повышение качества жизни населения за счет устойчивого развития территории.</w:t>
      </w:r>
    </w:p>
    <w:p w:rsidR="003D584B" w:rsidRPr="003D584B" w:rsidRDefault="003D584B" w:rsidP="003D584B">
      <w:pPr>
        <w:spacing w:after="0" w:line="240" w:lineRule="auto"/>
        <w:ind w:firstLine="709"/>
        <w:jc w:val="both"/>
        <w:rPr>
          <w:rFonts w:ascii="Times New Roman" w:eastAsia="Times New Roman" w:hAnsi="Times New Roman" w:cs="Times New Roman"/>
          <w:bCs/>
          <w:sz w:val="28"/>
          <w:szCs w:val="28"/>
          <w:lang w:eastAsia="ru-RU"/>
        </w:rPr>
      </w:pPr>
      <w:r w:rsidRPr="003D584B">
        <w:rPr>
          <w:rFonts w:ascii="Times New Roman" w:eastAsia="Times New Roman" w:hAnsi="Times New Roman" w:cs="Times New Roman"/>
          <w:sz w:val="28"/>
          <w:szCs w:val="28"/>
          <w:lang w:eastAsia="ru-RU"/>
        </w:rPr>
        <w:t>Основные задачи, которые необходимо решить для достижения поставленной цели:</w:t>
      </w:r>
    </w:p>
    <w:p w:rsidR="003D584B" w:rsidRPr="003D584B" w:rsidRDefault="003D584B" w:rsidP="003D584B">
      <w:pPr>
        <w:spacing w:after="0"/>
        <w:ind w:firstLine="567"/>
        <w:jc w:val="both"/>
        <w:rPr>
          <w:rFonts w:ascii="Times New Roman" w:eastAsia="Times New Roman" w:hAnsi="Times New Roman" w:cs="Times New Roman"/>
          <w:bCs/>
          <w:sz w:val="28"/>
          <w:szCs w:val="28"/>
          <w:lang w:eastAsia="ru-RU"/>
        </w:rPr>
      </w:pPr>
      <w:r w:rsidRPr="003D584B">
        <w:rPr>
          <w:rFonts w:ascii="Times New Roman" w:eastAsia="Times New Roman" w:hAnsi="Times New Roman" w:cs="Times New Roman"/>
          <w:bCs/>
          <w:sz w:val="28"/>
          <w:szCs w:val="28"/>
          <w:lang w:eastAsia="ru-RU"/>
        </w:rPr>
        <w:t>наращивание экономического потенциала и формирование инвестиционной привлекательности;</w:t>
      </w:r>
    </w:p>
    <w:p w:rsidR="003D584B" w:rsidRPr="003D584B" w:rsidRDefault="003D584B" w:rsidP="003D584B">
      <w:pPr>
        <w:spacing w:after="0"/>
        <w:ind w:firstLine="567"/>
        <w:jc w:val="both"/>
        <w:rPr>
          <w:rFonts w:ascii="Times New Roman" w:eastAsia="Times New Roman" w:hAnsi="Times New Roman" w:cs="Times New Roman"/>
          <w:bCs/>
          <w:sz w:val="28"/>
          <w:szCs w:val="28"/>
          <w:lang w:eastAsia="ru-RU"/>
        </w:rPr>
      </w:pPr>
      <w:r w:rsidRPr="003D584B">
        <w:rPr>
          <w:rFonts w:ascii="Times New Roman" w:eastAsia="Times New Roman" w:hAnsi="Times New Roman" w:cs="Times New Roman"/>
          <w:bCs/>
          <w:sz w:val="28"/>
          <w:szCs w:val="28"/>
          <w:lang w:eastAsia="ru-RU"/>
        </w:rPr>
        <w:t>развитие социальной сферы, улучшение условий жизнедеятельности населения;</w:t>
      </w:r>
    </w:p>
    <w:p w:rsidR="003D584B" w:rsidRPr="003D584B" w:rsidRDefault="003D584B" w:rsidP="003D584B">
      <w:pPr>
        <w:spacing w:after="0" w:line="240" w:lineRule="auto"/>
        <w:ind w:firstLine="709"/>
        <w:jc w:val="both"/>
        <w:rPr>
          <w:rFonts w:ascii="Times New Roman" w:eastAsia="Times New Roman" w:hAnsi="Times New Roman" w:cs="Times New Roman"/>
          <w:sz w:val="28"/>
          <w:szCs w:val="28"/>
          <w:shd w:val="clear" w:color="auto" w:fill="FFFF00"/>
          <w:lang w:eastAsia="ru-RU"/>
        </w:rPr>
      </w:pPr>
      <w:r w:rsidRPr="003D584B">
        <w:rPr>
          <w:rFonts w:ascii="Times New Roman" w:eastAsia="Times New Roman" w:hAnsi="Times New Roman" w:cs="Times New Roman"/>
          <w:bCs/>
          <w:sz w:val="28"/>
          <w:szCs w:val="28"/>
          <w:lang w:eastAsia="ru-RU"/>
        </w:rPr>
        <w:t>повышение эффективности и качества муниципального управления и муниципальных финансов.</w: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Default="003D584B"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Default="003D2CC8" w:rsidP="003D584B">
      <w:pPr>
        <w:spacing w:after="0" w:line="240" w:lineRule="auto"/>
        <w:jc w:val="both"/>
        <w:rPr>
          <w:rFonts w:ascii="Times New Roman" w:eastAsia="Times New Roman" w:hAnsi="Times New Roman" w:cs="Times New Roman"/>
          <w:sz w:val="24"/>
          <w:szCs w:val="24"/>
          <w:lang w:eastAsia="ru-RU"/>
        </w:rPr>
      </w:pPr>
    </w:p>
    <w:p w:rsidR="003D2CC8" w:rsidRPr="003D584B" w:rsidRDefault="003D2CC8"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A" w:hAnsi="Times New Roman" w:cs="Times New Roman"/>
          <w:sz w:val="24"/>
          <w:szCs w:val="24"/>
          <w:lang w:eastAsia="ru-RU"/>
        </w:rPr>
      </w:pPr>
    </w:p>
    <w:p w:rsidR="003D584B" w:rsidRPr="003D584B" w:rsidRDefault="003D584B" w:rsidP="003D584B">
      <w:pPr>
        <w:spacing w:after="0" w:line="240" w:lineRule="auto"/>
        <w:jc w:val="both"/>
        <w:rPr>
          <w:rFonts w:ascii="Times New Roman" w:eastAsia="A"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w:lastRenderedPageBreak/>
        <mc:AlternateContent>
          <mc:Choice Requires="wps">
            <w:drawing>
              <wp:anchor distT="0" distB="0" distL="114935" distR="114935" simplePos="0" relativeHeight="251660288" behindDoc="0" locked="0" layoutInCell="1" allowOverlap="1" wp14:anchorId="2B3C4D38" wp14:editId="436B2E6B">
                <wp:simplePos x="0" y="0"/>
                <wp:positionH relativeFrom="column">
                  <wp:posOffset>-480060</wp:posOffset>
                </wp:positionH>
                <wp:positionV relativeFrom="paragraph">
                  <wp:posOffset>-76200</wp:posOffset>
                </wp:positionV>
                <wp:extent cx="6619240" cy="408940"/>
                <wp:effectExtent l="14605" t="10795" r="14605" b="889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240" cy="408940"/>
                        </a:xfrm>
                        <a:prstGeom prst="rect">
                          <a:avLst/>
                        </a:prstGeom>
                        <a:solidFill>
                          <a:srgbClr val="FFFFFF"/>
                        </a:solidFill>
                        <a:ln w="12700">
                          <a:solidFill>
                            <a:srgbClr val="C0504D"/>
                          </a:solidFill>
                          <a:miter lim="800000"/>
                          <a:headEnd/>
                          <a:tailEnd/>
                        </a:ln>
                      </wps:spPr>
                      <wps:txbx>
                        <w:txbxContent>
                          <w:p w:rsidR="003D584B" w:rsidRDefault="003D584B" w:rsidP="003D584B">
                            <w:pPr>
                              <w:jc w:val="center"/>
                            </w:pPr>
                            <w:r>
                              <w:rPr>
                                <w:b/>
                                <w:color w:val="99CC00"/>
                                <w:sz w:val="28"/>
                                <w:szCs w:val="28"/>
                              </w:rPr>
                              <w:t>Анализ социально-экономического положения Калининского поселения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7" o:spid="_x0000_s1026" type="#_x0000_t202" style="position:absolute;left:0;text-align:left;margin-left:-37.8pt;margin-top:-6pt;width:521.2pt;height:32.2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" strokecolor="#c0504d" strokeweight="1pt">
                <v:textbox inset="8.2pt,4.6pt,8.2pt,4.6pt">
                  <w:txbxContent>
                    <w:p w:rsidR="003D584B" w:rsidRDefault="003D584B" w:rsidP="003D584B">
                      <w:pPr>
                        <w:jc w:val="center"/>
                      </w:pPr>
                      <w:r>
                        <w:rPr>
                          <w:b/>
                          <w:color w:val="99CC00"/>
                          <w:sz w:val="28"/>
                          <w:szCs w:val="28"/>
                        </w:rPr>
                        <w:t>Анализ социально-экономического положения Калининского поселения</w:t>
                      </w:r>
                    </w:p>
                  </w:txbxContent>
                </v:textbox>
              </v:shape>
            </w:pict>
          </mc:Fallback>
        </mc:AlternateConten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61CC73C2" wp14:editId="7B81C632">
                <wp:simplePos x="0" y="0"/>
                <wp:positionH relativeFrom="column">
                  <wp:posOffset>2208530</wp:posOffset>
                </wp:positionH>
                <wp:positionV relativeFrom="paragraph">
                  <wp:posOffset>37465</wp:posOffset>
                </wp:positionV>
                <wp:extent cx="1323340" cy="426720"/>
                <wp:effectExtent l="55245" t="36830" r="50165" b="22225"/>
                <wp:wrapNone/>
                <wp:docPr id="36" name="Выноска со стрелками влево/вправо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0000" flipV="1">
                          <a:off x="0" y="0"/>
                          <a:ext cx="1323340" cy="426720"/>
                        </a:xfrm>
                        <a:prstGeom prst="leftRightArrowCallout">
                          <a:avLst>
                            <a:gd name="adj1" fmla="val 25000"/>
                            <a:gd name="adj2" fmla="val 16222"/>
                            <a:gd name="adj3" fmla="val 38765"/>
                            <a:gd name="adj4" fmla="val 55620"/>
                          </a:avLst>
                        </a:prstGeom>
                        <a:solidFill>
                          <a:srgbClr val="FFFFFF"/>
                        </a:solidFill>
                        <a:ln w="25560" cap="sq">
                          <a:solidFill>
                            <a:srgbClr val="000000"/>
                          </a:solidFill>
                          <a:miter lim="800000"/>
                          <a:headEnd/>
                          <a:tailEnd/>
                        </a:ln>
                      </wps:spPr>
                      <wps:txbx>
                        <w:txbxContent>
                          <w:p w:rsidR="003D584B" w:rsidRDefault="003D584B" w:rsidP="003D584B">
                            <w:pPr>
                              <w:jc w:val="center"/>
                              <w:rPr>
                                <w:b/>
                                <w:sz w:val="20"/>
                                <w:szCs w:val="20"/>
                              </w:rPr>
                            </w:pPr>
                          </w:p>
                        </w:txbxContent>
                      </wps:txbx>
                      <wps:bodyPr rot="1620000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Выноска со стрелками влево/вправо 36" o:spid="_x0000_s1027" type="#_x0000_t81" style="position:absolute;left:0;text-align:left;margin-left:173.9pt;margin-top:2.95pt;width:104.2pt;height:33.6pt;rotation:-1;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" adj="4793,7296" strokeweight=".71mm">
                <v:stroke endcap="square"/>
                <v:textbox style="mso-rotate:270">
                  <w:txbxContent>
                    <w:p w:rsidR="003D584B" w:rsidRDefault="003D584B" w:rsidP="003D584B">
                      <w:pPr>
                        <w:jc w:val="center"/>
                        <w:rPr>
                          <w:b/>
                          <w:sz w:val="20"/>
                          <w:szCs w:val="20"/>
                        </w:rPr>
                      </w:pPr>
                    </w:p>
                  </w:txbxContent>
                </v:textbox>
              </v:shape>
            </w:pict>
          </mc:Fallback>
        </mc:AlternateContent>
      </w:r>
    </w:p>
    <w:p w:rsidR="003D584B" w:rsidRPr="003D584B" w:rsidRDefault="003D584B" w:rsidP="003D584B">
      <w:pPr>
        <w:spacing w:after="0" w:line="240" w:lineRule="auto"/>
        <w:jc w:val="both"/>
        <w:rPr>
          <w:rFonts w:ascii="Times New Roman" w:eastAsia="A" w:hAnsi="Times New Roman" w:cs="Times New Roman"/>
          <w:sz w:val="24"/>
          <w:szCs w:val="24"/>
          <w:lang w:eastAsia="ru-RU"/>
        </w:rPr>
      </w:pPr>
    </w:p>
    <w:p w:rsidR="003D584B" w:rsidRPr="003D584B" w:rsidRDefault="003D584B" w:rsidP="003D584B">
      <w:pPr>
        <w:spacing w:after="0" w:line="240" w:lineRule="auto"/>
        <w:jc w:val="both"/>
        <w:rPr>
          <w:rFonts w:ascii="Times New Roman" w:eastAsia="A"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2336" behindDoc="0" locked="0" layoutInCell="1" allowOverlap="1" wp14:anchorId="06D81AAD" wp14:editId="2B84176C">
                <wp:simplePos x="0" y="0"/>
                <wp:positionH relativeFrom="column">
                  <wp:posOffset>-485775</wp:posOffset>
                </wp:positionH>
                <wp:positionV relativeFrom="paragraph">
                  <wp:posOffset>-17145</wp:posOffset>
                </wp:positionV>
                <wp:extent cx="6695440" cy="504190"/>
                <wp:effectExtent l="8890" t="12700" r="10795" b="6985"/>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5440" cy="504190"/>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rPr>
                                <w:b/>
                              </w:rPr>
                            </w:pPr>
                            <w:r>
                              <w:rPr>
                                <w:b/>
                                <w:u w:val="single"/>
                              </w:rPr>
                              <w:t>Главная цель Программы:</w:t>
                            </w:r>
                          </w:p>
                          <w:p w:rsidR="003D584B" w:rsidRDefault="003D584B" w:rsidP="003D584B">
                            <w:pPr>
                              <w:jc w:val="center"/>
                            </w:pPr>
                            <w:r>
                              <w:rPr>
                                <w:b/>
                              </w:rPr>
                              <w:t>Повышение уровня жизни населения за счет устойчивого развития территории</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 o:spid="_x0000_s1028" type="#_x0000_t202" style="position:absolute;left:0;text-align:left;margin-left:-38.25pt;margin-top:-1.35pt;width:527.2pt;height:39.7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" strokecolor="#f79646" strokeweight="1pt">
                <v:textbox inset="8.2pt,4.6pt,8.2pt,4.6pt">
                  <w:txbxContent>
                    <w:p w:rsidR="003D584B" w:rsidRDefault="003D584B" w:rsidP="003D584B">
                      <w:pPr>
                        <w:jc w:val="center"/>
                        <w:rPr>
                          <w:b/>
                        </w:rPr>
                      </w:pPr>
                      <w:r>
                        <w:rPr>
                          <w:b/>
                          <w:u w:val="single"/>
                        </w:rPr>
                        <w:t>Главная цель Программы:</w:t>
                      </w:r>
                    </w:p>
                    <w:p w:rsidR="003D584B" w:rsidRDefault="003D584B" w:rsidP="003D584B">
                      <w:pPr>
                        <w:jc w:val="center"/>
                      </w:pPr>
                      <w:r>
                        <w:rPr>
                          <w:b/>
                        </w:rPr>
                        <w:t>Повышение уровня жизни населения за счет устойчивого развития территории</w:t>
                      </w:r>
                    </w:p>
                  </w:txbxContent>
                </v:textbox>
              </v:shape>
            </w:pict>
          </mc:Fallback>
        </mc:AlternateConten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3360" behindDoc="0" locked="0" layoutInCell="1" allowOverlap="1" wp14:anchorId="20185CE1" wp14:editId="61AFDF88">
                <wp:simplePos x="0" y="0"/>
                <wp:positionH relativeFrom="column">
                  <wp:posOffset>1553210</wp:posOffset>
                </wp:positionH>
                <wp:positionV relativeFrom="paragraph">
                  <wp:posOffset>-19050</wp:posOffset>
                </wp:positionV>
                <wp:extent cx="2866390" cy="294640"/>
                <wp:effectExtent l="9525" t="12700" r="10160" b="6985"/>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6390" cy="294640"/>
                        </a:xfrm>
                        <a:prstGeom prst="rect">
                          <a:avLst/>
                        </a:prstGeom>
                        <a:solidFill>
                          <a:srgbClr val="FFFFFF"/>
                        </a:solidFill>
                        <a:ln w="12700">
                          <a:solidFill>
                            <a:srgbClr val="000000"/>
                          </a:solidFill>
                          <a:miter lim="800000"/>
                          <a:headEnd/>
                          <a:tailEnd/>
                        </a:ln>
                      </wps:spPr>
                      <wps:txbx>
                        <w:txbxContent>
                          <w:p w:rsidR="003D584B" w:rsidRDefault="003D584B" w:rsidP="003D584B">
                            <w:pPr>
                              <w:jc w:val="center"/>
                            </w:pPr>
                            <w:r>
                              <w:rPr>
                                <w:b/>
                              </w:rPr>
                              <w:t>Задачи программы</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 o:spid="_x0000_s1029" type="#_x0000_t202" style="position:absolute;left:0;text-align:left;margin-left:122.3pt;margin-top:-1.5pt;width:225.7pt;height:23.2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" strokeweight="1pt">
                <v:textbox inset="8.2pt,4.6pt,8.2pt,4.6pt">
                  <w:txbxContent>
                    <w:p w:rsidR="003D584B" w:rsidRDefault="003D584B" w:rsidP="003D584B">
                      <w:pPr>
                        <w:jc w:val="center"/>
                      </w:pPr>
                      <w:r>
                        <w:rPr>
                          <w:b/>
                        </w:rPr>
                        <w:t>Задачи программы</w:t>
                      </w:r>
                    </w:p>
                  </w:txbxContent>
                </v:textbox>
              </v:shap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4384" behindDoc="0" locked="0" layoutInCell="1" allowOverlap="1" wp14:anchorId="331F3C4C" wp14:editId="50590BEC">
                <wp:simplePos x="0" y="0"/>
                <wp:positionH relativeFrom="column">
                  <wp:posOffset>-427990</wp:posOffset>
                </wp:positionH>
                <wp:positionV relativeFrom="paragraph">
                  <wp:posOffset>310515</wp:posOffset>
                </wp:positionV>
                <wp:extent cx="2009140" cy="951865"/>
                <wp:effectExtent l="9525" t="8890" r="10160" b="10795"/>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5186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Наращивание экономического потенциала и формирование инвестиционной привлекательности</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 o:spid="_x0000_s1030" type="#_x0000_t202" style="position:absolute;left:0;text-align:left;margin-left:-33.7pt;margin-top:24.45pt;width:158.2pt;height:74.9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" strokecolor="#f79646" strokeweight="1pt">
                <v:textbox inset="8.2pt,4.6pt,8.2pt,4.6pt">
                  <w:txbxContent>
                    <w:p w:rsidR="003D584B" w:rsidRDefault="003D584B" w:rsidP="003D584B">
                      <w:pPr>
                        <w:jc w:val="center"/>
                      </w:pPr>
                      <w:r>
                        <w:t>Наращивание экономического потенциала и формирование инвестиционной привлекательности</w:t>
                      </w:r>
                    </w:p>
                  </w:txbxContent>
                </v:textbox>
              </v:shape>
            </w:pict>
          </mc:Fallback>
        </mc:AlternateConten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tabs>
          <w:tab w:val="left" w:pos="2715"/>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5408" behindDoc="0" locked="0" layoutInCell="1" allowOverlap="1" wp14:anchorId="3131E98D" wp14:editId="62D9A35B">
                <wp:simplePos x="0" y="0"/>
                <wp:positionH relativeFrom="column">
                  <wp:posOffset>1981835</wp:posOffset>
                </wp:positionH>
                <wp:positionV relativeFrom="paragraph">
                  <wp:posOffset>30480</wp:posOffset>
                </wp:positionV>
                <wp:extent cx="1847215" cy="837565"/>
                <wp:effectExtent l="9525" t="12700" r="10160" b="6985"/>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83756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Развитие социальной сферы, улучшение условий жизнедеятельности населения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2" o:spid="_x0000_s1031" type="#_x0000_t202" style="position:absolute;left:0;text-align:left;margin-left:156.05pt;margin-top:2.4pt;width:145.45pt;height:65.95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" strokecolor="#f79646" strokeweight="1pt">
                <v:textbox inset="8.2pt,4.6pt,8.2pt,4.6pt">
                  <w:txbxContent>
                    <w:p w:rsidR="003D584B" w:rsidRDefault="003D584B" w:rsidP="003D584B">
                      <w:pPr>
                        <w:jc w:val="center"/>
                      </w:pPr>
                      <w:r>
                        <w:t>Развитие социальной сферы, улучшение условий жизнедеятельности населения</w:t>
                      </w:r>
                    </w:p>
                  </w:txbxContent>
                </v:textbox>
              </v:shap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6432" behindDoc="0" locked="0" layoutInCell="1" allowOverlap="1" wp14:anchorId="525CD1CB" wp14:editId="4DE93CA0">
                <wp:simplePos x="0" y="0"/>
                <wp:positionH relativeFrom="column">
                  <wp:posOffset>4267835</wp:posOffset>
                </wp:positionH>
                <wp:positionV relativeFrom="paragraph">
                  <wp:posOffset>-64770</wp:posOffset>
                </wp:positionV>
                <wp:extent cx="1990090" cy="894715"/>
                <wp:effectExtent l="9525" t="12700" r="10160" b="6985"/>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090" cy="89471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Повышение эффективности и качества муниципального управления и муниципальных финансов</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 o:spid="_x0000_s1032" type="#_x0000_t202" style="position:absolute;left:0;text-align:left;margin-left:336.05pt;margin-top:-5.1pt;width:156.7pt;height:70.4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" strokecolor="#f79646" strokeweight="1pt">
                <v:textbox inset="8.2pt,4.6pt,8.2pt,4.6pt">
                  <w:txbxContent>
                    <w:p w:rsidR="003D584B" w:rsidRDefault="003D584B" w:rsidP="003D584B">
                      <w:pPr>
                        <w:jc w:val="center"/>
                      </w:pPr>
                      <w:r>
                        <w:t>Повышение эффективности и качества муниципального управления и муниципальных финансов</w:t>
                      </w:r>
                    </w:p>
                  </w:txbxContent>
                </v:textbox>
              </v:shape>
            </w:pict>
          </mc:Fallback>
        </mc:AlternateContent>
      </w:r>
      <w:r w:rsidRPr="003D584B">
        <w:rPr>
          <w:rFonts w:ascii="Times New Roman" w:eastAsia="Times New Roman" w:hAnsi="Times New Roman" w:cs="Times New Roman"/>
          <w:sz w:val="24"/>
          <w:szCs w:val="24"/>
          <w:lang w:eastAsia="ru-RU"/>
        </w:rPr>
        <w:tab/>
      </w:r>
    </w:p>
    <w:p w:rsidR="003D584B" w:rsidRPr="003D584B" w:rsidRDefault="003D584B" w:rsidP="003D584B">
      <w:pPr>
        <w:tabs>
          <w:tab w:val="left" w:pos="7155"/>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ab/>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7456" behindDoc="0" locked="0" layoutInCell="1" allowOverlap="1" wp14:anchorId="2AEAAFFB" wp14:editId="086E05FB">
                <wp:simplePos x="0" y="0"/>
                <wp:positionH relativeFrom="column">
                  <wp:posOffset>-8890</wp:posOffset>
                </wp:positionH>
                <wp:positionV relativeFrom="paragraph">
                  <wp:posOffset>-189865</wp:posOffset>
                </wp:positionV>
                <wp:extent cx="5692140" cy="351790"/>
                <wp:effectExtent l="9525" t="9525" r="13335" b="1016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2140" cy="351790"/>
                        </a:xfrm>
                        <a:prstGeom prst="rect">
                          <a:avLst/>
                        </a:prstGeom>
                        <a:solidFill>
                          <a:srgbClr val="FFFFFF"/>
                        </a:solidFill>
                        <a:ln w="12700">
                          <a:solidFill>
                            <a:srgbClr val="000000"/>
                          </a:solidFill>
                          <a:miter lim="800000"/>
                          <a:headEnd/>
                          <a:tailEnd/>
                        </a:ln>
                      </wps:spPr>
                      <wps:txbx>
                        <w:txbxContent>
                          <w:p w:rsidR="003D584B" w:rsidRDefault="003D584B" w:rsidP="003D584B">
                            <w:pPr>
                              <w:jc w:val="center"/>
                            </w:pPr>
                            <w:r>
                              <w:rPr>
                                <w:b/>
                              </w:rPr>
                              <w:t>Программа социально-экономического развития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 o:spid="_x0000_s1033" type="#_x0000_t202" style="position:absolute;left:0;text-align:left;margin-left:-.7pt;margin-top:-14.95pt;width:448.2pt;height:27.7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" strokeweight="1pt">
                <v:textbox inset="8.2pt,4.6pt,8.2pt,4.6pt">
                  <w:txbxContent>
                    <w:p w:rsidR="003D584B" w:rsidRDefault="003D584B" w:rsidP="003D584B">
                      <w:pPr>
                        <w:jc w:val="center"/>
                      </w:pPr>
                      <w:r>
                        <w:rPr>
                          <w:b/>
                        </w:rPr>
                        <w:t>Программа социально-экономического развития</w:t>
                      </w:r>
                    </w:p>
                  </w:txbxContent>
                </v:textbox>
              </v:shape>
            </w:pict>
          </mc:Fallback>
        </mc:AlternateContent>
      </w:r>
    </w:p>
    <w:p w:rsidR="003D584B" w:rsidRPr="003D584B" w:rsidRDefault="003D584B" w:rsidP="003D584B">
      <w:pPr>
        <w:tabs>
          <w:tab w:val="left" w:pos="7215"/>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6E97EC18" wp14:editId="554947F5">
                <wp:simplePos x="0" y="0"/>
                <wp:positionH relativeFrom="column">
                  <wp:posOffset>-419100</wp:posOffset>
                </wp:positionH>
                <wp:positionV relativeFrom="paragraph">
                  <wp:posOffset>19050</wp:posOffset>
                </wp:positionV>
                <wp:extent cx="1914525" cy="381000"/>
                <wp:effectExtent l="18415" t="22225" r="19685" b="34925"/>
                <wp:wrapNone/>
                <wp:docPr id="29" name="Выноска со стрелкой вниз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381000"/>
                        </a:xfrm>
                        <a:prstGeom prst="downArrowCallout">
                          <a:avLst>
                            <a:gd name="adj1" fmla="val 24985"/>
                            <a:gd name="adj2" fmla="val 25009"/>
                            <a:gd name="adj3" fmla="val 25000"/>
                            <a:gd name="adj4" fmla="val 64977"/>
                          </a:avLst>
                        </a:prstGeom>
                        <a:solidFill>
                          <a:srgbClr val="FFFFFF"/>
                        </a:solidFill>
                        <a:ln w="25560" cap="sq">
                          <a:solidFill>
                            <a:srgbClr val="F79646"/>
                          </a:solidFill>
                          <a:miter lim="800000"/>
                          <a:headEnd/>
                          <a:tailEnd/>
                        </a:ln>
                      </wps:spPr>
                      <wps:txbx>
                        <w:txbxContent>
                          <w:p w:rsidR="003D584B" w:rsidRDefault="003D584B" w:rsidP="003D584B">
                            <w:pPr>
                              <w:jc w:val="center"/>
                            </w:pPr>
                            <w:r>
                              <w:t>Направления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Выноска со стрелкой вниз 29" o:spid="_x0000_s1034" type="#_x0000_t80" style="position:absolute;left:0;text-align:left;margin-left:-33pt;margin-top:1.5pt;width:150.75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" adj="14035,9725,16200,10263" strokecolor="#f79646" strokeweight=".71mm">
                <v:stroke endcap="square"/>
                <v:textbox>
                  <w:txbxContent>
                    <w:p w:rsidR="003D584B" w:rsidRDefault="003D584B" w:rsidP="003D584B">
                      <w:pPr>
                        <w:jc w:val="center"/>
                      </w:pPr>
                      <w:r>
                        <w:t>Направления</w:t>
                      </w:r>
                    </w:p>
                  </w:txbxContent>
                </v:textbox>
              </v:shap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775A69C7" wp14:editId="6298E716">
                <wp:simplePos x="0" y="0"/>
                <wp:positionH relativeFrom="column">
                  <wp:posOffset>1858010</wp:posOffset>
                </wp:positionH>
                <wp:positionV relativeFrom="paragraph">
                  <wp:posOffset>19050</wp:posOffset>
                </wp:positionV>
                <wp:extent cx="2200275" cy="381000"/>
                <wp:effectExtent l="19050" t="22225" r="19050" b="15875"/>
                <wp:wrapNone/>
                <wp:docPr id="28" name="Выноска со стрелкой вниз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381000"/>
                        </a:xfrm>
                        <a:prstGeom prst="downArrowCallout">
                          <a:avLst>
                            <a:gd name="adj1" fmla="val 25025"/>
                            <a:gd name="adj2" fmla="val 24998"/>
                            <a:gd name="adj3" fmla="val 25000"/>
                            <a:gd name="adj4" fmla="val 64977"/>
                          </a:avLst>
                        </a:prstGeom>
                        <a:solidFill>
                          <a:srgbClr val="FFFFFF"/>
                        </a:solidFill>
                        <a:ln w="25560" cap="sq">
                          <a:solidFill>
                            <a:srgbClr val="F79646"/>
                          </a:solidFill>
                          <a:miter lim="800000"/>
                          <a:headEnd/>
                          <a:tailEnd/>
                        </a:ln>
                      </wps:spPr>
                      <wps:txbx>
                        <w:txbxContent>
                          <w:p w:rsidR="003D584B" w:rsidRDefault="003D584B" w:rsidP="003D584B">
                            <w:pPr>
                              <w:jc w:val="center"/>
                            </w:pPr>
                            <w:r>
                              <w:t>Направления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Выноска со стрелкой вниз 28" o:spid="_x0000_s1035" type="#_x0000_t80" style="position:absolute;left:0;text-align:left;margin-left:146.3pt;margin-top:1.5pt;width:173.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" adj="14035,9865,16200,10332" strokecolor="#f79646" strokeweight=".71mm">
                <v:stroke endcap="square"/>
                <v:textbox>
                  <w:txbxContent>
                    <w:p w:rsidR="003D584B" w:rsidRDefault="003D584B" w:rsidP="003D584B">
                      <w:pPr>
                        <w:jc w:val="center"/>
                      </w:pPr>
                      <w:r>
                        <w:t>Направления</w:t>
                      </w:r>
                    </w:p>
                  </w:txbxContent>
                </v:textbox>
              </v:shap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1EE61122" wp14:editId="7B2C0C88">
                <wp:simplePos x="0" y="0"/>
                <wp:positionH relativeFrom="column">
                  <wp:posOffset>4324985</wp:posOffset>
                </wp:positionH>
                <wp:positionV relativeFrom="paragraph">
                  <wp:posOffset>28575</wp:posOffset>
                </wp:positionV>
                <wp:extent cx="1876425" cy="381000"/>
                <wp:effectExtent l="19050" t="22225" r="19050" b="15875"/>
                <wp:wrapNone/>
                <wp:docPr id="27" name="Выноска со стрелкой вниз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381000"/>
                        </a:xfrm>
                        <a:prstGeom prst="downArrowCallout">
                          <a:avLst>
                            <a:gd name="adj1" fmla="val 24990"/>
                            <a:gd name="adj2" fmla="val 24990"/>
                            <a:gd name="adj3" fmla="val 25000"/>
                            <a:gd name="adj4" fmla="val 64977"/>
                          </a:avLst>
                        </a:prstGeom>
                        <a:solidFill>
                          <a:srgbClr val="FFFFFF"/>
                        </a:solidFill>
                        <a:ln w="25560" cap="sq">
                          <a:solidFill>
                            <a:srgbClr val="F79646"/>
                          </a:solidFill>
                          <a:miter lim="800000"/>
                          <a:headEnd/>
                          <a:tailEnd/>
                        </a:ln>
                      </wps:spPr>
                      <wps:txbx>
                        <w:txbxContent>
                          <w:p w:rsidR="003D584B" w:rsidRDefault="003D584B" w:rsidP="003D584B">
                            <w:pPr>
                              <w:jc w:val="center"/>
                            </w:pPr>
                            <w:r>
                              <w:t>Направления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Выноска со стрелкой вниз 27" o:spid="_x0000_s1036" type="#_x0000_t80" style="position:absolute;left:0;text-align:left;margin-left:340.55pt;margin-top:2.25pt;width:147.75pt;height:3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" adj="14035,9704,16200,10252" strokecolor="#f79646" strokeweight=".71mm">
                <v:stroke endcap="square"/>
                <v:textbox>
                  <w:txbxContent>
                    <w:p w:rsidR="003D584B" w:rsidRDefault="003D584B" w:rsidP="003D584B">
                      <w:pPr>
                        <w:jc w:val="center"/>
                      </w:pPr>
                      <w:r>
                        <w:t>Направления</w:t>
                      </w:r>
                    </w:p>
                  </w:txbxContent>
                </v:textbox>
              </v:shape>
            </w:pict>
          </mc:Fallback>
        </mc:AlternateContent>
      </w:r>
      <w:r w:rsidRPr="003D584B">
        <w:rPr>
          <w:rFonts w:ascii="Times New Roman" w:eastAsia="Times New Roman" w:hAnsi="Times New Roman" w:cs="Times New Roman"/>
          <w:sz w:val="24"/>
          <w:szCs w:val="24"/>
          <w:lang w:eastAsia="ru-RU"/>
        </w:rPr>
        <w:tab/>
      </w:r>
    </w:p>
    <w:p w:rsidR="003D584B" w:rsidRPr="003D584B" w:rsidRDefault="003D584B" w:rsidP="003D584B">
      <w:pPr>
        <w:tabs>
          <w:tab w:val="left" w:pos="4050"/>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2032" behindDoc="0" locked="0" layoutInCell="1" allowOverlap="1" wp14:anchorId="169238A6" wp14:editId="0293FCF1">
                <wp:simplePos x="0" y="0"/>
                <wp:positionH relativeFrom="column">
                  <wp:posOffset>-628015</wp:posOffset>
                </wp:positionH>
                <wp:positionV relativeFrom="paragraph">
                  <wp:posOffset>-41910</wp:posOffset>
                </wp:positionV>
                <wp:extent cx="210185" cy="1270"/>
                <wp:effectExtent l="9525" t="79375" r="18415" b="7175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185" cy="1270"/>
                        </a:xfrm>
                        <a:prstGeom prst="straightConnector1">
                          <a:avLst/>
                        </a:prstGeom>
                        <a:noFill/>
                        <a:ln w="9360" cap="sq">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6" o:spid="_x0000_s1026" type="#_x0000_t32" style="position:absolute;margin-left:-49.45pt;margin-top:-3.3pt;width:16.55pt;height:.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" strokeweight=".26mm">
                <v:stroke endarrow="open" joinstyle="miter" endcap="square"/>
              </v:shape>
            </w:pict>
          </mc:Fallback>
        </mc:AlternateContent>
      </w:r>
      <w:r w:rsidRPr="003D584B">
        <w:rPr>
          <w:rFonts w:ascii="Times New Roman" w:eastAsia="Times New Roman" w:hAnsi="Times New Roman" w:cs="Times New Roman"/>
          <w:sz w:val="24"/>
          <w:szCs w:val="24"/>
          <w:lang w:eastAsia="ru-RU"/>
        </w:rPr>
        <w:tab/>
      </w:r>
    </w:p>
    <w:p w:rsidR="003D584B" w:rsidRPr="003D584B" w:rsidRDefault="003D584B" w:rsidP="003D584B">
      <w:pPr>
        <w:tabs>
          <w:tab w:val="left" w:pos="7155"/>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14:anchorId="4D4836CA" wp14:editId="666ABA8F">
                <wp:simplePos x="0" y="0"/>
                <wp:positionH relativeFrom="column">
                  <wp:posOffset>4401185</wp:posOffset>
                </wp:positionH>
                <wp:positionV relativeFrom="paragraph">
                  <wp:posOffset>78740</wp:posOffset>
                </wp:positionV>
                <wp:extent cx="1876425" cy="381000"/>
                <wp:effectExtent l="19050" t="13335" r="19050" b="15240"/>
                <wp:wrapNone/>
                <wp:docPr id="25" name="Выноска со стрелкой вниз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381000"/>
                        </a:xfrm>
                        <a:prstGeom prst="downArrowCallout">
                          <a:avLst>
                            <a:gd name="adj1" fmla="val 24990"/>
                            <a:gd name="adj2" fmla="val 24990"/>
                            <a:gd name="adj3" fmla="val 25000"/>
                            <a:gd name="adj4" fmla="val 64977"/>
                          </a:avLst>
                        </a:prstGeom>
                        <a:solidFill>
                          <a:srgbClr val="FFFFFF"/>
                        </a:solidFill>
                        <a:ln w="25560" cap="sq">
                          <a:solidFill>
                            <a:srgbClr val="F79646"/>
                          </a:solidFill>
                          <a:miter lim="800000"/>
                          <a:headEnd/>
                          <a:tailEnd/>
                        </a:ln>
                      </wps:spPr>
                      <wps:txbx>
                        <w:txbxContent>
                          <w:p w:rsidR="003D584B" w:rsidRDefault="003D584B" w:rsidP="003D584B">
                            <w:pPr>
                              <w:jc w:val="center"/>
                            </w:pPr>
                            <w:r>
                              <w:t>Направления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Выноска со стрелкой вниз 25" o:spid="_x0000_s1037" type="#_x0000_t80" style="position:absolute;left:0;text-align:left;margin-left:346.55pt;margin-top:6.2pt;width:147.75pt;height:3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" adj="14035,9704,16200,10252" strokecolor="#f79646" strokeweight=".71mm">
                <v:stroke endcap="square"/>
                <v:textbox>
                  <w:txbxContent>
                    <w:p w:rsidR="003D584B" w:rsidRDefault="003D584B" w:rsidP="003D584B">
                      <w:pPr>
                        <w:jc w:val="center"/>
                      </w:pPr>
                      <w:r>
                        <w:t>Направления</w:t>
                      </w:r>
                    </w:p>
                  </w:txbxContent>
                </v:textbox>
              </v:shape>
            </w:pict>
          </mc:Fallback>
        </mc:AlternateContent>
      </w:r>
      <w:r w:rsidRPr="003D584B">
        <w:rPr>
          <w:rFonts w:ascii="Times New Roman" w:eastAsia="Times New Roman" w:hAnsi="Times New Roman" w:cs="Times New Roman"/>
          <w:sz w:val="24"/>
          <w:szCs w:val="24"/>
          <w:lang w:eastAsia="ru-RU"/>
        </w:rPr>
        <w:tab/>
      </w:r>
    </w:p>
    <w:p w:rsidR="003D584B" w:rsidRPr="003D584B" w:rsidRDefault="003D584B" w:rsidP="003D584B">
      <w:pPr>
        <w:tabs>
          <w:tab w:val="left" w:pos="3210"/>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72576" behindDoc="0" locked="0" layoutInCell="1" allowOverlap="1" wp14:anchorId="219303BD" wp14:editId="20032348">
                <wp:simplePos x="0" y="0"/>
                <wp:positionH relativeFrom="column">
                  <wp:posOffset>1648460</wp:posOffset>
                </wp:positionH>
                <wp:positionV relativeFrom="paragraph">
                  <wp:posOffset>-153670</wp:posOffset>
                </wp:positionV>
                <wp:extent cx="2599690" cy="323215"/>
                <wp:effectExtent l="9525" t="12700" r="10160" b="698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2321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Развитие образования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 o:spid="_x0000_s1038" type="#_x0000_t202" style="position:absolute;left:0;text-align:left;margin-left:129.8pt;margin-top:-12.1pt;width:204.7pt;height:25.45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" strokecolor="#f79646" strokeweight="1pt">
                <v:textbox inset="8.2pt,4.6pt,8.2pt,4.6pt">
                  <w:txbxContent>
                    <w:p w:rsidR="003D584B" w:rsidRDefault="003D584B" w:rsidP="003D584B">
                      <w:pPr>
                        <w:jc w:val="center"/>
                      </w:pPr>
                      <w:r>
                        <w:t>Развитие образования</w:t>
                      </w:r>
                    </w:p>
                  </w:txbxContent>
                </v:textbox>
              </v:shape>
            </w:pict>
          </mc:Fallback>
        </mc:AlternateContent>
      </w:r>
      <w:r w:rsidRPr="003D584B">
        <w:rPr>
          <w:rFonts w:ascii="Times New Roman" w:eastAsia="Times New Roman" w:hAnsi="Times New Roman" w:cs="Times New Roman"/>
          <w:sz w:val="24"/>
          <w:szCs w:val="24"/>
          <w:lang w:eastAsia="ru-RU"/>
        </w:rPr>
        <w:tab/>
      </w:r>
    </w:p>
    <w:p w:rsidR="003D584B" w:rsidRPr="003D584B" w:rsidRDefault="003D584B" w:rsidP="003D584B">
      <w:pPr>
        <w:tabs>
          <w:tab w:val="left" w:pos="3210"/>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71552" behindDoc="0" locked="0" layoutInCell="1" allowOverlap="1" wp14:anchorId="47A1DD54" wp14:editId="27B4C1F9">
                <wp:simplePos x="0" y="0"/>
                <wp:positionH relativeFrom="column">
                  <wp:posOffset>-437515</wp:posOffset>
                </wp:positionH>
                <wp:positionV relativeFrom="paragraph">
                  <wp:posOffset>-319405</wp:posOffset>
                </wp:positionV>
                <wp:extent cx="1951990" cy="542290"/>
                <wp:effectExtent l="9525" t="12700" r="10160" b="698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990" cy="542290"/>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Агропромышленный комплекс</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 o:spid="_x0000_s1039" type="#_x0000_t202" style="position:absolute;left:0;text-align:left;margin-left:-34.45pt;margin-top:-25.15pt;width:153.7pt;height:42.7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" strokecolor="#f79646" strokeweight="1pt">
                <v:textbox inset="8.2pt,4.6pt,8.2pt,4.6pt">
                  <w:txbxContent>
                    <w:p w:rsidR="003D584B" w:rsidRDefault="003D584B" w:rsidP="003D584B">
                      <w:pPr>
                        <w:jc w:val="center"/>
                      </w:pPr>
                      <w:r>
                        <w:t>Агропромышленный комплекс</w:t>
                      </w:r>
                    </w:p>
                  </w:txbxContent>
                </v:textbox>
              </v:shap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74624" behindDoc="0" locked="0" layoutInCell="1" allowOverlap="1" wp14:anchorId="5C823ADB" wp14:editId="0B18D5C1">
                <wp:simplePos x="0" y="0"/>
                <wp:positionH relativeFrom="column">
                  <wp:posOffset>1648460</wp:posOffset>
                </wp:positionH>
                <wp:positionV relativeFrom="paragraph">
                  <wp:posOffset>42545</wp:posOffset>
                </wp:positionV>
                <wp:extent cx="2599690" cy="323215"/>
                <wp:effectExtent l="9525" t="12700" r="10160" b="698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2321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Развитие культуры</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40" type="#_x0000_t202" style="position:absolute;left:0;text-align:left;margin-left:129.8pt;margin-top:3.35pt;width:204.7pt;height:25.45pt;z-index:251674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" strokecolor="#f79646" strokeweight="1pt">
                <v:textbox inset="8.2pt,4.6pt,8.2pt,4.6pt">
                  <w:txbxContent>
                    <w:p w:rsidR="003D584B" w:rsidRDefault="003D584B" w:rsidP="003D584B">
                      <w:pPr>
                        <w:jc w:val="center"/>
                      </w:pPr>
                      <w:r>
                        <w:t>Развитие культуры</w:t>
                      </w:r>
                    </w:p>
                  </w:txbxContent>
                </v:textbox>
              </v:shape>
            </w:pict>
          </mc:Fallback>
        </mc:AlternateContent>
      </w:r>
      <w:r w:rsidRPr="003D584B">
        <w:rPr>
          <w:rFonts w:ascii="Times New Roman" w:eastAsia="Times New Roman" w:hAnsi="Times New Roman" w:cs="Times New Roman"/>
          <w:sz w:val="24"/>
          <w:szCs w:val="24"/>
          <w:lang w:eastAsia="ru-RU"/>
        </w:rPr>
        <w:tab/>
      </w:r>
    </w:p>
    <w:p w:rsidR="003D584B" w:rsidRPr="003D584B" w:rsidRDefault="003D584B" w:rsidP="003D584B">
      <w:pPr>
        <w:tabs>
          <w:tab w:val="left" w:pos="8550"/>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81792" behindDoc="0" locked="0" layoutInCell="1" allowOverlap="1" wp14:anchorId="7DAC63E4" wp14:editId="59812507">
                <wp:simplePos x="0" y="0"/>
                <wp:positionH relativeFrom="column">
                  <wp:posOffset>4305935</wp:posOffset>
                </wp:positionH>
                <wp:positionV relativeFrom="paragraph">
                  <wp:posOffset>-485140</wp:posOffset>
                </wp:positionV>
                <wp:extent cx="1951990" cy="666115"/>
                <wp:effectExtent l="9525" t="12700" r="10160" b="6985"/>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990" cy="66611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Управление муниципальным имуществом</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41" type="#_x0000_t202" style="position:absolute;left:0;text-align:left;margin-left:339.05pt;margin-top:-38.2pt;width:153.7pt;height:52.45pt;z-index:251681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" strokecolor="#f79646" strokeweight="1pt">
                <v:textbox inset="8.2pt,4.6pt,8.2pt,4.6pt">
                  <w:txbxContent>
                    <w:p w:rsidR="003D584B" w:rsidRDefault="003D584B" w:rsidP="003D584B">
                      <w:pPr>
                        <w:jc w:val="center"/>
                      </w:pPr>
                      <w:r>
                        <w:t>Управление муниципальным имуществом</w:t>
                      </w:r>
                    </w:p>
                  </w:txbxContent>
                </v:textbox>
              </v:shape>
            </w:pict>
          </mc:Fallback>
        </mc:AlternateContent>
      </w:r>
      <w:r w:rsidRPr="003D584B">
        <w:rPr>
          <w:rFonts w:ascii="Times New Roman" w:eastAsia="Times New Roman" w:hAnsi="Times New Roman" w:cs="Times New Roman"/>
          <w:sz w:val="24"/>
          <w:szCs w:val="24"/>
          <w:lang w:eastAsia="ru-RU"/>
        </w:rPr>
        <w:tab/>
      </w:r>
    </w:p>
    <w:p w:rsidR="003D584B" w:rsidRPr="003D584B" w:rsidRDefault="003D584B" w:rsidP="003D584B">
      <w:pPr>
        <w:tabs>
          <w:tab w:val="left" w:pos="2955"/>
          <w:tab w:val="left" w:pos="7275"/>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75648" behindDoc="0" locked="0" layoutInCell="1" allowOverlap="1" wp14:anchorId="66E2241C" wp14:editId="0C903525">
                <wp:simplePos x="0" y="0"/>
                <wp:positionH relativeFrom="column">
                  <wp:posOffset>1648460</wp:posOffset>
                </wp:positionH>
                <wp:positionV relativeFrom="paragraph">
                  <wp:posOffset>34925</wp:posOffset>
                </wp:positionV>
                <wp:extent cx="2599690" cy="466090"/>
                <wp:effectExtent l="9525" t="12700" r="10160" b="698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466090"/>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Развитие физической культуры и спорта</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42" type="#_x0000_t202" style="position:absolute;left:0;text-align:left;margin-left:129.8pt;margin-top:2.75pt;width:204.7pt;height:36.7pt;z-index:251675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" strokecolor="#f79646" strokeweight="1pt">
                <v:textbox inset="8.2pt,4.6pt,8.2pt,4.6pt">
                  <w:txbxContent>
                    <w:p w:rsidR="003D584B" w:rsidRDefault="003D584B" w:rsidP="003D584B">
                      <w:pPr>
                        <w:jc w:val="center"/>
                      </w:pPr>
                      <w:r>
                        <w:t>Развитие физической культуры и спорта</w:t>
                      </w:r>
                    </w:p>
                  </w:txbxContent>
                </v:textbox>
              </v:shap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82816" behindDoc="0" locked="0" layoutInCell="1" allowOverlap="1" wp14:anchorId="1353804B" wp14:editId="056D8B66">
                <wp:simplePos x="0" y="0"/>
                <wp:positionH relativeFrom="column">
                  <wp:posOffset>4315460</wp:posOffset>
                </wp:positionH>
                <wp:positionV relativeFrom="paragraph">
                  <wp:posOffset>82550</wp:posOffset>
                </wp:positionV>
                <wp:extent cx="1951990" cy="656590"/>
                <wp:effectExtent l="9525" t="12700" r="10160" b="698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990" cy="656590"/>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Управление муниципальными финансами</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43" type="#_x0000_t202" style="position:absolute;left:0;text-align:left;margin-left:339.8pt;margin-top:6.5pt;width:153.7pt;height:51.7pt;z-index:251682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" strokecolor="#f79646" strokeweight="1pt">
                <v:textbox inset="8.2pt,4.6pt,8.2pt,4.6pt">
                  <w:txbxContent>
                    <w:p w:rsidR="003D584B" w:rsidRDefault="003D584B" w:rsidP="003D584B">
                      <w:pPr>
                        <w:jc w:val="center"/>
                      </w:pPr>
                      <w:r>
                        <w:t>Управление муниципальными финансами</w:t>
                      </w:r>
                    </w:p>
                  </w:txbxContent>
                </v:textbox>
              </v:shape>
            </w:pict>
          </mc:Fallback>
        </mc:AlternateContent>
      </w:r>
      <w:r w:rsidRPr="003D584B">
        <w:rPr>
          <w:rFonts w:ascii="Times New Roman" w:eastAsia="Times New Roman" w:hAnsi="Times New Roman" w:cs="Times New Roman"/>
          <w:sz w:val="24"/>
          <w:szCs w:val="24"/>
          <w:lang w:eastAsia="ru-RU"/>
        </w:rPr>
        <w:tab/>
      </w:r>
      <w:r w:rsidRPr="003D584B">
        <w:rPr>
          <w:rFonts w:ascii="Times New Roman" w:eastAsia="Times New Roman" w:hAnsi="Times New Roman" w:cs="Times New Roman"/>
          <w:sz w:val="24"/>
          <w:szCs w:val="24"/>
          <w:lang w:eastAsia="ru-RU"/>
        </w:rPr>
        <w:tab/>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tabs>
          <w:tab w:val="left" w:pos="3135"/>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76672" behindDoc="0" locked="0" layoutInCell="1" allowOverlap="1" wp14:anchorId="4411914C" wp14:editId="70FFFC34">
                <wp:simplePos x="0" y="0"/>
                <wp:positionH relativeFrom="column">
                  <wp:posOffset>1648460</wp:posOffset>
                </wp:positionH>
                <wp:positionV relativeFrom="paragraph">
                  <wp:posOffset>-14605</wp:posOffset>
                </wp:positionV>
                <wp:extent cx="2599690" cy="323215"/>
                <wp:effectExtent l="9525" t="12700" r="10160" b="698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2321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Реализация молодежной политики</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44" type="#_x0000_t202" style="position:absolute;left:0;text-align:left;margin-left:129.8pt;margin-top:-1.15pt;width:204.7pt;height:25.45pt;z-index:251676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" strokecolor="#f79646" strokeweight="1pt">
                <v:textbox inset="8.2pt,4.6pt,8.2pt,4.6pt">
                  <w:txbxContent>
                    <w:p w:rsidR="003D584B" w:rsidRDefault="003D584B" w:rsidP="003D584B">
                      <w:pPr>
                        <w:jc w:val="center"/>
                      </w:pPr>
                      <w:r>
                        <w:t>Реализация молодежной политики</w:t>
                      </w:r>
                    </w:p>
                  </w:txbxContent>
                </v:textbox>
              </v:shape>
            </w:pict>
          </mc:Fallback>
        </mc:AlternateContent>
      </w:r>
      <w:r w:rsidRPr="003D584B">
        <w:rPr>
          <w:rFonts w:ascii="Times New Roman" w:eastAsia="Times New Roman" w:hAnsi="Times New Roman" w:cs="Times New Roman"/>
          <w:sz w:val="24"/>
          <w:szCs w:val="24"/>
          <w:lang w:eastAsia="ru-RU"/>
        </w:rPr>
        <w:tab/>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tabs>
          <w:tab w:val="left" w:pos="2895"/>
          <w:tab w:val="left" w:pos="7305"/>
        </w:tabs>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sz w:val="24"/>
          <w:szCs w:val="24"/>
          <w:lang w:eastAsia="ru-RU"/>
        </w:rPr>
        <w:tab/>
      </w:r>
      <w:r w:rsidRPr="003D584B">
        <w:rPr>
          <w:rFonts w:ascii="Times New Roman" w:eastAsia="Times New Roman" w:hAnsi="Times New Roman" w:cs="Times New Roman"/>
          <w:sz w:val="24"/>
          <w:szCs w:val="24"/>
          <w:lang w:eastAsia="ru-RU"/>
        </w:rPr>
        <w:tab/>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77696" behindDoc="0" locked="0" layoutInCell="1" allowOverlap="1" wp14:anchorId="0C8C7E72" wp14:editId="04DB8321">
                <wp:simplePos x="0" y="0"/>
                <wp:positionH relativeFrom="column">
                  <wp:posOffset>1648460</wp:posOffset>
                </wp:positionH>
                <wp:positionV relativeFrom="paragraph">
                  <wp:posOffset>-197485</wp:posOffset>
                </wp:positionV>
                <wp:extent cx="2599690" cy="304165"/>
                <wp:effectExtent l="9525" t="12700" r="10160" b="698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0416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Развитие транспортной системы</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45" type="#_x0000_t202" style="position:absolute;left:0;text-align:left;margin-left:129.8pt;margin-top:-15.55pt;width:204.7pt;height:23.95pt;z-index:251677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" strokecolor="#f79646" strokeweight="1pt">
                <v:textbox inset="8.2pt,4.6pt,8.2pt,4.6pt">
                  <w:txbxContent>
                    <w:p w:rsidR="003D584B" w:rsidRDefault="003D584B" w:rsidP="003D584B">
                      <w:pPr>
                        <w:jc w:val="center"/>
                      </w:pPr>
                      <w:r>
                        <w:t>Развитие транспортной системы</w:t>
                      </w:r>
                    </w:p>
                  </w:txbxContent>
                </v:textbox>
              </v:shap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78720" behindDoc="0" locked="0" layoutInCell="1" allowOverlap="1" wp14:anchorId="744246CD" wp14:editId="2DA3210F">
                <wp:simplePos x="0" y="0"/>
                <wp:positionH relativeFrom="column">
                  <wp:posOffset>1648460</wp:posOffset>
                </wp:positionH>
                <wp:positionV relativeFrom="paragraph">
                  <wp:posOffset>151130</wp:posOffset>
                </wp:positionV>
                <wp:extent cx="2599690" cy="494665"/>
                <wp:effectExtent l="9525" t="8890" r="10160" b="1079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49466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proofErr w:type="spellStart"/>
                            <w:r>
                              <w:t>Энергоэффективность</w:t>
                            </w:r>
                            <w:proofErr w:type="spellEnd"/>
                            <w:r>
                              <w:t xml:space="preserve"> и развитие энергетики</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46" type="#_x0000_t202" style="position:absolute;left:0;text-align:left;margin-left:129.8pt;margin-top:11.9pt;width:204.7pt;height:38.95pt;z-index:251678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" strokecolor="#f79646" strokeweight="1pt">
                <v:textbox inset="8.2pt,4.6pt,8.2pt,4.6pt">
                  <w:txbxContent>
                    <w:p w:rsidR="003D584B" w:rsidRDefault="003D584B" w:rsidP="003D584B">
                      <w:pPr>
                        <w:jc w:val="center"/>
                      </w:pPr>
                      <w:proofErr w:type="spellStart"/>
                      <w:r>
                        <w:t>Энергоэффективность</w:t>
                      </w:r>
                      <w:proofErr w:type="spellEnd"/>
                      <w:r>
                        <w:t xml:space="preserve"> и развитие энергетики</w:t>
                      </w:r>
                    </w:p>
                  </w:txbxContent>
                </v:textbox>
              </v:shap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83840" behindDoc="0" locked="0" layoutInCell="1" allowOverlap="1" wp14:anchorId="6637F638" wp14:editId="0BED9DE9">
                <wp:simplePos x="0" y="0"/>
                <wp:positionH relativeFrom="column">
                  <wp:posOffset>4378960</wp:posOffset>
                </wp:positionH>
                <wp:positionV relativeFrom="paragraph">
                  <wp:posOffset>12065</wp:posOffset>
                </wp:positionV>
                <wp:extent cx="1951990" cy="551815"/>
                <wp:effectExtent l="6350" t="12700" r="13335" b="698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990" cy="55181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Развитие муниципального управления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47" type="#_x0000_t202" style="position:absolute;left:0;text-align:left;margin-left:344.8pt;margin-top:.95pt;width:153.7pt;height:43.45pt;z-index:2516838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" strokecolor="#f79646" strokeweight="1pt">
                <v:textbox inset="8.2pt,4.6pt,8.2pt,4.6pt">
                  <w:txbxContent>
                    <w:p w:rsidR="003D584B" w:rsidRDefault="003D584B" w:rsidP="003D584B">
                      <w:pPr>
                        <w:jc w:val="center"/>
                      </w:pPr>
                      <w:r>
                        <w:t>Развитие муниципального управления</w:t>
                      </w:r>
                    </w:p>
                  </w:txbxContent>
                </v:textbox>
              </v:shape>
            </w:pict>
          </mc:Fallback>
        </mc:AlternateConten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79744" behindDoc="0" locked="0" layoutInCell="1" allowOverlap="1" wp14:anchorId="761BC195" wp14:editId="21DE72FB">
                <wp:simplePos x="0" y="0"/>
                <wp:positionH relativeFrom="column">
                  <wp:posOffset>1648460</wp:posOffset>
                </wp:positionH>
                <wp:positionV relativeFrom="paragraph">
                  <wp:posOffset>-32385</wp:posOffset>
                </wp:positionV>
                <wp:extent cx="2599690" cy="466090"/>
                <wp:effectExtent l="9525" t="12065" r="10160" b="762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466090"/>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Профилактика правонарушений и преступлений</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48" type="#_x0000_t202" style="position:absolute;left:0;text-align:left;margin-left:129.8pt;margin-top:-2.55pt;width:204.7pt;height:36.7pt;z-index:251679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" strokecolor="#f79646" strokeweight="1pt">
                <v:textbox inset="8.2pt,4.6pt,8.2pt,4.6pt">
                  <w:txbxContent>
                    <w:p w:rsidR="003D584B" w:rsidRDefault="003D584B" w:rsidP="003D584B">
                      <w:pPr>
                        <w:jc w:val="center"/>
                      </w:pPr>
                      <w:r>
                        <w:t>Профилактика правонарушений и преступлений</w:t>
                      </w:r>
                    </w:p>
                  </w:txbxContent>
                </v:textbox>
              </v:shape>
            </w:pict>
          </mc:Fallback>
        </mc:AlternateConten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59264" behindDoc="0" locked="0" layoutInCell="1" allowOverlap="1" wp14:anchorId="7F282F5A" wp14:editId="43AD9B70">
                <wp:simplePos x="0" y="0"/>
                <wp:positionH relativeFrom="column">
                  <wp:posOffset>1648460</wp:posOffset>
                </wp:positionH>
                <wp:positionV relativeFrom="paragraph">
                  <wp:posOffset>-43180</wp:posOffset>
                </wp:positionV>
                <wp:extent cx="2599690" cy="494665"/>
                <wp:effectExtent l="9525" t="12700" r="10160" b="698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49466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Развитие общественной инфраструктуры</w:t>
                            </w:r>
                            <w:r>
                              <w:rPr>
                                <w:noProof/>
                                <w:sz w:val="20"/>
                                <w:szCs w:val="20"/>
                                <w:lang w:eastAsia="ru-RU"/>
                              </w:rPr>
                              <w:drawing>
                                <wp:inline distT="0" distB="0" distL="0" distR="0" wp14:anchorId="610C7491" wp14:editId="35E0CEFF">
                                  <wp:extent cx="2352675" cy="285750"/>
                                  <wp:effectExtent l="0" t="0" r="952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2675" cy="285750"/>
                                          </a:xfrm>
                                          <a:prstGeom prst="rect">
                                            <a:avLst/>
                                          </a:prstGeom>
                                          <a:solidFill>
                                            <a:srgbClr val="FFFFFF"/>
                                          </a:solidFill>
                                          <a:ln>
                                            <a:noFill/>
                                          </a:ln>
                                        </pic:spPr>
                                      </pic:pic>
                                    </a:graphicData>
                                  </a:graphic>
                                </wp:inline>
                              </w:drawing>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49" type="#_x0000_t202" style="position:absolute;left:0;text-align:left;margin-left:129.8pt;margin-top:-3.4pt;width:204.7pt;height:38.9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" strokecolor="#f79646" strokeweight="1pt">
                <v:textbox inset="8.2pt,4.6pt,8.2pt,4.6pt">
                  <w:txbxContent>
                    <w:p w:rsidR="003D584B" w:rsidRDefault="003D584B" w:rsidP="003D584B">
                      <w:pPr>
                        <w:jc w:val="center"/>
                      </w:pPr>
                      <w:r>
                        <w:t>Развитие общественной инфраструктуры</w:t>
                      </w:r>
                      <w:r>
                        <w:rPr>
                          <w:noProof/>
                          <w:sz w:val="20"/>
                          <w:szCs w:val="20"/>
                        </w:rPr>
                        <w:drawing>
                          <wp:inline distT="0" distB="0" distL="0" distR="0" wp14:anchorId="610C7491" wp14:editId="35E0CEFF">
                            <wp:extent cx="2352675" cy="285750"/>
                            <wp:effectExtent l="0" t="0" r="952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285750"/>
                                    </a:xfrm>
                                    <a:prstGeom prst="rect">
                                      <a:avLst/>
                                    </a:prstGeom>
                                    <a:solidFill>
                                      <a:srgbClr val="FFFFFF"/>
                                    </a:solidFill>
                                    <a:ln>
                                      <a:noFill/>
                                    </a:ln>
                                  </pic:spPr>
                                </pic:pic>
                              </a:graphicData>
                            </a:graphic>
                          </wp:inline>
                        </w:drawing>
                      </w:r>
                    </w:p>
                  </w:txbxContent>
                </v:textbox>
              </v:shape>
            </w:pict>
          </mc:Fallback>
        </mc:AlternateConten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80768" behindDoc="0" locked="0" layoutInCell="1" allowOverlap="1" wp14:anchorId="2A10D067" wp14:editId="6217BB95">
                <wp:simplePos x="0" y="0"/>
                <wp:positionH relativeFrom="column">
                  <wp:posOffset>1648460</wp:posOffset>
                </wp:positionH>
                <wp:positionV relativeFrom="paragraph">
                  <wp:posOffset>-45085</wp:posOffset>
                </wp:positionV>
                <wp:extent cx="2599690" cy="513715"/>
                <wp:effectExtent l="9525" t="12700" r="10160" b="698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513715"/>
                        </a:xfrm>
                        <a:prstGeom prst="rect">
                          <a:avLst/>
                        </a:prstGeom>
                        <a:solidFill>
                          <a:srgbClr val="FFFFFF"/>
                        </a:solidFill>
                        <a:ln w="12700">
                          <a:solidFill>
                            <a:srgbClr val="F79646"/>
                          </a:solidFill>
                          <a:miter lim="800000"/>
                          <a:headEnd/>
                          <a:tailEnd/>
                        </a:ln>
                      </wps:spPr>
                      <wps:txbx>
                        <w:txbxContent>
                          <w:p w:rsidR="003D584B" w:rsidRDefault="003D584B" w:rsidP="003D584B">
                            <w:pPr>
                              <w:jc w:val="center"/>
                            </w:pPr>
                            <w:r>
                              <w:t>Обеспечение безопасности и жизнедеятельности населения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50" type="#_x0000_t202" style="position:absolute;left:0;text-align:left;margin-left:129.8pt;margin-top:-3.55pt;width:204.7pt;height:40.45pt;z-index:2516807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" strokecolor="#f79646" strokeweight="1pt">
                <v:textbox inset="8.2pt,4.6pt,8.2pt,4.6pt">
                  <w:txbxContent>
                    <w:p w:rsidR="003D584B" w:rsidRDefault="003D584B" w:rsidP="003D584B">
                      <w:pPr>
                        <w:jc w:val="center"/>
                      </w:pPr>
                      <w:r>
                        <w:t>Обеспечение безопасности и жизнедеятельности населения</w:t>
                      </w:r>
                    </w:p>
                  </w:txbxContent>
                </v:textbox>
              </v:shape>
            </w:pict>
          </mc:Fallback>
        </mc:AlternateConten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4864" behindDoc="0" locked="0" layoutInCell="1" allowOverlap="1" wp14:anchorId="33E08266" wp14:editId="46F74A29">
                <wp:simplePos x="0" y="0"/>
                <wp:positionH relativeFrom="column">
                  <wp:posOffset>-151765</wp:posOffset>
                </wp:positionH>
                <wp:positionV relativeFrom="paragraph">
                  <wp:posOffset>10795</wp:posOffset>
                </wp:positionV>
                <wp:extent cx="6315075" cy="523875"/>
                <wp:effectExtent l="19050" t="13335" r="19050" b="34290"/>
                <wp:wrapNone/>
                <wp:docPr id="10" name="Выноска со стрелкой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075" cy="523875"/>
                        </a:xfrm>
                        <a:prstGeom prst="downArrowCallout">
                          <a:avLst>
                            <a:gd name="adj1" fmla="val 144878"/>
                            <a:gd name="adj2" fmla="val 151686"/>
                            <a:gd name="adj3" fmla="val 25000"/>
                            <a:gd name="adj4" fmla="val 64977"/>
                          </a:avLst>
                        </a:prstGeom>
                        <a:solidFill>
                          <a:srgbClr val="FFFFFF"/>
                        </a:solidFill>
                        <a:ln w="25560" cap="sq">
                          <a:solidFill>
                            <a:srgbClr val="000000"/>
                          </a:solidFill>
                          <a:miter lim="800000"/>
                          <a:headEnd/>
                          <a:tailEnd/>
                        </a:ln>
                      </wps:spPr>
                      <wps:txbx>
                        <w:txbxContent>
                          <w:p w:rsidR="003D584B" w:rsidRDefault="003D584B" w:rsidP="003D584B">
                            <w:pPr>
                              <w:jc w:val="center"/>
                              <w:rPr>
                                <w:b/>
                              </w:rPr>
                            </w:pPr>
                            <w:r>
                              <w:rPr>
                                <w:b/>
                              </w:rPr>
                              <w:t>Программные мероприятия и инвестиционные проекты</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Выноска со стрелкой вниз 10" o:spid="_x0000_s1051" type="#_x0000_t80" style="position:absolute;left:0;text-align:left;margin-left:-11.95pt;margin-top:.85pt;width:497.25pt;height:4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" adj="14035,8082,16200,9502" strokeweight=".71mm">
                <v:stroke endcap="square"/>
                <v:textbox>
                  <w:txbxContent>
                    <w:p w:rsidR="003D584B" w:rsidRDefault="003D584B" w:rsidP="003D584B">
                      <w:pPr>
                        <w:jc w:val="center"/>
                        <w:rPr>
                          <w:b/>
                        </w:rPr>
                      </w:pPr>
                      <w:r>
                        <w:rPr>
                          <w:b/>
                        </w:rPr>
                        <w:t>Программные мероприятия и инвестиционные проекты</w:t>
                      </w:r>
                    </w:p>
                  </w:txbxContent>
                </v:textbox>
              </v:shape>
            </w:pict>
          </mc:Fallback>
        </mc:AlternateConten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9984" behindDoc="0" locked="0" layoutInCell="1" allowOverlap="1" wp14:anchorId="44B92502" wp14:editId="0DCDA162">
                <wp:simplePos x="0" y="0"/>
                <wp:positionH relativeFrom="column">
                  <wp:posOffset>-628015</wp:posOffset>
                </wp:positionH>
                <wp:positionV relativeFrom="paragraph">
                  <wp:posOffset>-26035</wp:posOffset>
                </wp:positionV>
                <wp:extent cx="476885" cy="1270"/>
                <wp:effectExtent l="9525" t="75565" r="18415" b="7556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85" cy="1270"/>
                        </a:xfrm>
                        <a:prstGeom prst="straightConnector1">
                          <a:avLst/>
                        </a:prstGeom>
                        <a:noFill/>
                        <a:ln w="9360" cap="sq">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49.45pt;margin-top:-2.05pt;width:37.55pt;height:.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" strokeweight=".26mm">
                <v:stroke endarrow="open" joinstyle="miter" endcap="square"/>
              </v:shape>
            </w:pict>
          </mc:Fallback>
        </mc:AlternateContent>
      </w:r>
      <w:hyperlink r:id="rId9" w:history="1"/>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14:anchorId="55FFF9A3" wp14:editId="5818D83A">
                <wp:simplePos x="0" y="0"/>
                <wp:positionH relativeFrom="column">
                  <wp:posOffset>-151765</wp:posOffset>
                </wp:positionH>
                <wp:positionV relativeFrom="paragraph">
                  <wp:posOffset>229235</wp:posOffset>
                </wp:positionV>
                <wp:extent cx="6315075" cy="523875"/>
                <wp:effectExtent l="19050" t="20320" r="19050" b="27305"/>
                <wp:wrapNone/>
                <wp:docPr id="8" name="Выноска со стрелкой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075" cy="523875"/>
                        </a:xfrm>
                        <a:prstGeom prst="downArrowCallout">
                          <a:avLst>
                            <a:gd name="adj1" fmla="val 144878"/>
                            <a:gd name="adj2" fmla="val 151686"/>
                            <a:gd name="adj3" fmla="val 25000"/>
                            <a:gd name="adj4" fmla="val 64977"/>
                          </a:avLst>
                        </a:prstGeom>
                        <a:solidFill>
                          <a:srgbClr val="FFFFFF"/>
                        </a:solidFill>
                        <a:ln w="25560" cap="sq">
                          <a:solidFill>
                            <a:srgbClr val="000000"/>
                          </a:solidFill>
                          <a:miter lim="800000"/>
                          <a:headEnd/>
                          <a:tailEnd/>
                        </a:ln>
                      </wps:spPr>
                      <wps:txbx>
                        <w:txbxContent>
                          <w:p w:rsidR="003D584B" w:rsidRDefault="003D584B" w:rsidP="003D584B">
                            <w:pPr>
                              <w:jc w:val="center"/>
                              <w:rPr>
                                <w:b/>
                              </w:rPr>
                            </w:pPr>
                            <w:r>
                              <w:rPr>
                                <w:b/>
                              </w:rPr>
                              <w:t>Показатели достижения целей</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Выноска со стрелкой вниз 8" o:spid="_x0000_s1052" type="#_x0000_t80" style="position:absolute;left:0;text-align:left;margin-left:-11.95pt;margin-top:18.05pt;width:497.25pt;height:4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" adj="14035,8082,16200,9502" strokeweight=".71mm">
                <v:stroke endcap="square"/>
                <v:textbox>
                  <w:txbxContent>
                    <w:p w:rsidR="003D584B" w:rsidRDefault="003D584B" w:rsidP="003D584B">
                      <w:pPr>
                        <w:jc w:val="center"/>
                        <w:rPr>
                          <w:b/>
                        </w:rPr>
                      </w:pPr>
                      <w:r>
                        <w:rPr>
                          <w:b/>
                        </w:rPr>
                        <w:t>Показатели достижения целей</w:t>
                      </w:r>
                    </w:p>
                  </w:txbxContent>
                </v:textbox>
              </v:shap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6912" behindDoc="0" locked="0" layoutInCell="1" allowOverlap="1" wp14:anchorId="4C2C1D22" wp14:editId="5366890D">
                <wp:simplePos x="0" y="0"/>
                <wp:positionH relativeFrom="column">
                  <wp:posOffset>280670</wp:posOffset>
                </wp:positionH>
                <wp:positionV relativeFrom="paragraph">
                  <wp:posOffset>800735</wp:posOffset>
                </wp:positionV>
                <wp:extent cx="5467350" cy="371475"/>
                <wp:effectExtent l="13335" t="20320" r="15240" b="17780"/>
                <wp:wrapNone/>
                <wp:docPr id="7" name="Скругленный 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371475"/>
                        </a:xfrm>
                        <a:prstGeom prst="roundRect">
                          <a:avLst>
                            <a:gd name="adj" fmla="val 16667"/>
                          </a:avLst>
                        </a:prstGeom>
                        <a:solidFill>
                          <a:srgbClr val="FFFFFF"/>
                        </a:solidFill>
                        <a:ln w="25560" cap="sq">
                          <a:solidFill>
                            <a:srgbClr val="F79646"/>
                          </a:solidFill>
                          <a:miter lim="800000"/>
                          <a:headEnd/>
                          <a:tailEnd/>
                        </a:ln>
                      </wps:spPr>
                      <wps:txbx>
                        <w:txbxContent>
                          <w:p w:rsidR="003D584B" w:rsidRDefault="003D584B" w:rsidP="003D584B">
                            <w:pPr>
                              <w:jc w:val="center"/>
                              <w:rPr>
                                <w:b/>
                              </w:rPr>
                            </w:pPr>
                            <w:r>
                              <w:rPr>
                                <w:b/>
                              </w:rPr>
                              <w:t>Мониторинг и оценка выполнения программы</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7" o:spid="_x0000_s1053" style="position:absolute;left:0;text-align:left;margin-left:22.1pt;margin-top:63.05pt;width:430.5pt;height:2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" strokecolor="#f79646" strokeweight=".71mm">
                <v:stroke joinstyle="miter" endcap="square"/>
                <v:textbox>
                  <w:txbxContent>
                    <w:p w:rsidR="003D584B" w:rsidRDefault="003D584B" w:rsidP="003D584B">
                      <w:pPr>
                        <w:jc w:val="center"/>
                        <w:rPr>
                          <w:b/>
                        </w:rPr>
                      </w:pPr>
                      <w:r>
                        <w:rPr>
                          <w:b/>
                        </w:rPr>
                        <w:t>Мониторинг и оценка выполнения программы</w:t>
                      </w:r>
                    </w:p>
                  </w:txbxContent>
                </v:textbox>
              </v:roundrect>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7936" behindDoc="0" locked="0" layoutInCell="1" allowOverlap="1" wp14:anchorId="1FA4A08D" wp14:editId="09AFF91F">
                <wp:simplePos x="0" y="0"/>
                <wp:positionH relativeFrom="column">
                  <wp:posOffset>5744210</wp:posOffset>
                </wp:positionH>
                <wp:positionV relativeFrom="paragraph">
                  <wp:posOffset>876935</wp:posOffset>
                </wp:positionV>
                <wp:extent cx="494665" cy="1270"/>
                <wp:effectExtent l="19050" t="77470" r="10160" b="7366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4665" cy="1270"/>
                        </a:xfrm>
                        <a:prstGeom prst="straightConnector1">
                          <a:avLst/>
                        </a:prstGeom>
                        <a:noFill/>
                        <a:ln w="9360" cap="sq">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52.3pt;margin-top:69.05pt;width:38.95pt;height:.1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" strokeweight=".26mm">
                <v:stroke endarrow="open" joinstyle="miter" endcap="square"/>
              </v:shap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8960" behindDoc="0" locked="0" layoutInCell="1" allowOverlap="1" wp14:anchorId="3EF4E112" wp14:editId="536B3BF7">
                <wp:simplePos x="0" y="0"/>
                <wp:positionH relativeFrom="column">
                  <wp:posOffset>-628015</wp:posOffset>
                </wp:positionH>
                <wp:positionV relativeFrom="paragraph">
                  <wp:posOffset>970280</wp:posOffset>
                </wp:positionV>
                <wp:extent cx="904875" cy="0"/>
                <wp:effectExtent l="9525" t="8890" r="9525" b="1016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4875"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45pt,76.4pt" to="21.8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" strokeweight=".26mm">
                <v:stroke joinstyle="miter" endcap="square"/>
              </v:lin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1008" behindDoc="0" locked="0" layoutInCell="1" allowOverlap="1" wp14:anchorId="53E8570F" wp14:editId="1360BC9C">
                <wp:simplePos x="0" y="0"/>
                <wp:positionH relativeFrom="column">
                  <wp:posOffset>-637540</wp:posOffset>
                </wp:positionH>
                <wp:positionV relativeFrom="paragraph">
                  <wp:posOffset>-4761865</wp:posOffset>
                </wp:positionV>
                <wp:extent cx="0" cy="5743575"/>
                <wp:effectExtent l="9525" t="10795" r="9525" b="825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4357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pt,-374.95pt" to="-50.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" strokeweight=".26mm">
                <v:stroke joinstyle="miter" endcap="square"/>
              </v:lin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3056" behindDoc="0" locked="0" layoutInCell="1" allowOverlap="1" wp14:anchorId="01305E34" wp14:editId="379AA6D7">
                <wp:simplePos x="0" y="0"/>
                <wp:positionH relativeFrom="column">
                  <wp:posOffset>6239510</wp:posOffset>
                </wp:positionH>
                <wp:positionV relativeFrom="paragraph">
                  <wp:posOffset>337820</wp:posOffset>
                </wp:positionV>
                <wp:extent cx="0" cy="533400"/>
                <wp:effectExtent l="9525" t="5080" r="9525" b="139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3pt,26.6pt" to="491.3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" strokeweight=".26mm">
                <v:stroke joinstyle="miter" endcap="square"/>
              </v:line>
            </w:pict>
          </mc:Fallback>
        </mc:AlternateContent>
      </w:r>
      <w:r w:rsidRPr="003D584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4080" behindDoc="0" locked="0" layoutInCell="1" allowOverlap="1" wp14:anchorId="42FF578E" wp14:editId="58CEB289">
                <wp:simplePos x="0" y="0"/>
                <wp:positionH relativeFrom="column">
                  <wp:posOffset>6191250</wp:posOffset>
                </wp:positionH>
                <wp:positionV relativeFrom="paragraph">
                  <wp:posOffset>337820</wp:posOffset>
                </wp:positionV>
                <wp:extent cx="48260" cy="1270"/>
                <wp:effectExtent l="8890" t="5080" r="9525" b="127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 cy="1270"/>
                        </a:xfrm>
                        <a:prstGeom prst="straightConnector1">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487.5pt;margin-top:26.6pt;width:3.8pt;height:.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" strokeweight=".26mm">
                <v:stroke joinstyle="miter" endcap="square"/>
              </v:shape>
            </w:pict>
          </mc:Fallback>
        </mc:AlternateContent>
      </w: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
    <w:tbl>
      <w:tblPr>
        <w:tblW w:w="0" w:type="auto"/>
        <w:tblInd w:w="-63" w:type="dxa"/>
        <w:tblLayout w:type="fixed"/>
        <w:tblLook w:val="0000" w:firstRow="0" w:lastRow="0" w:firstColumn="0" w:lastColumn="0" w:noHBand="0" w:noVBand="0"/>
      </w:tblPr>
      <w:tblGrid>
        <w:gridCol w:w="1164"/>
        <w:gridCol w:w="2665"/>
        <w:gridCol w:w="3611"/>
        <w:gridCol w:w="2050"/>
      </w:tblGrid>
      <w:tr w:rsidR="003D584B" w:rsidRPr="003D584B" w:rsidTr="00645326">
        <w:trPr>
          <w:cantSplit/>
          <w:trHeight w:val="643"/>
        </w:trPr>
        <w:tc>
          <w:tcPr>
            <w:tcW w:w="1164" w:type="dxa"/>
            <w:tcBorders>
              <w:top w:val="single" w:sz="4" w:space="0" w:color="000000"/>
              <w:left w:val="single" w:sz="4" w:space="0" w:color="000000"/>
              <w:bottom w:val="single" w:sz="4" w:space="0" w:color="000000"/>
              <w:right w:val="nil"/>
            </w:tcBorders>
          </w:tcPr>
          <w:p w:rsidR="003D584B" w:rsidRPr="003D584B" w:rsidRDefault="003D584B" w:rsidP="003D584B">
            <w:pPr>
              <w:snapToGrid w:val="0"/>
              <w:spacing w:after="0" w:line="240" w:lineRule="auto"/>
              <w:jc w:val="both"/>
              <w:rPr>
                <w:rFonts w:ascii="Times New Roman" w:eastAsia="Times New Roman" w:hAnsi="Times New Roman" w:cs="Times New Roman"/>
                <w:b/>
                <w:bCs/>
                <w:sz w:val="24"/>
                <w:szCs w:val="24"/>
                <w:lang w:eastAsia="ru-RU"/>
              </w:rPr>
            </w:pPr>
            <w:r w:rsidRPr="003D584B">
              <w:rPr>
                <w:rFonts w:ascii="Times New Roman" w:eastAsia="Times New Roman" w:hAnsi="Times New Roman" w:cs="Times New Roman"/>
                <w:b/>
                <w:bCs/>
                <w:sz w:val="24"/>
                <w:szCs w:val="24"/>
                <w:lang w:eastAsia="ru-RU"/>
              </w:rPr>
              <w:lastRenderedPageBreak/>
              <w:t>Задачи</w:t>
            </w:r>
          </w:p>
        </w:tc>
        <w:tc>
          <w:tcPr>
            <w:tcW w:w="2665"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
                <w:bCs/>
                <w:sz w:val="24"/>
                <w:szCs w:val="24"/>
                <w:lang w:eastAsia="ru-RU"/>
              </w:rPr>
            </w:pPr>
            <w:r w:rsidRPr="003D584B">
              <w:rPr>
                <w:rFonts w:ascii="Times New Roman" w:eastAsia="Times New Roman" w:hAnsi="Times New Roman" w:cs="Times New Roman"/>
                <w:b/>
                <w:bCs/>
                <w:sz w:val="24"/>
                <w:szCs w:val="24"/>
                <w:lang w:eastAsia="ru-RU"/>
              </w:rPr>
              <w:t>1. наращивание экономического потенциала и формирование инвестиционной привлекательности</w:t>
            </w:r>
          </w:p>
        </w:tc>
        <w:tc>
          <w:tcPr>
            <w:tcW w:w="361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b/>
                <w:bCs/>
                <w:sz w:val="24"/>
                <w:szCs w:val="24"/>
                <w:lang w:eastAsia="ru-RU"/>
              </w:rPr>
            </w:pPr>
            <w:r w:rsidRPr="003D584B">
              <w:rPr>
                <w:rFonts w:ascii="Times New Roman" w:eastAsia="Times New Roman" w:hAnsi="Times New Roman" w:cs="Times New Roman"/>
                <w:b/>
                <w:bCs/>
                <w:sz w:val="24"/>
                <w:szCs w:val="24"/>
                <w:lang w:eastAsia="ru-RU"/>
              </w:rPr>
              <w:t>2. развитие социальной сферы, улучшение условий жизнедеятельности населения;</w:t>
            </w:r>
          </w:p>
        </w:tc>
        <w:tc>
          <w:tcPr>
            <w:tcW w:w="205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r w:rsidRPr="003D584B">
              <w:rPr>
                <w:rFonts w:ascii="Times New Roman" w:eastAsia="Times New Roman" w:hAnsi="Times New Roman" w:cs="Times New Roman"/>
                <w:b/>
                <w:bCs/>
                <w:sz w:val="24"/>
                <w:szCs w:val="24"/>
                <w:lang w:eastAsia="ru-RU"/>
              </w:rPr>
              <w:t>3. повышение эффективности и качества муниципального управления и муниципальных финансов</w:t>
            </w:r>
          </w:p>
        </w:tc>
      </w:tr>
      <w:tr w:rsidR="003D584B" w:rsidRPr="003D584B" w:rsidTr="00645326">
        <w:trPr>
          <w:cantSplit/>
          <w:trHeight w:val="4929"/>
        </w:trPr>
        <w:tc>
          <w:tcPr>
            <w:tcW w:w="1164"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4"/>
                <w:szCs w:val="24"/>
                <w:lang w:eastAsia="ru-RU"/>
              </w:rPr>
            </w:pPr>
            <w:proofErr w:type="spellStart"/>
            <w:r w:rsidRPr="003D584B">
              <w:rPr>
                <w:rFonts w:ascii="Times New Roman" w:eastAsia="Times New Roman" w:hAnsi="Times New Roman" w:cs="Times New Roman"/>
                <w:sz w:val="24"/>
                <w:szCs w:val="24"/>
                <w:lang w:eastAsia="ru-RU"/>
              </w:rPr>
              <w:t>Направ</w:t>
            </w:r>
            <w:proofErr w:type="spellEnd"/>
            <w:r w:rsidRPr="003D584B">
              <w:rPr>
                <w:rFonts w:ascii="Times New Roman" w:eastAsia="Times New Roman" w:hAnsi="Times New Roman" w:cs="Times New Roman"/>
                <w:sz w:val="24"/>
                <w:szCs w:val="24"/>
                <w:lang w:eastAsia="ru-RU"/>
              </w:rPr>
              <w:t>-</w:t>
            </w:r>
          </w:p>
          <w:p w:rsidR="003D584B" w:rsidRPr="003D584B" w:rsidRDefault="003D584B" w:rsidP="003D584B">
            <w:pPr>
              <w:spacing w:after="0" w:line="240" w:lineRule="auto"/>
              <w:jc w:val="both"/>
              <w:rPr>
                <w:rFonts w:ascii="Times New Roman" w:eastAsia="Times New Roman" w:hAnsi="Times New Roman" w:cs="Times New Roman"/>
                <w:sz w:val="20"/>
                <w:szCs w:val="20"/>
                <w:lang w:eastAsia="ru-RU"/>
              </w:rPr>
            </w:pPr>
            <w:proofErr w:type="spellStart"/>
            <w:r w:rsidRPr="003D584B">
              <w:rPr>
                <w:rFonts w:ascii="Times New Roman" w:eastAsia="Times New Roman" w:hAnsi="Times New Roman" w:cs="Times New Roman"/>
                <w:sz w:val="24"/>
                <w:szCs w:val="24"/>
                <w:lang w:eastAsia="ru-RU"/>
              </w:rPr>
              <w:t>ления</w:t>
            </w:r>
            <w:proofErr w:type="spellEnd"/>
          </w:p>
        </w:tc>
        <w:tc>
          <w:tcPr>
            <w:tcW w:w="2665" w:type="dxa"/>
            <w:tcBorders>
              <w:top w:val="single" w:sz="4" w:space="0" w:color="000000"/>
              <w:left w:val="single" w:sz="4" w:space="0" w:color="000000"/>
              <w:bottom w:val="single" w:sz="4" w:space="0" w:color="000000"/>
              <w:right w:val="nil"/>
            </w:tcBorders>
          </w:tcPr>
          <w:p w:rsidR="003D584B" w:rsidRPr="003D584B" w:rsidRDefault="003D584B" w:rsidP="003D584B">
            <w:pPr>
              <w:widowControl w:val="0"/>
              <w:autoSpaceDE w:val="0"/>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lang w:eastAsia="ru-RU"/>
              </w:rPr>
              <w:t>Создание благоприятных условий для развития малого предпринимательства.</w:t>
            </w:r>
          </w:p>
          <w:p w:rsidR="003D584B" w:rsidRPr="003D584B" w:rsidRDefault="003D584B" w:rsidP="003D584B">
            <w:pPr>
              <w:autoSpaceDE w:val="0"/>
              <w:autoSpaceDN w:val="0"/>
              <w:adjustRightInd w:val="0"/>
              <w:spacing w:after="0" w:line="240" w:lineRule="auto"/>
              <w:jc w:val="both"/>
              <w:rPr>
                <w:rFonts w:ascii="Courier New" w:eastAsia="A" w:hAnsi="Courier New" w:cs="Courier New"/>
                <w:lang w:eastAsia="ru-RU"/>
              </w:rPr>
            </w:pPr>
            <w:r w:rsidRPr="003D584B">
              <w:rPr>
                <w:rFonts w:ascii="Times New Roman" w:eastAsia="A" w:hAnsi="Times New Roman" w:cs="Times New Roman"/>
                <w:lang w:eastAsia="ru-RU"/>
              </w:rPr>
              <w:t>У</w:t>
            </w:r>
            <w:r w:rsidRPr="003D584B">
              <w:rPr>
                <w:rFonts w:ascii="Times New Roman" w:eastAsia="Calibri" w:hAnsi="Times New Roman" w:cs="Times New Roman"/>
                <w:lang w:eastAsia="ru-RU"/>
              </w:rPr>
              <w:t>крепление  аграрного сектора</w:t>
            </w:r>
            <w:r w:rsidRPr="003D584B">
              <w:rPr>
                <w:rFonts w:ascii="Times New Roman" w:eastAsia="A" w:hAnsi="Times New Roman" w:cs="Times New Roman"/>
                <w:lang w:eastAsia="ru-RU"/>
              </w:rPr>
              <w:t xml:space="preserve"> поселения; </w:t>
            </w:r>
            <w:r w:rsidRPr="003D584B">
              <w:rPr>
                <w:rFonts w:ascii="Times New Roman" w:eastAsia="Calibri" w:hAnsi="Times New Roman" w:cs="Times New Roman"/>
                <w:lang w:eastAsia="ru-RU"/>
              </w:rPr>
              <w:t>повышение устойчивости развития сельских территорий.</w:t>
            </w:r>
          </w:p>
        </w:tc>
        <w:tc>
          <w:tcPr>
            <w:tcW w:w="3611" w:type="dxa"/>
            <w:tcBorders>
              <w:top w:val="single" w:sz="4" w:space="0" w:color="000000"/>
              <w:left w:val="single" w:sz="4" w:space="0" w:color="000000"/>
              <w:bottom w:val="single" w:sz="4" w:space="0" w:color="000000"/>
              <w:right w:val="nil"/>
            </w:tcBorders>
          </w:tcPr>
          <w:p w:rsidR="003D584B" w:rsidRPr="003D584B" w:rsidRDefault="003D584B" w:rsidP="003D584B">
            <w:pPr>
              <w:spacing w:after="0" w:line="240" w:lineRule="auto"/>
              <w:jc w:val="both"/>
              <w:rPr>
                <w:rFonts w:ascii="Times New Roman" w:eastAsia="A" w:hAnsi="Times New Roman" w:cs="Times New Roman"/>
                <w:lang w:eastAsia="ru-RU"/>
              </w:rPr>
            </w:pPr>
            <w:r w:rsidRPr="003D584B">
              <w:rPr>
                <w:rFonts w:ascii="Times New Roman" w:eastAsia="A" w:hAnsi="Times New Roman" w:cs="Times New Roman"/>
                <w:lang w:eastAsia="ru-RU"/>
              </w:rPr>
              <w:t>Обеспечение доступности качественного образования, создание благоприятных условий для комплексного развития и жизнедеятельности детей.</w:t>
            </w:r>
          </w:p>
          <w:p w:rsidR="003D584B" w:rsidRPr="003D584B" w:rsidRDefault="003D584B" w:rsidP="003D584B">
            <w:pPr>
              <w:spacing w:after="0" w:line="240" w:lineRule="auto"/>
              <w:jc w:val="both"/>
              <w:rPr>
                <w:rFonts w:ascii="Times New Roman" w:eastAsia="Times New Roman" w:hAnsi="Times New Roman" w:cs="Times New Roman"/>
                <w:lang w:eastAsia="ru-RU"/>
              </w:rPr>
            </w:pPr>
            <w:r w:rsidRPr="003D584B">
              <w:rPr>
                <w:rFonts w:ascii="Times New Roman" w:eastAsia="A" w:hAnsi="Times New Roman" w:cs="Times New Roman"/>
                <w:lang w:eastAsia="ru-RU"/>
              </w:rPr>
              <w:t>Создание общественной инфраструктуры</w:t>
            </w:r>
            <w:proofErr w:type="gramStart"/>
            <w:r w:rsidRPr="003D584B">
              <w:rPr>
                <w:rFonts w:ascii="Times New Roman" w:eastAsia="A" w:hAnsi="Times New Roman" w:cs="Times New Roman"/>
                <w:lang w:eastAsia="ru-RU"/>
              </w:rPr>
              <w:t xml:space="preserve"> ,</w:t>
            </w:r>
            <w:proofErr w:type="gramEnd"/>
            <w:r w:rsidRPr="003D584B">
              <w:rPr>
                <w:rFonts w:ascii="Times New Roman" w:eastAsia="A" w:hAnsi="Times New Roman" w:cs="Times New Roman"/>
                <w:lang w:eastAsia="ru-RU"/>
              </w:rPr>
              <w:t xml:space="preserve"> необходимой для поддержки инициатив населения, расширения участия граждан в деятельности органов местного самоуправления и в решении собственных проблем.</w:t>
            </w:r>
          </w:p>
          <w:p w:rsidR="003D584B" w:rsidRPr="003D584B" w:rsidRDefault="003D584B" w:rsidP="003D584B">
            <w:pPr>
              <w:widowControl w:val="0"/>
              <w:autoSpaceDE w:val="0"/>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lang w:eastAsia="ru-RU"/>
              </w:rPr>
              <w:t xml:space="preserve">Создание условий для укрепления здоровья населения; </w:t>
            </w:r>
            <w:r w:rsidRPr="003D584B">
              <w:rPr>
                <w:rFonts w:ascii="Times New Roman" w:eastAsia="A" w:hAnsi="Times New Roman" w:cs="Times New Roman"/>
                <w:lang w:eastAsia="ru-RU"/>
              </w:rPr>
              <w:t>приобщение   населения к регулярным занятиям физической культурой  и спортом.</w:t>
            </w:r>
          </w:p>
          <w:p w:rsidR="003D584B" w:rsidRPr="003D584B" w:rsidRDefault="003D584B" w:rsidP="003D584B">
            <w:pPr>
              <w:widowControl w:val="0"/>
              <w:autoSpaceDE w:val="0"/>
              <w:spacing w:after="0" w:line="240" w:lineRule="auto"/>
              <w:jc w:val="both"/>
              <w:rPr>
                <w:rFonts w:ascii="Times New Roman" w:eastAsia="Times New Roman" w:hAnsi="Times New Roman" w:cs="Times New Roman"/>
                <w:lang w:eastAsia="ru-RU"/>
              </w:rPr>
            </w:pPr>
            <w:r w:rsidRPr="003D584B">
              <w:rPr>
                <w:rFonts w:ascii="Times New Roman" w:eastAsia="A" w:hAnsi="Times New Roman" w:cs="Times New Roman"/>
                <w:lang w:eastAsia="ru-RU"/>
              </w:rPr>
              <w:t>Создание условий для успешной социализации и эффективной самореализации молодежи, развитие потенциала молодежи в поселении.</w:t>
            </w:r>
          </w:p>
          <w:p w:rsidR="003D584B" w:rsidRPr="003D584B" w:rsidRDefault="003D584B" w:rsidP="003D584B">
            <w:pPr>
              <w:widowControl w:val="0"/>
              <w:autoSpaceDE w:val="0"/>
              <w:spacing w:after="0" w:line="240" w:lineRule="auto"/>
              <w:jc w:val="both"/>
              <w:rPr>
                <w:rFonts w:ascii="Times New Roman" w:eastAsia="A" w:hAnsi="Times New Roman" w:cs="Times New Roman"/>
                <w:lang w:eastAsia="ru-RU"/>
              </w:rPr>
            </w:pPr>
            <w:r w:rsidRPr="003D584B">
              <w:rPr>
                <w:rFonts w:ascii="Times New Roman" w:eastAsia="Times New Roman" w:hAnsi="Times New Roman" w:cs="Times New Roman"/>
                <w:lang w:eastAsia="ru-RU"/>
              </w:rPr>
              <w:t>Удовлетворение потребностей населения в качественных транспортных услугах; сохранение и развитие сети автомобильных дорог местного значения.</w:t>
            </w:r>
          </w:p>
          <w:p w:rsidR="003D584B" w:rsidRPr="003D584B" w:rsidRDefault="003D584B" w:rsidP="003D584B">
            <w:pPr>
              <w:widowControl w:val="0"/>
              <w:autoSpaceDE w:val="0"/>
              <w:spacing w:after="0" w:line="240" w:lineRule="auto"/>
              <w:jc w:val="both"/>
              <w:rPr>
                <w:rFonts w:ascii="Times New Roman" w:eastAsia="Times New Roman" w:hAnsi="Times New Roman" w:cs="Times New Roman"/>
                <w:lang w:eastAsia="ru-RU"/>
              </w:rPr>
            </w:pPr>
            <w:r w:rsidRPr="003D584B">
              <w:rPr>
                <w:rFonts w:ascii="Times New Roman" w:eastAsia="A" w:hAnsi="Times New Roman" w:cs="Times New Roman"/>
                <w:lang w:eastAsia="ru-RU"/>
              </w:rPr>
              <w:t>Эффективное использование энергоресурсов.</w:t>
            </w:r>
          </w:p>
          <w:p w:rsidR="003D584B" w:rsidRPr="003D584B" w:rsidRDefault="003D584B" w:rsidP="003D584B">
            <w:pPr>
              <w:widowControl w:val="0"/>
              <w:autoSpaceDE w:val="0"/>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Обеспечение развития  творчества населения, инноваций в сфере культуры, сохранение культурного наследия через эффективное использование культурного потенциала района.</w:t>
            </w:r>
          </w:p>
          <w:p w:rsidR="003D584B" w:rsidRPr="003D584B" w:rsidRDefault="003D584B" w:rsidP="003D584B">
            <w:pPr>
              <w:widowControl w:val="0"/>
              <w:autoSpaceDE w:val="0"/>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 xml:space="preserve">Обеспечение защиты населения и территории  района, объектов жизнеобеспечения  от угроз природного и техногенного характера.  </w:t>
            </w:r>
          </w:p>
          <w:p w:rsidR="003D584B" w:rsidRPr="003D584B" w:rsidRDefault="003D584B" w:rsidP="003D584B">
            <w:pPr>
              <w:widowControl w:val="0"/>
              <w:autoSpaceDE w:val="0"/>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 xml:space="preserve"> Укрепление  на территории района  законности, правопорядка, защита прав  и свобод граждан; реализация государственной политики в области противодействия коррупции в поселении.</w:t>
            </w:r>
          </w:p>
          <w:p w:rsidR="003D584B" w:rsidRPr="003D584B" w:rsidRDefault="003D584B" w:rsidP="003D584B">
            <w:pPr>
              <w:widowControl w:val="0"/>
              <w:autoSpaceDE w:val="0"/>
              <w:spacing w:after="0" w:line="240" w:lineRule="auto"/>
              <w:jc w:val="both"/>
              <w:rPr>
                <w:rFonts w:ascii="Times New Roman" w:eastAsia="Times New Roman" w:hAnsi="Times New Roman" w:cs="Times New Roman"/>
                <w:lang w:eastAsia="ru-RU"/>
              </w:rPr>
            </w:pPr>
          </w:p>
          <w:p w:rsidR="003D584B" w:rsidRPr="003D584B" w:rsidRDefault="003D584B" w:rsidP="003D584B">
            <w:pPr>
              <w:tabs>
                <w:tab w:val="left" w:pos="95"/>
              </w:tabs>
              <w:spacing w:after="0" w:line="240" w:lineRule="auto"/>
              <w:jc w:val="both"/>
              <w:rPr>
                <w:rFonts w:ascii="Times New Roman" w:eastAsia="A" w:hAnsi="Times New Roman" w:cs="Times New Roman"/>
                <w:lang w:eastAsia="ru-RU"/>
              </w:rPr>
            </w:pPr>
          </w:p>
        </w:tc>
        <w:tc>
          <w:tcPr>
            <w:tcW w:w="2050" w:type="dxa"/>
            <w:tcBorders>
              <w:top w:val="single" w:sz="4" w:space="0" w:color="000000"/>
              <w:left w:val="single" w:sz="4" w:space="0" w:color="000000"/>
              <w:bottom w:val="single" w:sz="4" w:space="0" w:color="000000"/>
              <w:right w:val="single" w:sz="4" w:space="0" w:color="000000"/>
            </w:tcBorders>
          </w:tcPr>
          <w:p w:rsidR="003D584B" w:rsidRPr="003D584B" w:rsidRDefault="003D584B" w:rsidP="003D584B">
            <w:pPr>
              <w:widowControl w:val="0"/>
              <w:autoSpaceDE w:val="0"/>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Проведение финансовой, бюджетной, налоговой политики на территории поселения.</w:t>
            </w:r>
          </w:p>
          <w:p w:rsidR="003D584B" w:rsidRPr="003D584B" w:rsidRDefault="003D584B" w:rsidP="003D584B">
            <w:pPr>
              <w:widowControl w:val="0"/>
              <w:autoSpaceDE w:val="0"/>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 xml:space="preserve">Совершенствование и оптимизация системы муниципального управления </w:t>
            </w:r>
            <w:proofErr w:type="gramStart"/>
            <w:r w:rsidRPr="003D584B">
              <w:rPr>
                <w:rFonts w:ascii="Times New Roman" w:eastAsia="Times New Roman" w:hAnsi="Times New Roman" w:cs="Times New Roman"/>
                <w:lang w:eastAsia="ru-RU"/>
              </w:rPr>
              <w:t>поселении</w:t>
            </w:r>
            <w:proofErr w:type="gramEnd"/>
            <w:r w:rsidRPr="003D584B">
              <w:rPr>
                <w:rFonts w:ascii="Times New Roman" w:eastAsia="Times New Roman" w:hAnsi="Times New Roman" w:cs="Times New Roman"/>
                <w:lang w:eastAsia="ru-RU"/>
              </w:rPr>
              <w:t>.</w:t>
            </w:r>
          </w:p>
          <w:p w:rsidR="003D584B" w:rsidRPr="003D584B" w:rsidRDefault="003D584B" w:rsidP="003D584B">
            <w:pPr>
              <w:widowControl w:val="0"/>
              <w:autoSpaceDE w:val="0"/>
              <w:spacing w:after="0" w:line="240" w:lineRule="auto"/>
              <w:jc w:val="both"/>
              <w:rPr>
                <w:rFonts w:ascii="Times New Roman" w:eastAsia="Times New Roman" w:hAnsi="Times New Roman" w:cs="Times New Roman"/>
                <w:lang w:eastAsia="ru-RU"/>
              </w:rPr>
            </w:pPr>
            <w:r w:rsidRPr="003D584B">
              <w:rPr>
                <w:rFonts w:ascii="Times New Roman" w:eastAsia="Times New Roman" w:hAnsi="Times New Roman" w:cs="Times New Roman"/>
                <w:lang w:eastAsia="ru-RU"/>
              </w:rPr>
              <w:t>Эффективное управление муниципальным имуществом поселения.</w:t>
            </w:r>
          </w:p>
        </w:tc>
      </w:tr>
    </w:tbl>
    <w:p w:rsidR="003D584B" w:rsidRPr="003D584B" w:rsidRDefault="003D584B" w:rsidP="003D584B">
      <w:pPr>
        <w:suppressAutoHyphens/>
        <w:autoSpaceDE w:val="0"/>
        <w:spacing w:after="0" w:line="240" w:lineRule="auto"/>
        <w:ind w:firstLine="709"/>
        <w:jc w:val="both"/>
        <w:rPr>
          <w:rFonts w:ascii="Times New Roman" w:eastAsia="Times New Roman" w:hAnsi="Times New Roman" w:cs="Times New Roman"/>
          <w:sz w:val="28"/>
          <w:szCs w:val="28"/>
          <w:lang w:eastAsia="ar-SA"/>
        </w:rPr>
      </w:pPr>
    </w:p>
    <w:p w:rsidR="003D584B" w:rsidRPr="003D584B" w:rsidRDefault="003D584B" w:rsidP="003D584B">
      <w:pPr>
        <w:widowControl w:val="0"/>
        <w:autoSpaceDE w:val="0"/>
        <w:spacing w:after="0" w:line="240" w:lineRule="auto"/>
        <w:ind w:firstLine="709"/>
        <w:jc w:val="both"/>
        <w:rPr>
          <w:rFonts w:ascii="Times New Roman" w:eastAsia="Times New Roman" w:hAnsi="Times New Roman" w:cs="Times New Roman"/>
          <w:b/>
          <w:color w:val="0000FF"/>
          <w:sz w:val="28"/>
          <w:szCs w:val="28"/>
          <w:u w:val="single"/>
          <w:lang w:eastAsia="ru-RU"/>
        </w:rPr>
      </w:pPr>
    </w:p>
    <w:p w:rsidR="003D584B" w:rsidRPr="003D584B" w:rsidRDefault="003D584B" w:rsidP="003D584B">
      <w:pPr>
        <w:widowControl w:val="0"/>
        <w:autoSpaceDE w:val="0"/>
        <w:spacing w:after="0" w:line="240" w:lineRule="auto"/>
        <w:ind w:firstLine="709"/>
        <w:jc w:val="both"/>
        <w:rPr>
          <w:rFonts w:ascii="Times New Roman" w:eastAsia="Times New Roman" w:hAnsi="Times New Roman" w:cs="Times New Roman"/>
          <w:b/>
          <w:color w:val="0000FF"/>
          <w:sz w:val="28"/>
          <w:szCs w:val="28"/>
          <w:u w:val="single"/>
          <w:lang w:eastAsia="ru-RU"/>
        </w:rPr>
      </w:pPr>
    </w:p>
    <w:p w:rsidR="003D584B" w:rsidRPr="003D584B" w:rsidRDefault="003D584B" w:rsidP="003D584B">
      <w:pPr>
        <w:widowControl w:val="0"/>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b/>
          <w:sz w:val="28"/>
          <w:szCs w:val="28"/>
          <w:lang w:eastAsia="ru-RU"/>
        </w:rPr>
        <w:lastRenderedPageBreak/>
        <w:t>Раздел 4. Показатели достижения целей социально-экономического развития Калининского сельского поселения, сроки и этапы реализации Программы</w:t>
      </w:r>
      <w:r w:rsidRPr="003D584B">
        <w:rPr>
          <w:rFonts w:ascii="Times New Roman" w:eastAsia="A" w:hAnsi="Times New Roman" w:cs="Times New Roman"/>
          <w:b/>
          <w:sz w:val="28"/>
          <w:szCs w:val="28"/>
          <w:lang w:eastAsia="ru-RU"/>
        </w:rPr>
        <w:t>.</w:t>
      </w:r>
    </w:p>
    <w:p w:rsidR="003D584B" w:rsidRPr="003D584B" w:rsidRDefault="003D584B" w:rsidP="003D584B">
      <w:pPr>
        <w:spacing w:after="0" w:line="36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8"/>
          <w:lang w:eastAsia="ru-RU"/>
        </w:rPr>
        <w:t xml:space="preserve">Оценка </w:t>
      </w:r>
      <w:proofErr w:type="gramStart"/>
      <w:r w:rsidRPr="003D584B">
        <w:rPr>
          <w:rFonts w:ascii="Times New Roman" w:eastAsia="Times New Roman" w:hAnsi="Times New Roman" w:cs="Times New Roman"/>
          <w:sz w:val="28"/>
          <w:szCs w:val="28"/>
          <w:lang w:eastAsia="ru-RU"/>
        </w:rPr>
        <w:t>степени достижения запланированных целей социально-экономического развития</w:t>
      </w:r>
      <w:r w:rsidRPr="003D584B">
        <w:rPr>
          <w:rFonts w:ascii="Times New Roman" w:eastAsia="Times New Roman" w:hAnsi="Times New Roman" w:cs="Times New Roman"/>
          <w:sz w:val="30"/>
          <w:szCs w:val="30"/>
          <w:lang w:eastAsia="ru-RU"/>
        </w:rPr>
        <w:t xml:space="preserve"> </w:t>
      </w:r>
      <w:r w:rsidRPr="003D584B">
        <w:rPr>
          <w:rFonts w:ascii="Times New Roman" w:eastAsia="Times New Roman" w:hAnsi="Times New Roman" w:cs="Times New Roman"/>
          <w:sz w:val="28"/>
          <w:szCs w:val="24"/>
          <w:lang w:eastAsia="ru-RU"/>
        </w:rPr>
        <w:t>поселения</w:t>
      </w:r>
      <w:proofErr w:type="gramEnd"/>
      <w:r w:rsidRPr="003D584B">
        <w:rPr>
          <w:rFonts w:ascii="Times New Roman" w:eastAsia="Times New Roman" w:hAnsi="Times New Roman" w:cs="Times New Roman"/>
          <w:sz w:val="28"/>
          <w:szCs w:val="24"/>
          <w:lang w:eastAsia="ru-RU"/>
        </w:rPr>
        <w:t xml:space="preserve"> </w:t>
      </w:r>
      <w:r w:rsidRPr="003D584B">
        <w:rPr>
          <w:rFonts w:ascii="Times New Roman" w:eastAsia="Times New Roman" w:hAnsi="Times New Roman" w:cs="Times New Roman"/>
          <w:sz w:val="28"/>
          <w:szCs w:val="28"/>
          <w:lang w:eastAsia="ru-RU"/>
        </w:rPr>
        <w:t>определена перечнем</w:t>
      </w:r>
      <w:r w:rsidRPr="003D584B">
        <w:rPr>
          <w:rFonts w:ascii="Times New Roman" w:eastAsia="Times New Roman" w:hAnsi="Times New Roman" w:cs="Times New Roman"/>
          <w:sz w:val="30"/>
          <w:szCs w:val="30"/>
          <w:lang w:eastAsia="ru-RU"/>
        </w:rPr>
        <w:t xml:space="preserve"> </w:t>
      </w:r>
      <w:r w:rsidRPr="003D584B">
        <w:rPr>
          <w:rFonts w:ascii="Times New Roman" w:eastAsia="Times New Roman" w:hAnsi="Times New Roman" w:cs="Times New Roman"/>
          <w:sz w:val="28"/>
          <w:szCs w:val="24"/>
          <w:lang w:eastAsia="ru-RU"/>
        </w:rPr>
        <w:t>целевых показателей, в которых отражены результаты реализации Программы.</w:t>
      </w: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4"/>
          <w:lang w:eastAsia="ru-RU"/>
        </w:rPr>
        <w:t xml:space="preserve">Приоритетом при выборе показателей оценки и достижения плановых значений являются показатели эффективности деятельности органов местного самоуправления, определенные в Указе Президента Российской Федерации № 607 от 28.04.2008 «Об оценке </w:t>
      </w:r>
      <w:proofErr w:type="gramStart"/>
      <w:r w:rsidRPr="003D584B">
        <w:rPr>
          <w:rFonts w:ascii="Times New Roman" w:eastAsia="Times New Roman" w:hAnsi="Times New Roman" w:cs="Times New Roman"/>
          <w:sz w:val="28"/>
          <w:szCs w:val="24"/>
          <w:lang w:eastAsia="ru-RU"/>
        </w:rPr>
        <w:t>эффективности деятельности органов местного самоуправления городских округов</w:t>
      </w:r>
      <w:proofErr w:type="gramEnd"/>
      <w:r w:rsidRPr="003D584B">
        <w:rPr>
          <w:rFonts w:ascii="Times New Roman" w:eastAsia="Times New Roman" w:hAnsi="Times New Roman" w:cs="Times New Roman"/>
          <w:sz w:val="28"/>
          <w:szCs w:val="24"/>
          <w:lang w:eastAsia="ru-RU"/>
        </w:rPr>
        <w:t xml:space="preserve"> и муниципальных районов».</w:t>
      </w:r>
    </w:p>
    <w:p w:rsidR="003D584B" w:rsidRPr="003D584B" w:rsidRDefault="003D584B" w:rsidP="003D584B">
      <w:pPr>
        <w:spacing w:after="0" w:line="240" w:lineRule="auto"/>
        <w:ind w:firstLine="709"/>
        <w:jc w:val="both"/>
        <w:rPr>
          <w:rFonts w:ascii="Times New Roman" w:eastAsia="Times New Roman" w:hAnsi="Times New Roman" w:cs="Times New Roman"/>
          <w:b/>
          <w:sz w:val="28"/>
          <w:szCs w:val="28"/>
          <w:u w:val="single"/>
          <w:lang w:eastAsia="ru-RU"/>
        </w:rPr>
      </w:pPr>
    </w:p>
    <w:p w:rsidR="003D584B" w:rsidRPr="003D584B" w:rsidRDefault="003D584B" w:rsidP="003D584B">
      <w:pPr>
        <w:widowControl w:val="0"/>
        <w:autoSpaceDE w:val="0"/>
        <w:spacing w:after="0" w:line="240" w:lineRule="auto"/>
        <w:ind w:firstLine="709"/>
        <w:jc w:val="both"/>
        <w:rPr>
          <w:rFonts w:ascii="Times New Roman" w:eastAsia="Times New Roman" w:hAnsi="Times New Roman" w:cs="Times New Roman"/>
          <w:sz w:val="20"/>
          <w:szCs w:val="20"/>
          <w:lang w:eastAsia="ru-RU"/>
        </w:rPr>
      </w:pPr>
      <w:r w:rsidRPr="003D584B">
        <w:rPr>
          <w:rFonts w:ascii="Times New Roman" w:eastAsia="Times New Roman" w:hAnsi="Times New Roman" w:cs="Times New Roman"/>
          <w:b/>
          <w:sz w:val="28"/>
          <w:szCs w:val="28"/>
          <w:lang w:eastAsia="ru-RU"/>
        </w:rPr>
        <w:t>Раздел 5.Ожидаемые результаты реализации Программы</w:t>
      </w:r>
    </w:p>
    <w:p w:rsidR="003D584B" w:rsidRPr="003D584B" w:rsidRDefault="003D584B" w:rsidP="003D584B">
      <w:pPr>
        <w:widowControl w:val="0"/>
        <w:autoSpaceDE w:val="0"/>
        <w:spacing w:after="0" w:line="240" w:lineRule="auto"/>
        <w:ind w:firstLine="709"/>
        <w:jc w:val="both"/>
        <w:rPr>
          <w:rFonts w:ascii="Times New Roman" w:eastAsia="Times New Roman" w:hAnsi="Times New Roman" w:cs="Times New Roman"/>
          <w:sz w:val="20"/>
          <w:szCs w:val="20"/>
          <w:lang w:eastAsia="ru-RU"/>
        </w:rPr>
      </w:pPr>
    </w:p>
    <w:p w:rsidR="003D584B" w:rsidRPr="003D584B" w:rsidRDefault="003D584B" w:rsidP="003D584B">
      <w:pPr>
        <w:spacing w:after="0" w:line="200" w:lineRule="atLeast"/>
        <w:ind w:firstLine="708"/>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Реализация программы социально-экономического развития Калининского поселения на 201</w:t>
      </w:r>
      <w:r w:rsidRPr="003D584B">
        <w:rPr>
          <w:rFonts w:ascii="Times New Roman" w:eastAsia="A" w:hAnsi="Times New Roman" w:cs="Times New Roman"/>
          <w:sz w:val="28"/>
          <w:szCs w:val="28"/>
          <w:lang w:eastAsia="ru-RU"/>
        </w:rPr>
        <w:t>7</w:t>
      </w:r>
      <w:r w:rsidRPr="003D584B">
        <w:rPr>
          <w:rFonts w:ascii="Times New Roman" w:eastAsia="Times New Roman" w:hAnsi="Times New Roman" w:cs="Times New Roman"/>
          <w:sz w:val="28"/>
          <w:szCs w:val="28"/>
          <w:lang w:eastAsia="ru-RU"/>
        </w:rPr>
        <w:t xml:space="preserve"> - 2021 годы будет способствовать решению основных проблем и задач развития поселения. Это позволит поселению улучшить показатели комплексной оценки социально-экономического развития среди муниципальных образований Кировской области.</w:t>
      </w:r>
    </w:p>
    <w:p w:rsidR="003D584B" w:rsidRPr="003D584B" w:rsidRDefault="003D584B" w:rsidP="003D584B">
      <w:pPr>
        <w:spacing w:after="0" w:line="200" w:lineRule="atLeast"/>
        <w:jc w:val="both"/>
        <w:rPr>
          <w:rFonts w:ascii="Times New Roman" w:eastAsia="Times New Roman" w:hAnsi="Times New Roman" w:cs="Times New Roman"/>
          <w:sz w:val="28"/>
          <w:szCs w:val="28"/>
          <w:lang w:eastAsia="ru-RU"/>
        </w:rPr>
      </w:pPr>
    </w:p>
    <w:p w:rsidR="003D584B" w:rsidRPr="003D584B" w:rsidRDefault="003D584B" w:rsidP="003D584B">
      <w:pPr>
        <w:spacing w:after="0"/>
        <w:ind w:firstLine="567"/>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b/>
          <w:bCs/>
          <w:sz w:val="28"/>
          <w:szCs w:val="28"/>
          <w:lang w:eastAsia="ru-RU"/>
        </w:rPr>
        <w:t xml:space="preserve">Развитие социальной сферы, улучшение условий жизнедеятельности населения </w:t>
      </w:r>
      <w:r w:rsidRPr="003D584B">
        <w:rPr>
          <w:rFonts w:ascii="Times New Roman" w:eastAsia="Times New Roman" w:hAnsi="Times New Roman" w:cs="Times New Roman"/>
          <w:sz w:val="28"/>
          <w:szCs w:val="28"/>
          <w:lang w:eastAsia="ru-RU"/>
        </w:rPr>
        <w:t>будет реализовываться в рамках следующих муниципальных программ:</w:t>
      </w:r>
    </w:p>
    <w:p w:rsidR="003D584B" w:rsidRPr="003D584B" w:rsidRDefault="003D584B" w:rsidP="003D584B">
      <w:pPr>
        <w:widowControl w:val="0"/>
        <w:suppressAutoHyphens/>
        <w:spacing w:after="0" w:line="200" w:lineRule="atLeast"/>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«Развитие муниципального образования Калининское сельское поселение </w:t>
      </w:r>
      <w:proofErr w:type="spellStart"/>
      <w:r w:rsidRPr="003D584B">
        <w:rPr>
          <w:rFonts w:ascii="Times New Roman" w:eastAsia="Times New Roman" w:hAnsi="Times New Roman" w:cs="Times New Roman"/>
          <w:sz w:val="28"/>
          <w:szCs w:val="28"/>
          <w:lang w:eastAsia="ru-RU"/>
        </w:rPr>
        <w:t>Малмыжского</w:t>
      </w:r>
      <w:proofErr w:type="spellEnd"/>
      <w:r w:rsidRPr="003D584B">
        <w:rPr>
          <w:rFonts w:ascii="Times New Roman" w:eastAsia="Times New Roman" w:hAnsi="Times New Roman" w:cs="Times New Roman"/>
          <w:sz w:val="28"/>
          <w:szCs w:val="28"/>
          <w:lang w:eastAsia="ru-RU"/>
        </w:rPr>
        <w:t xml:space="preserve"> района Кировской области»;</w:t>
      </w:r>
    </w:p>
    <w:p w:rsidR="003D584B" w:rsidRPr="003D584B" w:rsidRDefault="003D584B" w:rsidP="003D584B">
      <w:pPr>
        <w:widowControl w:val="0"/>
        <w:shd w:val="clear" w:color="auto" w:fill="FFFFFF"/>
        <w:suppressAutoHyphens/>
        <w:spacing w:after="0" w:line="200" w:lineRule="atLeast"/>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«Комплексное развитие систем коммунальной инфраструктуры Калининского сельского поселения на 2014-2018 годы;</w:t>
      </w:r>
    </w:p>
    <w:p w:rsidR="003D584B" w:rsidRPr="003D584B" w:rsidRDefault="003D584B" w:rsidP="003D584B">
      <w:pPr>
        <w:keepNext/>
        <w:tabs>
          <w:tab w:val="num" w:pos="0"/>
          <w:tab w:val="num" w:pos="360"/>
        </w:tabs>
        <w:spacing w:after="0" w:line="200" w:lineRule="atLeast"/>
        <w:jc w:val="both"/>
        <w:outlineLvl w:val="3"/>
        <w:rPr>
          <w:rFonts w:ascii="Times New Roman" w:eastAsia="Times New Roman" w:hAnsi="Times New Roman" w:cs="Times New Roman"/>
          <w:b/>
          <w:bCs/>
          <w:sz w:val="28"/>
          <w:szCs w:val="28"/>
          <w:lang w:eastAsia="ar-SA"/>
        </w:rPr>
      </w:pPr>
      <w:r w:rsidRPr="003D584B">
        <w:rPr>
          <w:rFonts w:ascii="Times New Roman" w:eastAsia="Times New Roman" w:hAnsi="Times New Roman" w:cs="Times New Roman"/>
          <w:sz w:val="28"/>
          <w:szCs w:val="28"/>
          <w:lang w:eastAsia="ar-SA"/>
        </w:rPr>
        <w:t xml:space="preserve">          «</w:t>
      </w:r>
      <w:r w:rsidRPr="003D584B">
        <w:rPr>
          <w:rFonts w:ascii="Times New Roman" w:eastAsia="Times New Roman" w:hAnsi="Times New Roman" w:cs="Times New Roman"/>
          <w:bCs/>
          <w:sz w:val="28"/>
          <w:szCs w:val="28"/>
          <w:lang w:eastAsia="ar-SA"/>
        </w:rPr>
        <w:t xml:space="preserve">Развитие общественной инфраструктуры Калининского сельского поселения </w:t>
      </w:r>
      <w:proofErr w:type="spellStart"/>
      <w:r w:rsidRPr="003D584B">
        <w:rPr>
          <w:rFonts w:ascii="Times New Roman" w:eastAsia="Times New Roman" w:hAnsi="Times New Roman" w:cs="Times New Roman"/>
          <w:bCs/>
          <w:sz w:val="28"/>
          <w:szCs w:val="28"/>
          <w:lang w:eastAsia="ar-SA"/>
        </w:rPr>
        <w:t>Малмыжского</w:t>
      </w:r>
      <w:proofErr w:type="spellEnd"/>
      <w:r w:rsidRPr="003D584B">
        <w:rPr>
          <w:rFonts w:ascii="Times New Roman" w:eastAsia="Times New Roman" w:hAnsi="Times New Roman" w:cs="Times New Roman"/>
          <w:bCs/>
          <w:sz w:val="28"/>
          <w:szCs w:val="28"/>
          <w:lang w:eastAsia="ar-SA"/>
        </w:rPr>
        <w:t xml:space="preserve"> района Кировской области</w:t>
      </w:r>
      <w:r w:rsidRPr="003D584B">
        <w:rPr>
          <w:rFonts w:ascii="Times New Roman" w:eastAsia="Times New Roman" w:hAnsi="Times New Roman" w:cs="Times New Roman"/>
          <w:sz w:val="28"/>
          <w:szCs w:val="28"/>
          <w:lang w:eastAsia="ar-SA"/>
        </w:rPr>
        <w:t>»;</w:t>
      </w:r>
    </w:p>
    <w:p w:rsidR="003D584B" w:rsidRPr="003D584B" w:rsidRDefault="003D584B" w:rsidP="003D584B">
      <w:pPr>
        <w:spacing w:after="0" w:line="200" w:lineRule="atLeast"/>
        <w:ind w:firstLine="709"/>
        <w:jc w:val="both"/>
        <w:rPr>
          <w:rFonts w:ascii="Times New Roman" w:eastAsia="Times New Roman" w:hAnsi="Times New Roman" w:cs="Times New Roman"/>
          <w:sz w:val="28"/>
          <w:szCs w:val="28"/>
          <w:lang w:eastAsia="ar-SA"/>
        </w:rPr>
      </w:pPr>
      <w:r w:rsidRPr="003D584B">
        <w:rPr>
          <w:rFonts w:ascii="Times New Roman" w:eastAsia="Times New Roman" w:hAnsi="Times New Roman" w:cs="Times New Roman"/>
          <w:sz w:val="28"/>
          <w:szCs w:val="28"/>
          <w:lang w:eastAsia="ar-SA"/>
        </w:rPr>
        <w:t>«</w:t>
      </w:r>
      <w:r w:rsidRPr="003D584B">
        <w:rPr>
          <w:rFonts w:ascii="Times New Roman" w:eastAsia="Times New Roman" w:hAnsi="Times New Roman" w:cs="Times New Roman"/>
          <w:bCs/>
          <w:sz w:val="28"/>
          <w:szCs w:val="28"/>
          <w:lang w:eastAsia="ru-RU"/>
        </w:rPr>
        <w:t>Повышение безопасности дорожного движения в Калининском сельском поселении на 2016-2020 годы»</w:t>
      </w:r>
      <w:r w:rsidRPr="003D584B">
        <w:rPr>
          <w:rFonts w:ascii="Times New Roman" w:eastAsia="Times New Roman" w:hAnsi="Times New Roman" w:cs="Times New Roman"/>
          <w:sz w:val="28"/>
          <w:szCs w:val="28"/>
          <w:lang w:eastAsia="ar-SA"/>
        </w:rPr>
        <w:t>;</w:t>
      </w:r>
    </w:p>
    <w:p w:rsidR="003D584B" w:rsidRPr="003D584B" w:rsidRDefault="003D584B" w:rsidP="003D584B">
      <w:pPr>
        <w:widowControl w:val="0"/>
        <w:shd w:val="clear" w:color="auto" w:fill="FFFFFF"/>
        <w:tabs>
          <w:tab w:val="left" w:pos="758"/>
        </w:tabs>
        <w:suppressAutoHyphens/>
        <w:spacing w:after="0" w:line="200" w:lineRule="atLeast"/>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r w:rsidRPr="003D584B">
        <w:rPr>
          <w:rFonts w:ascii="Times New Roman" w:eastAsia="Times New Roman" w:hAnsi="Times New Roman" w:cs="Times New Roman"/>
          <w:bCs/>
          <w:sz w:val="28"/>
          <w:szCs w:val="28"/>
          <w:lang w:eastAsia="ru-RU"/>
        </w:rPr>
        <w:t>Развитие дорожного хозяйства  муниципального образования Калининское сельское поселение»  на 2016-2018 годы</w:t>
      </w:r>
      <w:r w:rsidRPr="003D584B">
        <w:rPr>
          <w:rFonts w:ascii="Times New Roman" w:eastAsia="Times New Roman" w:hAnsi="Times New Roman" w:cs="Times New Roman"/>
          <w:sz w:val="28"/>
          <w:szCs w:val="28"/>
          <w:lang w:eastAsia="ru-RU"/>
        </w:rPr>
        <w:t>»;</w:t>
      </w:r>
    </w:p>
    <w:p w:rsidR="003D584B" w:rsidRPr="003D584B" w:rsidRDefault="003D584B" w:rsidP="003D584B">
      <w:pPr>
        <w:widowControl w:val="0"/>
        <w:suppressAutoHyphens/>
        <w:spacing w:after="0" w:line="200" w:lineRule="atLeast"/>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«К</w:t>
      </w:r>
      <w:r w:rsidRPr="003D584B">
        <w:rPr>
          <w:rFonts w:ascii="Times New Roman" w:eastAsia="Times New Roman" w:hAnsi="Times New Roman" w:cs="Times New Roman"/>
          <w:bCs/>
          <w:sz w:val="28"/>
          <w:szCs w:val="28"/>
          <w:lang w:eastAsia="ru-RU"/>
        </w:rPr>
        <w:t>омплексное развитие систем транспортной инфраструктуры на территории Калининского сельского поселения на 2016-2018 годы</w:t>
      </w:r>
      <w:r w:rsidRPr="003D584B">
        <w:rPr>
          <w:rFonts w:ascii="Times New Roman" w:eastAsia="Times New Roman" w:hAnsi="Times New Roman" w:cs="Times New Roman"/>
          <w:sz w:val="28"/>
          <w:szCs w:val="28"/>
          <w:lang w:eastAsia="ru-RU"/>
        </w:rPr>
        <w:t>»;</w:t>
      </w:r>
    </w:p>
    <w:p w:rsidR="003D584B" w:rsidRPr="003D584B" w:rsidRDefault="003D584B" w:rsidP="003D584B">
      <w:pPr>
        <w:widowControl w:val="0"/>
        <w:suppressAutoHyphens/>
        <w:spacing w:after="0" w:line="240" w:lineRule="auto"/>
        <w:ind w:firstLine="709"/>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w:t>
      </w:r>
      <w:r w:rsidRPr="003D584B">
        <w:rPr>
          <w:rFonts w:ascii="Times New Roman" w:eastAsia="Times New Roman" w:hAnsi="Times New Roman" w:cs="Times New Roman"/>
          <w:bCs/>
          <w:sz w:val="28"/>
          <w:szCs w:val="28"/>
          <w:lang w:eastAsia="ru-RU"/>
        </w:rPr>
        <w:t>Энергосбережение и повышение энергетической эффективности на территории Калининского сельского поселения на 2016-2019 годы</w:t>
      </w:r>
      <w:r w:rsidRPr="003D584B">
        <w:rPr>
          <w:rFonts w:ascii="Times New Roman" w:eastAsia="A" w:hAnsi="Times New Roman" w:cs="Times New Roman"/>
          <w:sz w:val="28"/>
          <w:szCs w:val="28"/>
          <w:lang w:eastAsia="ru-RU"/>
        </w:rPr>
        <w:t>»</w:t>
      </w:r>
      <w:r w:rsidRPr="003D584B">
        <w:rPr>
          <w:rFonts w:ascii="Times New Roman" w:eastAsia="Times New Roman" w:hAnsi="Times New Roman" w:cs="Times New Roman"/>
          <w:sz w:val="28"/>
          <w:szCs w:val="28"/>
          <w:lang w:eastAsia="ru-RU"/>
        </w:rPr>
        <w:t>.</w:t>
      </w:r>
    </w:p>
    <w:p w:rsidR="003D584B" w:rsidRPr="003D584B" w:rsidRDefault="003D584B" w:rsidP="003D584B">
      <w:pPr>
        <w:widowControl w:val="0"/>
        <w:suppressAutoHyphens/>
        <w:spacing w:after="0" w:line="240" w:lineRule="auto"/>
        <w:ind w:firstLine="709"/>
        <w:jc w:val="both"/>
        <w:rPr>
          <w:rFonts w:ascii="Times New Roman" w:eastAsia="Times New Roman" w:hAnsi="Times New Roman" w:cs="Times New Roman"/>
          <w:sz w:val="28"/>
          <w:szCs w:val="28"/>
          <w:lang w:eastAsia="ru-RU"/>
        </w:rPr>
      </w:pPr>
    </w:p>
    <w:p w:rsidR="003D584B" w:rsidRPr="003D584B" w:rsidRDefault="003D584B" w:rsidP="003D584B">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Ожидаемый результат от реализации муниципальной программы </w:t>
      </w:r>
      <w:r w:rsidRPr="003D584B">
        <w:rPr>
          <w:rFonts w:ascii="Times New Roman" w:eastAsia="Times New Roman" w:hAnsi="Times New Roman" w:cs="Times New Roman"/>
          <w:b/>
          <w:sz w:val="28"/>
          <w:szCs w:val="28"/>
          <w:lang w:eastAsia="ru-RU"/>
        </w:rPr>
        <w:t xml:space="preserve">«Развитие муниципального образования Калининское сельское поселение </w:t>
      </w:r>
      <w:proofErr w:type="spellStart"/>
      <w:r w:rsidRPr="003D584B">
        <w:rPr>
          <w:rFonts w:ascii="Times New Roman" w:eastAsia="Times New Roman" w:hAnsi="Times New Roman" w:cs="Times New Roman"/>
          <w:b/>
          <w:sz w:val="28"/>
          <w:szCs w:val="28"/>
          <w:lang w:eastAsia="ru-RU"/>
        </w:rPr>
        <w:t>Малмыжского</w:t>
      </w:r>
      <w:proofErr w:type="spellEnd"/>
      <w:r w:rsidRPr="003D584B">
        <w:rPr>
          <w:rFonts w:ascii="Times New Roman" w:eastAsia="Times New Roman" w:hAnsi="Times New Roman" w:cs="Times New Roman"/>
          <w:b/>
          <w:sz w:val="28"/>
          <w:szCs w:val="28"/>
          <w:lang w:eastAsia="ru-RU"/>
        </w:rPr>
        <w:t xml:space="preserve"> района Кировской области»</w:t>
      </w:r>
      <w:r w:rsidRPr="003D584B">
        <w:rPr>
          <w:rFonts w:ascii="Times New Roman" w:eastAsia="Times New Roman" w:hAnsi="Times New Roman" w:cs="Times New Roman"/>
          <w:sz w:val="28"/>
          <w:szCs w:val="28"/>
          <w:lang w:eastAsia="ru-RU"/>
        </w:rPr>
        <w:t xml:space="preserve"> выражается в достижении определённых значений целевых показателей:</w:t>
      </w:r>
    </w:p>
    <w:p w:rsidR="003D584B" w:rsidRPr="003D584B" w:rsidRDefault="003D584B" w:rsidP="003D58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584B" w:rsidRPr="003D584B" w:rsidRDefault="003D584B" w:rsidP="003D58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Представляет выработку перспективных направлений, целей и задач </w:t>
      </w:r>
      <w:r w:rsidRPr="003D584B">
        <w:rPr>
          <w:rFonts w:ascii="Times New Roman" w:eastAsia="Times New Roman" w:hAnsi="Times New Roman" w:cs="Times New Roman"/>
          <w:sz w:val="28"/>
          <w:szCs w:val="28"/>
          <w:lang w:eastAsia="ru-RU"/>
        </w:rPr>
        <w:lastRenderedPageBreak/>
        <w:t>развития поселения, повышения благосостояния каждого его жителя.</w:t>
      </w:r>
    </w:p>
    <w:p w:rsidR="003D584B" w:rsidRPr="003D584B" w:rsidRDefault="003D584B" w:rsidP="003D584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Цель конкретных целей и задач является: улучшение жилищных условий населения, улучшение медицинского обслуживания населения, повышение качества предоставляемых услуг, создание условий молодежи для реализации жизненных планов и закрепления молодых семей </w:t>
      </w:r>
      <w:proofErr w:type="gramStart"/>
      <w:r w:rsidRPr="003D584B">
        <w:rPr>
          <w:rFonts w:ascii="Times New Roman" w:eastAsia="Times New Roman" w:hAnsi="Times New Roman" w:cs="Times New Roman"/>
          <w:sz w:val="28"/>
          <w:szCs w:val="28"/>
          <w:lang w:eastAsia="ru-RU"/>
        </w:rPr>
        <w:t>в</w:t>
      </w:r>
      <w:proofErr w:type="gramEnd"/>
      <w:r w:rsidRPr="003D584B">
        <w:rPr>
          <w:rFonts w:ascii="Times New Roman" w:eastAsia="Times New Roman" w:hAnsi="Times New Roman" w:cs="Times New Roman"/>
          <w:sz w:val="28"/>
          <w:szCs w:val="28"/>
          <w:lang w:eastAsia="ru-RU"/>
        </w:rPr>
        <w:t xml:space="preserve"> поселений.</w:t>
      </w:r>
    </w:p>
    <w:p w:rsidR="003D584B" w:rsidRPr="003D584B" w:rsidRDefault="003D584B" w:rsidP="003D584B">
      <w:pPr>
        <w:widowControl w:val="0"/>
        <w:suppressAutoHyphens/>
        <w:spacing w:after="0" w:line="200" w:lineRule="atLeast"/>
        <w:ind w:firstLine="709"/>
        <w:jc w:val="both"/>
        <w:rPr>
          <w:rFonts w:ascii="Times New Roman" w:eastAsia="Times New Roman" w:hAnsi="Times New Roman" w:cs="Times New Roman"/>
          <w:sz w:val="28"/>
          <w:szCs w:val="28"/>
          <w:lang w:eastAsia="ru-RU"/>
        </w:rPr>
      </w:pPr>
    </w:p>
    <w:p w:rsidR="003D584B" w:rsidRPr="003D584B" w:rsidRDefault="003D584B" w:rsidP="003D584B">
      <w:pPr>
        <w:widowControl w:val="0"/>
        <w:shd w:val="clear" w:color="auto" w:fill="FFFFFF"/>
        <w:suppressAutoHyphens/>
        <w:spacing w:after="0" w:line="200" w:lineRule="atLeast"/>
        <w:ind w:firstLine="709"/>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sz w:val="28"/>
          <w:szCs w:val="28"/>
          <w:lang w:eastAsia="ru-RU"/>
        </w:rPr>
        <w:t xml:space="preserve"> </w:t>
      </w:r>
      <w:r w:rsidRPr="003D584B">
        <w:rPr>
          <w:rFonts w:ascii="Times New Roman" w:eastAsia="Times New Roman" w:hAnsi="Times New Roman" w:cs="Times New Roman"/>
          <w:b/>
          <w:sz w:val="28"/>
          <w:szCs w:val="28"/>
          <w:lang w:eastAsia="ru-RU"/>
        </w:rPr>
        <w:t>«Комплексное развитие систем коммунальной инфраструктуры Калининского сельского поселения на 2014-2018 годы:</w:t>
      </w:r>
    </w:p>
    <w:p w:rsidR="003D584B" w:rsidRPr="003D584B" w:rsidRDefault="003D584B" w:rsidP="003D584B">
      <w:pPr>
        <w:widowControl w:val="0"/>
        <w:shd w:val="clear" w:color="auto" w:fill="FFFFFF"/>
        <w:suppressAutoHyphens/>
        <w:spacing w:after="0" w:line="200" w:lineRule="atLeast"/>
        <w:ind w:firstLine="709"/>
        <w:jc w:val="both"/>
        <w:rPr>
          <w:rFonts w:ascii="Times New Roman" w:eastAsia="Times New Roman" w:hAnsi="Times New Roman" w:cs="Times New Roman"/>
          <w:b/>
          <w:sz w:val="28"/>
          <w:szCs w:val="28"/>
          <w:lang w:eastAsia="ru-RU"/>
        </w:rPr>
      </w:pP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Повышение </w:t>
      </w:r>
      <w:proofErr w:type="gramStart"/>
      <w:r w:rsidRPr="003D584B">
        <w:rPr>
          <w:rFonts w:ascii="Times New Roman" w:eastAsia="Times New Roman" w:hAnsi="Times New Roman" w:cs="Times New Roman"/>
          <w:sz w:val="28"/>
          <w:szCs w:val="28"/>
          <w:lang w:eastAsia="ru-RU"/>
        </w:rPr>
        <w:t>эффективности функционирования коммунальных систем жизнеобеспечения населения</w:t>
      </w:r>
      <w:proofErr w:type="gramEnd"/>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Повышение качества коммунальных услуг;</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обеспечение надежности функционирования систем коммунальной инфраструктуры;</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улучшение экологической ситуации на территории  поселения</w:t>
      </w:r>
    </w:p>
    <w:p w:rsidR="003D584B" w:rsidRPr="003D584B" w:rsidRDefault="003D584B" w:rsidP="003D584B">
      <w:pPr>
        <w:widowControl w:val="0"/>
        <w:shd w:val="clear" w:color="auto" w:fill="FFFFFF"/>
        <w:suppressAutoHyphens/>
        <w:spacing w:after="0" w:line="200" w:lineRule="atLeast"/>
        <w:ind w:firstLine="709"/>
        <w:jc w:val="both"/>
        <w:rPr>
          <w:rFonts w:ascii="Times New Roman" w:eastAsia="Times New Roman" w:hAnsi="Times New Roman" w:cs="Times New Roman"/>
          <w:sz w:val="28"/>
          <w:szCs w:val="28"/>
          <w:lang w:eastAsia="ru-RU"/>
        </w:rPr>
      </w:pPr>
    </w:p>
    <w:p w:rsidR="003D584B" w:rsidRPr="003D584B" w:rsidRDefault="003D584B" w:rsidP="003D584B">
      <w:pPr>
        <w:widowControl w:val="0"/>
        <w:shd w:val="clear" w:color="auto" w:fill="FFFFFF"/>
        <w:suppressAutoHyphens/>
        <w:spacing w:after="0" w:line="200" w:lineRule="atLeast"/>
        <w:ind w:firstLine="709"/>
        <w:jc w:val="both"/>
        <w:rPr>
          <w:rFonts w:ascii="Times New Roman" w:eastAsia="Times New Roman" w:hAnsi="Times New Roman" w:cs="Times New Roman"/>
          <w:sz w:val="28"/>
          <w:szCs w:val="28"/>
          <w:lang w:eastAsia="ru-RU"/>
        </w:rPr>
      </w:pPr>
    </w:p>
    <w:p w:rsidR="003D584B" w:rsidRPr="003D584B" w:rsidRDefault="003D584B" w:rsidP="003D584B">
      <w:pPr>
        <w:keepNext/>
        <w:tabs>
          <w:tab w:val="num" w:pos="0"/>
          <w:tab w:val="num" w:pos="360"/>
        </w:tabs>
        <w:spacing w:after="0" w:line="200" w:lineRule="atLeast"/>
        <w:jc w:val="both"/>
        <w:outlineLvl w:val="3"/>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b/>
          <w:sz w:val="28"/>
          <w:szCs w:val="28"/>
          <w:lang w:eastAsia="ar-SA"/>
        </w:rPr>
        <w:t xml:space="preserve">          «</w:t>
      </w:r>
      <w:r w:rsidRPr="003D584B">
        <w:rPr>
          <w:rFonts w:ascii="Times New Roman" w:eastAsia="Times New Roman" w:hAnsi="Times New Roman" w:cs="Times New Roman"/>
          <w:b/>
          <w:bCs/>
          <w:sz w:val="28"/>
          <w:szCs w:val="28"/>
          <w:lang w:eastAsia="ar-SA"/>
        </w:rPr>
        <w:t xml:space="preserve">Развитие общественной инфраструктуры Калининского сельского поселения </w:t>
      </w:r>
      <w:proofErr w:type="spellStart"/>
      <w:r w:rsidRPr="003D584B">
        <w:rPr>
          <w:rFonts w:ascii="Times New Roman" w:eastAsia="Times New Roman" w:hAnsi="Times New Roman" w:cs="Times New Roman"/>
          <w:b/>
          <w:bCs/>
          <w:sz w:val="28"/>
          <w:szCs w:val="28"/>
          <w:lang w:eastAsia="ar-SA"/>
        </w:rPr>
        <w:t>Малмыжского</w:t>
      </w:r>
      <w:proofErr w:type="spellEnd"/>
      <w:r w:rsidRPr="003D584B">
        <w:rPr>
          <w:rFonts w:ascii="Times New Roman" w:eastAsia="Times New Roman" w:hAnsi="Times New Roman" w:cs="Times New Roman"/>
          <w:b/>
          <w:bCs/>
          <w:sz w:val="28"/>
          <w:szCs w:val="28"/>
          <w:lang w:eastAsia="ar-SA"/>
        </w:rPr>
        <w:t xml:space="preserve"> района Кировской области</w:t>
      </w:r>
      <w:r w:rsidRPr="003D584B">
        <w:rPr>
          <w:rFonts w:ascii="Times New Roman" w:eastAsia="Times New Roman" w:hAnsi="Times New Roman" w:cs="Times New Roman"/>
          <w:b/>
          <w:sz w:val="28"/>
          <w:szCs w:val="28"/>
          <w:lang w:eastAsia="ar-SA"/>
        </w:rPr>
        <w:t>»:</w:t>
      </w:r>
    </w:p>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Представляет выработку перспективных направлений, целей и задач развития поселения, повышения благосостояния каждого его жителя.</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Цель конкретных целей и задач является: улучшение жилищных условий населения, улучшение медицинского обслуживания населения, повышение качества предоставляемых услуг, создание условий молодежи для реализации жизненных планов и закрепления молодых семей </w:t>
      </w:r>
      <w:proofErr w:type="gramStart"/>
      <w:r w:rsidRPr="003D584B">
        <w:rPr>
          <w:rFonts w:ascii="Times New Roman" w:eastAsia="Times New Roman" w:hAnsi="Times New Roman" w:cs="Times New Roman"/>
          <w:sz w:val="28"/>
          <w:szCs w:val="28"/>
          <w:lang w:eastAsia="ru-RU"/>
        </w:rPr>
        <w:t>в</w:t>
      </w:r>
      <w:proofErr w:type="gramEnd"/>
      <w:r w:rsidRPr="003D584B">
        <w:rPr>
          <w:rFonts w:ascii="Times New Roman" w:eastAsia="Times New Roman" w:hAnsi="Times New Roman" w:cs="Times New Roman"/>
          <w:sz w:val="28"/>
          <w:szCs w:val="28"/>
          <w:lang w:eastAsia="ru-RU"/>
        </w:rPr>
        <w:t xml:space="preserve"> поселений.</w:t>
      </w:r>
    </w:p>
    <w:p w:rsidR="003D584B" w:rsidRPr="003D584B" w:rsidRDefault="003D584B" w:rsidP="003D584B">
      <w:pPr>
        <w:spacing w:after="0" w:line="240" w:lineRule="auto"/>
        <w:jc w:val="both"/>
        <w:rPr>
          <w:rFonts w:ascii="Times New Roman" w:eastAsia="Times New Roman" w:hAnsi="Times New Roman" w:cs="Times New Roman"/>
          <w:sz w:val="24"/>
          <w:szCs w:val="24"/>
          <w:lang w:eastAsia="ar-SA"/>
        </w:rPr>
      </w:pPr>
    </w:p>
    <w:p w:rsidR="003D584B" w:rsidRPr="003D584B" w:rsidRDefault="003D584B" w:rsidP="003D584B">
      <w:pPr>
        <w:spacing w:after="0" w:line="200" w:lineRule="atLeast"/>
        <w:ind w:firstLine="709"/>
        <w:jc w:val="both"/>
        <w:rPr>
          <w:rFonts w:ascii="Times New Roman" w:eastAsia="Times New Roman" w:hAnsi="Times New Roman" w:cs="Times New Roman"/>
          <w:b/>
          <w:sz w:val="28"/>
          <w:szCs w:val="28"/>
          <w:lang w:eastAsia="ar-SA"/>
        </w:rPr>
      </w:pPr>
      <w:r w:rsidRPr="003D584B">
        <w:rPr>
          <w:rFonts w:ascii="Times New Roman" w:eastAsia="Times New Roman" w:hAnsi="Times New Roman" w:cs="Times New Roman"/>
          <w:b/>
          <w:sz w:val="28"/>
          <w:szCs w:val="28"/>
          <w:lang w:eastAsia="ar-SA"/>
        </w:rPr>
        <w:t>«</w:t>
      </w:r>
      <w:r w:rsidRPr="003D584B">
        <w:rPr>
          <w:rFonts w:ascii="Times New Roman" w:eastAsia="Times New Roman" w:hAnsi="Times New Roman" w:cs="Times New Roman"/>
          <w:b/>
          <w:bCs/>
          <w:sz w:val="28"/>
          <w:szCs w:val="28"/>
          <w:lang w:eastAsia="ru-RU"/>
        </w:rPr>
        <w:t>Повышение безопасности дорожного движения в Калининском сельском поселении на 2016-2020 годы»</w:t>
      </w:r>
      <w:r w:rsidRPr="003D584B">
        <w:rPr>
          <w:rFonts w:ascii="Times New Roman" w:eastAsia="Times New Roman" w:hAnsi="Times New Roman" w:cs="Times New Roman"/>
          <w:b/>
          <w:sz w:val="28"/>
          <w:szCs w:val="28"/>
          <w:lang w:eastAsia="ar-SA"/>
        </w:rPr>
        <w:t>:</w:t>
      </w:r>
    </w:p>
    <w:p w:rsidR="003D584B" w:rsidRPr="003D584B" w:rsidRDefault="003D584B" w:rsidP="003D584B">
      <w:pPr>
        <w:spacing w:after="0" w:line="200" w:lineRule="atLeast"/>
        <w:ind w:firstLine="709"/>
        <w:jc w:val="both"/>
        <w:rPr>
          <w:rFonts w:ascii="Times New Roman" w:eastAsia="Times New Roman" w:hAnsi="Times New Roman" w:cs="Times New Roman"/>
          <w:b/>
          <w:sz w:val="28"/>
          <w:szCs w:val="28"/>
          <w:lang w:eastAsia="ar-SA"/>
        </w:rPr>
      </w:pP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4"/>
          <w:szCs w:val="24"/>
          <w:lang w:eastAsia="ru-RU"/>
        </w:rPr>
        <w:tab/>
      </w:r>
      <w:r w:rsidRPr="003D584B">
        <w:rPr>
          <w:rFonts w:ascii="Times New Roman" w:eastAsia="Times New Roman" w:hAnsi="Times New Roman" w:cs="Times New Roman"/>
          <w:sz w:val="28"/>
          <w:szCs w:val="28"/>
          <w:lang w:eastAsia="ru-RU"/>
        </w:rPr>
        <w:t>Сокращение дорожно-транспортных происшествий, сокращение количества дорожно-транспортных происшествий с пострадавшими. Предупреждение опасного поведения участников дорожного движения и профилактика дорожно-транспортных происшествий; совершенствование контрольно-надзорной деятельности в сфере обеспечения безопасности дорожного движения; совершенствование организации движения транспорта и пешеходов в поселении.</w:t>
      </w:r>
    </w:p>
    <w:p w:rsidR="003D584B" w:rsidRPr="003D584B" w:rsidRDefault="003D584B" w:rsidP="003D584B">
      <w:pPr>
        <w:spacing w:after="0" w:line="200" w:lineRule="atLeast"/>
        <w:ind w:firstLine="709"/>
        <w:jc w:val="both"/>
        <w:rPr>
          <w:rFonts w:ascii="Times New Roman" w:eastAsia="Times New Roman" w:hAnsi="Times New Roman" w:cs="Times New Roman"/>
          <w:b/>
          <w:sz w:val="28"/>
          <w:szCs w:val="28"/>
          <w:lang w:eastAsia="ar-SA"/>
        </w:rPr>
      </w:pPr>
    </w:p>
    <w:p w:rsidR="003D584B" w:rsidRPr="003D584B" w:rsidRDefault="003D584B" w:rsidP="003D584B">
      <w:pPr>
        <w:widowControl w:val="0"/>
        <w:shd w:val="clear" w:color="auto" w:fill="FFFFFF"/>
        <w:tabs>
          <w:tab w:val="left" w:pos="758"/>
        </w:tabs>
        <w:suppressAutoHyphens/>
        <w:spacing w:after="0" w:line="200" w:lineRule="atLeast"/>
        <w:ind w:firstLine="709"/>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w:t>
      </w:r>
      <w:r w:rsidRPr="003D584B">
        <w:rPr>
          <w:rFonts w:ascii="Times New Roman" w:eastAsia="Times New Roman" w:hAnsi="Times New Roman" w:cs="Times New Roman"/>
          <w:b/>
          <w:bCs/>
          <w:sz w:val="28"/>
          <w:szCs w:val="28"/>
          <w:lang w:eastAsia="ru-RU"/>
        </w:rPr>
        <w:t>Развитие дорожного хозяйства  муниципального образования Калининское сельское поселение»  на 2016-2018 годы</w:t>
      </w:r>
      <w:r w:rsidRPr="003D584B">
        <w:rPr>
          <w:rFonts w:ascii="Times New Roman" w:eastAsia="Times New Roman" w:hAnsi="Times New Roman" w:cs="Times New Roman"/>
          <w:b/>
          <w:sz w:val="28"/>
          <w:szCs w:val="28"/>
          <w:lang w:eastAsia="ru-RU"/>
        </w:rPr>
        <w:t>»:</w:t>
      </w:r>
    </w:p>
    <w:p w:rsidR="003D584B" w:rsidRPr="003D584B" w:rsidRDefault="003D584B" w:rsidP="003D584B">
      <w:pPr>
        <w:widowControl w:val="0"/>
        <w:shd w:val="clear" w:color="auto" w:fill="FFFFFF"/>
        <w:tabs>
          <w:tab w:val="left" w:pos="758"/>
        </w:tabs>
        <w:suppressAutoHyphens/>
        <w:spacing w:after="0" w:line="200" w:lineRule="atLeast"/>
        <w:ind w:firstLine="709"/>
        <w:jc w:val="both"/>
        <w:rPr>
          <w:rFonts w:ascii="Times New Roman" w:eastAsia="Times New Roman" w:hAnsi="Times New Roman" w:cs="Times New Roman"/>
          <w:b/>
          <w:sz w:val="28"/>
          <w:szCs w:val="28"/>
          <w:lang w:eastAsia="ru-RU"/>
        </w:rPr>
      </w:pP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Обеспечение безопасности дорожного движения на автомобильных дорогах общего пользования местного значения, в том числе на объектах улично-дорожной сети в границах муниципального образования Калининское сельское поселение</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lastRenderedPageBreak/>
        <w:t>Обеспечение сохранности улично-дорожной сети автомобильных дорог общего пользования местного значения:</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  </w:t>
      </w:r>
      <w:proofErr w:type="spellStart"/>
      <w:r w:rsidRPr="003D584B">
        <w:rPr>
          <w:rFonts w:ascii="Times New Roman" w:eastAsia="Times New Roman" w:hAnsi="Times New Roman" w:cs="Times New Roman"/>
          <w:sz w:val="28"/>
          <w:szCs w:val="28"/>
          <w:lang w:eastAsia="ru-RU"/>
        </w:rPr>
        <w:t>грейдирование</w:t>
      </w:r>
      <w:proofErr w:type="spellEnd"/>
      <w:r w:rsidRPr="003D584B">
        <w:rPr>
          <w:rFonts w:ascii="Times New Roman" w:eastAsia="Times New Roman" w:hAnsi="Times New Roman" w:cs="Times New Roman"/>
          <w:sz w:val="28"/>
          <w:szCs w:val="28"/>
          <w:lang w:eastAsia="ru-RU"/>
        </w:rPr>
        <w:t xml:space="preserve"> дорог;</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 ямочный ремонт грунтовых дорог;</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  очистка дорог населенных пунктов от снега и наледи в зимний период;</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 привлечение к активному участию в решении вопросов  поддержания улично-дорожной сети  в надлежащем состоянии организаций и предприятий всех форм собственности, индивидуальных предпринимателей;</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 установка дорожных указателей;</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проведение паспортизации автомобильных дорог общего пользования местного значения;</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восстановление и ремонт тротуаров.</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присвоение идентификационных номеров автомобильным дорогам, находящимся в казне муниципального образования.</w:t>
      </w:r>
    </w:p>
    <w:p w:rsidR="003D584B" w:rsidRPr="003D584B" w:rsidRDefault="003D584B" w:rsidP="003D584B">
      <w:pPr>
        <w:widowControl w:val="0"/>
        <w:shd w:val="clear" w:color="auto" w:fill="FFFFFF"/>
        <w:tabs>
          <w:tab w:val="left" w:pos="758"/>
        </w:tabs>
        <w:suppressAutoHyphens/>
        <w:spacing w:after="0" w:line="200" w:lineRule="atLeast"/>
        <w:ind w:firstLine="709"/>
        <w:jc w:val="both"/>
        <w:rPr>
          <w:rFonts w:ascii="Times New Roman" w:eastAsia="Times New Roman" w:hAnsi="Times New Roman" w:cs="Times New Roman"/>
          <w:b/>
          <w:sz w:val="28"/>
          <w:szCs w:val="28"/>
          <w:lang w:eastAsia="ru-RU"/>
        </w:rPr>
      </w:pPr>
    </w:p>
    <w:p w:rsidR="003D584B" w:rsidRPr="003D584B" w:rsidRDefault="003D584B" w:rsidP="003D584B">
      <w:pPr>
        <w:widowControl w:val="0"/>
        <w:shd w:val="clear" w:color="auto" w:fill="FFFFFF"/>
        <w:tabs>
          <w:tab w:val="left" w:pos="758"/>
        </w:tabs>
        <w:suppressAutoHyphens/>
        <w:spacing w:after="0" w:line="200" w:lineRule="atLeast"/>
        <w:ind w:firstLine="709"/>
        <w:jc w:val="both"/>
        <w:rPr>
          <w:rFonts w:ascii="Times New Roman" w:eastAsia="Times New Roman" w:hAnsi="Times New Roman" w:cs="Times New Roman"/>
          <w:b/>
          <w:sz w:val="28"/>
          <w:szCs w:val="28"/>
          <w:lang w:eastAsia="ru-RU"/>
        </w:rPr>
      </w:pPr>
    </w:p>
    <w:p w:rsidR="003D584B" w:rsidRPr="003D584B" w:rsidRDefault="003D584B" w:rsidP="003D584B">
      <w:pPr>
        <w:widowControl w:val="0"/>
        <w:suppressAutoHyphens/>
        <w:spacing w:after="0" w:line="200" w:lineRule="atLeast"/>
        <w:ind w:firstLine="709"/>
        <w:jc w:val="both"/>
        <w:rPr>
          <w:rFonts w:ascii="Times New Roman" w:eastAsia="Times New Roman" w:hAnsi="Times New Roman" w:cs="Times New Roman"/>
          <w:b/>
          <w:sz w:val="28"/>
          <w:szCs w:val="28"/>
          <w:lang w:eastAsia="ru-RU"/>
        </w:rPr>
      </w:pPr>
      <w:r w:rsidRPr="003D584B">
        <w:rPr>
          <w:rFonts w:ascii="Times New Roman" w:eastAsia="Times New Roman" w:hAnsi="Times New Roman" w:cs="Times New Roman"/>
          <w:b/>
          <w:sz w:val="28"/>
          <w:szCs w:val="28"/>
          <w:lang w:eastAsia="ru-RU"/>
        </w:rPr>
        <w:t>«К</w:t>
      </w:r>
      <w:r w:rsidRPr="003D584B">
        <w:rPr>
          <w:rFonts w:ascii="Times New Roman" w:eastAsia="Times New Roman" w:hAnsi="Times New Roman" w:cs="Times New Roman"/>
          <w:b/>
          <w:bCs/>
          <w:sz w:val="28"/>
          <w:szCs w:val="28"/>
          <w:lang w:eastAsia="ru-RU"/>
        </w:rPr>
        <w:t>омплексное развитие систем транспортной инфраструктуры на территории Калининского сельского поселения на 2016-2018 годы</w:t>
      </w:r>
      <w:r w:rsidRPr="003D584B">
        <w:rPr>
          <w:rFonts w:ascii="Times New Roman" w:eastAsia="Times New Roman" w:hAnsi="Times New Roman" w:cs="Times New Roman"/>
          <w:b/>
          <w:sz w:val="28"/>
          <w:szCs w:val="28"/>
          <w:lang w:eastAsia="ru-RU"/>
        </w:rPr>
        <w:t>»:</w:t>
      </w:r>
    </w:p>
    <w:p w:rsidR="003D584B" w:rsidRPr="003D584B" w:rsidRDefault="003D584B" w:rsidP="003D584B">
      <w:pPr>
        <w:widowControl w:val="0"/>
        <w:suppressAutoHyphens/>
        <w:spacing w:after="0" w:line="200" w:lineRule="atLeast"/>
        <w:ind w:firstLine="709"/>
        <w:jc w:val="both"/>
        <w:rPr>
          <w:rFonts w:ascii="Times New Roman" w:eastAsia="Times New Roman" w:hAnsi="Times New Roman" w:cs="Times New Roman"/>
          <w:b/>
          <w:sz w:val="28"/>
          <w:szCs w:val="28"/>
          <w:lang w:eastAsia="ru-RU"/>
        </w:rPr>
      </w:pP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Повышение комфортности и безопасности жизнедеятельности населения и хозяйствующих субъектов на территории Калининского сельского поселения </w:t>
      </w:r>
      <w:proofErr w:type="spellStart"/>
      <w:r w:rsidRPr="003D584B">
        <w:rPr>
          <w:rFonts w:ascii="Times New Roman" w:eastAsia="Times New Roman" w:hAnsi="Times New Roman" w:cs="Times New Roman"/>
          <w:sz w:val="28"/>
          <w:szCs w:val="28"/>
          <w:lang w:eastAsia="ru-RU"/>
        </w:rPr>
        <w:t>Малмыжского</w:t>
      </w:r>
      <w:proofErr w:type="spellEnd"/>
      <w:r w:rsidRPr="003D584B">
        <w:rPr>
          <w:rFonts w:ascii="Times New Roman" w:eastAsia="Times New Roman" w:hAnsi="Times New Roman" w:cs="Times New Roman"/>
          <w:sz w:val="28"/>
          <w:szCs w:val="28"/>
          <w:lang w:eastAsia="ru-RU"/>
        </w:rPr>
        <w:t xml:space="preserve"> района Кировской области</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Повышение надежности системы транспортной  инфраструктуры;</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Обеспечение более комфортных условий проживания населения Калининского сельского поселения </w:t>
      </w:r>
      <w:proofErr w:type="spellStart"/>
      <w:r w:rsidRPr="003D584B">
        <w:rPr>
          <w:rFonts w:ascii="Times New Roman" w:eastAsia="Times New Roman" w:hAnsi="Times New Roman" w:cs="Times New Roman"/>
          <w:sz w:val="28"/>
          <w:szCs w:val="28"/>
          <w:lang w:eastAsia="ru-RU"/>
        </w:rPr>
        <w:t>Малмыжского</w:t>
      </w:r>
      <w:proofErr w:type="spellEnd"/>
      <w:r w:rsidRPr="003D584B">
        <w:rPr>
          <w:rFonts w:ascii="Times New Roman" w:eastAsia="Times New Roman" w:hAnsi="Times New Roman" w:cs="Times New Roman"/>
          <w:sz w:val="28"/>
          <w:szCs w:val="28"/>
          <w:lang w:eastAsia="ru-RU"/>
        </w:rPr>
        <w:t xml:space="preserve"> района Кировской области</w:t>
      </w:r>
    </w:p>
    <w:p w:rsidR="003D584B" w:rsidRPr="003D584B" w:rsidRDefault="003D584B" w:rsidP="003D584B">
      <w:pPr>
        <w:widowControl w:val="0"/>
        <w:suppressAutoHyphens/>
        <w:spacing w:after="0" w:line="200" w:lineRule="atLeast"/>
        <w:ind w:firstLine="709"/>
        <w:jc w:val="both"/>
        <w:rPr>
          <w:rFonts w:ascii="Times New Roman" w:eastAsia="Times New Roman" w:hAnsi="Times New Roman" w:cs="Times New Roman"/>
          <w:b/>
          <w:sz w:val="28"/>
          <w:szCs w:val="28"/>
          <w:lang w:eastAsia="ru-RU"/>
        </w:rPr>
      </w:pPr>
    </w:p>
    <w:p w:rsidR="003D584B" w:rsidRPr="003D584B" w:rsidRDefault="003D584B" w:rsidP="003D584B">
      <w:pPr>
        <w:widowControl w:val="0"/>
        <w:suppressAutoHyphens/>
        <w:spacing w:after="0" w:line="200" w:lineRule="atLeast"/>
        <w:ind w:firstLine="709"/>
        <w:jc w:val="both"/>
        <w:rPr>
          <w:rFonts w:ascii="Times New Roman" w:eastAsia="Times New Roman" w:hAnsi="Times New Roman" w:cs="Times New Roman"/>
          <w:b/>
          <w:sz w:val="28"/>
          <w:szCs w:val="28"/>
          <w:lang w:eastAsia="ru-RU"/>
        </w:rPr>
      </w:pPr>
    </w:p>
    <w:p w:rsidR="003D584B" w:rsidRPr="003D584B" w:rsidRDefault="003D584B" w:rsidP="003D584B">
      <w:pPr>
        <w:widowControl w:val="0"/>
        <w:suppressAutoHyphens/>
        <w:spacing w:after="0" w:line="240" w:lineRule="auto"/>
        <w:ind w:firstLine="709"/>
        <w:jc w:val="both"/>
        <w:rPr>
          <w:rFonts w:ascii="Times New Roman" w:eastAsia="A" w:hAnsi="Times New Roman" w:cs="Times New Roman"/>
          <w:b/>
          <w:sz w:val="28"/>
          <w:szCs w:val="28"/>
          <w:lang w:eastAsia="ru-RU"/>
        </w:rPr>
      </w:pPr>
      <w:r w:rsidRPr="003D584B">
        <w:rPr>
          <w:rFonts w:ascii="Times New Roman" w:eastAsia="Times New Roman" w:hAnsi="Times New Roman" w:cs="Times New Roman"/>
          <w:b/>
          <w:sz w:val="28"/>
          <w:szCs w:val="28"/>
          <w:lang w:eastAsia="ru-RU"/>
        </w:rPr>
        <w:t>«</w:t>
      </w:r>
      <w:r w:rsidRPr="003D584B">
        <w:rPr>
          <w:rFonts w:ascii="Times New Roman" w:eastAsia="Times New Roman" w:hAnsi="Times New Roman" w:cs="Times New Roman"/>
          <w:b/>
          <w:bCs/>
          <w:sz w:val="28"/>
          <w:szCs w:val="28"/>
          <w:lang w:eastAsia="ru-RU"/>
        </w:rPr>
        <w:t>Энергосбережение и повышение энергетической эффективности на территории Калининского сельского поселения на 2016-2019 годы</w:t>
      </w:r>
      <w:r w:rsidRPr="003D584B">
        <w:rPr>
          <w:rFonts w:ascii="Times New Roman" w:eastAsia="A" w:hAnsi="Times New Roman" w:cs="Times New Roman"/>
          <w:b/>
          <w:sz w:val="28"/>
          <w:szCs w:val="28"/>
          <w:lang w:eastAsia="ru-RU"/>
        </w:rPr>
        <w:t>»</w:t>
      </w:r>
      <w:r w:rsidRPr="003D584B">
        <w:rPr>
          <w:rFonts w:ascii="Times New Roman" w:eastAsia="Times New Roman" w:hAnsi="Times New Roman" w:cs="Times New Roman"/>
          <w:b/>
          <w:sz w:val="28"/>
          <w:szCs w:val="28"/>
          <w:lang w:eastAsia="ru-RU"/>
        </w:rPr>
        <w:t>.</w:t>
      </w:r>
    </w:p>
    <w:p w:rsidR="003D584B" w:rsidRPr="003D584B" w:rsidRDefault="003D584B" w:rsidP="003D584B">
      <w:pPr>
        <w:widowControl w:val="0"/>
        <w:suppressAutoHyphens/>
        <w:spacing w:after="0" w:line="240" w:lineRule="auto"/>
        <w:jc w:val="both"/>
        <w:rPr>
          <w:rFonts w:ascii="Times New Roman" w:eastAsia="Times New Roman" w:hAnsi="Times New Roman" w:cs="Times New Roman"/>
          <w:sz w:val="28"/>
          <w:szCs w:val="28"/>
          <w:lang w:eastAsia="ru-RU"/>
        </w:rPr>
      </w:pPr>
    </w:p>
    <w:p w:rsidR="003D584B" w:rsidRPr="003D584B" w:rsidRDefault="003D584B" w:rsidP="003D584B">
      <w:pPr>
        <w:widowControl w:val="0"/>
        <w:suppressAutoHyphens/>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 снижение энергоемкости муниципального продукта;</w:t>
      </w:r>
    </w:p>
    <w:p w:rsidR="003D584B" w:rsidRPr="003D584B" w:rsidRDefault="003D584B" w:rsidP="003D584B">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увеличение доли газификации природным газом жилищного фонда.</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 сокращение расходов тепловой и электрической энергии </w:t>
      </w:r>
      <w:proofErr w:type="gramStart"/>
      <w:r w:rsidRPr="003D584B">
        <w:rPr>
          <w:rFonts w:ascii="Times New Roman" w:eastAsia="Times New Roman" w:hAnsi="Times New Roman" w:cs="Times New Roman"/>
          <w:sz w:val="28"/>
          <w:szCs w:val="28"/>
          <w:lang w:eastAsia="ru-RU"/>
        </w:rPr>
        <w:t>в</w:t>
      </w:r>
      <w:proofErr w:type="gramEnd"/>
      <w:r w:rsidRPr="003D584B">
        <w:rPr>
          <w:rFonts w:ascii="Times New Roman" w:eastAsia="Times New Roman" w:hAnsi="Times New Roman" w:cs="Times New Roman"/>
          <w:sz w:val="28"/>
          <w:szCs w:val="28"/>
          <w:lang w:eastAsia="ru-RU"/>
        </w:rPr>
        <w:t xml:space="preserve">   </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муниципальных </w:t>
      </w:r>
      <w:proofErr w:type="gramStart"/>
      <w:r w:rsidRPr="003D584B">
        <w:rPr>
          <w:rFonts w:ascii="Times New Roman" w:eastAsia="Times New Roman" w:hAnsi="Times New Roman" w:cs="Times New Roman"/>
          <w:sz w:val="28"/>
          <w:szCs w:val="28"/>
          <w:lang w:eastAsia="ru-RU"/>
        </w:rPr>
        <w:t>зданиях</w:t>
      </w:r>
      <w:proofErr w:type="gramEnd"/>
      <w:r w:rsidRPr="003D584B">
        <w:rPr>
          <w:rFonts w:ascii="Times New Roman" w:eastAsia="Times New Roman" w:hAnsi="Times New Roman" w:cs="Times New Roman"/>
          <w:sz w:val="28"/>
          <w:szCs w:val="28"/>
          <w:lang w:eastAsia="ru-RU"/>
        </w:rPr>
        <w:t>;</w:t>
      </w:r>
    </w:p>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 повышение заинтересованности в энергосбережении;                </w:t>
      </w:r>
    </w:p>
    <w:p w:rsidR="003D584B" w:rsidRPr="003D584B" w:rsidRDefault="003D584B" w:rsidP="003D584B">
      <w:pPr>
        <w:spacing w:after="0" w:line="200" w:lineRule="atLeast"/>
        <w:jc w:val="both"/>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4"/>
          <w:lang w:eastAsia="ru-RU"/>
        </w:rPr>
        <w:t xml:space="preserve">          - создание муниципальной нормативно-правовой базы </w:t>
      </w:r>
      <w:proofErr w:type="gramStart"/>
      <w:r w:rsidRPr="003D584B">
        <w:rPr>
          <w:rFonts w:ascii="Times New Roman" w:eastAsia="Times New Roman" w:hAnsi="Times New Roman" w:cs="Times New Roman"/>
          <w:sz w:val="28"/>
          <w:szCs w:val="24"/>
          <w:lang w:eastAsia="ru-RU"/>
        </w:rPr>
        <w:t>по</w:t>
      </w:r>
      <w:proofErr w:type="gramEnd"/>
      <w:r w:rsidRPr="003D584B">
        <w:rPr>
          <w:rFonts w:ascii="Times New Roman" w:eastAsia="Times New Roman" w:hAnsi="Times New Roman" w:cs="Times New Roman"/>
          <w:sz w:val="28"/>
          <w:szCs w:val="24"/>
          <w:lang w:eastAsia="ru-RU"/>
        </w:rPr>
        <w:t xml:space="preserve">                 </w:t>
      </w:r>
    </w:p>
    <w:p w:rsidR="003D584B" w:rsidRPr="003D584B" w:rsidRDefault="003D584B" w:rsidP="003D584B">
      <w:pPr>
        <w:spacing w:after="0" w:line="200" w:lineRule="atLeast"/>
        <w:jc w:val="both"/>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4"/>
          <w:lang w:eastAsia="ru-RU"/>
        </w:rPr>
        <w:t xml:space="preserve">          энергосбережению и стимулированию повышения </w:t>
      </w:r>
      <w:proofErr w:type="spellStart"/>
      <w:r w:rsidRPr="003D584B">
        <w:rPr>
          <w:rFonts w:ascii="Times New Roman" w:eastAsia="Times New Roman" w:hAnsi="Times New Roman" w:cs="Times New Roman"/>
          <w:sz w:val="28"/>
          <w:szCs w:val="24"/>
          <w:lang w:eastAsia="ru-RU"/>
        </w:rPr>
        <w:t>энергоэффективности</w:t>
      </w:r>
      <w:proofErr w:type="spellEnd"/>
      <w:r w:rsidRPr="003D584B">
        <w:rPr>
          <w:rFonts w:ascii="Times New Roman" w:eastAsia="Times New Roman" w:hAnsi="Times New Roman" w:cs="Times New Roman"/>
          <w:sz w:val="28"/>
          <w:szCs w:val="24"/>
          <w:lang w:eastAsia="ru-RU"/>
        </w:rPr>
        <w:t>.</w:t>
      </w:r>
    </w:p>
    <w:p w:rsidR="003D584B" w:rsidRPr="003D584B" w:rsidRDefault="003D584B" w:rsidP="003D584B">
      <w:pPr>
        <w:spacing w:after="0" w:line="200" w:lineRule="atLeast"/>
        <w:jc w:val="both"/>
        <w:rPr>
          <w:rFonts w:ascii="Times New Roman" w:eastAsia="A" w:hAnsi="Times New Roman" w:cs="Times New Roman"/>
          <w:sz w:val="28"/>
          <w:szCs w:val="28"/>
          <w:lang w:eastAsia="ru-RU"/>
        </w:rPr>
      </w:pPr>
    </w:p>
    <w:p w:rsidR="003D584B" w:rsidRPr="003D584B" w:rsidRDefault="003D584B" w:rsidP="003D584B">
      <w:pPr>
        <w:spacing w:after="0" w:line="200" w:lineRule="atLeast"/>
        <w:jc w:val="both"/>
        <w:rPr>
          <w:rFonts w:ascii="Times New Roman" w:eastAsia="A" w:hAnsi="Times New Roman" w:cs="Times New Roman"/>
          <w:sz w:val="28"/>
          <w:szCs w:val="28"/>
          <w:lang w:eastAsia="ru-RU"/>
        </w:rPr>
      </w:pPr>
    </w:p>
    <w:p w:rsidR="003D584B" w:rsidRPr="003D584B" w:rsidRDefault="003D584B" w:rsidP="003D584B">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r w:rsidRPr="003D584B">
        <w:rPr>
          <w:rFonts w:ascii="Times New Roman" w:eastAsia="Times New Roman" w:hAnsi="Times New Roman" w:cs="Times New Roman"/>
          <w:b/>
          <w:bCs/>
          <w:sz w:val="28"/>
          <w:szCs w:val="28"/>
          <w:lang w:eastAsia="ru-RU"/>
        </w:rPr>
        <w:t>Основными показателями изменения социально-экономического положения Калининского сельского поселения в 2021 году по отношению к 2015 году в результате реализации программы являются</w:t>
      </w:r>
      <w:r w:rsidRPr="003D584B">
        <w:rPr>
          <w:rFonts w:ascii="Times New Roman" w:eastAsia="Times New Roman" w:hAnsi="Times New Roman" w:cs="Times New Roman"/>
          <w:sz w:val="28"/>
          <w:szCs w:val="28"/>
          <w:lang w:eastAsia="ru-RU"/>
        </w:rPr>
        <w:t>:</w:t>
      </w:r>
    </w:p>
    <w:p w:rsidR="003D584B" w:rsidRPr="003D584B" w:rsidRDefault="003D584B" w:rsidP="003D584B">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w:t>
      </w:r>
      <w:r w:rsidRPr="003D584B">
        <w:rPr>
          <w:rFonts w:ascii="Times New Roman" w:eastAsia="A" w:hAnsi="Times New Roman" w:cs="Times New Roman"/>
          <w:sz w:val="28"/>
          <w:szCs w:val="28"/>
          <w:lang w:eastAsia="ru-RU"/>
        </w:rPr>
        <w:t xml:space="preserve">  </w:t>
      </w:r>
      <w:r w:rsidRPr="003D584B">
        <w:rPr>
          <w:rFonts w:ascii="Times New Roman" w:eastAsia="Times New Roman" w:hAnsi="Times New Roman" w:cs="Times New Roman"/>
          <w:sz w:val="28"/>
          <w:szCs w:val="28"/>
          <w:lang w:eastAsia="ru-RU"/>
        </w:rPr>
        <w:t>увеличение числа субъектов малого и среднего предпринимательства;</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удельный вес прибыли организаций поселения;</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lastRenderedPageBreak/>
        <w:t>- увеличение среднемесячной заработной платы</w:t>
      </w:r>
      <w:r w:rsidRPr="003D584B">
        <w:rPr>
          <w:rFonts w:ascii="Times New Roman" w:eastAsia="A" w:hAnsi="Times New Roman" w:cs="Times New Roman"/>
          <w:sz w:val="28"/>
          <w:szCs w:val="28"/>
          <w:lang w:eastAsia="ru-RU"/>
        </w:rPr>
        <w:t xml:space="preserve"> крупных и средних предприятий</w:t>
      </w:r>
      <w:r w:rsidRPr="003D584B">
        <w:rPr>
          <w:rFonts w:ascii="Times New Roman" w:eastAsia="Times New Roman" w:hAnsi="Times New Roman" w:cs="Times New Roman"/>
          <w:sz w:val="28"/>
          <w:szCs w:val="28"/>
          <w:lang w:eastAsia="ru-RU"/>
        </w:rPr>
        <w:t xml:space="preserve"> одного работника в целом по району в 1,</w:t>
      </w:r>
      <w:r w:rsidRPr="003D584B">
        <w:rPr>
          <w:rFonts w:ascii="Times New Roman" w:eastAsia="A" w:hAnsi="Times New Roman" w:cs="Times New Roman"/>
          <w:sz w:val="28"/>
          <w:szCs w:val="28"/>
          <w:lang w:eastAsia="ru-RU"/>
        </w:rPr>
        <w:t>18</w:t>
      </w:r>
      <w:r w:rsidRPr="003D584B">
        <w:rPr>
          <w:rFonts w:ascii="Times New Roman" w:eastAsia="Times New Roman" w:hAnsi="Times New Roman" w:cs="Times New Roman"/>
          <w:sz w:val="28"/>
          <w:szCs w:val="28"/>
          <w:lang w:eastAsia="ru-RU"/>
        </w:rPr>
        <w:t xml:space="preserve"> раза;</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             За период действия программы до 2021 года:</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sz w:val="28"/>
          <w:szCs w:val="28"/>
          <w:lang w:eastAsia="ru-RU"/>
        </w:rPr>
      </w:pPr>
    </w:p>
    <w:p w:rsidR="003D584B" w:rsidRPr="003D584B" w:rsidRDefault="003D584B" w:rsidP="003D584B">
      <w:pPr>
        <w:widowControl w:val="0"/>
        <w:suppressAutoHyphens/>
        <w:spacing w:after="0" w:line="240" w:lineRule="auto"/>
        <w:ind w:left="30" w:firstLine="705"/>
        <w:jc w:val="both"/>
        <w:rPr>
          <w:rFonts w:ascii="Times New Roman" w:eastAsia="A" w:hAnsi="Times New Roman" w:cs="Times New Roman"/>
          <w:sz w:val="28"/>
          <w:szCs w:val="28"/>
          <w:lang w:eastAsia="ru-RU"/>
        </w:rPr>
      </w:pPr>
      <w:r w:rsidRPr="003D584B">
        <w:rPr>
          <w:rFonts w:ascii="Times New Roman" w:eastAsia="Times New Roman" w:hAnsi="Times New Roman" w:cs="Times New Roman"/>
          <w:sz w:val="28"/>
          <w:szCs w:val="28"/>
          <w:lang w:eastAsia="ru-RU"/>
        </w:rPr>
        <w:t>- прирост объёма инвестиций в основной капитал предприятиями и организациями поселения за 2017-2021 годы к объёму инвестиций за 2014-2016 годы;</w:t>
      </w:r>
    </w:p>
    <w:p w:rsidR="003D584B" w:rsidRPr="003D584B" w:rsidRDefault="003D584B" w:rsidP="003D584B">
      <w:pPr>
        <w:widowControl w:val="0"/>
        <w:suppressAutoHyphens/>
        <w:spacing w:after="0" w:line="240" w:lineRule="auto"/>
        <w:ind w:left="30" w:firstLine="705"/>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коэффициент естественного роста населения (на 1000 человек</w:t>
      </w:r>
      <w:proofErr w:type="gramStart"/>
      <w:r w:rsidRPr="003D584B">
        <w:rPr>
          <w:rFonts w:ascii="Times New Roman" w:eastAsia="A" w:hAnsi="Times New Roman" w:cs="Times New Roman"/>
          <w:sz w:val="28"/>
          <w:szCs w:val="28"/>
          <w:lang w:eastAsia="ru-RU"/>
        </w:rPr>
        <w:t xml:space="preserve"> )</w:t>
      </w:r>
      <w:proofErr w:type="gramEnd"/>
      <w:r w:rsidRPr="003D584B">
        <w:rPr>
          <w:rFonts w:ascii="Times New Roman" w:eastAsia="A" w:hAnsi="Times New Roman" w:cs="Times New Roman"/>
          <w:sz w:val="28"/>
          <w:szCs w:val="28"/>
          <w:lang w:eastAsia="ru-RU"/>
        </w:rPr>
        <w:t>;</w:t>
      </w:r>
      <w:r w:rsidRPr="003D584B">
        <w:rPr>
          <w:rFonts w:ascii="Times New Roman" w:eastAsia="Times New Roman" w:hAnsi="Times New Roman" w:cs="Times New Roman"/>
          <w:sz w:val="28"/>
          <w:szCs w:val="28"/>
          <w:lang w:eastAsia="ru-RU"/>
        </w:rPr>
        <w:t xml:space="preserve">  </w:t>
      </w:r>
    </w:p>
    <w:p w:rsidR="003D584B" w:rsidRPr="003D584B" w:rsidRDefault="003D584B" w:rsidP="003D584B">
      <w:pPr>
        <w:widowControl w:val="0"/>
        <w:suppressAutoHyphens/>
        <w:spacing w:after="0" w:line="240" w:lineRule="auto"/>
        <w:ind w:left="30" w:firstLine="705"/>
        <w:jc w:val="both"/>
        <w:rPr>
          <w:rFonts w:ascii="Times New Roman" w:eastAsia="Times New Roman" w:hAnsi="Times New Roman" w:cs="Times New Roman"/>
          <w:color w:val="548DD4"/>
          <w:sz w:val="28"/>
          <w:szCs w:val="28"/>
          <w:lang w:eastAsia="ru-RU"/>
        </w:rPr>
      </w:pPr>
    </w:p>
    <w:p w:rsidR="003D584B" w:rsidRPr="003D584B" w:rsidRDefault="003D584B" w:rsidP="003D584B">
      <w:pPr>
        <w:widowControl w:val="0"/>
        <w:suppressAutoHyphens/>
        <w:spacing w:after="0" w:line="240" w:lineRule="auto"/>
        <w:ind w:left="30" w:firstLine="705"/>
        <w:jc w:val="both"/>
        <w:rPr>
          <w:rFonts w:ascii="Times New Roman" w:eastAsia="A" w:hAnsi="Times New Roman" w:cs="Times New Roman"/>
          <w:b/>
          <w:color w:val="548DD4"/>
          <w:sz w:val="28"/>
          <w:szCs w:val="28"/>
          <w:lang w:eastAsia="ru-RU"/>
        </w:rPr>
      </w:pPr>
    </w:p>
    <w:p w:rsidR="003D584B" w:rsidRPr="003D584B" w:rsidRDefault="003D584B" w:rsidP="003D584B">
      <w:pPr>
        <w:spacing w:after="57" w:line="360" w:lineRule="auto"/>
        <w:ind w:firstLine="709"/>
        <w:jc w:val="both"/>
        <w:rPr>
          <w:rFonts w:ascii="Times New Roman" w:eastAsia="Times New Roman" w:hAnsi="Times New Roman" w:cs="Times New Roman"/>
          <w:sz w:val="28"/>
          <w:szCs w:val="24"/>
          <w:lang w:eastAsia="ar-SA"/>
        </w:rPr>
      </w:pPr>
      <w:r w:rsidRPr="003D584B">
        <w:rPr>
          <w:rFonts w:ascii="Times New Roman" w:eastAsia="A" w:hAnsi="Times New Roman" w:cs="Times New Roman"/>
          <w:b/>
          <w:sz w:val="28"/>
          <w:szCs w:val="28"/>
          <w:lang w:eastAsia="ar-SA"/>
        </w:rPr>
        <w:t>Раздел 6. Оценка финансовых ресурсов, необходимых для реализации Программы</w:t>
      </w: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4"/>
          <w:lang w:eastAsia="ru-RU"/>
        </w:rPr>
        <w:t>Основным механизмом реализации Программы является исполнение действующих муниципальных программ. Всего в рамках стратегического планировани</w:t>
      </w:r>
      <w:r w:rsidRPr="003D584B">
        <w:rPr>
          <w:rFonts w:ascii="Times New Roman" w:eastAsia="Times New Roman" w:hAnsi="Times New Roman" w:cs="Times New Roman"/>
          <w:sz w:val="28"/>
          <w:szCs w:val="28"/>
          <w:lang w:eastAsia="ru-RU"/>
        </w:rPr>
        <w:t>я в 2016 году реализуются 7 муниципальных программ.</w:t>
      </w: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4"/>
          <w:lang w:eastAsia="ru-RU"/>
        </w:rPr>
        <w:t>Основными источниками финансирования реализации мероприятий Программы являются:</w:t>
      </w: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4"/>
          <w:lang w:eastAsia="ru-RU"/>
        </w:rPr>
      </w:pP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4"/>
          <w:lang w:eastAsia="ru-RU"/>
        </w:rPr>
        <w:t>средства федерального бюджета (подлежат ежегодному уточнению);</w:t>
      </w: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4"/>
          <w:lang w:eastAsia="ru-RU"/>
        </w:rPr>
        <w:t>средства областного бюджета (подлежат ежегодному уточнению);</w:t>
      </w: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4"/>
          <w:lang w:eastAsia="ru-RU"/>
        </w:rPr>
        <w:t>средства районного бюджета (подлежат ежегодному уточнению при разработке проекта бюджета   района исходя из его возможностей);</w:t>
      </w: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4"/>
          <w:lang w:eastAsia="ru-RU"/>
        </w:rPr>
      </w:pPr>
      <w:r w:rsidRPr="003D584B">
        <w:rPr>
          <w:rFonts w:ascii="Times New Roman" w:eastAsia="Times New Roman" w:hAnsi="Times New Roman" w:cs="Times New Roman"/>
          <w:sz w:val="28"/>
          <w:szCs w:val="24"/>
          <w:lang w:eastAsia="ru-RU"/>
        </w:rPr>
        <w:t>внебюджетные средства.</w:t>
      </w: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4"/>
          <w:lang w:eastAsia="ru-RU"/>
        </w:rPr>
      </w:pPr>
    </w:p>
    <w:p w:rsidR="003D584B" w:rsidRPr="003D584B" w:rsidRDefault="003D584B" w:rsidP="003D584B">
      <w:pPr>
        <w:widowControl w:val="0"/>
        <w:autoSpaceDE w:val="0"/>
        <w:spacing w:after="0" w:line="200" w:lineRule="atLeast"/>
        <w:ind w:firstLine="709"/>
        <w:jc w:val="both"/>
        <w:rPr>
          <w:rFonts w:ascii="Times New Roman" w:eastAsia="Times New Roman" w:hAnsi="Times New Roman" w:cs="Times New Roman"/>
          <w:sz w:val="28"/>
          <w:szCs w:val="28"/>
          <w:lang w:eastAsia="ru-RU"/>
        </w:rPr>
      </w:pPr>
    </w:p>
    <w:p w:rsidR="003D584B" w:rsidRPr="003D584B" w:rsidRDefault="003D584B" w:rsidP="003D584B">
      <w:pPr>
        <w:spacing w:after="0" w:line="360" w:lineRule="auto"/>
        <w:ind w:firstLine="709"/>
        <w:jc w:val="both"/>
        <w:rPr>
          <w:rFonts w:ascii="Times New Roman" w:eastAsia="A" w:hAnsi="Times New Roman" w:cs="Times New Roman"/>
          <w:b/>
          <w:sz w:val="28"/>
          <w:szCs w:val="28"/>
          <w:lang w:eastAsia="ar-SA"/>
        </w:rPr>
      </w:pPr>
      <w:r w:rsidRPr="003D584B">
        <w:rPr>
          <w:rFonts w:ascii="Times New Roman" w:eastAsia="A" w:hAnsi="Times New Roman" w:cs="Times New Roman"/>
          <w:b/>
          <w:sz w:val="28"/>
          <w:szCs w:val="28"/>
          <w:lang w:eastAsia="ar-SA"/>
        </w:rPr>
        <w:t>Раздел 7. Информация о муниципальных программах Калининского поселения, утверждаемых в целях реализации Программы</w:t>
      </w:r>
    </w:p>
    <w:p w:rsidR="003D584B" w:rsidRPr="003D584B" w:rsidRDefault="003D584B" w:rsidP="003D584B">
      <w:pPr>
        <w:spacing w:after="0" w:line="360" w:lineRule="auto"/>
        <w:ind w:firstLine="709"/>
        <w:jc w:val="both"/>
        <w:rPr>
          <w:rFonts w:ascii="Times New Roman" w:eastAsia="A" w:hAnsi="Times New Roman" w:cs="Times New Roman"/>
          <w:sz w:val="28"/>
          <w:szCs w:val="28"/>
          <w:lang w:eastAsia="ar-SA"/>
        </w:rPr>
      </w:pP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В Калининском поселении  в 2016 году действует 7 </w:t>
      </w:r>
      <w:proofErr w:type="gramStart"/>
      <w:r w:rsidRPr="003D584B">
        <w:rPr>
          <w:rFonts w:ascii="Times New Roman" w:eastAsia="A" w:hAnsi="Times New Roman" w:cs="Times New Roman"/>
          <w:sz w:val="28"/>
          <w:szCs w:val="28"/>
          <w:lang w:eastAsia="ru-RU"/>
        </w:rPr>
        <w:t>муниципальных</w:t>
      </w:r>
      <w:proofErr w:type="gramEnd"/>
      <w:r w:rsidRPr="003D584B">
        <w:rPr>
          <w:rFonts w:ascii="Times New Roman" w:eastAsia="A" w:hAnsi="Times New Roman" w:cs="Times New Roman"/>
          <w:sz w:val="28"/>
          <w:szCs w:val="28"/>
          <w:lang w:eastAsia="ru-RU"/>
        </w:rPr>
        <w:t xml:space="preserve"> программы.</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Реализация комплекса мероприятий муниципальных программ направлена на достижение приоритетных целей и задач социально-экономического развития </w:t>
      </w:r>
      <w:r w:rsidRPr="003D584B">
        <w:rPr>
          <w:rFonts w:ascii="Times New Roman" w:eastAsia="Times New Roman" w:hAnsi="Times New Roman" w:cs="Times New Roman"/>
          <w:sz w:val="28"/>
          <w:szCs w:val="28"/>
          <w:lang w:eastAsia="ru-RU"/>
        </w:rPr>
        <w:t>Калининского сельского поселения</w:t>
      </w:r>
      <w:r w:rsidRPr="003D584B">
        <w:rPr>
          <w:rFonts w:ascii="Times New Roman" w:eastAsia="A" w:hAnsi="Times New Roman" w:cs="Times New Roman"/>
          <w:sz w:val="28"/>
          <w:szCs w:val="28"/>
          <w:lang w:eastAsia="ru-RU"/>
        </w:rPr>
        <w:t xml:space="preserve">, определенных Программой социально-экономического развития </w:t>
      </w:r>
      <w:r w:rsidRPr="003D584B">
        <w:rPr>
          <w:rFonts w:ascii="Times New Roman" w:eastAsia="Times New Roman" w:hAnsi="Times New Roman" w:cs="Times New Roman"/>
          <w:sz w:val="28"/>
          <w:szCs w:val="28"/>
          <w:lang w:eastAsia="ru-RU"/>
        </w:rPr>
        <w:t>Калининского сельского поселения</w:t>
      </w:r>
      <w:r w:rsidRPr="003D584B">
        <w:rPr>
          <w:rFonts w:ascii="Times New Roman" w:eastAsia="A" w:hAnsi="Times New Roman" w:cs="Times New Roman"/>
          <w:sz w:val="28"/>
          <w:szCs w:val="28"/>
          <w:lang w:eastAsia="ru-RU"/>
        </w:rPr>
        <w:t>, а также учитывает положения государственных программ Кировской области.</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В целях эффективного управления муниципальными программами ответственными исполнителями совместно с соисполнителями ежегодно утверждаются Планы реализации муниципальных программ, которые предусматривают детализацию реализуемых мероприятий муниципальных программ, установление контрольных сроков, ответственных лиц и ожидаемых результатов, а также регулярно актуализируются объемы финансовых средств, необходимых для реализации муниципальных программ.</w:t>
      </w:r>
    </w:p>
    <w:p w:rsidR="003D584B" w:rsidRPr="003D584B" w:rsidRDefault="003D584B" w:rsidP="003D584B">
      <w:pPr>
        <w:spacing w:after="0" w:line="240" w:lineRule="auto"/>
        <w:ind w:firstLine="709"/>
        <w:jc w:val="both"/>
        <w:rPr>
          <w:rFonts w:ascii="Times New Roman" w:eastAsia="A" w:hAnsi="Times New Roman" w:cs="Times New Roman"/>
          <w:sz w:val="28"/>
          <w:szCs w:val="28"/>
          <w:lang w:eastAsia="ru-RU"/>
        </w:rPr>
      </w:pPr>
    </w:p>
    <w:p w:rsidR="003D584B" w:rsidRPr="003D584B" w:rsidRDefault="003D584B" w:rsidP="003D584B">
      <w:pPr>
        <w:spacing w:after="0" w:line="36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                                                                                          </w:t>
      </w:r>
    </w:p>
    <w:p w:rsidR="003D584B" w:rsidRPr="003D584B" w:rsidRDefault="003D584B" w:rsidP="003D584B">
      <w:pPr>
        <w:spacing w:after="0" w:line="360" w:lineRule="auto"/>
        <w:ind w:firstLine="709"/>
        <w:jc w:val="both"/>
        <w:rPr>
          <w:rFonts w:ascii="Times New Roman" w:eastAsia="A" w:hAnsi="Times New Roman" w:cs="Times New Roman"/>
          <w:sz w:val="28"/>
          <w:szCs w:val="28"/>
          <w:lang w:eastAsia="ru-RU"/>
        </w:rPr>
      </w:pPr>
      <w:r w:rsidRPr="003D584B">
        <w:rPr>
          <w:rFonts w:ascii="Times New Roman" w:eastAsia="A" w:hAnsi="Times New Roman" w:cs="Times New Roman"/>
          <w:sz w:val="28"/>
          <w:szCs w:val="28"/>
          <w:lang w:eastAsia="ru-RU"/>
        </w:rPr>
        <w:t xml:space="preserve">                                                                                                       Таблица 28</w:t>
      </w:r>
    </w:p>
    <w:p w:rsidR="003D584B" w:rsidRPr="003D584B" w:rsidRDefault="003D584B" w:rsidP="003D584B">
      <w:pPr>
        <w:spacing w:after="0" w:line="360" w:lineRule="auto"/>
        <w:ind w:firstLine="709"/>
        <w:jc w:val="both"/>
        <w:rPr>
          <w:rFonts w:ascii="Times New Roman" w:eastAsia="Times New Roman" w:hAnsi="Times New Roman" w:cs="Times New Roman"/>
          <w:sz w:val="24"/>
          <w:szCs w:val="24"/>
          <w:lang w:eastAsia="ru-RU"/>
        </w:rPr>
      </w:pPr>
      <w:r w:rsidRPr="003D584B">
        <w:rPr>
          <w:rFonts w:ascii="Times New Roman" w:eastAsia="A" w:hAnsi="Times New Roman" w:cs="Times New Roman"/>
          <w:sz w:val="28"/>
          <w:szCs w:val="28"/>
          <w:lang w:eastAsia="ru-RU"/>
        </w:rPr>
        <w:t>Перечень муниципальных программ</w:t>
      </w:r>
    </w:p>
    <w:tbl>
      <w:tblPr>
        <w:tblW w:w="0" w:type="auto"/>
        <w:tblInd w:w="-139" w:type="dxa"/>
        <w:tblLayout w:type="fixed"/>
        <w:tblCellMar>
          <w:left w:w="0" w:type="dxa"/>
          <w:right w:w="0" w:type="dxa"/>
        </w:tblCellMar>
        <w:tblLook w:val="0000" w:firstRow="0" w:lastRow="0" w:firstColumn="0" w:lastColumn="0" w:noHBand="0" w:noVBand="0"/>
      </w:tblPr>
      <w:tblGrid>
        <w:gridCol w:w="780"/>
        <w:gridCol w:w="9105"/>
      </w:tblGrid>
      <w:tr w:rsidR="003D584B" w:rsidRPr="003D584B" w:rsidTr="00645326">
        <w:tc>
          <w:tcPr>
            <w:tcW w:w="780" w:type="dxa"/>
            <w:tcBorders>
              <w:top w:val="single" w:sz="4" w:space="0" w:color="auto"/>
              <w:left w:val="single" w:sz="4" w:space="0" w:color="auto"/>
              <w:bottom w:val="single" w:sz="4" w:space="0" w:color="000000"/>
              <w:right w:val="single" w:sz="4" w:space="0" w:color="auto"/>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1.</w:t>
            </w:r>
          </w:p>
        </w:tc>
        <w:tc>
          <w:tcPr>
            <w:tcW w:w="9105" w:type="dxa"/>
            <w:tcBorders>
              <w:top w:val="single" w:sz="4" w:space="0" w:color="auto"/>
              <w:left w:val="single" w:sz="4" w:space="0" w:color="auto"/>
              <w:bottom w:val="single" w:sz="4" w:space="0" w:color="auto"/>
              <w:right w:val="single" w:sz="4" w:space="0" w:color="auto"/>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Муниципальная программа «Развитие муниципального образования Калининское сельское поселение </w:t>
            </w:r>
            <w:proofErr w:type="spellStart"/>
            <w:r w:rsidRPr="003D584B">
              <w:rPr>
                <w:rFonts w:ascii="Times New Roman" w:eastAsia="Times New Roman" w:hAnsi="Times New Roman" w:cs="Times New Roman"/>
                <w:sz w:val="28"/>
                <w:szCs w:val="28"/>
                <w:lang w:eastAsia="ru-RU"/>
              </w:rPr>
              <w:t>Малмыжского</w:t>
            </w:r>
            <w:proofErr w:type="spellEnd"/>
            <w:r w:rsidRPr="003D584B">
              <w:rPr>
                <w:rFonts w:ascii="Times New Roman" w:eastAsia="Times New Roman" w:hAnsi="Times New Roman" w:cs="Times New Roman"/>
                <w:sz w:val="28"/>
                <w:szCs w:val="28"/>
                <w:lang w:eastAsia="ru-RU"/>
              </w:rPr>
              <w:t xml:space="preserve"> района Кировской области»</w:t>
            </w:r>
          </w:p>
        </w:tc>
      </w:tr>
      <w:tr w:rsidR="003D584B" w:rsidRPr="003D584B" w:rsidTr="00645326">
        <w:tc>
          <w:tcPr>
            <w:tcW w:w="780" w:type="dxa"/>
            <w:tcBorders>
              <w:top w:val="single" w:sz="4" w:space="0" w:color="000000"/>
              <w:left w:val="single" w:sz="4" w:space="0" w:color="auto"/>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2.</w:t>
            </w:r>
          </w:p>
        </w:tc>
        <w:tc>
          <w:tcPr>
            <w:tcW w:w="9105" w:type="dxa"/>
            <w:tcBorders>
              <w:top w:val="single" w:sz="4" w:space="0" w:color="auto"/>
              <w:left w:val="single" w:sz="4" w:space="0" w:color="000000"/>
              <w:bottom w:val="nil"/>
              <w:right w:val="single" w:sz="4" w:space="0" w:color="auto"/>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Муниципальная программа  «Комплексное развитие систем коммунальной инфраструктуры Калининского сельского поселения на 2014-2018 годы»</w:t>
            </w:r>
          </w:p>
        </w:tc>
      </w:tr>
      <w:tr w:rsidR="003D584B" w:rsidRPr="003D584B" w:rsidTr="00645326">
        <w:tc>
          <w:tcPr>
            <w:tcW w:w="780" w:type="dxa"/>
            <w:tcBorders>
              <w:top w:val="single" w:sz="4" w:space="0" w:color="000000"/>
              <w:left w:val="single" w:sz="4" w:space="0" w:color="auto"/>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3.</w:t>
            </w:r>
          </w:p>
        </w:tc>
        <w:tc>
          <w:tcPr>
            <w:tcW w:w="9105" w:type="dxa"/>
            <w:tcBorders>
              <w:top w:val="single" w:sz="4" w:space="0" w:color="000000"/>
              <w:left w:val="single" w:sz="4" w:space="0" w:color="000000"/>
              <w:bottom w:val="nil"/>
              <w:right w:val="single" w:sz="4" w:space="0" w:color="auto"/>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Муниципальная программа </w:t>
            </w:r>
            <w:r w:rsidRPr="003D584B">
              <w:rPr>
                <w:rFonts w:ascii="Times New Roman" w:eastAsia="Times New Roman" w:hAnsi="Times New Roman" w:cs="Times New Roman"/>
                <w:bCs/>
                <w:sz w:val="28"/>
                <w:szCs w:val="28"/>
                <w:lang w:eastAsia="ru-RU"/>
              </w:rPr>
              <w:t xml:space="preserve">          «</w:t>
            </w:r>
            <w:r w:rsidRPr="003D584B">
              <w:rPr>
                <w:rFonts w:ascii="Times New Roman" w:eastAsia="Times New Roman" w:hAnsi="Times New Roman" w:cs="Times New Roman"/>
                <w:sz w:val="28"/>
                <w:szCs w:val="28"/>
                <w:lang w:eastAsia="ru-RU"/>
              </w:rPr>
              <w:t xml:space="preserve">Развитие общественной инфраструктуры Калининского сельского поселения </w:t>
            </w:r>
            <w:proofErr w:type="spellStart"/>
            <w:r w:rsidRPr="003D584B">
              <w:rPr>
                <w:rFonts w:ascii="Times New Roman" w:eastAsia="Times New Roman" w:hAnsi="Times New Roman" w:cs="Times New Roman"/>
                <w:sz w:val="28"/>
                <w:szCs w:val="28"/>
                <w:lang w:eastAsia="ru-RU"/>
              </w:rPr>
              <w:t>Малмыжского</w:t>
            </w:r>
            <w:proofErr w:type="spellEnd"/>
            <w:r w:rsidRPr="003D584B">
              <w:rPr>
                <w:rFonts w:ascii="Times New Roman" w:eastAsia="Times New Roman" w:hAnsi="Times New Roman" w:cs="Times New Roman"/>
                <w:sz w:val="28"/>
                <w:szCs w:val="28"/>
                <w:lang w:eastAsia="ru-RU"/>
              </w:rPr>
              <w:t xml:space="preserve"> района Кировской области</w:t>
            </w:r>
            <w:r w:rsidRPr="003D584B">
              <w:rPr>
                <w:rFonts w:ascii="Times New Roman" w:eastAsia="Times New Roman" w:hAnsi="Times New Roman" w:cs="Times New Roman"/>
                <w:bCs/>
                <w:sz w:val="28"/>
                <w:szCs w:val="28"/>
                <w:lang w:eastAsia="ru-RU"/>
              </w:rPr>
              <w:t>»</w:t>
            </w:r>
          </w:p>
        </w:tc>
      </w:tr>
      <w:tr w:rsidR="003D584B" w:rsidRPr="003D584B" w:rsidTr="00645326">
        <w:tc>
          <w:tcPr>
            <w:tcW w:w="780" w:type="dxa"/>
            <w:tcBorders>
              <w:top w:val="single" w:sz="4" w:space="0" w:color="000000"/>
              <w:left w:val="single" w:sz="4" w:space="0" w:color="auto"/>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4.</w:t>
            </w:r>
          </w:p>
        </w:tc>
        <w:tc>
          <w:tcPr>
            <w:tcW w:w="9105" w:type="dxa"/>
            <w:tcBorders>
              <w:top w:val="single" w:sz="4" w:space="0" w:color="000000"/>
              <w:left w:val="single" w:sz="4" w:space="0" w:color="000000"/>
              <w:bottom w:val="single" w:sz="4" w:space="0" w:color="000000"/>
              <w:right w:val="single" w:sz="4" w:space="0" w:color="auto"/>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Муниципальная программа </w:t>
            </w:r>
            <w:r w:rsidRPr="003D584B">
              <w:rPr>
                <w:rFonts w:ascii="Times New Roman" w:eastAsia="Times New Roman" w:hAnsi="Times New Roman" w:cs="Times New Roman"/>
                <w:bCs/>
                <w:sz w:val="28"/>
                <w:szCs w:val="28"/>
                <w:lang w:eastAsia="ru-RU"/>
              </w:rPr>
              <w:t xml:space="preserve"> «Повышение безопасности дорожного движения в Калининском сельском поселении на 2016-2020 годы»</w:t>
            </w:r>
          </w:p>
        </w:tc>
      </w:tr>
      <w:tr w:rsidR="003D584B" w:rsidRPr="003D584B" w:rsidTr="00645326">
        <w:tc>
          <w:tcPr>
            <w:tcW w:w="780" w:type="dxa"/>
            <w:tcBorders>
              <w:top w:val="single" w:sz="4" w:space="0" w:color="000000"/>
              <w:left w:val="single" w:sz="4" w:space="0" w:color="auto"/>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5.</w:t>
            </w:r>
          </w:p>
        </w:tc>
        <w:tc>
          <w:tcPr>
            <w:tcW w:w="9105" w:type="dxa"/>
            <w:tcBorders>
              <w:top w:val="single" w:sz="4" w:space="0" w:color="000000"/>
              <w:left w:val="single" w:sz="4" w:space="0" w:color="000000"/>
              <w:bottom w:val="single" w:sz="4" w:space="0" w:color="000000"/>
              <w:right w:val="single" w:sz="4" w:space="0" w:color="auto"/>
            </w:tcBorders>
          </w:tcPr>
          <w:p w:rsidR="003D584B" w:rsidRPr="003D584B" w:rsidRDefault="003D584B" w:rsidP="003D584B">
            <w:pPr>
              <w:spacing w:after="0" w:line="270" w:lineRule="atLeast"/>
              <w:jc w:val="both"/>
              <w:rPr>
                <w:rFonts w:ascii="Times New Roman" w:eastAsia="Times New Roman" w:hAnsi="Times New Roman" w:cs="Times New Roman"/>
                <w:bCs/>
                <w:sz w:val="28"/>
                <w:szCs w:val="28"/>
                <w:lang w:eastAsia="ru-RU"/>
              </w:rPr>
            </w:pPr>
            <w:r w:rsidRPr="003D584B">
              <w:rPr>
                <w:rFonts w:ascii="Times New Roman" w:eastAsia="Times New Roman" w:hAnsi="Times New Roman" w:cs="Times New Roman"/>
                <w:bCs/>
                <w:sz w:val="28"/>
                <w:szCs w:val="28"/>
                <w:lang w:eastAsia="ru-RU"/>
              </w:rPr>
              <w:t>Муниципальная  программа «Развитие дорожного хозяйства  муниципального образования Калининское сельское поселение»  на 2016-2018 годы</w:t>
            </w:r>
          </w:p>
        </w:tc>
      </w:tr>
      <w:tr w:rsidR="003D584B" w:rsidRPr="003D584B" w:rsidTr="00645326">
        <w:tc>
          <w:tcPr>
            <w:tcW w:w="780" w:type="dxa"/>
            <w:tcBorders>
              <w:top w:val="single" w:sz="4" w:space="0" w:color="000000"/>
              <w:left w:val="single" w:sz="4" w:space="0" w:color="auto"/>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6.</w:t>
            </w:r>
          </w:p>
        </w:tc>
        <w:tc>
          <w:tcPr>
            <w:tcW w:w="9105" w:type="dxa"/>
            <w:tcBorders>
              <w:top w:val="single" w:sz="4" w:space="0" w:color="000000"/>
              <w:left w:val="single" w:sz="4" w:space="0" w:color="000000"/>
              <w:bottom w:val="single" w:sz="4" w:space="0" w:color="000000"/>
              <w:right w:val="single" w:sz="4" w:space="0" w:color="auto"/>
            </w:tcBorders>
          </w:tcPr>
          <w:p w:rsidR="003D584B" w:rsidRPr="003D584B" w:rsidRDefault="003D584B" w:rsidP="003D584B">
            <w:pPr>
              <w:spacing w:after="0" w:line="270" w:lineRule="atLeast"/>
              <w:jc w:val="both"/>
              <w:rPr>
                <w:rFonts w:ascii="Times New Roman" w:eastAsia="Times New Roman" w:hAnsi="Times New Roman" w:cs="Times New Roman"/>
                <w:bCs/>
                <w:sz w:val="28"/>
                <w:szCs w:val="28"/>
                <w:lang w:eastAsia="ru-RU"/>
              </w:rPr>
            </w:pPr>
            <w:r w:rsidRPr="003D584B">
              <w:rPr>
                <w:rFonts w:ascii="Times New Roman" w:eastAsia="Times New Roman" w:hAnsi="Times New Roman" w:cs="Times New Roman"/>
                <w:bCs/>
                <w:sz w:val="28"/>
                <w:szCs w:val="28"/>
                <w:lang w:eastAsia="ru-RU"/>
              </w:rPr>
              <w:t>Муниципальная программа «Комплексное развитие систем транспортной инфраструктуры на территории Калининского сельского поселения на 2016-2018 годы»</w:t>
            </w:r>
          </w:p>
        </w:tc>
      </w:tr>
      <w:tr w:rsidR="003D584B" w:rsidRPr="003D584B" w:rsidTr="00645326">
        <w:tc>
          <w:tcPr>
            <w:tcW w:w="780" w:type="dxa"/>
            <w:tcBorders>
              <w:top w:val="single" w:sz="4" w:space="0" w:color="000000"/>
              <w:left w:val="single" w:sz="4" w:space="0" w:color="auto"/>
              <w:bottom w:val="single" w:sz="4" w:space="0" w:color="000000"/>
              <w:right w:val="nil"/>
            </w:tcBorders>
          </w:tcPr>
          <w:p w:rsidR="003D584B" w:rsidRPr="003D584B" w:rsidRDefault="003D584B" w:rsidP="003D584B">
            <w:pPr>
              <w:spacing w:after="0" w:line="240" w:lineRule="auto"/>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7.</w:t>
            </w:r>
          </w:p>
        </w:tc>
        <w:tc>
          <w:tcPr>
            <w:tcW w:w="9105" w:type="dxa"/>
            <w:tcBorders>
              <w:top w:val="single" w:sz="4" w:space="0" w:color="000000"/>
              <w:left w:val="single" w:sz="4" w:space="0" w:color="000000"/>
              <w:bottom w:val="single" w:sz="4" w:space="0" w:color="auto"/>
              <w:right w:val="single" w:sz="4" w:space="0" w:color="auto"/>
            </w:tcBorders>
          </w:tcPr>
          <w:p w:rsidR="003D584B" w:rsidRPr="003D584B" w:rsidRDefault="003D584B" w:rsidP="003D584B">
            <w:pPr>
              <w:spacing w:after="0" w:line="270" w:lineRule="atLeast"/>
              <w:jc w:val="both"/>
              <w:rPr>
                <w:rFonts w:ascii="Times New Roman" w:eastAsia="Times New Roman" w:hAnsi="Times New Roman" w:cs="Times New Roman"/>
                <w:bCs/>
                <w:sz w:val="28"/>
                <w:szCs w:val="28"/>
                <w:lang w:eastAsia="ru-RU"/>
              </w:rPr>
            </w:pPr>
            <w:r w:rsidRPr="003D584B">
              <w:rPr>
                <w:rFonts w:ascii="Times New Roman" w:eastAsia="Times New Roman" w:hAnsi="Times New Roman" w:cs="Times New Roman"/>
                <w:bCs/>
                <w:sz w:val="28"/>
                <w:szCs w:val="28"/>
                <w:lang w:eastAsia="ru-RU"/>
              </w:rPr>
              <w:t>Муниципальная программа «Энергосбережение и повышение энергетической эффективности на территории Калининского сельского поселения на 2016-2019 годы»</w:t>
            </w:r>
          </w:p>
        </w:tc>
      </w:tr>
    </w:tbl>
    <w:p w:rsidR="003D584B" w:rsidRPr="003D584B" w:rsidRDefault="003D584B" w:rsidP="003D584B">
      <w:pPr>
        <w:spacing w:after="120" w:line="480" w:lineRule="auto"/>
        <w:jc w:val="both"/>
        <w:rPr>
          <w:rFonts w:ascii="Times New Roman" w:eastAsia="A" w:hAnsi="Times New Roman" w:cs="Times New Roman"/>
          <w:b/>
          <w:sz w:val="28"/>
          <w:szCs w:val="28"/>
          <w:lang w:eastAsia="ar-SA"/>
        </w:rPr>
      </w:pPr>
    </w:p>
    <w:p w:rsidR="003D584B" w:rsidRPr="003D584B" w:rsidRDefault="003D584B" w:rsidP="003D584B">
      <w:pPr>
        <w:spacing w:after="120" w:line="480" w:lineRule="auto"/>
        <w:ind w:firstLine="709"/>
        <w:jc w:val="both"/>
        <w:rPr>
          <w:rFonts w:ascii="Times New Roman" w:eastAsia="Times New Roman" w:hAnsi="Times New Roman" w:cs="Times New Roman"/>
          <w:sz w:val="28"/>
          <w:szCs w:val="28"/>
          <w:lang w:eastAsia="ar-SA"/>
        </w:rPr>
      </w:pPr>
      <w:r w:rsidRPr="003D584B">
        <w:rPr>
          <w:rFonts w:ascii="Times New Roman" w:eastAsia="A" w:hAnsi="Times New Roman" w:cs="Times New Roman"/>
          <w:b/>
          <w:sz w:val="28"/>
          <w:szCs w:val="28"/>
          <w:lang w:eastAsia="ar-SA"/>
        </w:rPr>
        <w:t>Раздел 8. Организация реализации Программы</w:t>
      </w:r>
    </w:p>
    <w:p w:rsidR="003D584B" w:rsidRPr="003D584B" w:rsidRDefault="003D584B" w:rsidP="003D584B">
      <w:pPr>
        <w:autoSpaceDE w:val="0"/>
        <w:spacing w:after="0" w:line="200" w:lineRule="atLeast"/>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Решение о корректировке Программы социально-экономического развития Калининского сельского поселения принимается Думой Калининского сельского поселения, в том числе в следующих случаях:</w:t>
      </w:r>
    </w:p>
    <w:p w:rsidR="003D584B" w:rsidRPr="003D584B" w:rsidRDefault="003D584B" w:rsidP="003D584B">
      <w:pPr>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-изменения требований действующего законодательства, регламентирующих порядок разработки стратегии социально-экономического развития Кировской области;</w:t>
      </w:r>
    </w:p>
    <w:p w:rsidR="003D584B" w:rsidRPr="003D584B" w:rsidRDefault="003D584B" w:rsidP="003D584B">
      <w:pPr>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-корректировки прогноза социально-экономического развития Калининского сельского поселения на долгосрочный период;</w:t>
      </w:r>
    </w:p>
    <w:p w:rsidR="003D584B" w:rsidRPr="003D584B" w:rsidRDefault="003D584B" w:rsidP="003D584B">
      <w:pPr>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-поручения главы Калининского сельского поселения. </w:t>
      </w:r>
    </w:p>
    <w:p w:rsidR="003D584B" w:rsidRPr="003D584B" w:rsidRDefault="003D584B" w:rsidP="003D584B">
      <w:pPr>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Решение о корректировке плана мероприятий принимается администрацией Калининского сельского поселения.</w:t>
      </w:r>
    </w:p>
    <w:p w:rsidR="003D584B" w:rsidRPr="003D584B" w:rsidRDefault="003D584B" w:rsidP="003D584B">
      <w:pPr>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Корректировка плана мероприятий осуществляется в случаях:</w:t>
      </w:r>
    </w:p>
    <w:p w:rsidR="003D584B" w:rsidRPr="003D584B" w:rsidRDefault="003D584B" w:rsidP="003D584B">
      <w:pPr>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-корректировки прогноза социально-экономического развития Калининского сельского поселения на долгосрочный период;</w:t>
      </w:r>
    </w:p>
    <w:p w:rsidR="003D584B" w:rsidRPr="003D584B" w:rsidRDefault="003D584B" w:rsidP="003D584B">
      <w:pPr>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-реализации новых инвестиционных проектов;</w:t>
      </w:r>
    </w:p>
    <w:p w:rsidR="003D584B" w:rsidRPr="003D584B" w:rsidRDefault="003D584B" w:rsidP="003D2CC8">
      <w:pPr>
        <w:autoSpaceDE w:val="0"/>
        <w:spacing w:after="0" w:line="240" w:lineRule="auto"/>
        <w:ind w:firstLine="709"/>
        <w:jc w:val="both"/>
        <w:rPr>
          <w:rFonts w:ascii="Times New Roman" w:eastAsia="Times New Roman" w:hAnsi="Times New Roman" w:cs="Times New Roman"/>
          <w:sz w:val="28"/>
          <w:szCs w:val="28"/>
          <w:lang w:eastAsia="ru-RU"/>
        </w:rPr>
      </w:pPr>
      <w:r w:rsidRPr="003D584B">
        <w:rPr>
          <w:rFonts w:ascii="Times New Roman" w:eastAsia="Times New Roman" w:hAnsi="Times New Roman" w:cs="Times New Roman"/>
          <w:sz w:val="28"/>
          <w:szCs w:val="28"/>
          <w:lang w:eastAsia="ru-RU"/>
        </w:rPr>
        <w:t xml:space="preserve">-принятия новых муниципальных программ.  </w:t>
      </w:r>
      <w:bookmarkStart w:id="2" w:name="_GoBack"/>
      <w:bookmarkEnd w:id="2"/>
    </w:p>
    <w:sectPr w:rsidR="003D584B" w:rsidRPr="003D584B" w:rsidSect="003D2CC8">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
    <w:altName w:val="Arial Unicode MS"/>
    <w:charset w:val="80"/>
    <w:family w:val="swiss"/>
    <w:pitch w:val="variable"/>
    <w:sig w:usb0="00000000" w:usb1="090F0000" w:usb2="00000010"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08"/>
        </w:tabs>
        <w:ind w:left="720" w:hanging="360"/>
      </w:pPr>
      <w:rPr>
        <w:rFonts w:eastAsia="A"/>
        <w:sz w:val="22"/>
        <w:szCs w:val="22"/>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
      <w:lvlJc w:val="left"/>
      <w:pPr>
        <w:tabs>
          <w:tab w:val="num" w:pos="1080"/>
        </w:tabs>
        <w:ind w:left="1080" w:hanging="360"/>
      </w:pPr>
      <w:rPr>
        <w:rFonts w:ascii="Symbol" w:hAnsi="Symbol" w:cs="Symbol"/>
        <w:sz w:val="22"/>
        <w:szCs w:val="22"/>
      </w:rPr>
    </w:lvl>
    <w:lvl w:ilvl="2">
      <w:start w:val="1"/>
      <w:numFmt w:val="bullet"/>
      <w:lvlText w:val=""/>
      <w:lvlJc w:val="left"/>
      <w:pPr>
        <w:tabs>
          <w:tab w:val="num" w:pos="1440"/>
        </w:tabs>
        <w:ind w:left="1440" w:hanging="360"/>
      </w:pPr>
      <w:rPr>
        <w:rFonts w:ascii="Symbol" w:hAnsi="Symbol" w:cs="Symbol"/>
        <w:sz w:val="22"/>
        <w:szCs w:val="22"/>
      </w:rPr>
    </w:lvl>
    <w:lvl w:ilvl="3">
      <w:start w:val="1"/>
      <w:numFmt w:val="bullet"/>
      <w:lvlText w:val=""/>
      <w:lvlJc w:val="left"/>
      <w:pPr>
        <w:tabs>
          <w:tab w:val="num" w:pos="1800"/>
        </w:tabs>
        <w:ind w:left="1800" w:hanging="360"/>
      </w:pPr>
      <w:rPr>
        <w:rFonts w:ascii="Symbol" w:hAnsi="Symbol" w:cs="Symbol"/>
        <w:sz w:val="22"/>
        <w:szCs w:val="22"/>
      </w:rPr>
    </w:lvl>
    <w:lvl w:ilvl="4">
      <w:start w:val="1"/>
      <w:numFmt w:val="bullet"/>
      <w:lvlText w:val=""/>
      <w:lvlJc w:val="left"/>
      <w:pPr>
        <w:tabs>
          <w:tab w:val="num" w:pos="2160"/>
        </w:tabs>
        <w:ind w:left="2160" w:hanging="360"/>
      </w:pPr>
      <w:rPr>
        <w:rFonts w:ascii="Symbol" w:hAnsi="Symbol" w:cs="Symbol"/>
        <w:sz w:val="22"/>
        <w:szCs w:val="22"/>
      </w:rPr>
    </w:lvl>
    <w:lvl w:ilvl="5">
      <w:start w:val="1"/>
      <w:numFmt w:val="bullet"/>
      <w:lvlText w:val=""/>
      <w:lvlJc w:val="left"/>
      <w:pPr>
        <w:tabs>
          <w:tab w:val="num" w:pos="2520"/>
        </w:tabs>
        <w:ind w:left="2520" w:hanging="360"/>
      </w:pPr>
      <w:rPr>
        <w:rFonts w:ascii="Symbol" w:hAnsi="Symbol" w:cs="Symbol"/>
        <w:sz w:val="22"/>
        <w:szCs w:val="22"/>
      </w:rPr>
    </w:lvl>
    <w:lvl w:ilvl="6">
      <w:start w:val="1"/>
      <w:numFmt w:val="bullet"/>
      <w:lvlText w:val=""/>
      <w:lvlJc w:val="left"/>
      <w:pPr>
        <w:tabs>
          <w:tab w:val="num" w:pos="2880"/>
        </w:tabs>
        <w:ind w:left="2880" w:hanging="360"/>
      </w:pPr>
      <w:rPr>
        <w:rFonts w:ascii="Symbol" w:hAnsi="Symbol" w:cs="Symbol"/>
        <w:sz w:val="22"/>
        <w:szCs w:val="22"/>
      </w:rPr>
    </w:lvl>
    <w:lvl w:ilvl="7">
      <w:start w:val="1"/>
      <w:numFmt w:val="bullet"/>
      <w:lvlText w:val=""/>
      <w:lvlJc w:val="left"/>
      <w:pPr>
        <w:tabs>
          <w:tab w:val="num" w:pos="3240"/>
        </w:tabs>
        <w:ind w:left="3240" w:hanging="360"/>
      </w:pPr>
      <w:rPr>
        <w:rFonts w:ascii="Symbol" w:hAnsi="Symbol" w:cs="Symbol"/>
        <w:sz w:val="22"/>
        <w:szCs w:val="22"/>
      </w:rPr>
    </w:lvl>
    <w:lvl w:ilvl="8">
      <w:start w:val="1"/>
      <w:numFmt w:val="bullet"/>
      <w:lvlText w:val=""/>
      <w:lvlJc w:val="left"/>
      <w:pPr>
        <w:tabs>
          <w:tab w:val="num" w:pos="3600"/>
        </w:tabs>
        <w:ind w:left="3600" w:hanging="360"/>
      </w:pPr>
      <w:rPr>
        <w:rFonts w:ascii="Symbol" w:hAnsi="Symbol" w:cs="Symbol"/>
        <w:sz w:val="22"/>
        <w:szCs w:val="22"/>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hint="default"/>
        <w:sz w:val="28"/>
        <w:szCs w:val="28"/>
      </w:rPr>
    </w:lvl>
    <w:lvl w:ilvl="1">
      <w:start w:val="1"/>
      <w:numFmt w:val="bullet"/>
      <w:lvlText w:val=""/>
      <w:lvlJc w:val="left"/>
      <w:pPr>
        <w:tabs>
          <w:tab w:val="num" w:pos="1080"/>
        </w:tabs>
        <w:ind w:left="1080" w:hanging="360"/>
      </w:pPr>
      <w:rPr>
        <w:rFonts w:ascii="Symbol" w:hAnsi="Symbol" w:cs="Symbol" w:hint="default"/>
        <w:sz w:val="28"/>
        <w:szCs w:val="28"/>
      </w:rPr>
    </w:lvl>
    <w:lvl w:ilvl="2">
      <w:start w:val="1"/>
      <w:numFmt w:val="bullet"/>
      <w:lvlText w:val=""/>
      <w:lvlJc w:val="left"/>
      <w:pPr>
        <w:tabs>
          <w:tab w:val="num" w:pos="1440"/>
        </w:tabs>
        <w:ind w:left="1440" w:hanging="360"/>
      </w:pPr>
      <w:rPr>
        <w:rFonts w:ascii="Symbol" w:hAnsi="Symbol" w:cs="Symbol" w:hint="default"/>
        <w:sz w:val="28"/>
        <w:szCs w:val="28"/>
      </w:rPr>
    </w:lvl>
    <w:lvl w:ilvl="3">
      <w:start w:val="1"/>
      <w:numFmt w:val="bullet"/>
      <w:lvlText w:val=""/>
      <w:lvlJc w:val="left"/>
      <w:pPr>
        <w:tabs>
          <w:tab w:val="num" w:pos="1800"/>
        </w:tabs>
        <w:ind w:left="1800" w:hanging="360"/>
      </w:pPr>
      <w:rPr>
        <w:rFonts w:ascii="Symbol" w:hAnsi="Symbol" w:cs="Symbol" w:hint="default"/>
        <w:sz w:val="28"/>
        <w:szCs w:val="28"/>
      </w:rPr>
    </w:lvl>
    <w:lvl w:ilvl="4">
      <w:start w:val="1"/>
      <w:numFmt w:val="bullet"/>
      <w:lvlText w:val=""/>
      <w:lvlJc w:val="left"/>
      <w:pPr>
        <w:tabs>
          <w:tab w:val="num" w:pos="2160"/>
        </w:tabs>
        <w:ind w:left="2160" w:hanging="360"/>
      </w:pPr>
      <w:rPr>
        <w:rFonts w:ascii="Symbol" w:hAnsi="Symbol" w:cs="Symbol" w:hint="default"/>
        <w:sz w:val="28"/>
        <w:szCs w:val="28"/>
      </w:rPr>
    </w:lvl>
    <w:lvl w:ilvl="5">
      <w:start w:val="1"/>
      <w:numFmt w:val="bullet"/>
      <w:lvlText w:val=""/>
      <w:lvlJc w:val="left"/>
      <w:pPr>
        <w:tabs>
          <w:tab w:val="num" w:pos="2520"/>
        </w:tabs>
        <w:ind w:left="2520" w:hanging="360"/>
      </w:pPr>
      <w:rPr>
        <w:rFonts w:ascii="Symbol" w:hAnsi="Symbol" w:cs="Symbol" w:hint="default"/>
        <w:sz w:val="28"/>
        <w:szCs w:val="28"/>
      </w:rPr>
    </w:lvl>
    <w:lvl w:ilvl="6">
      <w:start w:val="1"/>
      <w:numFmt w:val="bullet"/>
      <w:lvlText w:val=""/>
      <w:lvlJc w:val="left"/>
      <w:pPr>
        <w:tabs>
          <w:tab w:val="num" w:pos="2880"/>
        </w:tabs>
        <w:ind w:left="2880" w:hanging="360"/>
      </w:pPr>
      <w:rPr>
        <w:rFonts w:ascii="Symbol" w:hAnsi="Symbol" w:cs="Symbol" w:hint="default"/>
        <w:sz w:val="28"/>
        <w:szCs w:val="28"/>
      </w:rPr>
    </w:lvl>
    <w:lvl w:ilvl="7">
      <w:start w:val="1"/>
      <w:numFmt w:val="bullet"/>
      <w:lvlText w:val=""/>
      <w:lvlJc w:val="left"/>
      <w:pPr>
        <w:tabs>
          <w:tab w:val="num" w:pos="3240"/>
        </w:tabs>
        <w:ind w:left="3240" w:hanging="360"/>
      </w:pPr>
      <w:rPr>
        <w:rFonts w:ascii="Symbol" w:hAnsi="Symbol" w:cs="Symbol" w:hint="default"/>
        <w:sz w:val="28"/>
        <w:szCs w:val="28"/>
      </w:rPr>
    </w:lvl>
    <w:lvl w:ilvl="8">
      <w:start w:val="1"/>
      <w:numFmt w:val="bullet"/>
      <w:lvlText w:val=""/>
      <w:lvlJc w:val="left"/>
      <w:pPr>
        <w:tabs>
          <w:tab w:val="num" w:pos="3600"/>
        </w:tabs>
        <w:ind w:left="3600" w:hanging="360"/>
      </w:pPr>
      <w:rPr>
        <w:rFonts w:ascii="Symbol" w:hAnsi="Symbol" w:cs="Symbol" w:hint="default"/>
        <w:sz w:val="28"/>
        <w:szCs w:val="28"/>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8"/>
        <w:szCs w:val="28"/>
        <w:shd w:val="clear" w:color="auto" w:fill="FFFF00"/>
        <w:lang w:val="ru-RU"/>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9"/>
    <w:lvl w:ilvl="0">
      <w:start w:val="1"/>
      <w:numFmt w:val="decimal"/>
      <w:lvlText w:val="%1."/>
      <w:lvlJc w:val="left"/>
      <w:pPr>
        <w:tabs>
          <w:tab w:val="num" w:pos="720"/>
        </w:tabs>
        <w:ind w:left="720" w:hanging="360"/>
      </w:pPr>
      <w:rPr>
        <w:rFonts w:cs="Times New Roman"/>
      </w:rPr>
    </w:lvl>
    <w:lvl w:ilvl="1">
      <w:start w:val="7"/>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2D641B3F"/>
    <w:multiLevelType w:val="hybridMultilevel"/>
    <w:tmpl w:val="CE3ED97E"/>
    <w:lvl w:ilvl="0" w:tplc="45F08812">
      <w:start w:val="1"/>
      <w:numFmt w:val="decimal"/>
      <w:lvlText w:val="%1."/>
      <w:lvlJc w:val="left"/>
      <w:pPr>
        <w:tabs>
          <w:tab w:val="num" w:pos="1440"/>
        </w:tabs>
        <w:ind w:left="1440" w:hanging="360"/>
      </w:pPr>
    </w:lvl>
    <w:lvl w:ilvl="1" w:tplc="88CC80BE">
      <w:numFmt w:val="none"/>
      <w:lvlText w:val=""/>
      <w:lvlJc w:val="left"/>
      <w:pPr>
        <w:tabs>
          <w:tab w:val="num" w:pos="360"/>
        </w:tabs>
        <w:ind w:left="0" w:firstLine="0"/>
      </w:pPr>
    </w:lvl>
    <w:lvl w:ilvl="2" w:tplc="79AE94B0">
      <w:numFmt w:val="none"/>
      <w:lvlText w:val=""/>
      <w:lvlJc w:val="left"/>
      <w:pPr>
        <w:tabs>
          <w:tab w:val="num" w:pos="360"/>
        </w:tabs>
        <w:ind w:left="0" w:firstLine="0"/>
      </w:pPr>
    </w:lvl>
    <w:lvl w:ilvl="3" w:tplc="9CE45A02">
      <w:numFmt w:val="none"/>
      <w:lvlText w:val=""/>
      <w:lvlJc w:val="left"/>
      <w:pPr>
        <w:tabs>
          <w:tab w:val="num" w:pos="360"/>
        </w:tabs>
        <w:ind w:left="0" w:firstLine="0"/>
      </w:pPr>
    </w:lvl>
    <w:lvl w:ilvl="4" w:tplc="679C5260">
      <w:numFmt w:val="none"/>
      <w:lvlText w:val=""/>
      <w:lvlJc w:val="left"/>
      <w:pPr>
        <w:tabs>
          <w:tab w:val="num" w:pos="360"/>
        </w:tabs>
        <w:ind w:left="0" w:firstLine="0"/>
      </w:pPr>
    </w:lvl>
    <w:lvl w:ilvl="5" w:tplc="991094D4">
      <w:numFmt w:val="none"/>
      <w:lvlText w:val=""/>
      <w:lvlJc w:val="left"/>
      <w:pPr>
        <w:tabs>
          <w:tab w:val="num" w:pos="360"/>
        </w:tabs>
        <w:ind w:left="0" w:firstLine="0"/>
      </w:pPr>
    </w:lvl>
    <w:lvl w:ilvl="6" w:tplc="060C7E2E">
      <w:numFmt w:val="none"/>
      <w:lvlText w:val=""/>
      <w:lvlJc w:val="left"/>
      <w:pPr>
        <w:tabs>
          <w:tab w:val="num" w:pos="360"/>
        </w:tabs>
        <w:ind w:left="0" w:firstLine="0"/>
      </w:pPr>
    </w:lvl>
    <w:lvl w:ilvl="7" w:tplc="2802229A">
      <w:numFmt w:val="none"/>
      <w:lvlText w:val=""/>
      <w:lvlJc w:val="left"/>
      <w:pPr>
        <w:tabs>
          <w:tab w:val="num" w:pos="360"/>
        </w:tabs>
        <w:ind w:left="0" w:firstLine="0"/>
      </w:pPr>
    </w:lvl>
    <w:lvl w:ilvl="8" w:tplc="BAE09496">
      <w:numFmt w:val="none"/>
      <w:lvlText w:val=""/>
      <w:lvlJc w:val="left"/>
      <w:pPr>
        <w:tabs>
          <w:tab w:val="num" w:pos="360"/>
        </w:tabs>
        <w:ind w:left="0" w:firstLine="0"/>
      </w:pPr>
    </w:lvl>
  </w:abstractNum>
  <w:num w:numId="1">
    <w:abstractNumId w:val="6"/>
    <w:lvlOverride w:ilvl="0">
      <w:startOverride w:val="1"/>
    </w:lvlOverride>
    <w:lvlOverride w:ilvl="1"/>
    <w:lvlOverride w:ilvl="2"/>
    <w:lvlOverride w:ilvl="3"/>
    <w:lvlOverride w:ilvl="4"/>
    <w:lvlOverride w:ilvl="5"/>
    <w:lvlOverride w:ilvl="6"/>
    <w:lvlOverride w:ilvl="7"/>
    <w:lvlOverride w:ilvl="8"/>
  </w:num>
  <w:num w:numId="2">
    <w:abstractNumId w:val="5"/>
  </w:num>
  <w:num w:numId="3">
    <w:abstractNumId w:val="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3"/>
  </w:num>
  <w:num w:numId="7">
    <w:abstractNumId w:val="0"/>
  </w:num>
  <w:num w:numId="8">
    <w:abstractNumId w:val="0"/>
    <w:lvlOverride w:ilvl="0">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1B"/>
    <w:rsid w:val="000E7DA8"/>
    <w:rsid w:val="00111D46"/>
    <w:rsid w:val="002E427F"/>
    <w:rsid w:val="003D2CC8"/>
    <w:rsid w:val="003D584B"/>
    <w:rsid w:val="009070CB"/>
    <w:rsid w:val="00A26CD7"/>
    <w:rsid w:val="00AE26A5"/>
    <w:rsid w:val="00C40A1B"/>
    <w:rsid w:val="00D2777F"/>
    <w:rsid w:val="00DE5B18"/>
    <w:rsid w:val="00F17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A1B"/>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DE5B18"/>
    <w:pPr>
      <w:keepNext/>
      <w:tabs>
        <w:tab w:val="left" w:pos="0"/>
        <w:tab w:val="num" w:pos="1440"/>
      </w:tabs>
      <w:spacing w:before="240" w:after="60" w:line="240" w:lineRule="auto"/>
      <w:ind w:left="1440" w:hanging="360"/>
      <w:outlineLvl w:val="0"/>
    </w:pPr>
    <w:rPr>
      <w:rFonts w:ascii="Arial" w:eastAsia="Times New Roman" w:hAnsi="Arial" w:cs="Arial"/>
      <w:b/>
      <w:bCs/>
      <w:kern w:val="2"/>
      <w:sz w:val="32"/>
      <w:szCs w:val="32"/>
      <w:lang w:eastAsia="ar-SA"/>
    </w:rPr>
  </w:style>
  <w:style w:type="paragraph" w:styleId="2">
    <w:name w:val="heading 2"/>
    <w:basedOn w:val="a"/>
    <w:next w:val="a"/>
    <w:link w:val="20"/>
    <w:qFormat/>
    <w:rsid w:val="00DE5B18"/>
    <w:pPr>
      <w:keepNext/>
      <w:tabs>
        <w:tab w:val="left" w:pos="0"/>
        <w:tab w:val="num" w:pos="360"/>
      </w:tab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DE5B18"/>
    <w:pPr>
      <w:keepNext/>
      <w:tabs>
        <w:tab w:val="left" w:pos="0"/>
        <w:tab w:val="num" w:pos="360"/>
      </w:tabs>
      <w:spacing w:after="0" w:line="240" w:lineRule="auto"/>
      <w:ind w:left="708"/>
      <w:jc w:val="both"/>
      <w:outlineLvl w:val="2"/>
    </w:pPr>
    <w:rPr>
      <w:rFonts w:ascii="Times New Roman" w:eastAsia="Times New Roman" w:hAnsi="Times New Roman" w:cs="Times New Roman"/>
      <w:sz w:val="24"/>
      <w:szCs w:val="24"/>
      <w:u w:val="single"/>
      <w:lang w:eastAsia="ar-SA"/>
    </w:rPr>
  </w:style>
  <w:style w:type="paragraph" w:styleId="4">
    <w:name w:val="heading 4"/>
    <w:basedOn w:val="a"/>
    <w:next w:val="a"/>
    <w:link w:val="40"/>
    <w:qFormat/>
    <w:rsid w:val="00DE5B18"/>
    <w:pPr>
      <w:keepNext/>
      <w:tabs>
        <w:tab w:val="left" w:pos="0"/>
        <w:tab w:val="num" w:pos="360"/>
      </w:tab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40A1B"/>
    <w:pPr>
      <w:widowControl w:val="0"/>
      <w:autoSpaceDE w:val="0"/>
      <w:autoSpaceDN w:val="0"/>
      <w:adjustRightInd w:val="0"/>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DE5B18"/>
    <w:rPr>
      <w:rFonts w:ascii="Arial" w:hAnsi="Arial" w:cs="Arial"/>
      <w:b/>
      <w:bCs/>
      <w:kern w:val="2"/>
      <w:sz w:val="32"/>
      <w:szCs w:val="32"/>
      <w:lang w:eastAsia="ar-SA"/>
    </w:rPr>
  </w:style>
  <w:style w:type="character" w:customStyle="1" w:styleId="20">
    <w:name w:val="Заголовок 2 Знак"/>
    <w:basedOn w:val="a0"/>
    <w:link w:val="2"/>
    <w:rsid w:val="00DE5B18"/>
    <w:rPr>
      <w:rFonts w:ascii="Arial" w:hAnsi="Arial" w:cs="Arial"/>
      <w:b/>
      <w:bCs/>
      <w:i/>
      <w:iCs/>
      <w:sz w:val="28"/>
      <w:szCs w:val="28"/>
      <w:lang w:eastAsia="ar-SA"/>
    </w:rPr>
  </w:style>
  <w:style w:type="character" w:customStyle="1" w:styleId="30">
    <w:name w:val="Заголовок 3 Знак"/>
    <w:basedOn w:val="a0"/>
    <w:link w:val="3"/>
    <w:rsid w:val="00DE5B18"/>
    <w:rPr>
      <w:sz w:val="24"/>
      <w:szCs w:val="24"/>
      <w:u w:val="single"/>
      <w:lang w:eastAsia="ar-SA"/>
    </w:rPr>
  </w:style>
  <w:style w:type="character" w:customStyle="1" w:styleId="40">
    <w:name w:val="Заголовок 4 Знак"/>
    <w:basedOn w:val="a0"/>
    <w:link w:val="4"/>
    <w:rsid w:val="00DE5B18"/>
    <w:rPr>
      <w:b/>
      <w:bCs/>
      <w:sz w:val="28"/>
      <w:szCs w:val="28"/>
      <w:lang w:eastAsia="ar-SA"/>
    </w:rPr>
  </w:style>
  <w:style w:type="numbering" w:customStyle="1" w:styleId="11">
    <w:name w:val="Нет списка1"/>
    <w:next w:val="a2"/>
    <w:uiPriority w:val="99"/>
    <w:semiHidden/>
    <w:unhideWhenUsed/>
    <w:rsid w:val="00DE5B18"/>
  </w:style>
  <w:style w:type="character" w:customStyle="1" w:styleId="12">
    <w:name w:val="Основной текст с отступом Знак1"/>
    <w:aliases w:val="Основной текст с отступом Знак1 Знак Знак,Основной текст с отступом Знак Знак Знак Знак,Основной текст с отступом Знак1 Знак Знак Знак Знак Знак,Основной текст с отступом Знак Знак Знак Знак Знак Знак Знак"/>
    <w:link w:val="a4"/>
    <w:locked/>
    <w:rsid w:val="00DE5B18"/>
    <w:rPr>
      <w:sz w:val="28"/>
      <w:szCs w:val="24"/>
    </w:rPr>
  </w:style>
  <w:style w:type="paragraph" w:styleId="a4">
    <w:name w:val="Body Text Indent"/>
    <w:aliases w:val="Основной текст с отступом Знак1 Знак,Основной текст с отступом Знак Знак Знак,Основной текст с отступом Знак1 Знак Знак Знак Знак,Основной текст с отступом Знак Знак Знак Знак Знак Знак"/>
    <w:basedOn w:val="a"/>
    <w:link w:val="12"/>
    <w:rsid w:val="00DE5B18"/>
    <w:pPr>
      <w:spacing w:after="0" w:line="240" w:lineRule="auto"/>
      <w:ind w:firstLine="709"/>
      <w:jc w:val="both"/>
    </w:pPr>
    <w:rPr>
      <w:rFonts w:ascii="Times New Roman" w:eastAsia="Times New Roman" w:hAnsi="Times New Roman" w:cs="Times New Roman"/>
      <w:sz w:val="28"/>
      <w:szCs w:val="24"/>
    </w:rPr>
  </w:style>
  <w:style w:type="character" w:customStyle="1" w:styleId="a5">
    <w:name w:val="Основной текст с отступом Знак"/>
    <w:basedOn w:val="a0"/>
    <w:uiPriority w:val="99"/>
    <w:semiHidden/>
    <w:rsid w:val="00DE5B18"/>
    <w:rPr>
      <w:rFonts w:asciiTheme="minorHAnsi" w:eastAsiaTheme="minorHAnsi" w:hAnsiTheme="minorHAnsi" w:cstheme="minorBidi"/>
      <w:sz w:val="22"/>
      <w:szCs w:val="22"/>
    </w:rPr>
  </w:style>
  <w:style w:type="paragraph" w:customStyle="1" w:styleId="ConsPlusNormal">
    <w:name w:val="ConsPlusNormal"/>
    <w:rsid w:val="00DE5B18"/>
    <w:pPr>
      <w:autoSpaceDE w:val="0"/>
      <w:autoSpaceDN w:val="0"/>
      <w:adjustRightInd w:val="0"/>
      <w:ind w:firstLine="720"/>
    </w:pPr>
    <w:rPr>
      <w:rFonts w:ascii="Arial" w:hAnsi="Arial" w:cs="Arial"/>
      <w:lang w:eastAsia="ru-RU"/>
    </w:rPr>
  </w:style>
  <w:style w:type="paragraph" w:customStyle="1" w:styleId="ConsPlusNonformat">
    <w:name w:val="ConsPlusNonformat"/>
    <w:rsid w:val="00DE5B18"/>
    <w:pPr>
      <w:autoSpaceDE w:val="0"/>
      <w:autoSpaceDN w:val="0"/>
      <w:adjustRightInd w:val="0"/>
    </w:pPr>
    <w:rPr>
      <w:rFonts w:ascii="Courier New" w:eastAsia="Calibri" w:hAnsi="Courier New" w:cs="Courier New"/>
      <w:lang w:eastAsia="ru-RU"/>
    </w:rPr>
  </w:style>
  <w:style w:type="paragraph" w:styleId="a6">
    <w:name w:val="No Spacing"/>
    <w:qFormat/>
    <w:rsid w:val="00DE5B18"/>
    <w:rPr>
      <w:sz w:val="24"/>
      <w:szCs w:val="24"/>
      <w:lang w:eastAsia="ru-RU"/>
    </w:rPr>
  </w:style>
  <w:style w:type="paragraph" w:customStyle="1" w:styleId="ConsNormal">
    <w:name w:val="ConsNormal"/>
    <w:rsid w:val="00DE5B18"/>
    <w:pPr>
      <w:widowControl w:val="0"/>
      <w:autoSpaceDE w:val="0"/>
      <w:autoSpaceDN w:val="0"/>
      <w:adjustRightInd w:val="0"/>
      <w:ind w:right="19772" w:firstLine="720"/>
    </w:pPr>
    <w:rPr>
      <w:rFonts w:ascii="Arial" w:hAnsi="Arial" w:cs="Arial"/>
      <w:lang w:eastAsia="ru-RU"/>
    </w:rPr>
  </w:style>
  <w:style w:type="paragraph" w:customStyle="1" w:styleId="Style12">
    <w:name w:val="Style12"/>
    <w:basedOn w:val="a"/>
    <w:rsid w:val="00DE5B18"/>
    <w:pPr>
      <w:widowControl w:val="0"/>
      <w:autoSpaceDE w:val="0"/>
      <w:autoSpaceDN w:val="0"/>
      <w:adjustRightInd w:val="0"/>
      <w:spacing w:after="0" w:line="319" w:lineRule="exact"/>
      <w:ind w:firstLine="530"/>
      <w:jc w:val="both"/>
    </w:pPr>
    <w:rPr>
      <w:rFonts w:ascii="Times New Roman" w:eastAsia="Times New Roman" w:hAnsi="Times New Roman" w:cs="Times New Roman"/>
      <w:sz w:val="24"/>
      <w:szCs w:val="24"/>
      <w:lang w:eastAsia="ru-RU"/>
    </w:rPr>
  </w:style>
  <w:style w:type="character" w:customStyle="1" w:styleId="FontStyle46">
    <w:name w:val="Font Style46"/>
    <w:rsid w:val="00DE5B18"/>
    <w:rPr>
      <w:rFonts w:ascii="Times New Roman" w:hAnsi="Times New Roman" w:cs="Times New Roman" w:hint="default"/>
      <w:sz w:val="16"/>
      <w:szCs w:val="16"/>
    </w:rPr>
  </w:style>
  <w:style w:type="character" w:customStyle="1" w:styleId="FontStyle40">
    <w:name w:val="Font Style40"/>
    <w:rsid w:val="00DE5B18"/>
    <w:rPr>
      <w:rFonts w:ascii="Times New Roman" w:hAnsi="Times New Roman" w:cs="Times New Roman" w:hint="default"/>
      <w:sz w:val="26"/>
      <w:szCs w:val="26"/>
    </w:rPr>
  </w:style>
  <w:style w:type="paragraph" w:customStyle="1" w:styleId="14">
    <w:name w:val="Обычный + 14 пт"/>
    <w:basedOn w:val="a"/>
    <w:rsid w:val="00DE5B18"/>
    <w:rPr>
      <w:rFonts w:ascii="Times New Roman" w:eastAsia="Times New Roman" w:hAnsi="Times New Roman" w:cs="Times New Roman"/>
      <w:sz w:val="24"/>
      <w:szCs w:val="24"/>
      <w:lang w:eastAsia="ar-SA"/>
    </w:rPr>
  </w:style>
  <w:style w:type="paragraph" w:customStyle="1" w:styleId="21">
    <w:name w:val="Основной текст 21"/>
    <w:basedOn w:val="a"/>
    <w:rsid w:val="00DE5B18"/>
    <w:pPr>
      <w:spacing w:after="120" w:line="480" w:lineRule="auto"/>
    </w:pPr>
    <w:rPr>
      <w:rFonts w:ascii="Times New Roman" w:eastAsia="Times New Roman" w:hAnsi="Times New Roman" w:cs="Times New Roman"/>
      <w:sz w:val="24"/>
      <w:szCs w:val="24"/>
      <w:lang w:eastAsia="ar-SA"/>
    </w:rPr>
  </w:style>
  <w:style w:type="character" w:styleId="a7">
    <w:name w:val="Hyperlink"/>
    <w:rsid w:val="00DE5B18"/>
    <w:rPr>
      <w:color w:val="0000FF"/>
      <w:u w:val="single"/>
    </w:rPr>
  </w:style>
  <w:style w:type="paragraph" w:customStyle="1" w:styleId="22">
    <w:name w:val="Обычный (веб)2"/>
    <w:basedOn w:val="a"/>
    <w:rsid w:val="00DE5B18"/>
    <w:pPr>
      <w:spacing w:before="180" w:after="180" w:line="240" w:lineRule="auto"/>
      <w:ind w:firstLine="150"/>
    </w:pPr>
    <w:rPr>
      <w:rFonts w:ascii="Times New Roman" w:eastAsia="Times New Roman" w:hAnsi="Times New Roman" w:cs="Times New Roman"/>
      <w:sz w:val="24"/>
      <w:szCs w:val="24"/>
      <w:lang w:eastAsia="ar-SA"/>
    </w:rPr>
  </w:style>
  <w:style w:type="paragraph" w:customStyle="1" w:styleId="13">
    <w:name w:val="Без интервала1"/>
    <w:rsid w:val="00DE5B18"/>
    <w:pPr>
      <w:suppressAutoHyphens/>
    </w:pPr>
    <w:rPr>
      <w:rFonts w:ascii="Calibri" w:hAnsi="Calibri" w:cs="Calibri"/>
      <w:sz w:val="22"/>
      <w:szCs w:val="22"/>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E5B18"/>
    <w:pPr>
      <w:spacing w:before="280" w:after="280" w:line="240" w:lineRule="auto"/>
    </w:pPr>
    <w:rPr>
      <w:rFonts w:ascii="Tahoma" w:eastAsia="Times New Roman" w:hAnsi="Tahoma" w:cs="Tahoma"/>
      <w:sz w:val="20"/>
      <w:szCs w:val="20"/>
      <w:lang w:val="en-US" w:eastAsia="ar-SA"/>
    </w:rPr>
  </w:style>
  <w:style w:type="paragraph" w:styleId="a8">
    <w:name w:val="Body Text"/>
    <w:basedOn w:val="a"/>
    <w:link w:val="a9"/>
    <w:rsid w:val="00DE5B18"/>
    <w:pPr>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DE5B18"/>
    <w:rPr>
      <w:sz w:val="24"/>
      <w:szCs w:val="24"/>
      <w:lang w:eastAsia="ar-SA"/>
    </w:rPr>
  </w:style>
  <w:style w:type="character" w:styleId="aa">
    <w:name w:val="FollowedHyperlink"/>
    <w:rsid w:val="00DE5B18"/>
    <w:rPr>
      <w:color w:val="800080"/>
      <w:u w:val="single"/>
    </w:rPr>
  </w:style>
  <w:style w:type="paragraph" w:styleId="ab">
    <w:name w:val="Normal (Web)"/>
    <w:basedOn w:val="a"/>
    <w:rsid w:val="00DE5B18"/>
    <w:pPr>
      <w:spacing w:before="280" w:after="280" w:line="240" w:lineRule="auto"/>
    </w:pPr>
    <w:rPr>
      <w:rFonts w:ascii="Verdana" w:eastAsia="Times New Roman" w:hAnsi="Verdana" w:cs="Verdana"/>
      <w:sz w:val="17"/>
      <w:szCs w:val="17"/>
      <w:lang w:eastAsia="ar-SA"/>
    </w:rPr>
  </w:style>
  <w:style w:type="paragraph" w:styleId="15">
    <w:name w:val="toc 1"/>
    <w:basedOn w:val="a"/>
    <w:next w:val="a"/>
    <w:rsid w:val="00DE5B18"/>
    <w:pPr>
      <w:spacing w:after="0" w:line="240" w:lineRule="auto"/>
    </w:pPr>
    <w:rPr>
      <w:rFonts w:ascii="Times New Roman" w:eastAsia="Times New Roman" w:hAnsi="Times New Roman" w:cs="Times New Roman"/>
      <w:sz w:val="24"/>
      <w:szCs w:val="24"/>
      <w:lang w:eastAsia="ar-SA"/>
    </w:rPr>
  </w:style>
  <w:style w:type="paragraph" w:styleId="23">
    <w:name w:val="toc 2"/>
    <w:basedOn w:val="a"/>
    <w:next w:val="a"/>
    <w:rsid w:val="00DE5B18"/>
    <w:pPr>
      <w:spacing w:after="0" w:line="240" w:lineRule="auto"/>
      <w:ind w:left="240"/>
    </w:pPr>
    <w:rPr>
      <w:rFonts w:ascii="Times New Roman" w:eastAsia="Times New Roman" w:hAnsi="Times New Roman" w:cs="Times New Roman"/>
      <w:sz w:val="24"/>
      <w:szCs w:val="24"/>
      <w:lang w:eastAsia="ar-SA"/>
    </w:rPr>
  </w:style>
  <w:style w:type="paragraph" w:styleId="31">
    <w:name w:val="toc 3"/>
    <w:basedOn w:val="a"/>
    <w:next w:val="a"/>
    <w:rsid w:val="00DE5B18"/>
    <w:pPr>
      <w:spacing w:after="0" w:line="240" w:lineRule="auto"/>
      <w:ind w:left="480"/>
    </w:pPr>
    <w:rPr>
      <w:rFonts w:ascii="Times New Roman" w:eastAsia="Times New Roman" w:hAnsi="Times New Roman" w:cs="Times New Roman"/>
      <w:sz w:val="24"/>
      <w:szCs w:val="24"/>
      <w:lang w:eastAsia="ar-SA"/>
    </w:rPr>
  </w:style>
  <w:style w:type="paragraph" w:styleId="ac">
    <w:name w:val="footnote text"/>
    <w:basedOn w:val="a"/>
    <w:link w:val="ad"/>
    <w:rsid w:val="00DE5B18"/>
    <w:pPr>
      <w:spacing w:after="0" w:line="240" w:lineRule="auto"/>
    </w:pPr>
    <w:rPr>
      <w:rFonts w:ascii="Calibri" w:eastAsia="Times New Roman" w:hAnsi="Calibri" w:cs="Calibri"/>
      <w:sz w:val="20"/>
      <w:szCs w:val="20"/>
      <w:lang w:eastAsia="ar-SA"/>
    </w:rPr>
  </w:style>
  <w:style w:type="character" w:customStyle="1" w:styleId="ad">
    <w:name w:val="Текст сноски Знак"/>
    <w:basedOn w:val="a0"/>
    <w:link w:val="ac"/>
    <w:rsid w:val="00DE5B18"/>
    <w:rPr>
      <w:rFonts w:ascii="Calibri" w:hAnsi="Calibri" w:cs="Calibri"/>
      <w:lang w:eastAsia="ar-SA"/>
    </w:rPr>
  </w:style>
  <w:style w:type="paragraph" w:styleId="ae">
    <w:name w:val="header"/>
    <w:basedOn w:val="a"/>
    <w:link w:val="af"/>
    <w:rsid w:val="00DE5B18"/>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f">
    <w:name w:val="Верхний колонтитул Знак"/>
    <w:basedOn w:val="a0"/>
    <w:link w:val="ae"/>
    <w:rsid w:val="00DE5B18"/>
    <w:rPr>
      <w:sz w:val="24"/>
      <w:szCs w:val="24"/>
      <w:lang w:eastAsia="ar-SA"/>
    </w:rPr>
  </w:style>
  <w:style w:type="paragraph" w:styleId="af0">
    <w:name w:val="footer"/>
    <w:basedOn w:val="a"/>
    <w:link w:val="af1"/>
    <w:rsid w:val="00DE5B18"/>
    <w:pPr>
      <w:tabs>
        <w:tab w:val="center" w:pos="4677"/>
        <w:tab w:val="right" w:pos="9355"/>
      </w:tabs>
      <w:spacing w:after="0" w:line="240" w:lineRule="auto"/>
    </w:pPr>
    <w:rPr>
      <w:rFonts w:ascii="Times New Roman" w:eastAsia="Times New Roman" w:hAnsi="Times New Roman" w:cs="Times New Roman"/>
      <w:sz w:val="20"/>
      <w:szCs w:val="20"/>
      <w:lang w:eastAsia="ar-SA"/>
    </w:rPr>
  </w:style>
  <w:style w:type="character" w:customStyle="1" w:styleId="af1">
    <w:name w:val="Нижний колонтитул Знак"/>
    <w:basedOn w:val="a0"/>
    <w:link w:val="af0"/>
    <w:rsid w:val="00DE5B18"/>
    <w:rPr>
      <w:lang w:eastAsia="ar-SA"/>
    </w:rPr>
  </w:style>
  <w:style w:type="paragraph" w:styleId="af2">
    <w:name w:val="List"/>
    <w:basedOn w:val="a8"/>
    <w:rsid w:val="00DE5B18"/>
    <w:rPr>
      <w:rFonts w:ascii="Arial" w:hAnsi="Arial" w:cs="Tahoma"/>
    </w:rPr>
  </w:style>
  <w:style w:type="paragraph" w:styleId="af3">
    <w:name w:val="Subtitle"/>
    <w:basedOn w:val="a"/>
    <w:next w:val="a8"/>
    <w:link w:val="af4"/>
    <w:qFormat/>
    <w:rsid w:val="00DE5B18"/>
    <w:pPr>
      <w:spacing w:after="0" w:line="240" w:lineRule="auto"/>
      <w:ind w:firstLine="851"/>
      <w:jc w:val="both"/>
    </w:pPr>
    <w:rPr>
      <w:rFonts w:ascii="Times New Roman" w:eastAsia="Times New Roman" w:hAnsi="Times New Roman" w:cs="Times New Roman"/>
      <w:sz w:val="24"/>
      <w:szCs w:val="24"/>
      <w:lang w:eastAsia="ar-SA"/>
    </w:rPr>
  </w:style>
  <w:style w:type="character" w:customStyle="1" w:styleId="af4">
    <w:name w:val="Подзаголовок Знак"/>
    <w:basedOn w:val="a0"/>
    <w:link w:val="af3"/>
    <w:rsid w:val="00DE5B18"/>
    <w:rPr>
      <w:sz w:val="24"/>
      <w:szCs w:val="24"/>
      <w:lang w:eastAsia="ar-SA"/>
    </w:rPr>
  </w:style>
  <w:style w:type="paragraph" w:styleId="af5">
    <w:name w:val="Title"/>
    <w:basedOn w:val="a"/>
    <w:next w:val="af3"/>
    <w:link w:val="af6"/>
    <w:qFormat/>
    <w:rsid w:val="00DE5B18"/>
    <w:pPr>
      <w:spacing w:after="0" w:line="240" w:lineRule="auto"/>
      <w:jc w:val="center"/>
    </w:pPr>
    <w:rPr>
      <w:rFonts w:ascii="Times New Roman" w:eastAsia="Times New Roman" w:hAnsi="Times New Roman" w:cs="Times New Roman"/>
      <w:b/>
      <w:bCs/>
      <w:sz w:val="28"/>
      <w:szCs w:val="28"/>
      <w:lang w:eastAsia="ar-SA"/>
    </w:rPr>
  </w:style>
  <w:style w:type="character" w:customStyle="1" w:styleId="af6">
    <w:name w:val="Название Знак"/>
    <w:basedOn w:val="a0"/>
    <w:link w:val="af5"/>
    <w:rsid w:val="00DE5B18"/>
    <w:rPr>
      <w:b/>
      <w:bCs/>
      <w:sz w:val="28"/>
      <w:szCs w:val="28"/>
      <w:lang w:eastAsia="ar-SA"/>
    </w:rPr>
  </w:style>
  <w:style w:type="paragraph" w:styleId="af7">
    <w:name w:val="Signature"/>
    <w:basedOn w:val="a"/>
    <w:link w:val="af8"/>
    <w:rsid w:val="00DE5B18"/>
    <w:pPr>
      <w:spacing w:after="0" w:line="240" w:lineRule="auto"/>
      <w:ind w:left="4252"/>
    </w:pPr>
    <w:rPr>
      <w:rFonts w:ascii="Times New Roman" w:eastAsia="Times New Roman" w:hAnsi="Times New Roman" w:cs="Times New Roman"/>
      <w:sz w:val="26"/>
      <w:szCs w:val="20"/>
      <w:lang w:eastAsia="ar-SA"/>
    </w:rPr>
  </w:style>
  <w:style w:type="character" w:customStyle="1" w:styleId="af8">
    <w:name w:val="Подпись Знак"/>
    <w:basedOn w:val="a0"/>
    <w:link w:val="af7"/>
    <w:rsid w:val="00DE5B18"/>
    <w:rPr>
      <w:sz w:val="26"/>
      <w:lang w:eastAsia="ar-SA"/>
    </w:rPr>
  </w:style>
  <w:style w:type="paragraph" w:styleId="af9">
    <w:name w:val="Balloon Text"/>
    <w:basedOn w:val="a"/>
    <w:link w:val="afa"/>
    <w:rsid w:val="00DE5B18"/>
    <w:pPr>
      <w:spacing w:after="0" w:line="240" w:lineRule="auto"/>
    </w:pPr>
    <w:rPr>
      <w:rFonts w:ascii="Tahoma" w:eastAsia="Calibri" w:hAnsi="Tahoma" w:cs="Tahoma"/>
      <w:sz w:val="16"/>
      <w:szCs w:val="16"/>
      <w:lang w:eastAsia="ar-SA"/>
    </w:rPr>
  </w:style>
  <w:style w:type="character" w:customStyle="1" w:styleId="afa">
    <w:name w:val="Текст выноски Знак"/>
    <w:basedOn w:val="a0"/>
    <w:link w:val="af9"/>
    <w:rsid w:val="00DE5B18"/>
    <w:rPr>
      <w:rFonts w:ascii="Tahoma" w:eastAsia="Calibri" w:hAnsi="Tahoma" w:cs="Tahoma"/>
      <w:sz w:val="16"/>
      <w:szCs w:val="16"/>
      <w:lang w:eastAsia="ar-SA"/>
    </w:rPr>
  </w:style>
  <w:style w:type="paragraph" w:customStyle="1" w:styleId="afb">
    <w:name w:val="Заголовок"/>
    <w:basedOn w:val="a"/>
    <w:next w:val="a8"/>
    <w:rsid w:val="00DE5B18"/>
    <w:pPr>
      <w:keepNext/>
      <w:spacing w:before="240" w:after="120" w:line="240" w:lineRule="auto"/>
    </w:pPr>
    <w:rPr>
      <w:rFonts w:ascii="Arial" w:eastAsia="Lucida Sans Unicode" w:hAnsi="Arial" w:cs="Tahoma"/>
      <w:sz w:val="28"/>
      <w:szCs w:val="28"/>
      <w:lang w:eastAsia="ar-SA"/>
    </w:rPr>
  </w:style>
  <w:style w:type="paragraph" w:customStyle="1" w:styleId="5">
    <w:name w:val="Название5"/>
    <w:basedOn w:val="a"/>
    <w:rsid w:val="00DE5B18"/>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50">
    <w:name w:val="Указатель5"/>
    <w:basedOn w:val="a"/>
    <w:rsid w:val="00DE5B18"/>
    <w:pPr>
      <w:suppressLineNumbers/>
      <w:spacing w:after="0" w:line="240" w:lineRule="auto"/>
    </w:pPr>
    <w:rPr>
      <w:rFonts w:ascii="Times New Roman" w:eastAsia="Times New Roman" w:hAnsi="Times New Roman" w:cs="Mangal"/>
      <w:sz w:val="24"/>
      <w:szCs w:val="24"/>
      <w:lang w:eastAsia="ar-SA"/>
    </w:rPr>
  </w:style>
  <w:style w:type="paragraph" w:customStyle="1" w:styleId="41">
    <w:name w:val="Название4"/>
    <w:basedOn w:val="a"/>
    <w:rsid w:val="00DE5B18"/>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42">
    <w:name w:val="Указатель4"/>
    <w:basedOn w:val="a"/>
    <w:rsid w:val="00DE5B18"/>
    <w:pPr>
      <w:suppressLineNumbers/>
      <w:spacing w:after="0" w:line="240" w:lineRule="auto"/>
    </w:pPr>
    <w:rPr>
      <w:rFonts w:ascii="Times New Roman" w:eastAsia="Times New Roman" w:hAnsi="Times New Roman" w:cs="Mangal"/>
      <w:sz w:val="24"/>
      <w:szCs w:val="24"/>
      <w:lang w:eastAsia="ar-SA"/>
    </w:rPr>
  </w:style>
  <w:style w:type="paragraph" w:customStyle="1" w:styleId="32">
    <w:name w:val="Название3"/>
    <w:basedOn w:val="a"/>
    <w:rsid w:val="00DE5B18"/>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33">
    <w:name w:val="Указатель3"/>
    <w:basedOn w:val="a"/>
    <w:rsid w:val="00DE5B18"/>
    <w:pPr>
      <w:suppressLineNumbers/>
      <w:spacing w:after="0" w:line="240" w:lineRule="auto"/>
    </w:pPr>
    <w:rPr>
      <w:rFonts w:ascii="Times New Roman" w:eastAsia="Times New Roman" w:hAnsi="Times New Roman" w:cs="Mangal"/>
      <w:sz w:val="24"/>
      <w:szCs w:val="24"/>
      <w:lang w:eastAsia="ar-SA"/>
    </w:rPr>
  </w:style>
  <w:style w:type="paragraph" w:customStyle="1" w:styleId="24">
    <w:name w:val="Название2"/>
    <w:basedOn w:val="a"/>
    <w:rsid w:val="00DE5B18"/>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25">
    <w:name w:val="Указатель2"/>
    <w:basedOn w:val="a"/>
    <w:rsid w:val="00DE5B18"/>
    <w:pPr>
      <w:suppressLineNumbers/>
      <w:spacing w:after="0" w:line="240" w:lineRule="auto"/>
    </w:pPr>
    <w:rPr>
      <w:rFonts w:ascii="Times New Roman" w:eastAsia="Times New Roman" w:hAnsi="Times New Roman" w:cs="Mangal"/>
      <w:sz w:val="24"/>
      <w:szCs w:val="24"/>
      <w:lang w:eastAsia="ar-SA"/>
    </w:rPr>
  </w:style>
  <w:style w:type="paragraph" w:customStyle="1" w:styleId="26">
    <w:name w:val="Заголовок 2д+"/>
    <w:basedOn w:val="a"/>
    <w:next w:val="a"/>
    <w:rsid w:val="00DE5B18"/>
    <w:pPr>
      <w:spacing w:before="280" w:after="280" w:line="340" w:lineRule="exact"/>
      <w:jc w:val="both"/>
    </w:pPr>
    <w:rPr>
      <w:rFonts w:ascii="Arial" w:eastAsia="Times New Roman" w:hAnsi="Arial" w:cs="Arial"/>
      <w:sz w:val="20"/>
      <w:szCs w:val="20"/>
      <w:lang w:val="en-US" w:eastAsia="ar-SA"/>
    </w:rPr>
  </w:style>
  <w:style w:type="paragraph" w:customStyle="1" w:styleId="320">
    <w:name w:val="Основной текст с отступом 32"/>
    <w:basedOn w:val="a"/>
    <w:rsid w:val="00DE5B18"/>
    <w:pPr>
      <w:spacing w:after="120" w:line="240" w:lineRule="auto"/>
      <w:ind w:left="283"/>
    </w:pPr>
    <w:rPr>
      <w:rFonts w:ascii="Times New Roman" w:eastAsia="Times New Roman" w:hAnsi="Times New Roman" w:cs="Times New Roman"/>
      <w:sz w:val="16"/>
      <w:szCs w:val="16"/>
      <w:lang w:eastAsia="ar-SA"/>
    </w:rPr>
  </w:style>
  <w:style w:type="paragraph" w:customStyle="1" w:styleId="16">
    <w:name w:val="Название1"/>
    <w:basedOn w:val="a"/>
    <w:rsid w:val="00DE5B18"/>
    <w:pPr>
      <w:suppressLineNumbers/>
      <w:spacing w:before="120" w:after="120" w:line="240" w:lineRule="auto"/>
    </w:pPr>
    <w:rPr>
      <w:rFonts w:ascii="Arial" w:eastAsia="Times New Roman" w:hAnsi="Arial" w:cs="Tahoma"/>
      <w:i/>
      <w:iCs/>
      <w:sz w:val="24"/>
      <w:szCs w:val="24"/>
      <w:lang w:eastAsia="ar-SA"/>
    </w:rPr>
  </w:style>
  <w:style w:type="paragraph" w:customStyle="1" w:styleId="17">
    <w:name w:val="Указатель1"/>
    <w:basedOn w:val="a"/>
    <w:rsid w:val="00DE5B18"/>
    <w:pPr>
      <w:suppressLineNumbers/>
      <w:spacing w:after="0" w:line="240" w:lineRule="auto"/>
    </w:pPr>
    <w:rPr>
      <w:rFonts w:ascii="Arial" w:eastAsia="Times New Roman" w:hAnsi="Arial" w:cs="Tahoma"/>
      <w:sz w:val="24"/>
      <w:szCs w:val="24"/>
      <w:lang w:eastAsia="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5B18"/>
    <w:pPr>
      <w:spacing w:before="280" w:after="280" w:line="240" w:lineRule="auto"/>
      <w:jc w:val="both"/>
    </w:pPr>
    <w:rPr>
      <w:rFonts w:ascii="Tahoma" w:eastAsia="Times New Roman" w:hAnsi="Tahoma" w:cs="Tahoma"/>
      <w:sz w:val="20"/>
      <w:szCs w:val="20"/>
      <w:lang w:val="en-US" w:eastAsia="ar-SA"/>
    </w:rPr>
  </w:style>
  <w:style w:type="paragraph" w:customStyle="1" w:styleId="18">
    <w:name w:val="Знак1 Знак Знак Знак"/>
    <w:basedOn w:val="a"/>
    <w:rsid w:val="00DE5B18"/>
    <w:pPr>
      <w:spacing w:before="280" w:after="280" w:line="240" w:lineRule="auto"/>
      <w:jc w:val="both"/>
    </w:pPr>
    <w:rPr>
      <w:rFonts w:ascii="Tahoma" w:eastAsia="Times New Roman" w:hAnsi="Tahoma" w:cs="Tahoma"/>
      <w:sz w:val="20"/>
      <w:szCs w:val="20"/>
      <w:lang w:val="en-US" w:eastAsia="ar-SA"/>
    </w:rPr>
  </w:style>
  <w:style w:type="paragraph" w:customStyle="1" w:styleId="afc">
    <w:name w:val="Абзац с отсуп"/>
    <w:basedOn w:val="a"/>
    <w:rsid w:val="00DE5B18"/>
    <w:pPr>
      <w:spacing w:before="120" w:line="360" w:lineRule="exact"/>
      <w:ind w:firstLine="720"/>
      <w:jc w:val="both"/>
    </w:pPr>
    <w:rPr>
      <w:rFonts w:ascii="Calibri" w:eastAsia="Calibri" w:hAnsi="Calibri" w:cs="Calibri"/>
      <w:lang w:val="en-US" w:eastAsia="ar-SA"/>
    </w:rPr>
  </w:style>
  <w:style w:type="paragraph" w:customStyle="1" w:styleId="19">
    <w:name w:val="Знак Знак Знак Знак Знак Знак Знак1"/>
    <w:basedOn w:val="a"/>
    <w:rsid w:val="00DE5B18"/>
    <w:pPr>
      <w:spacing w:after="160" w:line="240" w:lineRule="exact"/>
    </w:pPr>
    <w:rPr>
      <w:rFonts w:ascii="Verdana" w:eastAsia="Times New Roman" w:hAnsi="Verdana" w:cs="Verdana"/>
      <w:sz w:val="24"/>
      <w:szCs w:val="24"/>
      <w:lang w:val="en-US" w:eastAsia="ar-SA"/>
    </w:rPr>
  </w:style>
  <w:style w:type="paragraph" w:customStyle="1" w:styleId="1a">
    <w:name w:val="Знак Знак Знак1 Знак"/>
    <w:basedOn w:val="a"/>
    <w:rsid w:val="00DE5B18"/>
    <w:pPr>
      <w:spacing w:after="160" w:line="240" w:lineRule="exact"/>
    </w:pPr>
    <w:rPr>
      <w:rFonts w:ascii="Verdana" w:eastAsia="Times New Roman" w:hAnsi="Verdana" w:cs="Verdana"/>
      <w:sz w:val="20"/>
      <w:szCs w:val="20"/>
      <w:lang w:val="en-US" w:eastAsia="ar-SA"/>
    </w:rPr>
  </w:style>
  <w:style w:type="paragraph" w:customStyle="1" w:styleId="310">
    <w:name w:val="Основной текст с отступом 31"/>
    <w:basedOn w:val="a"/>
    <w:rsid w:val="00DE5B18"/>
    <w:pPr>
      <w:spacing w:after="120" w:line="240" w:lineRule="auto"/>
      <w:ind w:left="283"/>
    </w:pPr>
    <w:rPr>
      <w:rFonts w:ascii="Times New Roman" w:eastAsia="Times New Roman" w:hAnsi="Times New Roman" w:cs="Times New Roman"/>
      <w:sz w:val="16"/>
      <w:szCs w:val="16"/>
      <w:lang w:eastAsia="ar-SA"/>
    </w:rPr>
  </w:style>
  <w:style w:type="paragraph" w:customStyle="1" w:styleId="1b">
    <w:name w:val="Абзац списка1"/>
    <w:basedOn w:val="a"/>
    <w:rsid w:val="00DE5B18"/>
    <w:pPr>
      <w:ind w:left="720"/>
    </w:pPr>
    <w:rPr>
      <w:rFonts w:ascii="Calibri" w:eastAsia="Times New Roman" w:hAnsi="Calibri" w:cs="Calibri"/>
      <w:lang w:eastAsia="ar-SA"/>
    </w:rPr>
  </w:style>
  <w:style w:type="paragraph" w:customStyle="1" w:styleId="afd">
    <w:name w:val="Знак"/>
    <w:basedOn w:val="a"/>
    <w:rsid w:val="00DE5B18"/>
    <w:pPr>
      <w:spacing w:after="0" w:line="240" w:lineRule="auto"/>
    </w:pPr>
    <w:rPr>
      <w:rFonts w:ascii="Verdana" w:eastAsia="Times New Roman" w:hAnsi="Verdana" w:cs="Verdana"/>
      <w:sz w:val="20"/>
      <w:szCs w:val="20"/>
      <w:lang w:val="en-US" w:eastAsia="ar-SA"/>
    </w:rPr>
  </w:style>
  <w:style w:type="paragraph" w:customStyle="1" w:styleId="tabletext-a">
    <w:name w:val="tabletext-a"/>
    <w:rsid w:val="00DE5B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spacing w:before="80" w:after="80" w:line="260" w:lineRule="atLeast"/>
      <w:ind w:left="57" w:right="57"/>
    </w:pPr>
    <w:rPr>
      <w:kern w:val="2"/>
      <w:sz w:val="22"/>
      <w:lang w:eastAsia="ar-SA"/>
    </w:rPr>
  </w:style>
  <w:style w:type="paragraph" w:styleId="afe">
    <w:name w:val="List Paragraph"/>
    <w:basedOn w:val="a"/>
    <w:qFormat/>
    <w:rsid w:val="00DE5B18"/>
    <w:pPr>
      <w:ind w:left="720"/>
    </w:pPr>
    <w:rPr>
      <w:rFonts w:ascii="Calibri" w:eastAsia="Calibri" w:hAnsi="Calibri" w:cs="Calibri"/>
      <w:lang w:eastAsia="ar-SA"/>
    </w:rPr>
  </w:style>
  <w:style w:type="paragraph" w:customStyle="1" w:styleId="aff">
    <w:name w:val="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c">
    <w:name w:val="Знак1 Знак Знак Знак Знак Знак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Style19">
    <w:name w:val="Style19"/>
    <w:basedOn w:val="a"/>
    <w:rsid w:val="00DE5B18"/>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noieaniiiaiiaeaiea">
    <w:name w:val="no?iea n iiia?ii aeaiea"/>
    <w:basedOn w:val="a"/>
    <w:rsid w:val="00DE5B18"/>
    <w:pPr>
      <w:overflowPunct w:val="0"/>
      <w:autoSpaceDE w:val="0"/>
      <w:spacing w:before="240" w:after="0" w:line="240" w:lineRule="auto"/>
      <w:jc w:val="center"/>
    </w:pPr>
    <w:rPr>
      <w:rFonts w:ascii="Times New Roman" w:eastAsia="Times New Roman" w:hAnsi="Times New Roman" w:cs="Times New Roman"/>
      <w:sz w:val="20"/>
      <w:szCs w:val="20"/>
      <w:lang w:eastAsia="ar-SA"/>
    </w:rPr>
  </w:style>
  <w:style w:type="paragraph" w:customStyle="1" w:styleId="311">
    <w:name w:val="Основной текст 31"/>
    <w:basedOn w:val="a"/>
    <w:rsid w:val="00DE5B18"/>
    <w:pPr>
      <w:spacing w:after="120" w:line="240" w:lineRule="auto"/>
    </w:pPr>
    <w:rPr>
      <w:rFonts w:ascii="Times New Roman" w:eastAsia="Times New Roman" w:hAnsi="Times New Roman" w:cs="Times New Roman"/>
      <w:sz w:val="16"/>
      <w:szCs w:val="16"/>
      <w:lang w:eastAsia="ar-SA"/>
    </w:rPr>
  </w:style>
  <w:style w:type="paragraph" w:customStyle="1" w:styleId="Style22">
    <w:name w:val="Style22"/>
    <w:basedOn w:val="a"/>
    <w:rsid w:val="00DE5B18"/>
    <w:pPr>
      <w:widowControl w:val="0"/>
      <w:autoSpaceDE w:val="0"/>
      <w:spacing w:after="0" w:line="234" w:lineRule="exact"/>
    </w:pPr>
    <w:rPr>
      <w:rFonts w:ascii="Times New Roman" w:eastAsia="Times New Roman" w:hAnsi="Times New Roman" w:cs="Times New Roman"/>
      <w:sz w:val="24"/>
      <w:szCs w:val="24"/>
      <w:lang w:eastAsia="ar-SA"/>
    </w:rPr>
  </w:style>
  <w:style w:type="paragraph" w:customStyle="1" w:styleId="Style35">
    <w:name w:val="Style35"/>
    <w:basedOn w:val="a"/>
    <w:rsid w:val="00DE5B18"/>
    <w:pPr>
      <w:widowControl w:val="0"/>
      <w:autoSpaceDE w:val="0"/>
      <w:spacing w:after="0" w:line="209" w:lineRule="exact"/>
      <w:jc w:val="both"/>
    </w:pPr>
    <w:rPr>
      <w:rFonts w:ascii="Times New Roman" w:eastAsia="Times New Roman" w:hAnsi="Times New Roman" w:cs="Times New Roman"/>
      <w:sz w:val="24"/>
      <w:szCs w:val="24"/>
      <w:lang w:eastAsia="ar-SA"/>
    </w:rPr>
  </w:style>
  <w:style w:type="paragraph" w:customStyle="1" w:styleId="Style6">
    <w:name w:val="Style6"/>
    <w:basedOn w:val="a"/>
    <w:rsid w:val="00DE5B18"/>
    <w:pPr>
      <w:widowControl w:val="0"/>
      <w:autoSpaceDE w:val="0"/>
      <w:spacing w:after="0" w:line="319" w:lineRule="exact"/>
      <w:jc w:val="both"/>
    </w:pPr>
    <w:rPr>
      <w:rFonts w:ascii="Times New Roman" w:eastAsia="Times New Roman" w:hAnsi="Times New Roman" w:cs="Times New Roman"/>
      <w:sz w:val="24"/>
      <w:szCs w:val="24"/>
      <w:lang w:eastAsia="ar-SA"/>
    </w:rPr>
  </w:style>
  <w:style w:type="paragraph" w:customStyle="1" w:styleId="Style10">
    <w:name w:val="Style10"/>
    <w:basedOn w:val="a"/>
    <w:rsid w:val="00DE5B18"/>
    <w:pPr>
      <w:widowControl w:val="0"/>
      <w:autoSpaceDE w:val="0"/>
      <w:spacing w:after="0" w:line="278" w:lineRule="exact"/>
    </w:pPr>
    <w:rPr>
      <w:rFonts w:ascii="Times New Roman" w:eastAsia="Times New Roman" w:hAnsi="Times New Roman" w:cs="Times New Roman"/>
      <w:sz w:val="24"/>
      <w:szCs w:val="24"/>
      <w:lang w:eastAsia="ar-SA"/>
    </w:rPr>
  </w:style>
  <w:style w:type="paragraph" w:customStyle="1" w:styleId="Style33">
    <w:name w:val="Style33"/>
    <w:basedOn w:val="a"/>
    <w:rsid w:val="00DE5B18"/>
    <w:pPr>
      <w:widowControl w:val="0"/>
      <w:autoSpaceDE w:val="0"/>
      <w:spacing w:after="0" w:line="230" w:lineRule="exact"/>
      <w:jc w:val="both"/>
    </w:pPr>
    <w:rPr>
      <w:rFonts w:ascii="Times New Roman" w:eastAsia="Times New Roman" w:hAnsi="Times New Roman" w:cs="Times New Roman"/>
      <w:sz w:val="24"/>
      <w:szCs w:val="24"/>
      <w:lang w:eastAsia="ar-SA"/>
    </w:rPr>
  </w:style>
  <w:style w:type="paragraph" w:customStyle="1" w:styleId="Style7">
    <w:name w:val="Style7"/>
    <w:basedOn w:val="a"/>
    <w:rsid w:val="00DE5B18"/>
    <w:pPr>
      <w:widowControl w:val="0"/>
      <w:autoSpaceDE w:val="0"/>
      <w:spacing w:after="0" w:line="264" w:lineRule="exact"/>
    </w:pPr>
    <w:rPr>
      <w:rFonts w:ascii="Times New Roman" w:eastAsia="Times New Roman" w:hAnsi="Times New Roman" w:cs="Times New Roman"/>
      <w:sz w:val="24"/>
      <w:szCs w:val="24"/>
      <w:lang w:eastAsia="ar-SA"/>
    </w:rPr>
  </w:style>
  <w:style w:type="paragraph" w:customStyle="1" w:styleId="Style14">
    <w:name w:val="Style14"/>
    <w:basedOn w:val="a"/>
    <w:rsid w:val="00DE5B18"/>
    <w:pPr>
      <w:widowControl w:val="0"/>
      <w:autoSpaceDE w:val="0"/>
      <w:spacing w:after="0" w:line="322" w:lineRule="exact"/>
      <w:ind w:firstLine="403"/>
    </w:pPr>
    <w:rPr>
      <w:rFonts w:ascii="Times New Roman" w:eastAsia="Times New Roman" w:hAnsi="Times New Roman" w:cs="Times New Roman"/>
      <w:sz w:val="24"/>
      <w:szCs w:val="24"/>
      <w:lang w:eastAsia="ar-SA"/>
    </w:rPr>
  </w:style>
  <w:style w:type="paragraph" w:customStyle="1" w:styleId="Style15">
    <w:name w:val="Style15"/>
    <w:basedOn w:val="a"/>
    <w:rsid w:val="00DE5B18"/>
    <w:pPr>
      <w:widowControl w:val="0"/>
      <w:autoSpaceDE w:val="0"/>
      <w:spacing w:after="0" w:line="319" w:lineRule="exact"/>
      <w:ind w:firstLine="266"/>
    </w:pPr>
    <w:rPr>
      <w:rFonts w:ascii="Times New Roman" w:eastAsia="Times New Roman" w:hAnsi="Times New Roman" w:cs="Times New Roman"/>
      <w:sz w:val="24"/>
      <w:szCs w:val="24"/>
      <w:lang w:eastAsia="ar-SA"/>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e">
    <w:name w:val="НК1"/>
    <w:basedOn w:val="af0"/>
    <w:rsid w:val="00DE5B18"/>
    <w:pPr>
      <w:tabs>
        <w:tab w:val="center" w:pos="4703"/>
        <w:tab w:val="right" w:pos="9406"/>
      </w:tabs>
      <w:spacing w:before="120"/>
    </w:pPr>
    <w:rPr>
      <w:sz w:val="16"/>
    </w:rPr>
  </w:style>
  <w:style w:type="paragraph" w:customStyle="1" w:styleId="aff0">
    <w:name w:val="По центру"/>
    <w:basedOn w:val="a"/>
    <w:rsid w:val="00DE5B18"/>
    <w:pPr>
      <w:keepNext/>
      <w:keepLines/>
      <w:spacing w:before="240" w:after="240" w:line="240" w:lineRule="auto"/>
      <w:jc w:val="center"/>
    </w:pPr>
    <w:rPr>
      <w:rFonts w:ascii="Times New Roman" w:eastAsia="Times New Roman" w:hAnsi="Times New Roman" w:cs="Times New Roman"/>
      <w:b/>
      <w:sz w:val="28"/>
      <w:szCs w:val="20"/>
      <w:lang w:eastAsia="ar-SA"/>
    </w:rPr>
  </w:style>
  <w:style w:type="paragraph" w:customStyle="1" w:styleId="ConsPlusTitle">
    <w:name w:val="ConsPlusTitle"/>
    <w:rsid w:val="00DE5B18"/>
    <w:pPr>
      <w:suppressAutoHyphens/>
      <w:autoSpaceDE w:val="0"/>
    </w:pPr>
    <w:rPr>
      <w:b/>
      <w:bCs/>
      <w:sz w:val="24"/>
      <w:szCs w:val="24"/>
      <w:lang w:eastAsia="ar-SA"/>
    </w:rPr>
  </w:style>
  <w:style w:type="paragraph" w:customStyle="1" w:styleId="aff1">
    <w:name w:val="Знак Знак Знак Знак Знак Знак Знак"/>
    <w:basedOn w:val="a"/>
    <w:rsid w:val="00DE5B18"/>
    <w:pPr>
      <w:spacing w:after="160" w:line="240" w:lineRule="exact"/>
    </w:pPr>
    <w:rPr>
      <w:rFonts w:ascii="Verdana" w:eastAsia="Times New Roman" w:hAnsi="Verdana" w:cs="Verdana"/>
      <w:sz w:val="20"/>
      <w:szCs w:val="20"/>
      <w:lang w:val="en-US" w:eastAsia="ar-SA"/>
    </w:rPr>
  </w:style>
  <w:style w:type="paragraph" w:customStyle="1" w:styleId="220">
    <w:name w:val="Основной текст 22"/>
    <w:basedOn w:val="a"/>
    <w:rsid w:val="00DE5B18"/>
    <w:pPr>
      <w:spacing w:after="120" w:line="480" w:lineRule="auto"/>
    </w:pPr>
    <w:rPr>
      <w:rFonts w:ascii="Times New Roman" w:eastAsia="Times New Roman" w:hAnsi="Times New Roman" w:cs="Times New Roman"/>
      <w:szCs w:val="24"/>
      <w:lang w:eastAsia="ar-SA"/>
    </w:rPr>
  </w:style>
  <w:style w:type="paragraph" w:customStyle="1" w:styleId="aff2">
    <w:name w:val="Знак Знак Знак Знак Знак Знак Знак Знак Знак Знак Знак Знак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8">
    <w:name w:val="Обычный (веб)8"/>
    <w:basedOn w:val="a"/>
    <w:rsid w:val="00DE5B18"/>
    <w:pPr>
      <w:spacing w:after="0" w:line="240" w:lineRule="auto"/>
    </w:pPr>
    <w:rPr>
      <w:rFonts w:ascii="Times New Roman" w:eastAsia="Times New Roman" w:hAnsi="Times New Roman" w:cs="Times New Roman"/>
      <w:sz w:val="21"/>
      <w:szCs w:val="21"/>
      <w:lang w:eastAsia="ar-SA"/>
    </w:rPr>
  </w:style>
  <w:style w:type="paragraph" w:customStyle="1" w:styleId="1f">
    <w:name w:val="Текст1"/>
    <w:basedOn w:val="a"/>
    <w:rsid w:val="00DE5B18"/>
    <w:pPr>
      <w:spacing w:after="0" w:line="240" w:lineRule="auto"/>
    </w:pPr>
    <w:rPr>
      <w:rFonts w:ascii="Courier New" w:eastAsia="Times New Roman" w:hAnsi="Courier New" w:cs="Courier New"/>
      <w:sz w:val="20"/>
      <w:szCs w:val="20"/>
      <w:lang w:eastAsia="ar-SA"/>
    </w:rPr>
  </w:style>
  <w:style w:type="paragraph" w:customStyle="1" w:styleId="1f0">
    <w:name w:val="Красная строка1"/>
    <w:basedOn w:val="a8"/>
    <w:rsid w:val="00DE5B18"/>
    <w:pPr>
      <w:ind w:firstLine="210"/>
    </w:pPr>
  </w:style>
  <w:style w:type="paragraph" w:customStyle="1" w:styleId="210">
    <w:name w:val="Основной текст с отступом 21"/>
    <w:basedOn w:val="a"/>
    <w:rsid w:val="00DE5B18"/>
    <w:pPr>
      <w:spacing w:after="120" w:line="480" w:lineRule="auto"/>
      <w:ind w:left="283"/>
    </w:pPr>
    <w:rPr>
      <w:rFonts w:ascii="Calibri" w:eastAsia="Times New Roman" w:hAnsi="Calibri" w:cs="Calibri"/>
      <w:lang w:eastAsia="ar-SA"/>
    </w:rPr>
  </w:style>
  <w:style w:type="paragraph" w:customStyle="1" w:styleId="Style2">
    <w:name w:val="Style2"/>
    <w:basedOn w:val="a"/>
    <w:rsid w:val="00DE5B18"/>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3">
    <w:name w:val="Style3"/>
    <w:basedOn w:val="a"/>
    <w:rsid w:val="00DE5B18"/>
    <w:pPr>
      <w:widowControl w:val="0"/>
      <w:autoSpaceDE w:val="0"/>
      <w:spacing w:after="0" w:line="321" w:lineRule="exact"/>
      <w:ind w:firstLine="706"/>
      <w:jc w:val="both"/>
    </w:pPr>
    <w:rPr>
      <w:rFonts w:ascii="Times New Roman" w:eastAsia="Times New Roman" w:hAnsi="Times New Roman" w:cs="Times New Roman"/>
      <w:sz w:val="24"/>
      <w:szCs w:val="24"/>
      <w:lang w:eastAsia="ar-SA"/>
    </w:rPr>
  </w:style>
  <w:style w:type="paragraph" w:customStyle="1" w:styleId="Style4">
    <w:name w:val="Style4"/>
    <w:basedOn w:val="a"/>
    <w:rsid w:val="00DE5B18"/>
    <w:pPr>
      <w:widowControl w:val="0"/>
      <w:autoSpaceDE w:val="0"/>
      <w:spacing w:after="0" w:line="319" w:lineRule="exact"/>
      <w:ind w:firstLine="720"/>
    </w:pPr>
    <w:rPr>
      <w:rFonts w:ascii="Times New Roman" w:eastAsia="Times New Roman" w:hAnsi="Times New Roman" w:cs="Times New Roman"/>
      <w:sz w:val="24"/>
      <w:szCs w:val="24"/>
      <w:lang w:eastAsia="ar-SA"/>
    </w:rPr>
  </w:style>
  <w:style w:type="paragraph" w:customStyle="1" w:styleId="211">
    <w:name w:val="Знак2 Знак Знак1 Знак1 Знак Знак Знак Знак Знак Знак Знак Знак Знак Знак Знак Знак"/>
    <w:basedOn w:val="a"/>
    <w:rsid w:val="00DE5B18"/>
    <w:pPr>
      <w:spacing w:after="160" w:line="240" w:lineRule="exact"/>
    </w:pPr>
    <w:rPr>
      <w:rFonts w:ascii="Verdana" w:eastAsia="Times New Roman" w:hAnsi="Verdana" w:cs="Verdana"/>
      <w:sz w:val="20"/>
      <w:szCs w:val="20"/>
      <w:lang w:val="en-US" w:eastAsia="ar-SA"/>
    </w:rPr>
  </w:style>
  <w:style w:type="paragraph" w:customStyle="1" w:styleId="28">
    <w:name w:val="Знак Знак2 Знак Знак Знак Знак"/>
    <w:basedOn w:val="a"/>
    <w:rsid w:val="00DE5B18"/>
    <w:pPr>
      <w:spacing w:before="280" w:after="280" w:line="240" w:lineRule="auto"/>
      <w:jc w:val="both"/>
    </w:pPr>
    <w:rPr>
      <w:rFonts w:ascii="Tahoma" w:eastAsia="Times New Roman" w:hAnsi="Tahoma" w:cs="Tahoma"/>
      <w:sz w:val="20"/>
      <w:szCs w:val="20"/>
      <w:lang w:val="en-US" w:eastAsia="ar-SA"/>
    </w:rPr>
  </w:style>
  <w:style w:type="paragraph" w:customStyle="1" w:styleId="Style11">
    <w:name w:val="Style11"/>
    <w:basedOn w:val="a"/>
    <w:rsid w:val="00DE5B18"/>
    <w:pPr>
      <w:widowControl w:val="0"/>
      <w:autoSpaceDE w:val="0"/>
      <w:spacing w:after="0" w:line="276" w:lineRule="exact"/>
      <w:jc w:val="both"/>
    </w:pPr>
    <w:rPr>
      <w:rFonts w:ascii="Times New Roman" w:eastAsia="Times New Roman" w:hAnsi="Times New Roman" w:cs="Times New Roman"/>
      <w:sz w:val="24"/>
      <w:szCs w:val="24"/>
      <w:lang w:eastAsia="ar-SA"/>
    </w:rPr>
  </w:style>
  <w:style w:type="paragraph" w:customStyle="1" w:styleId="Style13">
    <w:name w:val="Style13"/>
    <w:basedOn w:val="a"/>
    <w:rsid w:val="00DE5B18"/>
    <w:pPr>
      <w:widowControl w:val="0"/>
      <w:autoSpaceDE w:val="0"/>
      <w:spacing w:after="0" w:line="320" w:lineRule="exact"/>
      <w:jc w:val="right"/>
    </w:pPr>
    <w:rPr>
      <w:rFonts w:ascii="Times New Roman" w:eastAsia="Times New Roman" w:hAnsi="Times New Roman" w:cs="Times New Roman"/>
      <w:sz w:val="24"/>
      <w:szCs w:val="24"/>
      <w:lang w:eastAsia="ar-SA"/>
    </w:rPr>
  </w:style>
  <w:style w:type="paragraph" w:customStyle="1" w:styleId="aff3">
    <w:name w:val="текст документа"/>
    <w:basedOn w:val="a"/>
    <w:rsid w:val="00DE5B18"/>
    <w:pPr>
      <w:spacing w:after="0" w:line="240" w:lineRule="auto"/>
      <w:ind w:firstLine="709"/>
      <w:jc w:val="both"/>
    </w:pPr>
    <w:rPr>
      <w:rFonts w:ascii="Times New Roman" w:eastAsia="Times New Roman" w:hAnsi="Times New Roman" w:cs="Times New Roman"/>
      <w:sz w:val="28"/>
      <w:szCs w:val="28"/>
      <w:lang w:eastAsia="ar-SA"/>
    </w:rPr>
  </w:style>
  <w:style w:type="paragraph" w:customStyle="1" w:styleId="FR1">
    <w:name w:val="FR1"/>
    <w:rsid w:val="00DE5B18"/>
    <w:pPr>
      <w:widowControl w:val="0"/>
      <w:suppressAutoHyphens/>
      <w:autoSpaceDE w:val="0"/>
      <w:spacing w:line="252" w:lineRule="auto"/>
      <w:ind w:left="40" w:firstLine="560"/>
      <w:jc w:val="both"/>
    </w:pPr>
    <w:rPr>
      <w:rFonts w:ascii="Arial" w:eastAsia="Arial" w:hAnsi="Arial" w:cs="Arial"/>
      <w:sz w:val="22"/>
      <w:szCs w:val="22"/>
      <w:lang w:eastAsia="ar-SA"/>
    </w:rPr>
  </w:style>
  <w:style w:type="paragraph" w:customStyle="1" w:styleId="1f1">
    <w:name w:val="Знак1 Знак Знак Знак Знак Знак Знак"/>
    <w:basedOn w:val="a"/>
    <w:rsid w:val="00DE5B18"/>
    <w:pPr>
      <w:spacing w:after="0" w:line="240" w:lineRule="auto"/>
    </w:pPr>
    <w:rPr>
      <w:rFonts w:ascii="Verdana" w:eastAsia="Times New Roman" w:hAnsi="Verdana" w:cs="Verdana"/>
      <w:sz w:val="20"/>
      <w:szCs w:val="20"/>
      <w:lang w:val="en-US" w:eastAsia="ar-SA"/>
    </w:rPr>
  </w:style>
  <w:style w:type="paragraph" w:customStyle="1" w:styleId="font5">
    <w:name w:val="font5"/>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xl64">
    <w:name w:val="xl64"/>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65">
    <w:name w:val="xl65"/>
    <w:basedOn w:val="a"/>
    <w:rsid w:val="00DE5B18"/>
    <w:pPr>
      <w:pBdr>
        <w:top w:val="single" w:sz="4" w:space="0" w:color="000000"/>
        <w:left w:val="single" w:sz="4" w:space="0" w:color="000000"/>
        <w:bottom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66">
    <w:name w:val="xl66"/>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67">
    <w:name w:val="xl67"/>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68">
    <w:name w:val="xl68"/>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69">
    <w:name w:val="xl69"/>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70">
    <w:name w:val="xl70"/>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b/>
      <w:bCs/>
      <w:sz w:val="24"/>
      <w:szCs w:val="24"/>
      <w:lang w:eastAsia="ar-SA"/>
    </w:rPr>
  </w:style>
  <w:style w:type="paragraph" w:customStyle="1" w:styleId="xl71">
    <w:name w:val="xl71"/>
    <w:basedOn w:val="a"/>
    <w:rsid w:val="00DE5B18"/>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pPr>
    <w:rPr>
      <w:rFonts w:ascii="Times New Roman" w:eastAsia="Times New Roman" w:hAnsi="Times New Roman" w:cs="Times New Roman"/>
      <w:sz w:val="24"/>
      <w:szCs w:val="24"/>
      <w:lang w:eastAsia="ar-SA"/>
    </w:rPr>
  </w:style>
  <w:style w:type="paragraph" w:customStyle="1" w:styleId="xl72">
    <w:name w:val="xl72"/>
    <w:basedOn w:val="a"/>
    <w:rsid w:val="00DE5B18"/>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pPr>
    <w:rPr>
      <w:rFonts w:ascii="Times New Roman" w:eastAsia="Times New Roman" w:hAnsi="Times New Roman" w:cs="Times New Roman"/>
      <w:sz w:val="24"/>
      <w:szCs w:val="24"/>
      <w:lang w:eastAsia="ar-SA"/>
    </w:rPr>
  </w:style>
  <w:style w:type="paragraph" w:customStyle="1" w:styleId="xl73">
    <w:name w:val="xl73"/>
    <w:basedOn w:val="a"/>
    <w:rsid w:val="00DE5B18"/>
    <w:pPr>
      <w:pBdr>
        <w:top w:val="single" w:sz="4" w:space="0" w:color="000000"/>
        <w:left w:val="single" w:sz="4" w:space="0" w:color="000000"/>
        <w:bottom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74">
    <w:name w:val="xl74"/>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75">
    <w:name w:val="xl75"/>
    <w:basedOn w:val="a"/>
    <w:rsid w:val="00DE5B18"/>
    <w:pPr>
      <w:pBdr>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76">
    <w:name w:val="xl76"/>
    <w:basedOn w:val="a"/>
    <w:rsid w:val="00DE5B18"/>
    <w:pPr>
      <w:pBdr>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b/>
      <w:bCs/>
      <w:sz w:val="24"/>
      <w:szCs w:val="24"/>
      <w:lang w:eastAsia="ar-SA"/>
    </w:rPr>
  </w:style>
  <w:style w:type="paragraph" w:customStyle="1" w:styleId="xl77">
    <w:name w:val="xl77"/>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78">
    <w:name w:val="xl78"/>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79">
    <w:name w:val="xl79"/>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sz w:val="24"/>
      <w:szCs w:val="24"/>
      <w:lang w:eastAsia="ar-SA"/>
    </w:rPr>
  </w:style>
  <w:style w:type="paragraph" w:customStyle="1" w:styleId="xl80">
    <w:name w:val="xl80"/>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sz w:val="24"/>
      <w:szCs w:val="24"/>
      <w:lang w:eastAsia="ar-SA"/>
    </w:rPr>
  </w:style>
  <w:style w:type="paragraph" w:customStyle="1" w:styleId="xl81">
    <w:name w:val="xl81"/>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82">
    <w:name w:val="xl82"/>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sz w:val="24"/>
      <w:szCs w:val="24"/>
      <w:lang w:eastAsia="ar-SA"/>
    </w:rPr>
  </w:style>
  <w:style w:type="paragraph" w:customStyle="1" w:styleId="xl83">
    <w:name w:val="xl83"/>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sz w:val="24"/>
      <w:szCs w:val="24"/>
      <w:lang w:eastAsia="ar-SA"/>
    </w:rPr>
  </w:style>
  <w:style w:type="paragraph" w:customStyle="1" w:styleId="xl84">
    <w:name w:val="xl84"/>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i/>
      <w:iCs/>
      <w:sz w:val="24"/>
      <w:szCs w:val="24"/>
      <w:lang w:eastAsia="ar-SA"/>
    </w:rPr>
  </w:style>
  <w:style w:type="paragraph" w:customStyle="1" w:styleId="xl85">
    <w:name w:val="xl85"/>
    <w:basedOn w:val="a"/>
    <w:rsid w:val="00DE5B18"/>
    <w:pPr>
      <w:spacing w:before="280" w:after="280" w:line="240" w:lineRule="auto"/>
      <w:jc w:val="center"/>
    </w:pPr>
    <w:rPr>
      <w:rFonts w:ascii="Times New Roman" w:eastAsia="Times New Roman" w:hAnsi="Times New Roman" w:cs="Times New Roman"/>
      <w:sz w:val="24"/>
      <w:szCs w:val="24"/>
      <w:lang w:eastAsia="ar-SA"/>
    </w:rPr>
  </w:style>
  <w:style w:type="paragraph" w:customStyle="1" w:styleId="xl86">
    <w:name w:val="xl86"/>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87">
    <w:name w:val="xl87"/>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b/>
      <w:bCs/>
      <w:sz w:val="24"/>
      <w:szCs w:val="24"/>
      <w:lang w:eastAsia="ar-SA"/>
    </w:rPr>
  </w:style>
  <w:style w:type="paragraph" w:customStyle="1" w:styleId="xl88">
    <w:name w:val="xl88"/>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b/>
      <w:bCs/>
      <w:sz w:val="24"/>
      <w:szCs w:val="24"/>
      <w:lang w:eastAsia="ar-SA"/>
    </w:rPr>
  </w:style>
  <w:style w:type="paragraph" w:customStyle="1" w:styleId="xl89">
    <w:name w:val="xl89"/>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90">
    <w:name w:val="xl90"/>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color w:val="333333"/>
      <w:sz w:val="24"/>
      <w:szCs w:val="24"/>
      <w:lang w:eastAsia="ar-SA"/>
    </w:rPr>
  </w:style>
  <w:style w:type="paragraph" w:customStyle="1" w:styleId="xl91">
    <w:name w:val="xl91"/>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i/>
      <w:iCs/>
      <w:sz w:val="24"/>
      <w:szCs w:val="24"/>
      <w:lang w:eastAsia="ar-SA"/>
    </w:rPr>
  </w:style>
  <w:style w:type="paragraph" w:customStyle="1" w:styleId="xl92">
    <w:name w:val="xl92"/>
    <w:basedOn w:val="a"/>
    <w:rsid w:val="00DE5B18"/>
    <w:pPr>
      <w:pBdr>
        <w:top w:val="single" w:sz="4" w:space="0" w:color="000000"/>
        <w:left w:val="single" w:sz="4" w:space="0" w:color="000000"/>
        <w:bottom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93">
    <w:name w:val="xl93"/>
    <w:basedOn w:val="a"/>
    <w:rsid w:val="00DE5B18"/>
    <w:pPr>
      <w:pBdr>
        <w:top w:val="single" w:sz="4" w:space="0" w:color="000000"/>
        <w:lef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94">
    <w:name w:val="xl94"/>
    <w:basedOn w:val="a"/>
    <w:rsid w:val="00DE5B18"/>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pPr>
    <w:rPr>
      <w:rFonts w:ascii="Times New Roman" w:eastAsia="Times New Roman" w:hAnsi="Times New Roman" w:cs="Times New Roman"/>
      <w:sz w:val="24"/>
      <w:szCs w:val="24"/>
      <w:lang w:eastAsia="ar-SA"/>
    </w:rPr>
  </w:style>
  <w:style w:type="paragraph" w:customStyle="1" w:styleId="xl95">
    <w:name w:val="xl95"/>
    <w:basedOn w:val="a"/>
    <w:rsid w:val="00DE5B18"/>
    <w:pPr>
      <w:pBdr>
        <w:top w:val="single" w:sz="4" w:space="0" w:color="000000"/>
        <w:left w:val="single" w:sz="4" w:space="0" w:color="000000"/>
        <w:bottom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96">
    <w:name w:val="xl96"/>
    <w:basedOn w:val="a"/>
    <w:rsid w:val="00DE5B18"/>
    <w:pPr>
      <w:pBdr>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b/>
      <w:bCs/>
      <w:sz w:val="24"/>
      <w:szCs w:val="24"/>
      <w:lang w:eastAsia="ar-SA"/>
    </w:rPr>
  </w:style>
  <w:style w:type="paragraph" w:customStyle="1" w:styleId="xl97">
    <w:name w:val="xl97"/>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xl98">
    <w:name w:val="xl98"/>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99">
    <w:name w:val="xl99"/>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i/>
      <w:iCs/>
      <w:sz w:val="24"/>
      <w:szCs w:val="24"/>
      <w:lang w:eastAsia="ar-SA"/>
    </w:rPr>
  </w:style>
  <w:style w:type="paragraph" w:customStyle="1" w:styleId="xl100">
    <w:name w:val="xl100"/>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i/>
      <w:iCs/>
      <w:sz w:val="24"/>
      <w:szCs w:val="24"/>
      <w:lang w:eastAsia="ar-SA"/>
    </w:rPr>
  </w:style>
  <w:style w:type="paragraph" w:customStyle="1" w:styleId="xl101">
    <w:name w:val="xl101"/>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102">
    <w:name w:val="xl102"/>
    <w:basedOn w:val="a"/>
    <w:rsid w:val="00DE5B18"/>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pPr>
    <w:rPr>
      <w:rFonts w:ascii="Times New Roman" w:eastAsia="Times New Roman" w:hAnsi="Times New Roman" w:cs="Times New Roman"/>
      <w:sz w:val="24"/>
      <w:szCs w:val="24"/>
      <w:lang w:eastAsia="ar-SA"/>
    </w:rPr>
  </w:style>
  <w:style w:type="paragraph" w:customStyle="1" w:styleId="xl103">
    <w:name w:val="xl103"/>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sz w:val="24"/>
      <w:szCs w:val="24"/>
      <w:lang w:eastAsia="ar-SA"/>
    </w:rPr>
  </w:style>
  <w:style w:type="paragraph" w:customStyle="1" w:styleId="xl104">
    <w:name w:val="xl104"/>
    <w:basedOn w:val="a"/>
    <w:rsid w:val="00DE5B18"/>
    <w:pPr>
      <w:pBdr>
        <w:top w:val="single" w:sz="4" w:space="0" w:color="000000"/>
        <w:left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105">
    <w:name w:val="xl105"/>
    <w:basedOn w:val="a"/>
    <w:rsid w:val="00DE5B18"/>
    <w:pPr>
      <w:pBdr>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1f2">
    <w:name w:val="Знак1"/>
    <w:basedOn w:val="a"/>
    <w:rsid w:val="00DE5B18"/>
    <w:pPr>
      <w:spacing w:after="0" w:line="240" w:lineRule="auto"/>
    </w:pPr>
    <w:rPr>
      <w:rFonts w:ascii="Verdana" w:eastAsia="Times New Roman" w:hAnsi="Verdana" w:cs="Verdana"/>
      <w:sz w:val="20"/>
      <w:szCs w:val="20"/>
      <w:lang w:val="en-US" w:eastAsia="ar-SA"/>
    </w:rPr>
  </w:style>
  <w:style w:type="paragraph" w:customStyle="1" w:styleId="1c0">
    <w:name w:val="Абзац1 c отступом"/>
    <w:basedOn w:val="a"/>
    <w:rsid w:val="00DE5B18"/>
    <w:pPr>
      <w:spacing w:after="60" w:line="360" w:lineRule="exact"/>
      <w:ind w:firstLine="709"/>
      <w:jc w:val="both"/>
    </w:pPr>
    <w:rPr>
      <w:rFonts w:ascii="Times New Roman" w:eastAsia="Times New Roman" w:hAnsi="Times New Roman" w:cs="Times New Roman"/>
      <w:sz w:val="28"/>
      <w:szCs w:val="20"/>
      <w:lang w:eastAsia="ar-SA"/>
    </w:rPr>
  </w:style>
  <w:style w:type="paragraph" w:customStyle="1" w:styleId="aff4">
    <w:name w:val="Таблица текст"/>
    <w:basedOn w:val="a"/>
    <w:rsid w:val="00DE5B18"/>
    <w:pPr>
      <w:spacing w:before="40" w:after="40" w:line="240" w:lineRule="auto"/>
      <w:ind w:left="57" w:right="57"/>
    </w:pPr>
    <w:rPr>
      <w:rFonts w:ascii="Times New Roman" w:eastAsia="Times New Roman" w:hAnsi="Times New Roman" w:cs="Times New Roman"/>
      <w:sz w:val="24"/>
      <w:szCs w:val="20"/>
      <w:lang w:eastAsia="ar-SA"/>
    </w:rPr>
  </w:style>
  <w:style w:type="paragraph" w:customStyle="1" w:styleId="1f3">
    <w:name w:val="1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aff5">
    <w:name w:val="Знак Знак Знак Знак Знак Знак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bodytext">
    <w:name w:val="bodytext"/>
    <w:basedOn w:val="a"/>
    <w:rsid w:val="00DE5B18"/>
    <w:pPr>
      <w:spacing w:after="0" w:line="240" w:lineRule="auto"/>
      <w:jc w:val="both"/>
    </w:pPr>
    <w:rPr>
      <w:rFonts w:ascii="Verdana" w:eastAsia="Times New Roman" w:hAnsi="Verdana" w:cs="Verdana"/>
      <w:color w:val="26262E"/>
      <w:sz w:val="14"/>
      <w:szCs w:val="14"/>
      <w:lang w:eastAsia="ar-SA"/>
    </w:rPr>
  </w:style>
  <w:style w:type="paragraph" w:customStyle="1" w:styleId="1f4">
    <w:name w:val="Знак Знак1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f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f6">
    <w:name w:val="Знак Знак1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ConsPlusCell">
    <w:name w:val="ConsPlusCell"/>
    <w:rsid w:val="00DE5B18"/>
    <w:pPr>
      <w:widowControl w:val="0"/>
      <w:suppressAutoHyphens/>
      <w:autoSpaceDE w:val="0"/>
    </w:pPr>
    <w:rPr>
      <w:rFonts w:ascii="Arial" w:hAnsi="Arial" w:cs="Arial"/>
      <w:lang w:eastAsia="ar-SA"/>
    </w:rPr>
  </w:style>
  <w:style w:type="paragraph" w:customStyle="1" w:styleId="Style5">
    <w:name w:val="Style5"/>
    <w:basedOn w:val="a"/>
    <w:rsid w:val="00DE5B18"/>
    <w:pPr>
      <w:widowControl w:val="0"/>
      <w:autoSpaceDE w:val="0"/>
      <w:spacing w:after="0" w:line="322" w:lineRule="exact"/>
      <w:ind w:firstLine="442"/>
      <w:jc w:val="both"/>
    </w:pPr>
    <w:rPr>
      <w:rFonts w:ascii="Times New Roman" w:eastAsia="Times New Roman" w:hAnsi="Times New Roman" w:cs="Times New Roman"/>
      <w:sz w:val="24"/>
      <w:szCs w:val="24"/>
      <w:lang w:eastAsia="ar-SA"/>
    </w:rPr>
  </w:style>
  <w:style w:type="paragraph" w:customStyle="1" w:styleId="Style36">
    <w:name w:val="Style36"/>
    <w:basedOn w:val="a"/>
    <w:rsid w:val="00DE5B18"/>
    <w:pPr>
      <w:widowControl w:val="0"/>
      <w:autoSpaceDE w:val="0"/>
      <w:spacing w:after="0" w:line="331" w:lineRule="exact"/>
      <w:ind w:firstLine="888"/>
      <w:jc w:val="both"/>
    </w:pPr>
    <w:rPr>
      <w:rFonts w:ascii="Times New Roman" w:eastAsia="Times New Roman" w:hAnsi="Times New Roman" w:cs="Times New Roman"/>
      <w:sz w:val="24"/>
      <w:szCs w:val="24"/>
      <w:lang w:eastAsia="ar-SA"/>
    </w:rPr>
  </w:style>
  <w:style w:type="paragraph" w:customStyle="1" w:styleId="110">
    <w:name w:val="Знак Знак1 Знак Знак Знак Знак1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f7">
    <w:name w:val="Абзац1 без отступа"/>
    <w:basedOn w:val="a"/>
    <w:rsid w:val="00DE5B18"/>
    <w:pPr>
      <w:spacing w:after="60" w:line="360" w:lineRule="exact"/>
      <w:jc w:val="both"/>
    </w:pPr>
    <w:rPr>
      <w:rFonts w:ascii="Times New Roman" w:eastAsia="Times New Roman" w:hAnsi="Times New Roman" w:cs="Times New Roman"/>
      <w:sz w:val="28"/>
      <w:szCs w:val="20"/>
      <w:lang w:eastAsia="ar-SA"/>
    </w:rPr>
  </w:style>
  <w:style w:type="paragraph" w:customStyle="1" w:styleId="29">
    <w:name w:val="Знак2"/>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aff6">
    <w:name w:val="абзац"/>
    <w:basedOn w:val="a"/>
    <w:rsid w:val="00DE5B18"/>
    <w:pPr>
      <w:spacing w:after="0" w:line="240" w:lineRule="auto"/>
      <w:ind w:left="851"/>
    </w:pPr>
    <w:rPr>
      <w:rFonts w:ascii="Times New Roman" w:eastAsia="Times New Roman" w:hAnsi="Times New Roman" w:cs="Times New Roman"/>
      <w:sz w:val="26"/>
      <w:szCs w:val="20"/>
      <w:lang w:eastAsia="ar-SA"/>
    </w:rPr>
  </w:style>
  <w:style w:type="paragraph" w:customStyle="1" w:styleId="2a">
    <w:name w:val="Знак Знак2 Знак Знак Знак Знак Знак Знак Знак"/>
    <w:basedOn w:val="a"/>
    <w:rsid w:val="00DE5B18"/>
    <w:pPr>
      <w:spacing w:before="280" w:after="280" w:line="240" w:lineRule="auto"/>
      <w:jc w:val="both"/>
    </w:pPr>
    <w:rPr>
      <w:rFonts w:ascii="Tahoma" w:eastAsia="Times New Roman" w:hAnsi="Tahoma" w:cs="Tahoma"/>
      <w:sz w:val="20"/>
      <w:szCs w:val="20"/>
      <w:lang w:val="en-US" w:eastAsia="ar-SA"/>
    </w:rPr>
  </w:style>
  <w:style w:type="paragraph" w:customStyle="1" w:styleId="321">
    <w:name w:val="32"/>
    <w:basedOn w:val="a"/>
    <w:rsid w:val="00DE5B18"/>
    <w:pPr>
      <w:keepNext/>
      <w:pBdr>
        <w:top w:val="single" w:sz="4" w:space="1" w:color="808080"/>
        <w:left w:val="single" w:sz="4" w:space="4" w:color="808080"/>
        <w:bottom w:val="single" w:sz="4" w:space="1" w:color="808080"/>
        <w:right w:val="single" w:sz="4" w:space="4" w:color="808080"/>
      </w:pBdr>
      <w:shd w:val="clear" w:color="auto" w:fill="E0E0E0"/>
      <w:spacing w:before="240" w:after="120" w:line="240" w:lineRule="auto"/>
    </w:pPr>
    <w:rPr>
      <w:rFonts w:ascii="Arial" w:eastAsia="Times New Roman" w:hAnsi="Arial" w:cs="Arial"/>
      <w:b/>
      <w:bCs/>
      <w:i/>
      <w:color w:val="008000"/>
      <w:sz w:val="24"/>
      <w:szCs w:val="24"/>
      <w:lang w:eastAsia="ar-SA"/>
    </w:rPr>
  </w:style>
  <w:style w:type="paragraph" w:customStyle="1" w:styleId="aff7">
    <w:name w:val="Стиль"/>
    <w:rsid w:val="00DE5B18"/>
    <w:pPr>
      <w:widowControl w:val="0"/>
      <w:suppressAutoHyphens/>
      <w:autoSpaceDE w:val="0"/>
    </w:pPr>
    <w:rPr>
      <w:sz w:val="24"/>
      <w:szCs w:val="24"/>
      <w:lang w:eastAsia="ar-SA"/>
    </w:rPr>
  </w:style>
  <w:style w:type="paragraph" w:customStyle="1" w:styleId="aff8">
    <w:name w:val="Текст Программы"/>
    <w:basedOn w:val="a"/>
    <w:rsid w:val="00DE5B18"/>
    <w:pPr>
      <w:spacing w:after="0" w:line="228" w:lineRule="auto"/>
      <w:ind w:firstLine="709"/>
      <w:jc w:val="both"/>
    </w:pPr>
    <w:rPr>
      <w:rFonts w:ascii="Times New Roman" w:eastAsia="Times New Roman" w:hAnsi="Times New Roman" w:cs="Times New Roman"/>
      <w:sz w:val="28"/>
      <w:szCs w:val="20"/>
      <w:lang w:eastAsia="ar-SA"/>
    </w:rPr>
  </w:style>
  <w:style w:type="paragraph" w:customStyle="1" w:styleId="1f8">
    <w:name w:val="Схема документа1"/>
    <w:basedOn w:val="a"/>
    <w:rsid w:val="00DE5B18"/>
    <w:pPr>
      <w:shd w:val="clear" w:color="auto" w:fill="000080"/>
      <w:spacing w:after="0" w:line="240" w:lineRule="auto"/>
    </w:pPr>
    <w:rPr>
      <w:rFonts w:ascii="Tahoma" w:eastAsia="Times New Roman" w:hAnsi="Tahoma" w:cs="Tahoma"/>
      <w:sz w:val="20"/>
      <w:szCs w:val="20"/>
      <w:lang w:eastAsia="ar-SA"/>
    </w:rPr>
  </w:style>
  <w:style w:type="paragraph" w:customStyle="1" w:styleId="a00">
    <w:name w:val="a0"/>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consplusnormal0">
    <w:name w:val="consplusnormal"/>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100">
    <w:name w:val="Оглавление 10"/>
    <w:basedOn w:val="17"/>
    <w:rsid w:val="00DE5B18"/>
    <w:pPr>
      <w:tabs>
        <w:tab w:val="right" w:leader="dot" w:pos="9637"/>
      </w:tabs>
      <w:ind w:left="2547"/>
    </w:pPr>
  </w:style>
  <w:style w:type="paragraph" w:customStyle="1" w:styleId="aff9">
    <w:name w:val="Содержимое таблицы"/>
    <w:basedOn w:val="a"/>
    <w:rsid w:val="00DE5B18"/>
    <w:pPr>
      <w:suppressLineNumbers/>
      <w:spacing w:after="0" w:line="240" w:lineRule="auto"/>
    </w:pPr>
    <w:rPr>
      <w:rFonts w:ascii="Times New Roman" w:eastAsia="Times New Roman" w:hAnsi="Times New Roman" w:cs="Times New Roman"/>
      <w:sz w:val="24"/>
      <w:szCs w:val="24"/>
      <w:lang w:eastAsia="ar-SA"/>
    </w:rPr>
  </w:style>
  <w:style w:type="paragraph" w:customStyle="1" w:styleId="affa">
    <w:name w:val="Заголовок таблицы"/>
    <w:basedOn w:val="aff9"/>
    <w:rsid w:val="00DE5B18"/>
    <w:pPr>
      <w:jc w:val="center"/>
    </w:pPr>
    <w:rPr>
      <w:b/>
      <w:bCs/>
    </w:rPr>
  </w:style>
  <w:style w:type="paragraph" w:customStyle="1" w:styleId="affb">
    <w:name w:val="Содержимое врезки"/>
    <w:basedOn w:val="a8"/>
    <w:rsid w:val="00DE5B18"/>
  </w:style>
  <w:style w:type="paragraph" w:customStyle="1" w:styleId="consplusnonformat0">
    <w:name w:val="consplusnonformat"/>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DE5B18"/>
    <w:pPr>
      <w:widowControl w:val="0"/>
      <w:suppressAutoHyphens/>
      <w:autoSpaceDE w:val="0"/>
      <w:ind w:right="19772"/>
    </w:pPr>
    <w:rPr>
      <w:rFonts w:ascii="Courier New" w:hAnsi="Courier New" w:cs="Courier New"/>
      <w:lang w:eastAsia="ar-SA"/>
    </w:rPr>
  </w:style>
  <w:style w:type="paragraph" w:customStyle="1" w:styleId="consnormal0">
    <w:name w:val="consnormal"/>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affc">
    <w:name w:val="a"/>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221">
    <w:name w:val="Основной текст с отступом 22"/>
    <w:basedOn w:val="a"/>
    <w:rsid w:val="00DE5B18"/>
    <w:pPr>
      <w:spacing w:after="120" w:line="480" w:lineRule="auto"/>
      <w:ind w:left="283"/>
    </w:pPr>
    <w:rPr>
      <w:rFonts w:ascii="Times New Roman" w:eastAsia="Times New Roman" w:hAnsi="Times New Roman" w:cs="Times New Roman"/>
      <w:sz w:val="24"/>
      <w:szCs w:val="24"/>
      <w:lang w:eastAsia="ar-SA"/>
    </w:rPr>
  </w:style>
  <w:style w:type="paragraph" w:customStyle="1" w:styleId="230">
    <w:name w:val="Основной текст 23"/>
    <w:basedOn w:val="a"/>
    <w:rsid w:val="00DE5B18"/>
    <w:pPr>
      <w:tabs>
        <w:tab w:val="left" w:pos="360"/>
      </w:tabs>
      <w:overflowPunct w:val="0"/>
      <w:autoSpaceDE w:val="0"/>
      <w:spacing w:after="0" w:line="240" w:lineRule="auto"/>
      <w:ind w:left="360" w:hanging="360"/>
      <w:jc w:val="both"/>
    </w:pPr>
    <w:rPr>
      <w:rFonts w:ascii="Times New Roman" w:eastAsia="Times New Roman" w:hAnsi="Times New Roman" w:cs="Times New Roman"/>
      <w:sz w:val="24"/>
      <w:szCs w:val="20"/>
      <w:lang w:eastAsia="ar-SA"/>
    </w:rPr>
  </w:style>
  <w:style w:type="paragraph" w:customStyle="1" w:styleId="1f9">
    <w:name w:val="Заголовок 1д"/>
    <w:basedOn w:val="1"/>
    <w:next w:val="a"/>
    <w:rsid w:val="00DE5B18"/>
    <w:pPr>
      <w:keepNext w:val="0"/>
      <w:pageBreakBefore/>
      <w:tabs>
        <w:tab w:val="clear" w:pos="1440"/>
      </w:tabs>
      <w:spacing w:before="0" w:after="0" w:line="300" w:lineRule="exact"/>
      <w:ind w:left="0" w:firstLine="0"/>
      <w:jc w:val="center"/>
    </w:pPr>
    <w:rPr>
      <w:rFonts w:cs="Times New Roman"/>
      <w:bCs w:val="0"/>
      <w:sz w:val="24"/>
      <w:szCs w:val="20"/>
    </w:rPr>
  </w:style>
  <w:style w:type="paragraph" w:customStyle="1" w:styleId="2b">
    <w:name w:val="Заголовок 2д"/>
    <w:basedOn w:val="2"/>
    <w:next w:val="a"/>
    <w:rsid w:val="00DE5B18"/>
    <w:pPr>
      <w:keepNext w:val="0"/>
      <w:tabs>
        <w:tab w:val="clear" w:pos="360"/>
      </w:tabs>
      <w:spacing w:before="0" w:after="0" w:line="300" w:lineRule="exact"/>
      <w:jc w:val="center"/>
    </w:pPr>
    <w:rPr>
      <w:rFonts w:cs="Times New Roman"/>
      <w:bCs w:val="0"/>
      <w:i w:val="0"/>
      <w:iCs w:val="0"/>
      <w:sz w:val="24"/>
      <w:szCs w:val="20"/>
    </w:rPr>
  </w:style>
  <w:style w:type="paragraph" w:customStyle="1" w:styleId="34">
    <w:name w:val="Заголовок 3д"/>
    <w:basedOn w:val="3"/>
    <w:rsid w:val="00DE5B18"/>
    <w:pPr>
      <w:keepNext w:val="0"/>
      <w:tabs>
        <w:tab w:val="clear" w:pos="360"/>
      </w:tabs>
      <w:spacing w:line="300" w:lineRule="exact"/>
      <w:ind w:left="0"/>
      <w:jc w:val="center"/>
    </w:pPr>
    <w:rPr>
      <w:rFonts w:ascii="Arial" w:hAnsi="Arial" w:cs="Arial"/>
      <w:b/>
      <w:szCs w:val="20"/>
      <w:u w:val="none"/>
    </w:rPr>
  </w:style>
  <w:style w:type="paragraph" w:customStyle="1" w:styleId="43">
    <w:name w:val="Заголовок 4д"/>
    <w:basedOn w:val="a"/>
    <w:rsid w:val="00DE5B18"/>
    <w:pPr>
      <w:spacing w:after="0" w:line="300" w:lineRule="exact"/>
      <w:jc w:val="center"/>
    </w:pPr>
    <w:rPr>
      <w:rFonts w:ascii="Arial" w:eastAsia="Times New Roman" w:hAnsi="Arial" w:cs="Arial"/>
      <w:b/>
      <w:sz w:val="24"/>
      <w:szCs w:val="20"/>
      <w:lang w:eastAsia="ar-SA"/>
    </w:rPr>
  </w:style>
  <w:style w:type="paragraph" w:customStyle="1" w:styleId="7">
    <w:name w:val="стиль7"/>
    <w:basedOn w:val="a"/>
    <w:rsid w:val="00DE5B18"/>
    <w:pPr>
      <w:suppressAutoHyphens/>
      <w:spacing w:before="280" w:after="280" w:line="240" w:lineRule="auto"/>
    </w:pPr>
    <w:rPr>
      <w:rFonts w:ascii="Times New Roman" w:eastAsia="Times New Roman" w:hAnsi="Times New Roman" w:cs="Times New Roman"/>
      <w:sz w:val="20"/>
      <w:szCs w:val="20"/>
      <w:lang w:eastAsia="ar-SA"/>
    </w:rPr>
  </w:style>
  <w:style w:type="paragraph" w:customStyle="1" w:styleId="ConsCell">
    <w:name w:val="ConsCell"/>
    <w:rsid w:val="00DE5B18"/>
    <w:pPr>
      <w:widowControl w:val="0"/>
      <w:suppressAutoHyphens/>
      <w:autoSpaceDE w:val="0"/>
      <w:ind w:right="19772"/>
    </w:pPr>
    <w:rPr>
      <w:rFonts w:ascii="Arial" w:hAnsi="Arial" w:cs="Arial"/>
      <w:lang w:eastAsia="ar-SA"/>
    </w:rPr>
  </w:style>
  <w:style w:type="paragraph" w:customStyle="1" w:styleId="2c">
    <w:name w:val="Текст2"/>
    <w:basedOn w:val="a"/>
    <w:rsid w:val="00DE5B18"/>
    <w:pPr>
      <w:spacing w:after="0" w:line="240" w:lineRule="auto"/>
    </w:pPr>
    <w:rPr>
      <w:rFonts w:ascii="Courier New" w:eastAsia="Times New Roman" w:hAnsi="Courier New" w:cs="Courier New"/>
      <w:sz w:val="20"/>
      <w:szCs w:val="20"/>
      <w:lang w:eastAsia="ar-SA"/>
    </w:rPr>
  </w:style>
  <w:style w:type="paragraph" w:customStyle="1" w:styleId="affd">
    <w:name w:val="Знак Знак Знак Знак Знак"/>
    <w:basedOn w:val="a"/>
    <w:rsid w:val="00DE5B18"/>
    <w:pPr>
      <w:spacing w:before="280" w:after="280" w:line="240" w:lineRule="auto"/>
    </w:pPr>
    <w:rPr>
      <w:rFonts w:ascii="Tahoma" w:eastAsia="Times New Roman" w:hAnsi="Tahoma" w:cs="Tahoma"/>
      <w:sz w:val="20"/>
      <w:szCs w:val="20"/>
      <w:lang w:val="en-US" w:eastAsia="ar-SA"/>
    </w:rPr>
  </w:style>
  <w:style w:type="paragraph" w:customStyle="1" w:styleId="1fa">
    <w:name w:val="Обычный1"/>
    <w:basedOn w:val="a"/>
    <w:rsid w:val="00DE5B18"/>
    <w:pPr>
      <w:pBdr>
        <w:top w:val="single" w:sz="8" w:space="31" w:color="C0C0C0"/>
      </w:pBdr>
      <w:shd w:val="clear" w:color="auto" w:fill="FFFFFF"/>
      <w:spacing w:after="300" w:line="240" w:lineRule="auto"/>
    </w:pPr>
    <w:rPr>
      <w:rFonts w:ascii="Times New Roman" w:eastAsia="Times New Roman" w:hAnsi="Times New Roman" w:cs="Times New Roman"/>
      <w:sz w:val="24"/>
      <w:szCs w:val="24"/>
      <w:lang w:eastAsia="ar-SA"/>
    </w:rPr>
  </w:style>
  <w:style w:type="paragraph" w:customStyle="1" w:styleId="2d">
    <w:name w:val="Без интервала2"/>
    <w:rsid w:val="00DE5B18"/>
    <w:pPr>
      <w:suppressAutoHyphens/>
    </w:pPr>
    <w:rPr>
      <w:rFonts w:ascii="Calibri" w:hAnsi="Calibri" w:cs="Calibri"/>
      <w:sz w:val="22"/>
      <w:szCs w:val="22"/>
      <w:lang w:eastAsia="ar-SA"/>
    </w:rPr>
  </w:style>
  <w:style w:type="paragraph" w:customStyle="1" w:styleId="affe">
    <w:name w:val="Прижатый влево"/>
    <w:basedOn w:val="a"/>
    <w:next w:val="a"/>
    <w:rsid w:val="00DE5B18"/>
    <w:pPr>
      <w:widowControl w:val="0"/>
      <w:autoSpaceDE w:val="0"/>
      <w:spacing w:after="0" w:line="240" w:lineRule="auto"/>
    </w:pPr>
    <w:rPr>
      <w:rFonts w:ascii="Arial" w:eastAsia="Times New Roman" w:hAnsi="Arial" w:cs="Arial"/>
      <w:sz w:val="24"/>
      <w:szCs w:val="24"/>
      <w:lang w:eastAsia="ar-SA"/>
    </w:rPr>
  </w:style>
  <w:style w:type="paragraph" w:customStyle="1" w:styleId="afff">
    <w:name w:val="Знак Знак Знак Знак Знак Знак"/>
    <w:basedOn w:val="a"/>
    <w:rsid w:val="00DE5B18"/>
    <w:pPr>
      <w:spacing w:before="280" w:after="280" w:line="240" w:lineRule="auto"/>
    </w:pPr>
    <w:rPr>
      <w:rFonts w:ascii="Tahoma" w:eastAsia="Times New Roman" w:hAnsi="Tahoma" w:cs="Tahoma"/>
      <w:sz w:val="20"/>
      <w:szCs w:val="20"/>
      <w:lang w:val="en-US" w:eastAsia="ar-SA"/>
    </w:rPr>
  </w:style>
  <w:style w:type="paragraph" w:customStyle="1" w:styleId="35">
    <w:name w:val="Знак Знак3 Знак Знак"/>
    <w:basedOn w:val="a"/>
    <w:rsid w:val="00DE5B18"/>
    <w:pPr>
      <w:spacing w:before="280" w:after="280"/>
      <w:ind w:firstLine="709"/>
      <w:jc w:val="both"/>
    </w:pPr>
    <w:rPr>
      <w:rFonts w:ascii="Tahoma" w:eastAsia="Times New Roman" w:hAnsi="Tahoma" w:cs="Tahoma"/>
      <w:sz w:val="20"/>
      <w:szCs w:val="20"/>
      <w:lang w:val="en-US" w:eastAsia="ar-SA"/>
    </w:rPr>
  </w:style>
  <w:style w:type="paragraph" w:customStyle="1" w:styleId="322">
    <w:name w:val="Основной текст 32"/>
    <w:basedOn w:val="a"/>
    <w:rsid w:val="00DE5B18"/>
    <w:pPr>
      <w:spacing w:after="120" w:line="240" w:lineRule="auto"/>
    </w:pPr>
    <w:rPr>
      <w:rFonts w:ascii="Calibri" w:eastAsia="Calibri" w:hAnsi="Calibri" w:cs="Calibri"/>
      <w:sz w:val="16"/>
      <w:szCs w:val="16"/>
      <w:lang w:val="en-US" w:eastAsia="ar-SA"/>
    </w:rPr>
  </w:style>
  <w:style w:type="paragraph" w:customStyle="1" w:styleId="Report">
    <w:name w:val="Report"/>
    <w:basedOn w:val="a"/>
    <w:rsid w:val="00DE5B18"/>
    <w:pPr>
      <w:spacing w:after="0" w:line="360" w:lineRule="auto"/>
      <w:ind w:firstLine="567"/>
      <w:jc w:val="both"/>
    </w:pPr>
    <w:rPr>
      <w:rFonts w:ascii="Times New Roman" w:eastAsia="Times New Roman" w:hAnsi="Times New Roman" w:cs="Times New Roman"/>
      <w:sz w:val="24"/>
      <w:szCs w:val="20"/>
      <w:lang w:eastAsia="ar-SA"/>
    </w:rPr>
  </w:style>
  <w:style w:type="paragraph" w:customStyle="1" w:styleId="p10">
    <w:name w:val="p10"/>
    <w:basedOn w:val="a"/>
    <w:rsid w:val="00DE5B18"/>
    <w:pPr>
      <w:spacing w:before="280" w:after="280" w:line="240" w:lineRule="auto"/>
    </w:pPr>
    <w:rPr>
      <w:rFonts w:ascii="Times New Roman" w:eastAsia="Times New Roman" w:hAnsi="Times New Roman" w:cs="Times New Roman"/>
      <w:sz w:val="24"/>
      <w:szCs w:val="24"/>
      <w:lang w:eastAsia="ar-SA"/>
    </w:rPr>
  </w:style>
  <w:style w:type="character" w:customStyle="1" w:styleId="WW8Num1z0">
    <w:name w:val="WW8Num1z0"/>
    <w:rsid w:val="00DE5B18"/>
  </w:style>
  <w:style w:type="character" w:customStyle="1" w:styleId="WW8Num1z1">
    <w:name w:val="WW8Num1z1"/>
    <w:rsid w:val="00DE5B18"/>
  </w:style>
  <w:style w:type="character" w:customStyle="1" w:styleId="WW8Num1z2">
    <w:name w:val="WW8Num1z2"/>
    <w:rsid w:val="00DE5B18"/>
  </w:style>
  <w:style w:type="character" w:customStyle="1" w:styleId="WW8Num1z3">
    <w:name w:val="WW8Num1z3"/>
    <w:rsid w:val="00DE5B18"/>
  </w:style>
  <w:style w:type="character" w:customStyle="1" w:styleId="WW8Num1z4">
    <w:name w:val="WW8Num1z4"/>
    <w:rsid w:val="00DE5B18"/>
  </w:style>
  <w:style w:type="character" w:customStyle="1" w:styleId="WW8Num1z5">
    <w:name w:val="WW8Num1z5"/>
    <w:rsid w:val="00DE5B18"/>
  </w:style>
  <w:style w:type="character" w:customStyle="1" w:styleId="WW8Num1z6">
    <w:name w:val="WW8Num1z6"/>
    <w:rsid w:val="00DE5B18"/>
  </w:style>
  <w:style w:type="character" w:customStyle="1" w:styleId="WW8Num1z7">
    <w:name w:val="WW8Num1z7"/>
    <w:rsid w:val="00DE5B18"/>
  </w:style>
  <w:style w:type="character" w:customStyle="1" w:styleId="WW8Num1z8">
    <w:name w:val="WW8Num1z8"/>
    <w:rsid w:val="00DE5B18"/>
  </w:style>
  <w:style w:type="character" w:customStyle="1" w:styleId="WW8Num2z0">
    <w:name w:val="WW8Num2z0"/>
    <w:rsid w:val="00DE5B18"/>
    <w:rPr>
      <w:rFonts w:ascii="A" w:eastAsia="A" w:hAnsi="A" w:cs="A" w:hint="eastAsia"/>
      <w:sz w:val="22"/>
      <w:szCs w:val="22"/>
    </w:rPr>
  </w:style>
  <w:style w:type="character" w:customStyle="1" w:styleId="WW8Num3z0">
    <w:name w:val="WW8Num3z0"/>
    <w:rsid w:val="00DE5B18"/>
    <w:rPr>
      <w:rFonts w:ascii="Symbol" w:eastAsia="A" w:hAnsi="Symbol" w:cs="Symbol" w:hint="default"/>
      <w:sz w:val="22"/>
      <w:szCs w:val="22"/>
    </w:rPr>
  </w:style>
  <w:style w:type="character" w:customStyle="1" w:styleId="WW8Num4z0">
    <w:name w:val="WW8Num4z0"/>
    <w:rsid w:val="00DE5B18"/>
    <w:rPr>
      <w:rFonts w:ascii="Symbol" w:hAnsi="Symbol" w:cs="Symbol" w:hint="default"/>
    </w:rPr>
  </w:style>
  <w:style w:type="character" w:customStyle="1" w:styleId="WW8Num5z0">
    <w:name w:val="WW8Num5z0"/>
    <w:rsid w:val="00DE5B18"/>
    <w:rPr>
      <w:rFonts w:ascii="Symbol" w:eastAsia="A" w:hAnsi="Symbol" w:cs="Symbol" w:hint="default"/>
      <w:sz w:val="28"/>
      <w:szCs w:val="28"/>
    </w:rPr>
  </w:style>
  <w:style w:type="character" w:customStyle="1" w:styleId="WW8Num6z0">
    <w:name w:val="WW8Num6z0"/>
    <w:rsid w:val="00DE5B18"/>
    <w:rPr>
      <w:rFonts w:ascii="Times New Roman" w:hAnsi="Times New Roman" w:cs="Times New Roman" w:hint="default"/>
      <w:sz w:val="28"/>
      <w:szCs w:val="28"/>
      <w:shd w:val="clear" w:color="auto" w:fill="FFFF00"/>
      <w:lang w:val="ru-RU"/>
    </w:rPr>
  </w:style>
  <w:style w:type="character" w:customStyle="1" w:styleId="WW8Num6z1">
    <w:name w:val="WW8Num6z1"/>
    <w:rsid w:val="00DE5B18"/>
  </w:style>
  <w:style w:type="character" w:customStyle="1" w:styleId="WW8Num6z2">
    <w:name w:val="WW8Num6z2"/>
    <w:rsid w:val="00DE5B18"/>
    <w:rPr>
      <w:b/>
      <w:bCs/>
    </w:rPr>
  </w:style>
  <w:style w:type="character" w:customStyle="1" w:styleId="WW8Num6z3">
    <w:name w:val="WW8Num6z3"/>
    <w:rsid w:val="00DE5B18"/>
  </w:style>
  <w:style w:type="character" w:customStyle="1" w:styleId="WW8Num6z4">
    <w:name w:val="WW8Num6z4"/>
    <w:rsid w:val="00DE5B18"/>
  </w:style>
  <w:style w:type="character" w:customStyle="1" w:styleId="WW8Num6z5">
    <w:name w:val="WW8Num6z5"/>
    <w:rsid w:val="00DE5B18"/>
  </w:style>
  <w:style w:type="character" w:customStyle="1" w:styleId="WW8Num6z6">
    <w:name w:val="WW8Num6z6"/>
    <w:rsid w:val="00DE5B18"/>
  </w:style>
  <w:style w:type="character" w:customStyle="1" w:styleId="WW8Num6z7">
    <w:name w:val="WW8Num6z7"/>
    <w:rsid w:val="00DE5B18"/>
  </w:style>
  <w:style w:type="character" w:customStyle="1" w:styleId="WW8Num6z8">
    <w:name w:val="WW8Num6z8"/>
    <w:rsid w:val="00DE5B18"/>
  </w:style>
  <w:style w:type="character" w:customStyle="1" w:styleId="WW8Num7z0">
    <w:name w:val="WW8Num7z0"/>
    <w:rsid w:val="00DE5B18"/>
    <w:rPr>
      <w:rFonts w:ascii="Wingdings" w:hAnsi="Wingdings" w:cs="Wingdings" w:hint="default"/>
      <w:bCs/>
    </w:rPr>
  </w:style>
  <w:style w:type="character" w:customStyle="1" w:styleId="WW8Num7z2">
    <w:name w:val="WW8Num7z2"/>
    <w:rsid w:val="00DE5B18"/>
  </w:style>
  <w:style w:type="character" w:customStyle="1" w:styleId="WW8Num7z3">
    <w:name w:val="WW8Num7z3"/>
    <w:rsid w:val="00DE5B18"/>
    <w:rPr>
      <w:rFonts w:ascii="Symbol" w:hAnsi="Symbol" w:cs="Symbol" w:hint="default"/>
    </w:rPr>
  </w:style>
  <w:style w:type="character" w:customStyle="1" w:styleId="WW8Num7z4">
    <w:name w:val="WW8Num7z4"/>
    <w:rsid w:val="00DE5B18"/>
  </w:style>
  <w:style w:type="character" w:customStyle="1" w:styleId="WW8Num7z5">
    <w:name w:val="WW8Num7z5"/>
    <w:rsid w:val="00DE5B18"/>
  </w:style>
  <w:style w:type="character" w:customStyle="1" w:styleId="WW8Num7z6">
    <w:name w:val="WW8Num7z6"/>
    <w:rsid w:val="00DE5B18"/>
  </w:style>
  <w:style w:type="character" w:customStyle="1" w:styleId="WW8Num7z7">
    <w:name w:val="WW8Num7z7"/>
    <w:rsid w:val="00DE5B18"/>
  </w:style>
  <w:style w:type="character" w:customStyle="1" w:styleId="WW8Num7z8">
    <w:name w:val="WW8Num7z8"/>
    <w:rsid w:val="00DE5B18"/>
  </w:style>
  <w:style w:type="character" w:customStyle="1" w:styleId="WW8Num8z0">
    <w:name w:val="WW8Num8z0"/>
    <w:rsid w:val="00DE5B18"/>
    <w:rPr>
      <w:rFonts w:ascii="Symbol" w:eastAsia="Times New Roman" w:hAnsi="Symbol" w:cs="Times New Roman" w:hint="default"/>
    </w:rPr>
  </w:style>
  <w:style w:type="character" w:customStyle="1" w:styleId="WW8Num9z0">
    <w:name w:val="WW8Num9z0"/>
    <w:rsid w:val="00DE5B18"/>
    <w:rPr>
      <w:rFonts w:ascii="Times New Roman" w:hAnsi="Times New Roman" w:cs="Times New Roman" w:hint="default"/>
    </w:rPr>
  </w:style>
  <w:style w:type="character" w:customStyle="1" w:styleId="WW8Num9z1">
    <w:name w:val="WW8Num9z1"/>
    <w:rsid w:val="00DE5B18"/>
    <w:rPr>
      <w:rFonts w:ascii="Times New Roman" w:hAnsi="Times New Roman" w:cs="Times New Roman" w:hint="default"/>
      <w:b/>
      <w:bCs w:val="0"/>
    </w:rPr>
  </w:style>
  <w:style w:type="character" w:customStyle="1" w:styleId="WW8Num9z2">
    <w:name w:val="WW8Num9z2"/>
    <w:rsid w:val="00DE5B18"/>
  </w:style>
  <w:style w:type="character" w:customStyle="1" w:styleId="WW8Num9z3">
    <w:name w:val="WW8Num9z3"/>
    <w:rsid w:val="00DE5B18"/>
  </w:style>
  <w:style w:type="character" w:customStyle="1" w:styleId="WW8Num9z4">
    <w:name w:val="WW8Num9z4"/>
    <w:rsid w:val="00DE5B18"/>
  </w:style>
  <w:style w:type="character" w:customStyle="1" w:styleId="WW8Num9z5">
    <w:name w:val="WW8Num9z5"/>
    <w:rsid w:val="00DE5B18"/>
  </w:style>
  <w:style w:type="character" w:customStyle="1" w:styleId="WW8Num9z6">
    <w:name w:val="WW8Num9z6"/>
    <w:rsid w:val="00DE5B18"/>
  </w:style>
  <w:style w:type="character" w:customStyle="1" w:styleId="WW8Num9z7">
    <w:name w:val="WW8Num9z7"/>
    <w:rsid w:val="00DE5B18"/>
  </w:style>
  <w:style w:type="character" w:customStyle="1" w:styleId="WW8Num9z8">
    <w:name w:val="WW8Num9z8"/>
    <w:rsid w:val="00DE5B18"/>
  </w:style>
  <w:style w:type="character" w:customStyle="1" w:styleId="51">
    <w:name w:val="Основной шрифт абзаца5"/>
    <w:rsid w:val="00DE5B18"/>
  </w:style>
  <w:style w:type="character" w:customStyle="1" w:styleId="WW8Num10z0">
    <w:name w:val="WW8Num10z0"/>
    <w:rsid w:val="00DE5B18"/>
    <w:rPr>
      <w:rFonts w:ascii="Times New Roman" w:hAnsi="Times New Roman" w:cs="Times New Roman" w:hint="default"/>
      <w:sz w:val="28"/>
      <w:szCs w:val="22"/>
    </w:rPr>
  </w:style>
  <w:style w:type="character" w:customStyle="1" w:styleId="WW8Num11z0">
    <w:name w:val="WW8Num11z0"/>
    <w:rsid w:val="00DE5B18"/>
    <w:rPr>
      <w:rFonts w:ascii="Symbol" w:hAnsi="Symbol" w:cs="Symbol" w:hint="default"/>
      <w:color w:val="auto"/>
    </w:rPr>
  </w:style>
  <w:style w:type="character" w:customStyle="1" w:styleId="WW8Num12z0">
    <w:name w:val="WW8Num12z0"/>
    <w:rsid w:val="00DE5B18"/>
    <w:rPr>
      <w:rFonts w:ascii="Symbol" w:hAnsi="Symbol" w:cs="Symbol" w:hint="default"/>
    </w:rPr>
  </w:style>
  <w:style w:type="character" w:customStyle="1" w:styleId="WW8Num13z0">
    <w:name w:val="WW8Num13z0"/>
    <w:rsid w:val="00DE5B18"/>
  </w:style>
  <w:style w:type="character" w:customStyle="1" w:styleId="WW8Num14z0">
    <w:name w:val="WW8Num14z0"/>
    <w:rsid w:val="00DE5B18"/>
    <w:rPr>
      <w:rFonts w:ascii="Wingdings" w:hAnsi="Wingdings" w:cs="Wingdings" w:hint="default"/>
    </w:rPr>
  </w:style>
  <w:style w:type="character" w:customStyle="1" w:styleId="44">
    <w:name w:val="Основной шрифт абзаца4"/>
    <w:rsid w:val="00DE5B18"/>
  </w:style>
  <w:style w:type="character" w:customStyle="1" w:styleId="36">
    <w:name w:val="Основной шрифт абзаца3"/>
    <w:rsid w:val="00DE5B18"/>
  </w:style>
  <w:style w:type="character" w:customStyle="1" w:styleId="WW8Num2z3">
    <w:name w:val="WW8Num2z3"/>
    <w:rsid w:val="00DE5B18"/>
    <w:rPr>
      <w:rFonts w:ascii="Symbol" w:hAnsi="Symbol" w:cs="Symbol" w:hint="default"/>
      <w:shd w:val="clear" w:color="auto" w:fill="FFFF00"/>
    </w:rPr>
  </w:style>
  <w:style w:type="character" w:customStyle="1" w:styleId="WW8Num4z1">
    <w:name w:val="WW8Num4z1"/>
    <w:rsid w:val="00DE5B18"/>
  </w:style>
  <w:style w:type="character" w:customStyle="1" w:styleId="WW8Num4z2">
    <w:name w:val="WW8Num4z2"/>
    <w:rsid w:val="00DE5B18"/>
    <w:rPr>
      <w:rFonts w:ascii="Wingdings" w:hAnsi="Wingdings" w:cs="Wingdings" w:hint="default"/>
    </w:rPr>
  </w:style>
  <w:style w:type="character" w:customStyle="1" w:styleId="WW8Num4z3">
    <w:name w:val="WW8Num4z3"/>
    <w:rsid w:val="00DE5B18"/>
  </w:style>
  <w:style w:type="character" w:customStyle="1" w:styleId="WW8Num4z4">
    <w:name w:val="WW8Num4z4"/>
    <w:rsid w:val="00DE5B18"/>
    <w:rPr>
      <w:rFonts w:ascii="Courier New" w:hAnsi="Courier New" w:cs="Courier New" w:hint="default"/>
    </w:rPr>
  </w:style>
  <w:style w:type="character" w:customStyle="1" w:styleId="WW8Num4z5">
    <w:name w:val="WW8Num4z5"/>
    <w:rsid w:val="00DE5B18"/>
  </w:style>
  <w:style w:type="character" w:customStyle="1" w:styleId="WW8Num4z6">
    <w:name w:val="WW8Num4z6"/>
    <w:rsid w:val="00DE5B18"/>
  </w:style>
  <w:style w:type="character" w:customStyle="1" w:styleId="WW8Num4z7">
    <w:name w:val="WW8Num4z7"/>
    <w:rsid w:val="00DE5B18"/>
  </w:style>
  <w:style w:type="character" w:customStyle="1" w:styleId="WW8Num4z8">
    <w:name w:val="WW8Num4z8"/>
    <w:rsid w:val="00DE5B18"/>
  </w:style>
  <w:style w:type="character" w:customStyle="1" w:styleId="WW8Num5z1">
    <w:name w:val="WW8Num5z1"/>
    <w:rsid w:val="00DE5B18"/>
    <w:rPr>
      <w:rFonts w:ascii="Courier New" w:hAnsi="Courier New" w:cs="Courier New" w:hint="default"/>
    </w:rPr>
  </w:style>
  <w:style w:type="character" w:customStyle="1" w:styleId="WW8Num5z2">
    <w:name w:val="WW8Num5z2"/>
    <w:rsid w:val="00DE5B18"/>
    <w:rPr>
      <w:rFonts w:ascii="Wingdings" w:hAnsi="Wingdings" w:cs="Wingdings" w:hint="default"/>
    </w:rPr>
  </w:style>
  <w:style w:type="character" w:customStyle="1" w:styleId="WW8Num8z1">
    <w:name w:val="WW8Num8z1"/>
    <w:rsid w:val="00DE5B18"/>
    <w:rPr>
      <w:rFonts w:ascii="Courier New" w:hAnsi="Courier New" w:cs="Courier New" w:hint="default"/>
    </w:rPr>
  </w:style>
  <w:style w:type="character" w:customStyle="1" w:styleId="WW8Num8z2">
    <w:name w:val="WW8Num8z2"/>
    <w:rsid w:val="00DE5B18"/>
    <w:rPr>
      <w:rFonts w:ascii="Wingdings" w:hAnsi="Wingdings" w:cs="Wingdings" w:hint="default"/>
    </w:rPr>
  </w:style>
  <w:style w:type="character" w:customStyle="1" w:styleId="WW8Num8z3">
    <w:name w:val="WW8Num8z3"/>
    <w:rsid w:val="00DE5B18"/>
    <w:rPr>
      <w:rFonts w:ascii="Symbol" w:hAnsi="Symbol" w:cs="Symbol" w:hint="default"/>
    </w:rPr>
  </w:style>
  <w:style w:type="character" w:customStyle="1" w:styleId="WW8Num8z4">
    <w:name w:val="WW8Num8z4"/>
    <w:rsid w:val="00DE5B18"/>
  </w:style>
  <w:style w:type="character" w:customStyle="1" w:styleId="WW8Num8z5">
    <w:name w:val="WW8Num8z5"/>
    <w:rsid w:val="00DE5B18"/>
  </w:style>
  <w:style w:type="character" w:customStyle="1" w:styleId="WW8Num8z6">
    <w:name w:val="WW8Num8z6"/>
    <w:rsid w:val="00DE5B18"/>
  </w:style>
  <w:style w:type="character" w:customStyle="1" w:styleId="WW8Num8z7">
    <w:name w:val="WW8Num8z7"/>
    <w:rsid w:val="00DE5B18"/>
  </w:style>
  <w:style w:type="character" w:customStyle="1" w:styleId="WW8Num8z8">
    <w:name w:val="WW8Num8z8"/>
    <w:rsid w:val="00DE5B18"/>
  </w:style>
  <w:style w:type="character" w:customStyle="1" w:styleId="WW8Num10z1">
    <w:name w:val="WW8Num10z1"/>
    <w:rsid w:val="00DE5B18"/>
  </w:style>
  <w:style w:type="character" w:customStyle="1" w:styleId="WW8Num10z2">
    <w:name w:val="WW8Num10z2"/>
    <w:rsid w:val="00DE5B18"/>
  </w:style>
  <w:style w:type="character" w:customStyle="1" w:styleId="WW8Num10z3">
    <w:name w:val="WW8Num10z3"/>
    <w:rsid w:val="00DE5B18"/>
  </w:style>
  <w:style w:type="character" w:customStyle="1" w:styleId="WW8Num10z4">
    <w:name w:val="WW8Num10z4"/>
    <w:rsid w:val="00DE5B18"/>
  </w:style>
  <w:style w:type="character" w:customStyle="1" w:styleId="WW8Num10z5">
    <w:name w:val="WW8Num10z5"/>
    <w:rsid w:val="00DE5B18"/>
  </w:style>
  <w:style w:type="character" w:customStyle="1" w:styleId="WW8Num10z6">
    <w:name w:val="WW8Num10z6"/>
    <w:rsid w:val="00DE5B18"/>
  </w:style>
  <w:style w:type="character" w:customStyle="1" w:styleId="WW8Num10z7">
    <w:name w:val="WW8Num10z7"/>
    <w:rsid w:val="00DE5B18"/>
  </w:style>
  <w:style w:type="character" w:customStyle="1" w:styleId="WW8Num10z8">
    <w:name w:val="WW8Num10z8"/>
    <w:rsid w:val="00DE5B18"/>
  </w:style>
  <w:style w:type="character" w:customStyle="1" w:styleId="WW8Num11z1">
    <w:name w:val="WW8Num11z1"/>
    <w:rsid w:val="00DE5B18"/>
    <w:rPr>
      <w:rFonts w:ascii="Courier New" w:hAnsi="Courier New" w:cs="Courier New" w:hint="default"/>
    </w:rPr>
  </w:style>
  <w:style w:type="character" w:customStyle="1" w:styleId="WW8Num12z1">
    <w:name w:val="WW8Num12z1"/>
    <w:rsid w:val="00DE5B18"/>
    <w:rPr>
      <w:rFonts w:ascii="Courier New" w:hAnsi="Courier New" w:cs="Courier New" w:hint="default"/>
    </w:rPr>
  </w:style>
  <w:style w:type="character" w:customStyle="1" w:styleId="WW8Num12z2">
    <w:name w:val="WW8Num12z2"/>
    <w:rsid w:val="00DE5B18"/>
    <w:rPr>
      <w:rFonts w:ascii="Wingdings" w:hAnsi="Wingdings" w:cs="Wingdings" w:hint="default"/>
    </w:rPr>
  </w:style>
  <w:style w:type="character" w:customStyle="1" w:styleId="WW8Num12z3">
    <w:name w:val="WW8Num12z3"/>
    <w:rsid w:val="00DE5B18"/>
  </w:style>
  <w:style w:type="character" w:customStyle="1" w:styleId="WW8Num12z4">
    <w:name w:val="WW8Num12z4"/>
    <w:rsid w:val="00DE5B18"/>
  </w:style>
  <w:style w:type="character" w:customStyle="1" w:styleId="WW8Num12z5">
    <w:name w:val="WW8Num12z5"/>
    <w:rsid w:val="00DE5B18"/>
  </w:style>
  <w:style w:type="character" w:customStyle="1" w:styleId="WW8Num12z6">
    <w:name w:val="WW8Num12z6"/>
    <w:rsid w:val="00DE5B18"/>
  </w:style>
  <w:style w:type="character" w:customStyle="1" w:styleId="WW8Num12z7">
    <w:name w:val="WW8Num12z7"/>
    <w:rsid w:val="00DE5B18"/>
  </w:style>
  <w:style w:type="character" w:customStyle="1" w:styleId="WW8Num12z8">
    <w:name w:val="WW8Num12z8"/>
    <w:rsid w:val="00DE5B18"/>
  </w:style>
  <w:style w:type="character" w:customStyle="1" w:styleId="WW8Num13z1">
    <w:name w:val="WW8Num13z1"/>
    <w:rsid w:val="00DE5B18"/>
  </w:style>
  <w:style w:type="character" w:customStyle="1" w:styleId="WW8Num13z2">
    <w:name w:val="WW8Num13z2"/>
    <w:rsid w:val="00DE5B18"/>
  </w:style>
  <w:style w:type="character" w:customStyle="1" w:styleId="WW8Num13z3">
    <w:name w:val="WW8Num13z3"/>
    <w:rsid w:val="00DE5B18"/>
  </w:style>
  <w:style w:type="character" w:customStyle="1" w:styleId="WW8Num13z4">
    <w:name w:val="WW8Num13z4"/>
    <w:rsid w:val="00DE5B18"/>
  </w:style>
  <w:style w:type="character" w:customStyle="1" w:styleId="WW8Num13z5">
    <w:name w:val="WW8Num13z5"/>
    <w:rsid w:val="00DE5B18"/>
  </w:style>
  <w:style w:type="character" w:customStyle="1" w:styleId="WW8Num13z6">
    <w:name w:val="WW8Num13z6"/>
    <w:rsid w:val="00DE5B18"/>
  </w:style>
  <w:style w:type="character" w:customStyle="1" w:styleId="WW8Num13z7">
    <w:name w:val="WW8Num13z7"/>
    <w:rsid w:val="00DE5B18"/>
  </w:style>
  <w:style w:type="character" w:customStyle="1" w:styleId="WW8Num13z8">
    <w:name w:val="WW8Num13z8"/>
    <w:rsid w:val="00DE5B18"/>
  </w:style>
  <w:style w:type="character" w:customStyle="1" w:styleId="WW8Num14z1">
    <w:name w:val="WW8Num14z1"/>
    <w:rsid w:val="00DE5B18"/>
    <w:rPr>
      <w:rFonts w:ascii="Courier New" w:hAnsi="Courier New" w:cs="Courier New" w:hint="default"/>
    </w:rPr>
  </w:style>
  <w:style w:type="character" w:customStyle="1" w:styleId="WW8Num15z0">
    <w:name w:val="WW8Num15z0"/>
    <w:rsid w:val="00DE5B18"/>
    <w:rPr>
      <w:rFonts w:ascii="Symbol" w:eastAsia="Times New Roman" w:hAnsi="Symbol" w:cs="Times New Roman" w:hint="default"/>
    </w:rPr>
  </w:style>
  <w:style w:type="character" w:customStyle="1" w:styleId="WW8Num15z1">
    <w:name w:val="WW8Num15z1"/>
    <w:rsid w:val="00DE5B18"/>
    <w:rPr>
      <w:rFonts w:ascii="Courier New" w:hAnsi="Courier New" w:cs="Courier New" w:hint="default"/>
    </w:rPr>
  </w:style>
  <w:style w:type="character" w:customStyle="1" w:styleId="WW8Num15z2">
    <w:name w:val="WW8Num15z2"/>
    <w:rsid w:val="00DE5B18"/>
    <w:rPr>
      <w:rFonts w:ascii="Wingdings" w:hAnsi="Wingdings" w:cs="Wingdings" w:hint="default"/>
    </w:rPr>
  </w:style>
  <w:style w:type="character" w:customStyle="1" w:styleId="WW8Num16z0">
    <w:name w:val="WW8Num16z0"/>
    <w:rsid w:val="00DE5B18"/>
    <w:rPr>
      <w:rFonts w:ascii="Times New Roman" w:hAnsi="Times New Roman" w:cs="Times New Roman" w:hint="default"/>
      <w:color w:val="auto"/>
    </w:rPr>
  </w:style>
  <w:style w:type="character" w:customStyle="1" w:styleId="WW8Num16z1">
    <w:name w:val="WW8Num16z1"/>
    <w:rsid w:val="00DE5B18"/>
    <w:rPr>
      <w:rFonts w:ascii="Courier New" w:hAnsi="Courier New" w:cs="Courier New" w:hint="default"/>
    </w:rPr>
  </w:style>
  <w:style w:type="character" w:customStyle="1" w:styleId="WW8Num16z2">
    <w:name w:val="WW8Num16z2"/>
    <w:rsid w:val="00DE5B18"/>
    <w:rPr>
      <w:rFonts w:ascii="Wingdings" w:hAnsi="Wingdings" w:cs="Wingdings" w:hint="default"/>
    </w:rPr>
  </w:style>
  <w:style w:type="character" w:customStyle="1" w:styleId="WW8Num16z4">
    <w:name w:val="WW8Num16z4"/>
    <w:rsid w:val="00DE5B18"/>
  </w:style>
  <w:style w:type="character" w:customStyle="1" w:styleId="WW8Num16z5">
    <w:name w:val="WW8Num16z5"/>
    <w:rsid w:val="00DE5B18"/>
  </w:style>
  <w:style w:type="character" w:customStyle="1" w:styleId="WW8Num16z6">
    <w:name w:val="WW8Num16z6"/>
    <w:rsid w:val="00DE5B18"/>
  </w:style>
  <w:style w:type="character" w:customStyle="1" w:styleId="WW8Num16z7">
    <w:name w:val="WW8Num16z7"/>
    <w:rsid w:val="00DE5B18"/>
  </w:style>
  <w:style w:type="character" w:customStyle="1" w:styleId="WW8Num16z8">
    <w:name w:val="WW8Num16z8"/>
    <w:rsid w:val="00DE5B18"/>
  </w:style>
  <w:style w:type="character" w:customStyle="1" w:styleId="WW8Num17z0">
    <w:name w:val="WW8Num17z0"/>
    <w:rsid w:val="00DE5B18"/>
    <w:rPr>
      <w:rFonts w:ascii="Symbol" w:eastAsia="Times New Roman" w:hAnsi="Symbol" w:cs="Times New Roman" w:hint="default"/>
    </w:rPr>
  </w:style>
  <w:style w:type="character" w:customStyle="1" w:styleId="WW8Num17z1">
    <w:name w:val="WW8Num17z1"/>
    <w:rsid w:val="00DE5B18"/>
    <w:rPr>
      <w:rFonts w:ascii="Courier New" w:hAnsi="Courier New" w:cs="Courier New" w:hint="default"/>
    </w:rPr>
  </w:style>
  <w:style w:type="character" w:customStyle="1" w:styleId="WW8Num17z2">
    <w:name w:val="WW8Num17z2"/>
    <w:rsid w:val="00DE5B18"/>
    <w:rPr>
      <w:rFonts w:ascii="Wingdings" w:hAnsi="Wingdings" w:cs="Wingdings" w:hint="default"/>
    </w:rPr>
  </w:style>
  <w:style w:type="character" w:customStyle="1" w:styleId="WW8Num17z3">
    <w:name w:val="WW8Num17z3"/>
    <w:rsid w:val="00DE5B18"/>
    <w:rPr>
      <w:rFonts w:ascii="Symbol" w:hAnsi="Symbol" w:cs="Symbol" w:hint="default"/>
    </w:rPr>
  </w:style>
  <w:style w:type="character" w:customStyle="1" w:styleId="WW8Num17z4">
    <w:name w:val="WW8Num17z4"/>
    <w:rsid w:val="00DE5B18"/>
  </w:style>
  <w:style w:type="character" w:customStyle="1" w:styleId="WW8Num17z5">
    <w:name w:val="WW8Num17z5"/>
    <w:rsid w:val="00DE5B18"/>
  </w:style>
  <w:style w:type="character" w:customStyle="1" w:styleId="WW8Num17z6">
    <w:name w:val="WW8Num17z6"/>
    <w:rsid w:val="00DE5B18"/>
  </w:style>
  <w:style w:type="character" w:customStyle="1" w:styleId="WW8Num17z7">
    <w:name w:val="WW8Num17z7"/>
    <w:rsid w:val="00DE5B18"/>
  </w:style>
  <w:style w:type="character" w:customStyle="1" w:styleId="WW8Num17z8">
    <w:name w:val="WW8Num17z8"/>
    <w:rsid w:val="00DE5B18"/>
  </w:style>
  <w:style w:type="character" w:customStyle="1" w:styleId="WW8Num18z0">
    <w:name w:val="WW8Num18z0"/>
    <w:rsid w:val="00DE5B18"/>
    <w:rPr>
      <w:rFonts w:ascii="Times New Roman" w:eastAsia="Times New Roman" w:hAnsi="Times New Roman" w:cs="Times New Roman" w:hint="default"/>
    </w:rPr>
  </w:style>
  <w:style w:type="character" w:customStyle="1" w:styleId="WW8Num18z1">
    <w:name w:val="WW8Num18z1"/>
    <w:rsid w:val="00DE5B18"/>
    <w:rPr>
      <w:rFonts w:ascii="Courier New" w:hAnsi="Courier New" w:cs="Courier New" w:hint="default"/>
    </w:rPr>
  </w:style>
  <w:style w:type="character" w:customStyle="1" w:styleId="WW8Num18z2">
    <w:name w:val="WW8Num18z2"/>
    <w:rsid w:val="00DE5B18"/>
    <w:rPr>
      <w:rFonts w:ascii="Wingdings" w:hAnsi="Wingdings" w:cs="Wingdings" w:hint="default"/>
    </w:rPr>
  </w:style>
  <w:style w:type="character" w:customStyle="1" w:styleId="WW8Num18z3">
    <w:name w:val="WW8Num18z3"/>
    <w:rsid w:val="00DE5B18"/>
    <w:rPr>
      <w:rFonts w:ascii="Symbol" w:hAnsi="Symbol" w:cs="Symbol" w:hint="default"/>
    </w:rPr>
  </w:style>
  <w:style w:type="character" w:customStyle="1" w:styleId="2e">
    <w:name w:val="Основной шрифт абзаца2"/>
    <w:rsid w:val="00DE5B18"/>
  </w:style>
  <w:style w:type="character" w:customStyle="1" w:styleId="Heading1Char">
    <w:name w:val="Heading 1 Char"/>
    <w:rsid w:val="00DE5B18"/>
    <w:rPr>
      <w:rFonts w:ascii="Arial" w:hAnsi="Arial" w:cs="Arial" w:hint="default"/>
      <w:b/>
      <w:bCs/>
      <w:kern w:val="2"/>
      <w:sz w:val="32"/>
      <w:szCs w:val="32"/>
      <w:lang w:val="ru-RU" w:eastAsia="ar-SA" w:bidi="ar-SA"/>
    </w:rPr>
  </w:style>
  <w:style w:type="character" w:customStyle="1" w:styleId="Heading2Char">
    <w:name w:val="Heading 2 Char"/>
    <w:rsid w:val="00DE5B18"/>
    <w:rPr>
      <w:rFonts w:ascii="Arial" w:hAnsi="Arial" w:cs="Arial" w:hint="default"/>
      <w:b/>
      <w:bCs/>
      <w:i/>
      <w:iCs/>
      <w:sz w:val="28"/>
      <w:szCs w:val="28"/>
      <w:lang w:val="ru-RU" w:eastAsia="ar-SA" w:bidi="ar-SA"/>
    </w:rPr>
  </w:style>
  <w:style w:type="character" w:customStyle="1" w:styleId="Absatz-Standardschriftart">
    <w:name w:val="Absatz-Standardschriftart"/>
    <w:rsid w:val="00DE5B18"/>
  </w:style>
  <w:style w:type="character" w:customStyle="1" w:styleId="WW8Num3z1">
    <w:name w:val="WW8Num3z1"/>
    <w:rsid w:val="00DE5B18"/>
    <w:rPr>
      <w:rFonts w:ascii="Courier New" w:hAnsi="Courier New" w:cs="Courier New" w:hint="default"/>
    </w:rPr>
  </w:style>
  <w:style w:type="character" w:customStyle="1" w:styleId="WW8Num3z2">
    <w:name w:val="WW8Num3z2"/>
    <w:rsid w:val="00DE5B18"/>
    <w:rPr>
      <w:rFonts w:ascii="Wingdings" w:hAnsi="Wingdings" w:cs="Wingdings" w:hint="default"/>
    </w:rPr>
  </w:style>
  <w:style w:type="character" w:customStyle="1" w:styleId="WW8Num11z2">
    <w:name w:val="WW8Num11z2"/>
    <w:rsid w:val="00DE5B18"/>
    <w:rPr>
      <w:rFonts w:ascii="Wingdings" w:hAnsi="Wingdings" w:cs="Wingdings" w:hint="default"/>
    </w:rPr>
  </w:style>
  <w:style w:type="character" w:customStyle="1" w:styleId="WW8Num11z3">
    <w:name w:val="WW8Num11z3"/>
    <w:rsid w:val="00DE5B18"/>
    <w:rPr>
      <w:rFonts w:ascii="Symbol" w:hAnsi="Symbol" w:cs="Symbol" w:hint="default"/>
    </w:rPr>
  </w:style>
  <w:style w:type="character" w:customStyle="1" w:styleId="WW8Num14z3">
    <w:name w:val="WW8Num14z3"/>
    <w:rsid w:val="00DE5B18"/>
    <w:rPr>
      <w:rFonts w:ascii="Symbol" w:hAnsi="Symbol" w:cs="Symbol" w:hint="default"/>
    </w:rPr>
  </w:style>
  <w:style w:type="character" w:customStyle="1" w:styleId="WW8Num15z3">
    <w:name w:val="WW8Num15z3"/>
    <w:rsid w:val="00DE5B18"/>
    <w:rPr>
      <w:rFonts w:ascii="Symbol" w:hAnsi="Symbol" w:cs="Symbol" w:hint="default"/>
    </w:rPr>
  </w:style>
  <w:style w:type="character" w:customStyle="1" w:styleId="WW8Num16z3">
    <w:name w:val="WW8Num16z3"/>
    <w:rsid w:val="00DE5B18"/>
    <w:rPr>
      <w:rFonts w:ascii="Symbol" w:hAnsi="Symbol" w:cs="Symbol" w:hint="default"/>
    </w:rPr>
  </w:style>
  <w:style w:type="character" w:customStyle="1" w:styleId="WW8Num23z0">
    <w:name w:val="WW8Num23z0"/>
    <w:rsid w:val="00DE5B18"/>
    <w:rPr>
      <w:rFonts w:ascii="Times New Roman" w:hAnsi="Times New Roman" w:cs="Times New Roman" w:hint="default"/>
    </w:rPr>
  </w:style>
  <w:style w:type="character" w:customStyle="1" w:styleId="WW8Num25z0">
    <w:name w:val="WW8Num25z0"/>
    <w:rsid w:val="00DE5B18"/>
    <w:rPr>
      <w:rFonts w:ascii="Symbol" w:hAnsi="Symbol" w:cs="Symbol" w:hint="default"/>
      <w:color w:val="auto"/>
    </w:rPr>
  </w:style>
  <w:style w:type="character" w:customStyle="1" w:styleId="WW8Num25z1">
    <w:name w:val="WW8Num25z1"/>
    <w:rsid w:val="00DE5B18"/>
    <w:rPr>
      <w:rFonts w:ascii="Courier New" w:hAnsi="Courier New" w:cs="Courier New" w:hint="default"/>
    </w:rPr>
  </w:style>
  <w:style w:type="character" w:customStyle="1" w:styleId="WW8Num25z2">
    <w:name w:val="WW8Num25z2"/>
    <w:rsid w:val="00DE5B18"/>
    <w:rPr>
      <w:rFonts w:ascii="Wingdings" w:hAnsi="Wingdings" w:cs="Wingdings" w:hint="default"/>
    </w:rPr>
  </w:style>
  <w:style w:type="character" w:customStyle="1" w:styleId="WW8Num25z3">
    <w:name w:val="WW8Num25z3"/>
    <w:rsid w:val="00DE5B18"/>
    <w:rPr>
      <w:rFonts w:ascii="Symbol" w:hAnsi="Symbol" w:cs="Symbol" w:hint="default"/>
    </w:rPr>
  </w:style>
  <w:style w:type="character" w:customStyle="1" w:styleId="WW8Num26z0">
    <w:name w:val="WW8Num26z0"/>
    <w:rsid w:val="00DE5B18"/>
    <w:rPr>
      <w:rFonts w:ascii="Times New Roman" w:hAnsi="Times New Roman" w:cs="Times New Roman" w:hint="default"/>
    </w:rPr>
  </w:style>
  <w:style w:type="character" w:customStyle="1" w:styleId="WW8Num28z0">
    <w:name w:val="WW8Num28z0"/>
    <w:rsid w:val="00DE5B18"/>
    <w:rPr>
      <w:rFonts w:ascii="Wingdings" w:hAnsi="Wingdings" w:cs="Wingdings" w:hint="default"/>
    </w:rPr>
  </w:style>
  <w:style w:type="character" w:customStyle="1" w:styleId="WW8Num28z1">
    <w:name w:val="WW8Num28z1"/>
    <w:rsid w:val="00DE5B18"/>
    <w:rPr>
      <w:rFonts w:ascii="Symbol" w:hAnsi="Symbol" w:cs="Symbol" w:hint="default"/>
    </w:rPr>
  </w:style>
  <w:style w:type="character" w:customStyle="1" w:styleId="WW8Num28z4">
    <w:name w:val="WW8Num28z4"/>
    <w:rsid w:val="00DE5B18"/>
    <w:rPr>
      <w:rFonts w:ascii="Courier New" w:hAnsi="Courier New" w:cs="Courier New" w:hint="default"/>
    </w:rPr>
  </w:style>
  <w:style w:type="character" w:customStyle="1" w:styleId="WW8Num29z0">
    <w:name w:val="WW8Num29z0"/>
    <w:rsid w:val="00DE5B18"/>
    <w:rPr>
      <w:rFonts w:ascii="Wingdings" w:hAnsi="Wingdings" w:cs="Wingdings" w:hint="default"/>
    </w:rPr>
  </w:style>
  <w:style w:type="character" w:customStyle="1" w:styleId="WW8Num29z1">
    <w:name w:val="WW8Num29z1"/>
    <w:rsid w:val="00DE5B18"/>
    <w:rPr>
      <w:rFonts w:ascii="Courier New" w:hAnsi="Courier New" w:cs="Courier New" w:hint="default"/>
    </w:rPr>
  </w:style>
  <w:style w:type="character" w:customStyle="1" w:styleId="WW8Num29z3">
    <w:name w:val="WW8Num29z3"/>
    <w:rsid w:val="00DE5B18"/>
    <w:rPr>
      <w:rFonts w:ascii="Symbol" w:hAnsi="Symbol" w:cs="Symbol" w:hint="default"/>
    </w:rPr>
  </w:style>
  <w:style w:type="character" w:customStyle="1" w:styleId="WW8Num31z0">
    <w:name w:val="WW8Num31z0"/>
    <w:rsid w:val="00DE5B18"/>
    <w:rPr>
      <w:rFonts w:ascii="Wingdings" w:hAnsi="Wingdings" w:cs="Wingdings" w:hint="default"/>
    </w:rPr>
  </w:style>
  <w:style w:type="character" w:customStyle="1" w:styleId="WW8Num31z1">
    <w:name w:val="WW8Num31z1"/>
    <w:rsid w:val="00DE5B18"/>
    <w:rPr>
      <w:rFonts w:ascii="Courier New" w:hAnsi="Courier New" w:cs="Courier New" w:hint="default"/>
    </w:rPr>
  </w:style>
  <w:style w:type="character" w:customStyle="1" w:styleId="WW8Num31z3">
    <w:name w:val="WW8Num31z3"/>
    <w:rsid w:val="00DE5B18"/>
    <w:rPr>
      <w:rFonts w:ascii="Symbol" w:hAnsi="Symbol" w:cs="Symbol" w:hint="default"/>
    </w:rPr>
  </w:style>
  <w:style w:type="character" w:customStyle="1" w:styleId="WW8Num36z0">
    <w:name w:val="WW8Num36z0"/>
    <w:rsid w:val="00DE5B18"/>
    <w:rPr>
      <w:rFonts w:ascii="Times New Roman" w:hAnsi="Times New Roman" w:cs="Times New Roman" w:hint="default"/>
      <w:b w:val="0"/>
      <w:bCs w:val="0"/>
      <w:sz w:val="28"/>
    </w:rPr>
  </w:style>
  <w:style w:type="character" w:customStyle="1" w:styleId="WW8Num39z0">
    <w:name w:val="WW8Num39z0"/>
    <w:rsid w:val="00DE5B18"/>
    <w:rPr>
      <w:rFonts w:ascii="Symbol" w:eastAsia="Times New Roman" w:hAnsi="Symbol" w:cs="Times New Roman" w:hint="default"/>
    </w:rPr>
  </w:style>
  <w:style w:type="character" w:customStyle="1" w:styleId="WW8Num39z1">
    <w:name w:val="WW8Num39z1"/>
    <w:rsid w:val="00DE5B18"/>
    <w:rPr>
      <w:rFonts w:ascii="Courier New" w:hAnsi="Courier New" w:cs="Courier New" w:hint="default"/>
    </w:rPr>
  </w:style>
  <w:style w:type="character" w:customStyle="1" w:styleId="WW8Num39z2">
    <w:name w:val="WW8Num39z2"/>
    <w:rsid w:val="00DE5B18"/>
    <w:rPr>
      <w:rFonts w:ascii="Wingdings" w:hAnsi="Wingdings" w:cs="Wingdings" w:hint="default"/>
    </w:rPr>
  </w:style>
  <w:style w:type="character" w:customStyle="1" w:styleId="WW8Num39z3">
    <w:name w:val="WW8Num39z3"/>
    <w:rsid w:val="00DE5B18"/>
    <w:rPr>
      <w:rFonts w:ascii="Symbol" w:hAnsi="Symbol" w:cs="Symbol" w:hint="default"/>
    </w:rPr>
  </w:style>
  <w:style w:type="character" w:customStyle="1" w:styleId="WW8Num45z0">
    <w:name w:val="WW8Num45z0"/>
    <w:rsid w:val="00DE5B18"/>
    <w:rPr>
      <w:rFonts w:ascii="Symbol" w:hAnsi="Symbol" w:cs="Symbol" w:hint="default"/>
    </w:rPr>
  </w:style>
  <w:style w:type="character" w:customStyle="1" w:styleId="WW8Num45z1">
    <w:name w:val="WW8Num45z1"/>
    <w:rsid w:val="00DE5B18"/>
    <w:rPr>
      <w:rFonts w:ascii="Courier New" w:hAnsi="Courier New" w:cs="Courier New" w:hint="default"/>
    </w:rPr>
  </w:style>
  <w:style w:type="character" w:customStyle="1" w:styleId="WW8Num45z2">
    <w:name w:val="WW8Num45z2"/>
    <w:rsid w:val="00DE5B18"/>
    <w:rPr>
      <w:rFonts w:ascii="Wingdings" w:hAnsi="Wingdings" w:cs="Wingdings" w:hint="default"/>
    </w:rPr>
  </w:style>
  <w:style w:type="character" w:customStyle="1" w:styleId="WW8Num46z0">
    <w:name w:val="WW8Num46z0"/>
    <w:rsid w:val="00DE5B18"/>
    <w:rPr>
      <w:rFonts w:ascii="Wingdings" w:hAnsi="Wingdings" w:cs="Wingdings" w:hint="default"/>
    </w:rPr>
  </w:style>
  <w:style w:type="character" w:customStyle="1" w:styleId="WW8Num46z1">
    <w:name w:val="WW8Num46z1"/>
    <w:rsid w:val="00DE5B18"/>
    <w:rPr>
      <w:rFonts w:ascii="Courier New" w:hAnsi="Courier New" w:cs="Courier New" w:hint="default"/>
    </w:rPr>
  </w:style>
  <w:style w:type="character" w:customStyle="1" w:styleId="WW8Num46z3">
    <w:name w:val="WW8Num46z3"/>
    <w:rsid w:val="00DE5B18"/>
    <w:rPr>
      <w:rFonts w:ascii="Symbol" w:hAnsi="Symbol" w:cs="Symbol" w:hint="default"/>
    </w:rPr>
  </w:style>
  <w:style w:type="character" w:customStyle="1" w:styleId="WW8NumSt2z0">
    <w:name w:val="WW8NumSt2z0"/>
    <w:rsid w:val="00DE5B18"/>
    <w:rPr>
      <w:rFonts w:ascii="Times New Roman" w:hAnsi="Times New Roman" w:cs="Times New Roman" w:hint="default"/>
    </w:rPr>
  </w:style>
  <w:style w:type="character" w:customStyle="1" w:styleId="WW8NumSt5z0">
    <w:name w:val="WW8NumSt5z0"/>
    <w:rsid w:val="00DE5B18"/>
    <w:rPr>
      <w:rFonts w:ascii="Times New Roman" w:hAnsi="Times New Roman" w:cs="Times New Roman" w:hint="default"/>
    </w:rPr>
  </w:style>
  <w:style w:type="character" w:customStyle="1" w:styleId="1fb">
    <w:name w:val="Основной шрифт абзаца1"/>
    <w:rsid w:val="00DE5B18"/>
  </w:style>
  <w:style w:type="character" w:customStyle="1" w:styleId="70">
    <w:name w:val="Знак Знак7"/>
    <w:rsid w:val="00DE5B18"/>
    <w:rPr>
      <w:rFonts w:ascii="Arial" w:hAnsi="Arial" w:cs="Arial" w:hint="default"/>
      <w:b/>
      <w:bCs/>
      <w:kern w:val="2"/>
      <w:sz w:val="32"/>
      <w:szCs w:val="32"/>
      <w:lang w:val="ru-RU" w:eastAsia="ar-SA" w:bidi="ar-SA"/>
    </w:rPr>
  </w:style>
  <w:style w:type="character" w:customStyle="1" w:styleId="6">
    <w:name w:val="Знак Знак6"/>
    <w:rsid w:val="00DE5B18"/>
    <w:rPr>
      <w:sz w:val="24"/>
      <w:szCs w:val="24"/>
      <w:u w:val="single"/>
      <w:lang w:val="ru-RU" w:eastAsia="ar-SA" w:bidi="ar-SA"/>
    </w:rPr>
  </w:style>
  <w:style w:type="character" w:customStyle="1" w:styleId="BodyTextIndent3Char">
    <w:name w:val="Body Text Indent 3 Char"/>
    <w:rsid w:val="00DE5B18"/>
    <w:rPr>
      <w:sz w:val="16"/>
      <w:szCs w:val="16"/>
      <w:lang w:val="ru-RU" w:eastAsia="ar-SA" w:bidi="ar-SA"/>
    </w:rPr>
  </w:style>
  <w:style w:type="character" w:customStyle="1" w:styleId="FootnoteTextChar">
    <w:name w:val="Footnote Text Char"/>
    <w:rsid w:val="00DE5B18"/>
    <w:rPr>
      <w:rFonts w:ascii="Calibri" w:hAnsi="Calibri" w:cs="Calibri" w:hint="default"/>
      <w:lang w:val="ru-RU" w:eastAsia="ar-SA" w:bidi="ar-SA"/>
    </w:rPr>
  </w:style>
  <w:style w:type="character" w:customStyle="1" w:styleId="afff0">
    <w:name w:val="Знак Знак"/>
    <w:rsid w:val="00DE5B18"/>
    <w:rPr>
      <w:rFonts w:ascii="Tahoma" w:eastAsia="Calibri" w:hAnsi="Tahoma" w:cs="Tahoma" w:hint="default"/>
      <w:sz w:val="16"/>
      <w:szCs w:val="16"/>
      <w:lang w:val="ru-RU" w:eastAsia="ar-SA" w:bidi="ar-SA"/>
    </w:rPr>
  </w:style>
  <w:style w:type="character" w:customStyle="1" w:styleId="FontStyle59">
    <w:name w:val="Font Style59"/>
    <w:rsid w:val="00DE5B18"/>
    <w:rPr>
      <w:rFonts w:ascii="Times New Roman" w:hAnsi="Times New Roman" w:cs="Times New Roman" w:hint="default"/>
      <w:sz w:val="18"/>
      <w:szCs w:val="18"/>
    </w:rPr>
  </w:style>
  <w:style w:type="character" w:customStyle="1" w:styleId="FontStyle54">
    <w:name w:val="Font Style54"/>
    <w:rsid w:val="00DE5B18"/>
    <w:rPr>
      <w:rFonts w:ascii="Times New Roman" w:hAnsi="Times New Roman" w:cs="Times New Roman" w:hint="default"/>
      <w:sz w:val="16"/>
      <w:szCs w:val="16"/>
    </w:rPr>
  </w:style>
  <w:style w:type="character" w:customStyle="1" w:styleId="FontStyle56">
    <w:name w:val="Font Style56"/>
    <w:rsid w:val="00DE5B18"/>
    <w:rPr>
      <w:rFonts w:ascii="Times New Roman" w:hAnsi="Times New Roman" w:cs="Times New Roman" w:hint="default"/>
      <w:spacing w:val="-10"/>
      <w:sz w:val="16"/>
      <w:szCs w:val="16"/>
    </w:rPr>
  </w:style>
  <w:style w:type="character" w:customStyle="1" w:styleId="FontStyle41">
    <w:name w:val="Font Style41"/>
    <w:rsid w:val="00DE5B18"/>
    <w:rPr>
      <w:rFonts w:ascii="Times New Roman" w:hAnsi="Times New Roman" w:cs="Times New Roman" w:hint="default"/>
      <w:b/>
      <w:bCs/>
      <w:i/>
      <w:iCs/>
      <w:sz w:val="22"/>
      <w:szCs w:val="22"/>
    </w:rPr>
  </w:style>
  <w:style w:type="character" w:customStyle="1" w:styleId="FontStyle60">
    <w:name w:val="Font Style60"/>
    <w:rsid w:val="00DE5B18"/>
    <w:rPr>
      <w:rFonts w:ascii="Times New Roman" w:hAnsi="Times New Roman" w:cs="Times New Roman" w:hint="default"/>
      <w:spacing w:val="-10"/>
      <w:sz w:val="20"/>
      <w:szCs w:val="20"/>
    </w:rPr>
  </w:style>
  <w:style w:type="character" w:customStyle="1" w:styleId="FontStyle63">
    <w:name w:val="Font Style63"/>
    <w:rsid w:val="00DE5B18"/>
    <w:rPr>
      <w:rFonts w:ascii="Calibri" w:hAnsi="Calibri" w:cs="Calibri" w:hint="default"/>
      <w:sz w:val="18"/>
      <w:szCs w:val="18"/>
    </w:rPr>
  </w:style>
  <w:style w:type="character" w:customStyle="1" w:styleId="52">
    <w:name w:val="Знак Знак5"/>
    <w:rsid w:val="00DE5B18"/>
    <w:rPr>
      <w:sz w:val="28"/>
      <w:lang w:val="ru-RU" w:eastAsia="ar-SA" w:bidi="ar-SA"/>
    </w:rPr>
  </w:style>
  <w:style w:type="character" w:customStyle="1" w:styleId="1fc">
    <w:name w:val="Знак Знак1"/>
    <w:rsid w:val="00DE5B18"/>
    <w:rPr>
      <w:sz w:val="22"/>
      <w:szCs w:val="24"/>
      <w:lang w:val="ru-RU" w:eastAsia="ar-SA" w:bidi="ar-SA"/>
    </w:rPr>
  </w:style>
  <w:style w:type="character" w:customStyle="1" w:styleId="BodyTextChar">
    <w:name w:val="Body Text Char"/>
    <w:rsid w:val="00DE5B18"/>
    <w:rPr>
      <w:sz w:val="24"/>
      <w:szCs w:val="24"/>
      <w:lang w:val="ru-RU" w:eastAsia="ar-SA" w:bidi="ar-SA"/>
    </w:rPr>
  </w:style>
  <w:style w:type="character" w:customStyle="1" w:styleId="37">
    <w:name w:val="Знак Знак3"/>
    <w:rsid w:val="00DE5B18"/>
    <w:rPr>
      <w:rFonts w:ascii="Courier New" w:hAnsi="Courier New" w:cs="Courier New" w:hint="default"/>
      <w:lang w:val="ru-RU" w:eastAsia="ar-SA" w:bidi="ar-SA"/>
    </w:rPr>
  </w:style>
  <w:style w:type="character" w:customStyle="1" w:styleId="BodyTextIndent2Char">
    <w:name w:val="Body Text Indent 2 Char"/>
    <w:rsid w:val="00DE5B18"/>
    <w:rPr>
      <w:rFonts w:ascii="Calibri" w:hAnsi="Calibri" w:cs="Calibri" w:hint="default"/>
      <w:sz w:val="22"/>
      <w:szCs w:val="22"/>
      <w:lang w:val="ru-RU" w:eastAsia="ar-SA" w:bidi="ar-SA"/>
    </w:rPr>
  </w:style>
  <w:style w:type="character" w:customStyle="1" w:styleId="SubtitleChar">
    <w:name w:val="Subtitle Char"/>
    <w:rsid w:val="00DE5B18"/>
    <w:rPr>
      <w:sz w:val="24"/>
      <w:szCs w:val="24"/>
      <w:lang w:val="ru-RU" w:eastAsia="ar-SA" w:bidi="ar-SA"/>
    </w:rPr>
  </w:style>
  <w:style w:type="character" w:customStyle="1" w:styleId="FontStyle11">
    <w:name w:val="Font Style11"/>
    <w:rsid w:val="00DE5B18"/>
    <w:rPr>
      <w:rFonts w:ascii="Times New Roman" w:hAnsi="Times New Roman" w:cs="Times New Roman" w:hint="default"/>
      <w:b/>
      <w:bCs/>
      <w:sz w:val="20"/>
      <w:szCs w:val="20"/>
    </w:rPr>
  </w:style>
  <w:style w:type="character" w:customStyle="1" w:styleId="FontStyle12">
    <w:name w:val="Font Style12"/>
    <w:rsid w:val="00DE5B18"/>
    <w:rPr>
      <w:rFonts w:ascii="Times New Roman" w:hAnsi="Times New Roman" w:cs="Times New Roman" w:hint="default"/>
      <w:sz w:val="20"/>
      <w:szCs w:val="20"/>
    </w:rPr>
  </w:style>
  <w:style w:type="character" w:customStyle="1" w:styleId="FontStyle13">
    <w:name w:val="Font Style13"/>
    <w:rsid w:val="00DE5B18"/>
    <w:rPr>
      <w:rFonts w:ascii="Times New Roman" w:hAnsi="Times New Roman" w:cs="Times New Roman" w:hint="default"/>
      <w:b/>
      <w:bCs/>
      <w:spacing w:val="-10"/>
      <w:sz w:val="20"/>
      <w:szCs w:val="20"/>
    </w:rPr>
  </w:style>
  <w:style w:type="character" w:customStyle="1" w:styleId="afff1">
    <w:name w:val="Знак Знак Знак"/>
    <w:rsid w:val="00DE5B18"/>
    <w:rPr>
      <w:rFonts w:ascii="Verdana" w:hAnsi="Verdana" w:cs="Verdana" w:hint="default"/>
      <w:sz w:val="17"/>
      <w:szCs w:val="17"/>
      <w:lang w:val="ru-RU" w:eastAsia="ar-SA" w:bidi="ar-SA"/>
    </w:rPr>
  </w:style>
  <w:style w:type="character" w:customStyle="1" w:styleId="afff2">
    <w:name w:val="текст документа Знак"/>
    <w:rsid w:val="00DE5B18"/>
    <w:rPr>
      <w:sz w:val="28"/>
      <w:szCs w:val="28"/>
      <w:lang w:val="ru-RU" w:eastAsia="ar-SA" w:bidi="ar-SA"/>
    </w:rPr>
  </w:style>
  <w:style w:type="character" w:customStyle="1" w:styleId="45">
    <w:name w:val="Знак Знак4"/>
    <w:basedOn w:val="1fb"/>
    <w:rsid w:val="00DE5B18"/>
  </w:style>
  <w:style w:type="character" w:customStyle="1" w:styleId="2f">
    <w:name w:val="Знак Знак2"/>
    <w:rsid w:val="00DE5B18"/>
    <w:rPr>
      <w:sz w:val="24"/>
      <w:szCs w:val="24"/>
    </w:rPr>
  </w:style>
  <w:style w:type="character" w:customStyle="1" w:styleId="FontStyle52">
    <w:name w:val="Font Style52"/>
    <w:rsid w:val="00DE5B18"/>
    <w:rPr>
      <w:rFonts w:ascii="Times New Roman" w:hAnsi="Times New Roman" w:cs="Times New Roman" w:hint="default"/>
      <w:sz w:val="26"/>
      <w:szCs w:val="26"/>
    </w:rPr>
  </w:style>
  <w:style w:type="character" w:customStyle="1" w:styleId="afff3">
    <w:name w:val="Символ сноски"/>
    <w:rsid w:val="00DE5B18"/>
    <w:rPr>
      <w:vertAlign w:val="superscript"/>
    </w:rPr>
  </w:style>
  <w:style w:type="character" w:customStyle="1" w:styleId="ConsPlusNormal1">
    <w:name w:val="ConsPlusNormal Знак"/>
    <w:rsid w:val="00DE5B18"/>
    <w:rPr>
      <w:rFonts w:ascii="Arial" w:hAnsi="Arial" w:cs="Arial" w:hint="default"/>
      <w:lang w:val="ru-RU" w:eastAsia="ar-SA" w:bidi="ar-SA"/>
    </w:rPr>
  </w:style>
  <w:style w:type="character" w:customStyle="1" w:styleId="HeaderChar">
    <w:name w:val="Header Char"/>
    <w:rsid w:val="00DE5B18"/>
    <w:rPr>
      <w:sz w:val="24"/>
      <w:szCs w:val="24"/>
      <w:lang w:val="ru-RU" w:eastAsia="ar-SA" w:bidi="ar-SA"/>
    </w:rPr>
  </w:style>
  <w:style w:type="character" w:customStyle="1" w:styleId="BodyTextIndentChar">
    <w:name w:val="Body Text Indent Char"/>
    <w:rsid w:val="00DE5B18"/>
    <w:rPr>
      <w:sz w:val="28"/>
      <w:szCs w:val="24"/>
      <w:lang w:val="ru-RU" w:eastAsia="ar-SA" w:bidi="ar-SA"/>
    </w:rPr>
  </w:style>
  <w:style w:type="character" w:customStyle="1" w:styleId="FooterChar">
    <w:name w:val="Footer Char"/>
    <w:rsid w:val="00DE5B18"/>
    <w:rPr>
      <w:lang w:val="ru-RU" w:eastAsia="ar-SA" w:bidi="ar-SA"/>
    </w:rPr>
  </w:style>
  <w:style w:type="character" w:customStyle="1" w:styleId="BalloonTextChar">
    <w:name w:val="Balloon Text Char"/>
    <w:rsid w:val="00DE5B18"/>
    <w:rPr>
      <w:rFonts w:ascii="Tahoma" w:eastAsia="Calibri" w:hAnsi="Tahoma" w:cs="Tahoma" w:hint="default"/>
      <w:sz w:val="16"/>
      <w:szCs w:val="16"/>
      <w:lang w:val="ru-RU" w:eastAsia="ar-SA" w:bidi="ar-SA"/>
    </w:rPr>
  </w:style>
  <w:style w:type="character" w:customStyle="1" w:styleId="71">
    <w:name w:val="стиль71"/>
    <w:rsid w:val="00DE5B18"/>
    <w:rPr>
      <w:sz w:val="20"/>
      <w:szCs w:val="20"/>
    </w:rPr>
  </w:style>
  <w:style w:type="character" w:customStyle="1" w:styleId="PlainTextChar">
    <w:name w:val="Plain Text Char"/>
    <w:rsid w:val="00DE5B18"/>
    <w:rPr>
      <w:rFonts w:ascii="Courier New" w:hAnsi="Courier New" w:cs="Courier New" w:hint="default"/>
      <w:lang w:val="ru-RU" w:eastAsia="ar-SA" w:bidi="ar-SA"/>
    </w:rPr>
  </w:style>
  <w:style w:type="character" w:customStyle="1" w:styleId="TitleChar">
    <w:name w:val="Title Char"/>
    <w:rsid w:val="00DE5B18"/>
    <w:rPr>
      <w:b/>
      <w:bCs/>
      <w:sz w:val="28"/>
      <w:szCs w:val="28"/>
      <w:lang w:val="ru-RU" w:eastAsia="ar-SA" w:bidi="ar-SA"/>
    </w:rPr>
  </w:style>
  <w:style w:type="character" w:customStyle="1" w:styleId="afff4">
    <w:name w:val="Маркеры списка"/>
    <w:rsid w:val="00DE5B18"/>
    <w:rPr>
      <w:rFonts w:ascii="OpenSymbol" w:eastAsia="OpenSymbol" w:hAnsi="OpenSymbol" w:cs="OpenSymbol" w:hint="default"/>
    </w:rPr>
  </w:style>
  <w:style w:type="character" w:customStyle="1" w:styleId="b-headertitle">
    <w:name w:val="b-header__title"/>
    <w:basedOn w:val="36"/>
    <w:rsid w:val="00DE5B18"/>
  </w:style>
  <w:style w:type="character" w:customStyle="1" w:styleId="b-pageractive">
    <w:name w:val="b-pager__active"/>
    <w:basedOn w:val="36"/>
    <w:rsid w:val="00DE5B18"/>
  </w:style>
  <w:style w:type="character" w:customStyle="1" w:styleId="80">
    <w:name w:val="Знак Знак8"/>
    <w:rsid w:val="00DE5B18"/>
    <w:rPr>
      <w:sz w:val="24"/>
      <w:szCs w:val="24"/>
    </w:rPr>
  </w:style>
  <w:style w:type="character" w:customStyle="1" w:styleId="afff5">
    <w:name w:val="Символ нумерации"/>
    <w:rsid w:val="00DE5B18"/>
    <w:rPr>
      <w:b/>
      <w:bCs/>
    </w:rPr>
  </w:style>
  <w:style w:type="paragraph" w:styleId="9">
    <w:name w:val="toc 9"/>
    <w:basedOn w:val="17"/>
    <w:rsid w:val="00DE5B18"/>
    <w:pPr>
      <w:tabs>
        <w:tab w:val="right" w:leader="dot" w:pos="9637"/>
      </w:tabs>
      <w:ind w:left="2264"/>
    </w:pPr>
  </w:style>
  <w:style w:type="paragraph" w:styleId="81">
    <w:name w:val="toc 8"/>
    <w:basedOn w:val="17"/>
    <w:rsid w:val="00DE5B18"/>
    <w:pPr>
      <w:tabs>
        <w:tab w:val="right" w:leader="dot" w:pos="9637"/>
      </w:tabs>
      <w:ind w:left="1981"/>
    </w:pPr>
  </w:style>
  <w:style w:type="paragraph" w:styleId="72">
    <w:name w:val="toc 7"/>
    <w:basedOn w:val="17"/>
    <w:rsid w:val="00DE5B18"/>
    <w:pPr>
      <w:tabs>
        <w:tab w:val="right" w:leader="dot" w:pos="9637"/>
      </w:tabs>
      <w:ind w:left="1698"/>
    </w:pPr>
  </w:style>
  <w:style w:type="paragraph" w:styleId="60">
    <w:name w:val="toc 6"/>
    <w:basedOn w:val="17"/>
    <w:rsid w:val="00DE5B18"/>
    <w:pPr>
      <w:tabs>
        <w:tab w:val="right" w:leader="dot" w:pos="9637"/>
      </w:tabs>
      <w:ind w:left="1415"/>
    </w:pPr>
  </w:style>
  <w:style w:type="paragraph" w:styleId="53">
    <w:name w:val="toc 5"/>
    <w:basedOn w:val="17"/>
    <w:rsid w:val="00DE5B18"/>
    <w:pPr>
      <w:tabs>
        <w:tab w:val="right" w:leader="dot" w:pos="9637"/>
      </w:tabs>
      <w:ind w:left="1132"/>
    </w:pPr>
  </w:style>
  <w:style w:type="paragraph" w:styleId="46">
    <w:name w:val="toc 4"/>
    <w:basedOn w:val="17"/>
    <w:rsid w:val="00DE5B18"/>
    <w:pPr>
      <w:tabs>
        <w:tab w:val="right" w:leader="dot" w:pos="9637"/>
      </w:tabs>
      <w:ind w:left="849"/>
    </w:pPr>
  </w:style>
  <w:style w:type="character" w:styleId="afff6">
    <w:name w:val="page number"/>
    <w:basedOn w:val="a0"/>
    <w:rsid w:val="00DE5B18"/>
  </w:style>
  <w:style w:type="numbering" w:customStyle="1" w:styleId="2f0">
    <w:name w:val="Нет списка2"/>
    <w:next w:val="a2"/>
    <w:uiPriority w:val="99"/>
    <w:semiHidden/>
    <w:unhideWhenUsed/>
    <w:rsid w:val="003D58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A1B"/>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DE5B18"/>
    <w:pPr>
      <w:keepNext/>
      <w:tabs>
        <w:tab w:val="left" w:pos="0"/>
        <w:tab w:val="num" w:pos="1440"/>
      </w:tabs>
      <w:spacing w:before="240" w:after="60" w:line="240" w:lineRule="auto"/>
      <w:ind w:left="1440" w:hanging="360"/>
      <w:outlineLvl w:val="0"/>
    </w:pPr>
    <w:rPr>
      <w:rFonts w:ascii="Arial" w:eastAsia="Times New Roman" w:hAnsi="Arial" w:cs="Arial"/>
      <w:b/>
      <w:bCs/>
      <w:kern w:val="2"/>
      <w:sz w:val="32"/>
      <w:szCs w:val="32"/>
      <w:lang w:eastAsia="ar-SA"/>
    </w:rPr>
  </w:style>
  <w:style w:type="paragraph" w:styleId="2">
    <w:name w:val="heading 2"/>
    <w:basedOn w:val="a"/>
    <w:next w:val="a"/>
    <w:link w:val="20"/>
    <w:qFormat/>
    <w:rsid w:val="00DE5B18"/>
    <w:pPr>
      <w:keepNext/>
      <w:tabs>
        <w:tab w:val="left" w:pos="0"/>
        <w:tab w:val="num" w:pos="360"/>
      </w:tab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DE5B18"/>
    <w:pPr>
      <w:keepNext/>
      <w:tabs>
        <w:tab w:val="left" w:pos="0"/>
        <w:tab w:val="num" w:pos="360"/>
      </w:tabs>
      <w:spacing w:after="0" w:line="240" w:lineRule="auto"/>
      <w:ind w:left="708"/>
      <w:jc w:val="both"/>
      <w:outlineLvl w:val="2"/>
    </w:pPr>
    <w:rPr>
      <w:rFonts w:ascii="Times New Roman" w:eastAsia="Times New Roman" w:hAnsi="Times New Roman" w:cs="Times New Roman"/>
      <w:sz w:val="24"/>
      <w:szCs w:val="24"/>
      <w:u w:val="single"/>
      <w:lang w:eastAsia="ar-SA"/>
    </w:rPr>
  </w:style>
  <w:style w:type="paragraph" w:styleId="4">
    <w:name w:val="heading 4"/>
    <w:basedOn w:val="a"/>
    <w:next w:val="a"/>
    <w:link w:val="40"/>
    <w:qFormat/>
    <w:rsid w:val="00DE5B18"/>
    <w:pPr>
      <w:keepNext/>
      <w:tabs>
        <w:tab w:val="left" w:pos="0"/>
        <w:tab w:val="num" w:pos="360"/>
      </w:tab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40A1B"/>
    <w:pPr>
      <w:widowControl w:val="0"/>
      <w:autoSpaceDE w:val="0"/>
      <w:autoSpaceDN w:val="0"/>
      <w:adjustRightInd w:val="0"/>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DE5B18"/>
    <w:rPr>
      <w:rFonts w:ascii="Arial" w:hAnsi="Arial" w:cs="Arial"/>
      <w:b/>
      <w:bCs/>
      <w:kern w:val="2"/>
      <w:sz w:val="32"/>
      <w:szCs w:val="32"/>
      <w:lang w:eastAsia="ar-SA"/>
    </w:rPr>
  </w:style>
  <w:style w:type="character" w:customStyle="1" w:styleId="20">
    <w:name w:val="Заголовок 2 Знак"/>
    <w:basedOn w:val="a0"/>
    <w:link w:val="2"/>
    <w:rsid w:val="00DE5B18"/>
    <w:rPr>
      <w:rFonts w:ascii="Arial" w:hAnsi="Arial" w:cs="Arial"/>
      <w:b/>
      <w:bCs/>
      <w:i/>
      <w:iCs/>
      <w:sz w:val="28"/>
      <w:szCs w:val="28"/>
      <w:lang w:eastAsia="ar-SA"/>
    </w:rPr>
  </w:style>
  <w:style w:type="character" w:customStyle="1" w:styleId="30">
    <w:name w:val="Заголовок 3 Знак"/>
    <w:basedOn w:val="a0"/>
    <w:link w:val="3"/>
    <w:rsid w:val="00DE5B18"/>
    <w:rPr>
      <w:sz w:val="24"/>
      <w:szCs w:val="24"/>
      <w:u w:val="single"/>
      <w:lang w:eastAsia="ar-SA"/>
    </w:rPr>
  </w:style>
  <w:style w:type="character" w:customStyle="1" w:styleId="40">
    <w:name w:val="Заголовок 4 Знак"/>
    <w:basedOn w:val="a0"/>
    <w:link w:val="4"/>
    <w:rsid w:val="00DE5B18"/>
    <w:rPr>
      <w:b/>
      <w:bCs/>
      <w:sz w:val="28"/>
      <w:szCs w:val="28"/>
      <w:lang w:eastAsia="ar-SA"/>
    </w:rPr>
  </w:style>
  <w:style w:type="numbering" w:customStyle="1" w:styleId="11">
    <w:name w:val="Нет списка1"/>
    <w:next w:val="a2"/>
    <w:uiPriority w:val="99"/>
    <w:semiHidden/>
    <w:unhideWhenUsed/>
    <w:rsid w:val="00DE5B18"/>
  </w:style>
  <w:style w:type="character" w:customStyle="1" w:styleId="12">
    <w:name w:val="Основной текст с отступом Знак1"/>
    <w:aliases w:val="Основной текст с отступом Знак1 Знак Знак,Основной текст с отступом Знак Знак Знак Знак,Основной текст с отступом Знак1 Знак Знак Знак Знак Знак,Основной текст с отступом Знак Знак Знак Знак Знак Знак Знак"/>
    <w:link w:val="a4"/>
    <w:locked/>
    <w:rsid w:val="00DE5B18"/>
    <w:rPr>
      <w:sz w:val="28"/>
      <w:szCs w:val="24"/>
    </w:rPr>
  </w:style>
  <w:style w:type="paragraph" w:styleId="a4">
    <w:name w:val="Body Text Indent"/>
    <w:aliases w:val="Основной текст с отступом Знак1 Знак,Основной текст с отступом Знак Знак Знак,Основной текст с отступом Знак1 Знак Знак Знак Знак,Основной текст с отступом Знак Знак Знак Знак Знак Знак"/>
    <w:basedOn w:val="a"/>
    <w:link w:val="12"/>
    <w:rsid w:val="00DE5B18"/>
    <w:pPr>
      <w:spacing w:after="0" w:line="240" w:lineRule="auto"/>
      <w:ind w:firstLine="709"/>
      <w:jc w:val="both"/>
    </w:pPr>
    <w:rPr>
      <w:rFonts w:ascii="Times New Roman" w:eastAsia="Times New Roman" w:hAnsi="Times New Roman" w:cs="Times New Roman"/>
      <w:sz w:val="28"/>
      <w:szCs w:val="24"/>
    </w:rPr>
  </w:style>
  <w:style w:type="character" w:customStyle="1" w:styleId="a5">
    <w:name w:val="Основной текст с отступом Знак"/>
    <w:basedOn w:val="a0"/>
    <w:uiPriority w:val="99"/>
    <w:semiHidden/>
    <w:rsid w:val="00DE5B18"/>
    <w:rPr>
      <w:rFonts w:asciiTheme="minorHAnsi" w:eastAsiaTheme="minorHAnsi" w:hAnsiTheme="minorHAnsi" w:cstheme="minorBidi"/>
      <w:sz w:val="22"/>
      <w:szCs w:val="22"/>
    </w:rPr>
  </w:style>
  <w:style w:type="paragraph" w:customStyle="1" w:styleId="ConsPlusNormal">
    <w:name w:val="ConsPlusNormal"/>
    <w:rsid w:val="00DE5B18"/>
    <w:pPr>
      <w:autoSpaceDE w:val="0"/>
      <w:autoSpaceDN w:val="0"/>
      <w:adjustRightInd w:val="0"/>
      <w:ind w:firstLine="720"/>
    </w:pPr>
    <w:rPr>
      <w:rFonts w:ascii="Arial" w:hAnsi="Arial" w:cs="Arial"/>
      <w:lang w:eastAsia="ru-RU"/>
    </w:rPr>
  </w:style>
  <w:style w:type="paragraph" w:customStyle="1" w:styleId="ConsPlusNonformat">
    <w:name w:val="ConsPlusNonformat"/>
    <w:rsid w:val="00DE5B18"/>
    <w:pPr>
      <w:autoSpaceDE w:val="0"/>
      <w:autoSpaceDN w:val="0"/>
      <w:adjustRightInd w:val="0"/>
    </w:pPr>
    <w:rPr>
      <w:rFonts w:ascii="Courier New" w:eastAsia="Calibri" w:hAnsi="Courier New" w:cs="Courier New"/>
      <w:lang w:eastAsia="ru-RU"/>
    </w:rPr>
  </w:style>
  <w:style w:type="paragraph" w:styleId="a6">
    <w:name w:val="No Spacing"/>
    <w:qFormat/>
    <w:rsid w:val="00DE5B18"/>
    <w:rPr>
      <w:sz w:val="24"/>
      <w:szCs w:val="24"/>
      <w:lang w:eastAsia="ru-RU"/>
    </w:rPr>
  </w:style>
  <w:style w:type="paragraph" w:customStyle="1" w:styleId="ConsNormal">
    <w:name w:val="ConsNormal"/>
    <w:rsid w:val="00DE5B18"/>
    <w:pPr>
      <w:widowControl w:val="0"/>
      <w:autoSpaceDE w:val="0"/>
      <w:autoSpaceDN w:val="0"/>
      <w:adjustRightInd w:val="0"/>
      <w:ind w:right="19772" w:firstLine="720"/>
    </w:pPr>
    <w:rPr>
      <w:rFonts w:ascii="Arial" w:hAnsi="Arial" w:cs="Arial"/>
      <w:lang w:eastAsia="ru-RU"/>
    </w:rPr>
  </w:style>
  <w:style w:type="paragraph" w:customStyle="1" w:styleId="Style12">
    <w:name w:val="Style12"/>
    <w:basedOn w:val="a"/>
    <w:rsid w:val="00DE5B18"/>
    <w:pPr>
      <w:widowControl w:val="0"/>
      <w:autoSpaceDE w:val="0"/>
      <w:autoSpaceDN w:val="0"/>
      <w:adjustRightInd w:val="0"/>
      <w:spacing w:after="0" w:line="319" w:lineRule="exact"/>
      <w:ind w:firstLine="530"/>
      <w:jc w:val="both"/>
    </w:pPr>
    <w:rPr>
      <w:rFonts w:ascii="Times New Roman" w:eastAsia="Times New Roman" w:hAnsi="Times New Roman" w:cs="Times New Roman"/>
      <w:sz w:val="24"/>
      <w:szCs w:val="24"/>
      <w:lang w:eastAsia="ru-RU"/>
    </w:rPr>
  </w:style>
  <w:style w:type="character" w:customStyle="1" w:styleId="FontStyle46">
    <w:name w:val="Font Style46"/>
    <w:rsid w:val="00DE5B18"/>
    <w:rPr>
      <w:rFonts w:ascii="Times New Roman" w:hAnsi="Times New Roman" w:cs="Times New Roman" w:hint="default"/>
      <w:sz w:val="16"/>
      <w:szCs w:val="16"/>
    </w:rPr>
  </w:style>
  <w:style w:type="character" w:customStyle="1" w:styleId="FontStyle40">
    <w:name w:val="Font Style40"/>
    <w:rsid w:val="00DE5B18"/>
    <w:rPr>
      <w:rFonts w:ascii="Times New Roman" w:hAnsi="Times New Roman" w:cs="Times New Roman" w:hint="default"/>
      <w:sz w:val="26"/>
      <w:szCs w:val="26"/>
    </w:rPr>
  </w:style>
  <w:style w:type="paragraph" w:customStyle="1" w:styleId="14">
    <w:name w:val="Обычный + 14 пт"/>
    <w:basedOn w:val="a"/>
    <w:rsid w:val="00DE5B18"/>
    <w:rPr>
      <w:rFonts w:ascii="Times New Roman" w:eastAsia="Times New Roman" w:hAnsi="Times New Roman" w:cs="Times New Roman"/>
      <w:sz w:val="24"/>
      <w:szCs w:val="24"/>
      <w:lang w:eastAsia="ar-SA"/>
    </w:rPr>
  </w:style>
  <w:style w:type="paragraph" w:customStyle="1" w:styleId="21">
    <w:name w:val="Основной текст 21"/>
    <w:basedOn w:val="a"/>
    <w:rsid w:val="00DE5B18"/>
    <w:pPr>
      <w:spacing w:after="120" w:line="480" w:lineRule="auto"/>
    </w:pPr>
    <w:rPr>
      <w:rFonts w:ascii="Times New Roman" w:eastAsia="Times New Roman" w:hAnsi="Times New Roman" w:cs="Times New Roman"/>
      <w:sz w:val="24"/>
      <w:szCs w:val="24"/>
      <w:lang w:eastAsia="ar-SA"/>
    </w:rPr>
  </w:style>
  <w:style w:type="character" w:styleId="a7">
    <w:name w:val="Hyperlink"/>
    <w:rsid w:val="00DE5B18"/>
    <w:rPr>
      <w:color w:val="0000FF"/>
      <w:u w:val="single"/>
    </w:rPr>
  </w:style>
  <w:style w:type="paragraph" w:customStyle="1" w:styleId="22">
    <w:name w:val="Обычный (веб)2"/>
    <w:basedOn w:val="a"/>
    <w:rsid w:val="00DE5B18"/>
    <w:pPr>
      <w:spacing w:before="180" w:after="180" w:line="240" w:lineRule="auto"/>
      <w:ind w:firstLine="150"/>
    </w:pPr>
    <w:rPr>
      <w:rFonts w:ascii="Times New Roman" w:eastAsia="Times New Roman" w:hAnsi="Times New Roman" w:cs="Times New Roman"/>
      <w:sz w:val="24"/>
      <w:szCs w:val="24"/>
      <w:lang w:eastAsia="ar-SA"/>
    </w:rPr>
  </w:style>
  <w:style w:type="paragraph" w:customStyle="1" w:styleId="13">
    <w:name w:val="Без интервала1"/>
    <w:rsid w:val="00DE5B18"/>
    <w:pPr>
      <w:suppressAutoHyphens/>
    </w:pPr>
    <w:rPr>
      <w:rFonts w:ascii="Calibri" w:hAnsi="Calibri" w:cs="Calibri"/>
      <w:sz w:val="22"/>
      <w:szCs w:val="22"/>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E5B18"/>
    <w:pPr>
      <w:spacing w:before="280" w:after="280" w:line="240" w:lineRule="auto"/>
    </w:pPr>
    <w:rPr>
      <w:rFonts w:ascii="Tahoma" w:eastAsia="Times New Roman" w:hAnsi="Tahoma" w:cs="Tahoma"/>
      <w:sz w:val="20"/>
      <w:szCs w:val="20"/>
      <w:lang w:val="en-US" w:eastAsia="ar-SA"/>
    </w:rPr>
  </w:style>
  <w:style w:type="paragraph" w:styleId="a8">
    <w:name w:val="Body Text"/>
    <w:basedOn w:val="a"/>
    <w:link w:val="a9"/>
    <w:rsid w:val="00DE5B18"/>
    <w:pPr>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DE5B18"/>
    <w:rPr>
      <w:sz w:val="24"/>
      <w:szCs w:val="24"/>
      <w:lang w:eastAsia="ar-SA"/>
    </w:rPr>
  </w:style>
  <w:style w:type="character" w:styleId="aa">
    <w:name w:val="FollowedHyperlink"/>
    <w:rsid w:val="00DE5B18"/>
    <w:rPr>
      <w:color w:val="800080"/>
      <w:u w:val="single"/>
    </w:rPr>
  </w:style>
  <w:style w:type="paragraph" w:styleId="ab">
    <w:name w:val="Normal (Web)"/>
    <w:basedOn w:val="a"/>
    <w:rsid w:val="00DE5B18"/>
    <w:pPr>
      <w:spacing w:before="280" w:after="280" w:line="240" w:lineRule="auto"/>
    </w:pPr>
    <w:rPr>
      <w:rFonts w:ascii="Verdana" w:eastAsia="Times New Roman" w:hAnsi="Verdana" w:cs="Verdana"/>
      <w:sz w:val="17"/>
      <w:szCs w:val="17"/>
      <w:lang w:eastAsia="ar-SA"/>
    </w:rPr>
  </w:style>
  <w:style w:type="paragraph" w:styleId="15">
    <w:name w:val="toc 1"/>
    <w:basedOn w:val="a"/>
    <w:next w:val="a"/>
    <w:rsid w:val="00DE5B18"/>
    <w:pPr>
      <w:spacing w:after="0" w:line="240" w:lineRule="auto"/>
    </w:pPr>
    <w:rPr>
      <w:rFonts w:ascii="Times New Roman" w:eastAsia="Times New Roman" w:hAnsi="Times New Roman" w:cs="Times New Roman"/>
      <w:sz w:val="24"/>
      <w:szCs w:val="24"/>
      <w:lang w:eastAsia="ar-SA"/>
    </w:rPr>
  </w:style>
  <w:style w:type="paragraph" w:styleId="23">
    <w:name w:val="toc 2"/>
    <w:basedOn w:val="a"/>
    <w:next w:val="a"/>
    <w:rsid w:val="00DE5B18"/>
    <w:pPr>
      <w:spacing w:after="0" w:line="240" w:lineRule="auto"/>
      <w:ind w:left="240"/>
    </w:pPr>
    <w:rPr>
      <w:rFonts w:ascii="Times New Roman" w:eastAsia="Times New Roman" w:hAnsi="Times New Roman" w:cs="Times New Roman"/>
      <w:sz w:val="24"/>
      <w:szCs w:val="24"/>
      <w:lang w:eastAsia="ar-SA"/>
    </w:rPr>
  </w:style>
  <w:style w:type="paragraph" w:styleId="31">
    <w:name w:val="toc 3"/>
    <w:basedOn w:val="a"/>
    <w:next w:val="a"/>
    <w:rsid w:val="00DE5B18"/>
    <w:pPr>
      <w:spacing w:after="0" w:line="240" w:lineRule="auto"/>
      <w:ind w:left="480"/>
    </w:pPr>
    <w:rPr>
      <w:rFonts w:ascii="Times New Roman" w:eastAsia="Times New Roman" w:hAnsi="Times New Roman" w:cs="Times New Roman"/>
      <w:sz w:val="24"/>
      <w:szCs w:val="24"/>
      <w:lang w:eastAsia="ar-SA"/>
    </w:rPr>
  </w:style>
  <w:style w:type="paragraph" w:styleId="ac">
    <w:name w:val="footnote text"/>
    <w:basedOn w:val="a"/>
    <w:link w:val="ad"/>
    <w:rsid w:val="00DE5B18"/>
    <w:pPr>
      <w:spacing w:after="0" w:line="240" w:lineRule="auto"/>
    </w:pPr>
    <w:rPr>
      <w:rFonts w:ascii="Calibri" w:eastAsia="Times New Roman" w:hAnsi="Calibri" w:cs="Calibri"/>
      <w:sz w:val="20"/>
      <w:szCs w:val="20"/>
      <w:lang w:eastAsia="ar-SA"/>
    </w:rPr>
  </w:style>
  <w:style w:type="character" w:customStyle="1" w:styleId="ad">
    <w:name w:val="Текст сноски Знак"/>
    <w:basedOn w:val="a0"/>
    <w:link w:val="ac"/>
    <w:rsid w:val="00DE5B18"/>
    <w:rPr>
      <w:rFonts w:ascii="Calibri" w:hAnsi="Calibri" w:cs="Calibri"/>
      <w:lang w:eastAsia="ar-SA"/>
    </w:rPr>
  </w:style>
  <w:style w:type="paragraph" w:styleId="ae">
    <w:name w:val="header"/>
    <w:basedOn w:val="a"/>
    <w:link w:val="af"/>
    <w:rsid w:val="00DE5B18"/>
    <w:pPr>
      <w:tabs>
        <w:tab w:val="center" w:pos="4677"/>
        <w:tab w:val="right" w:pos="9355"/>
      </w:tabs>
      <w:spacing w:after="0" w:line="240" w:lineRule="auto"/>
    </w:pPr>
    <w:rPr>
      <w:rFonts w:ascii="Times New Roman" w:eastAsia="Times New Roman" w:hAnsi="Times New Roman" w:cs="Times New Roman"/>
      <w:sz w:val="24"/>
      <w:szCs w:val="24"/>
      <w:lang w:eastAsia="ar-SA"/>
    </w:rPr>
  </w:style>
  <w:style w:type="character" w:customStyle="1" w:styleId="af">
    <w:name w:val="Верхний колонтитул Знак"/>
    <w:basedOn w:val="a0"/>
    <w:link w:val="ae"/>
    <w:rsid w:val="00DE5B18"/>
    <w:rPr>
      <w:sz w:val="24"/>
      <w:szCs w:val="24"/>
      <w:lang w:eastAsia="ar-SA"/>
    </w:rPr>
  </w:style>
  <w:style w:type="paragraph" w:styleId="af0">
    <w:name w:val="footer"/>
    <w:basedOn w:val="a"/>
    <w:link w:val="af1"/>
    <w:rsid w:val="00DE5B18"/>
    <w:pPr>
      <w:tabs>
        <w:tab w:val="center" w:pos="4677"/>
        <w:tab w:val="right" w:pos="9355"/>
      </w:tabs>
      <w:spacing w:after="0" w:line="240" w:lineRule="auto"/>
    </w:pPr>
    <w:rPr>
      <w:rFonts w:ascii="Times New Roman" w:eastAsia="Times New Roman" w:hAnsi="Times New Roman" w:cs="Times New Roman"/>
      <w:sz w:val="20"/>
      <w:szCs w:val="20"/>
      <w:lang w:eastAsia="ar-SA"/>
    </w:rPr>
  </w:style>
  <w:style w:type="character" w:customStyle="1" w:styleId="af1">
    <w:name w:val="Нижний колонтитул Знак"/>
    <w:basedOn w:val="a0"/>
    <w:link w:val="af0"/>
    <w:rsid w:val="00DE5B18"/>
    <w:rPr>
      <w:lang w:eastAsia="ar-SA"/>
    </w:rPr>
  </w:style>
  <w:style w:type="paragraph" w:styleId="af2">
    <w:name w:val="List"/>
    <w:basedOn w:val="a8"/>
    <w:rsid w:val="00DE5B18"/>
    <w:rPr>
      <w:rFonts w:ascii="Arial" w:hAnsi="Arial" w:cs="Tahoma"/>
    </w:rPr>
  </w:style>
  <w:style w:type="paragraph" w:styleId="af3">
    <w:name w:val="Subtitle"/>
    <w:basedOn w:val="a"/>
    <w:next w:val="a8"/>
    <w:link w:val="af4"/>
    <w:qFormat/>
    <w:rsid w:val="00DE5B18"/>
    <w:pPr>
      <w:spacing w:after="0" w:line="240" w:lineRule="auto"/>
      <w:ind w:firstLine="851"/>
      <w:jc w:val="both"/>
    </w:pPr>
    <w:rPr>
      <w:rFonts w:ascii="Times New Roman" w:eastAsia="Times New Roman" w:hAnsi="Times New Roman" w:cs="Times New Roman"/>
      <w:sz w:val="24"/>
      <w:szCs w:val="24"/>
      <w:lang w:eastAsia="ar-SA"/>
    </w:rPr>
  </w:style>
  <w:style w:type="character" w:customStyle="1" w:styleId="af4">
    <w:name w:val="Подзаголовок Знак"/>
    <w:basedOn w:val="a0"/>
    <w:link w:val="af3"/>
    <w:rsid w:val="00DE5B18"/>
    <w:rPr>
      <w:sz w:val="24"/>
      <w:szCs w:val="24"/>
      <w:lang w:eastAsia="ar-SA"/>
    </w:rPr>
  </w:style>
  <w:style w:type="paragraph" w:styleId="af5">
    <w:name w:val="Title"/>
    <w:basedOn w:val="a"/>
    <w:next w:val="af3"/>
    <w:link w:val="af6"/>
    <w:qFormat/>
    <w:rsid w:val="00DE5B18"/>
    <w:pPr>
      <w:spacing w:after="0" w:line="240" w:lineRule="auto"/>
      <w:jc w:val="center"/>
    </w:pPr>
    <w:rPr>
      <w:rFonts w:ascii="Times New Roman" w:eastAsia="Times New Roman" w:hAnsi="Times New Roman" w:cs="Times New Roman"/>
      <w:b/>
      <w:bCs/>
      <w:sz w:val="28"/>
      <w:szCs w:val="28"/>
      <w:lang w:eastAsia="ar-SA"/>
    </w:rPr>
  </w:style>
  <w:style w:type="character" w:customStyle="1" w:styleId="af6">
    <w:name w:val="Название Знак"/>
    <w:basedOn w:val="a0"/>
    <w:link w:val="af5"/>
    <w:rsid w:val="00DE5B18"/>
    <w:rPr>
      <w:b/>
      <w:bCs/>
      <w:sz w:val="28"/>
      <w:szCs w:val="28"/>
      <w:lang w:eastAsia="ar-SA"/>
    </w:rPr>
  </w:style>
  <w:style w:type="paragraph" w:styleId="af7">
    <w:name w:val="Signature"/>
    <w:basedOn w:val="a"/>
    <w:link w:val="af8"/>
    <w:rsid w:val="00DE5B18"/>
    <w:pPr>
      <w:spacing w:after="0" w:line="240" w:lineRule="auto"/>
      <w:ind w:left="4252"/>
    </w:pPr>
    <w:rPr>
      <w:rFonts w:ascii="Times New Roman" w:eastAsia="Times New Roman" w:hAnsi="Times New Roman" w:cs="Times New Roman"/>
      <w:sz w:val="26"/>
      <w:szCs w:val="20"/>
      <w:lang w:eastAsia="ar-SA"/>
    </w:rPr>
  </w:style>
  <w:style w:type="character" w:customStyle="1" w:styleId="af8">
    <w:name w:val="Подпись Знак"/>
    <w:basedOn w:val="a0"/>
    <w:link w:val="af7"/>
    <w:rsid w:val="00DE5B18"/>
    <w:rPr>
      <w:sz w:val="26"/>
      <w:lang w:eastAsia="ar-SA"/>
    </w:rPr>
  </w:style>
  <w:style w:type="paragraph" w:styleId="af9">
    <w:name w:val="Balloon Text"/>
    <w:basedOn w:val="a"/>
    <w:link w:val="afa"/>
    <w:rsid w:val="00DE5B18"/>
    <w:pPr>
      <w:spacing w:after="0" w:line="240" w:lineRule="auto"/>
    </w:pPr>
    <w:rPr>
      <w:rFonts w:ascii="Tahoma" w:eastAsia="Calibri" w:hAnsi="Tahoma" w:cs="Tahoma"/>
      <w:sz w:val="16"/>
      <w:szCs w:val="16"/>
      <w:lang w:eastAsia="ar-SA"/>
    </w:rPr>
  </w:style>
  <w:style w:type="character" w:customStyle="1" w:styleId="afa">
    <w:name w:val="Текст выноски Знак"/>
    <w:basedOn w:val="a0"/>
    <w:link w:val="af9"/>
    <w:rsid w:val="00DE5B18"/>
    <w:rPr>
      <w:rFonts w:ascii="Tahoma" w:eastAsia="Calibri" w:hAnsi="Tahoma" w:cs="Tahoma"/>
      <w:sz w:val="16"/>
      <w:szCs w:val="16"/>
      <w:lang w:eastAsia="ar-SA"/>
    </w:rPr>
  </w:style>
  <w:style w:type="paragraph" w:customStyle="1" w:styleId="afb">
    <w:name w:val="Заголовок"/>
    <w:basedOn w:val="a"/>
    <w:next w:val="a8"/>
    <w:rsid w:val="00DE5B18"/>
    <w:pPr>
      <w:keepNext/>
      <w:spacing w:before="240" w:after="120" w:line="240" w:lineRule="auto"/>
    </w:pPr>
    <w:rPr>
      <w:rFonts w:ascii="Arial" w:eastAsia="Lucida Sans Unicode" w:hAnsi="Arial" w:cs="Tahoma"/>
      <w:sz w:val="28"/>
      <w:szCs w:val="28"/>
      <w:lang w:eastAsia="ar-SA"/>
    </w:rPr>
  </w:style>
  <w:style w:type="paragraph" w:customStyle="1" w:styleId="5">
    <w:name w:val="Название5"/>
    <w:basedOn w:val="a"/>
    <w:rsid w:val="00DE5B18"/>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50">
    <w:name w:val="Указатель5"/>
    <w:basedOn w:val="a"/>
    <w:rsid w:val="00DE5B18"/>
    <w:pPr>
      <w:suppressLineNumbers/>
      <w:spacing w:after="0" w:line="240" w:lineRule="auto"/>
    </w:pPr>
    <w:rPr>
      <w:rFonts w:ascii="Times New Roman" w:eastAsia="Times New Roman" w:hAnsi="Times New Roman" w:cs="Mangal"/>
      <w:sz w:val="24"/>
      <w:szCs w:val="24"/>
      <w:lang w:eastAsia="ar-SA"/>
    </w:rPr>
  </w:style>
  <w:style w:type="paragraph" w:customStyle="1" w:styleId="41">
    <w:name w:val="Название4"/>
    <w:basedOn w:val="a"/>
    <w:rsid w:val="00DE5B18"/>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42">
    <w:name w:val="Указатель4"/>
    <w:basedOn w:val="a"/>
    <w:rsid w:val="00DE5B18"/>
    <w:pPr>
      <w:suppressLineNumbers/>
      <w:spacing w:after="0" w:line="240" w:lineRule="auto"/>
    </w:pPr>
    <w:rPr>
      <w:rFonts w:ascii="Times New Roman" w:eastAsia="Times New Roman" w:hAnsi="Times New Roman" w:cs="Mangal"/>
      <w:sz w:val="24"/>
      <w:szCs w:val="24"/>
      <w:lang w:eastAsia="ar-SA"/>
    </w:rPr>
  </w:style>
  <w:style w:type="paragraph" w:customStyle="1" w:styleId="32">
    <w:name w:val="Название3"/>
    <w:basedOn w:val="a"/>
    <w:rsid w:val="00DE5B18"/>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33">
    <w:name w:val="Указатель3"/>
    <w:basedOn w:val="a"/>
    <w:rsid w:val="00DE5B18"/>
    <w:pPr>
      <w:suppressLineNumbers/>
      <w:spacing w:after="0" w:line="240" w:lineRule="auto"/>
    </w:pPr>
    <w:rPr>
      <w:rFonts w:ascii="Times New Roman" w:eastAsia="Times New Roman" w:hAnsi="Times New Roman" w:cs="Mangal"/>
      <w:sz w:val="24"/>
      <w:szCs w:val="24"/>
      <w:lang w:eastAsia="ar-SA"/>
    </w:rPr>
  </w:style>
  <w:style w:type="paragraph" w:customStyle="1" w:styleId="24">
    <w:name w:val="Название2"/>
    <w:basedOn w:val="a"/>
    <w:rsid w:val="00DE5B18"/>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25">
    <w:name w:val="Указатель2"/>
    <w:basedOn w:val="a"/>
    <w:rsid w:val="00DE5B18"/>
    <w:pPr>
      <w:suppressLineNumbers/>
      <w:spacing w:after="0" w:line="240" w:lineRule="auto"/>
    </w:pPr>
    <w:rPr>
      <w:rFonts w:ascii="Times New Roman" w:eastAsia="Times New Roman" w:hAnsi="Times New Roman" w:cs="Mangal"/>
      <w:sz w:val="24"/>
      <w:szCs w:val="24"/>
      <w:lang w:eastAsia="ar-SA"/>
    </w:rPr>
  </w:style>
  <w:style w:type="paragraph" w:customStyle="1" w:styleId="26">
    <w:name w:val="Заголовок 2д+"/>
    <w:basedOn w:val="a"/>
    <w:next w:val="a"/>
    <w:rsid w:val="00DE5B18"/>
    <w:pPr>
      <w:spacing w:before="280" w:after="280" w:line="340" w:lineRule="exact"/>
      <w:jc w:val="both"/>
    </w:pPr>
    <w:rPr>
      <w:rFonts w:ascii="Arial" w:eastAsia="Times New Roman" w:hAnsi="Arial" w:cs="Arial"/>
      <w:sz w:val="20"/>
      <w:szCs w:val="20"/>
      <w:lang w:val="en-US" w:eastAsia="ar-SA"/>
    </w:rPr>
  </w:style>
  <w:style w:type="paragraph" w:customStyle="1" w:styleId="320">
    <w:name w:val="Основной текст с отступом 32"/>
    <w:basedOn w:val="a"/>
    <w:rsid w:val="00DE5B18"/>
    <w:pPr>
      <w:spacing w:after="120" w:line="240" w:lineRule="auto"/>
      <w:ind w:left="283"/>
    </w:pPr>
    <w:rPr>
      <w:rFonts w:ascii="Times New Roman" w:eastAsia="Times New Roman" w:hAnsi="Times New Roman" w:cs="Times New Roman"/>
      <w:sz w:val="16"/>
      <w:szCs w:val="16"/>
      <w:lang w:eastAsia="ar-SA"/>
    </w:rPr>
  </w:style>
  <w:style w:type="paragraph" w:customStyle="1" w:styleId="16">
    <w:name w:val="Название1"/>
    <w:basedOn w:val="a"/>
    <w:rsid w:val="00DE5B18"/>
    <w:pPr>
      <w:suppressLineNumbers/>
      <w:spacing w:before="120" w:after="120" w:line="240" w:lineRule="auto"/>
    </w:pPr>
    <w:rPr>
      <w:rFonts w:ascii="Arial" w:eastAsia="Times New Roman" w:hAnsi="Arial" w:cs="Tahoma"/>
      <w:i/>
      <w:iCs/>
      <w:sz w:val="24"/>
      <w:szCs w:val="24"/>
      <w:lang w:eastAsia="ar-SA"/>
    </w:rPr>
  </w:style>
  <w:style w:type="paragraph" w:customStyle="1" w:styleId="17">
    <w:name w:val="Указатель1"/>
    <w:basedOn w:val="a"/>
    <w:rsid w:val="00DE5B18"/>
    <w:pPr>
      <w:suppressLineNumbers/>
      <w:spacing w:after="0" w:line="240" w:lineRule="auto"/>
    </w:pPr>
    <w:rPr>
      <w:rFonts w:ascii="Arial" w:eastAsia="Times New Roman" w:hAnsi="Arial" w:cs="Tahoma"/>
      <w:sz w:val="24"/>
      <w:szCs w:val="24"/>
      <w:lang w:eastAsia="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5B18"/>
    <w:pPr>
      <w:spacing w:before="280" w:after="280" w:line="240" w:lineRule="auto"/>
      <w:jc w:val="both"/>
    </w:pPr>
    <w:rPr>
      <w:rFonts w:ascii="Tahoma" w:eastAsia="Times New Roman" w:hAnsi="Tahoma" w:cs="Tahoma"/>
      <w:sz w:val="20"/>
      <w:szCs w:val="20"/>
      <w:lang w:val="en-US" w:eastAsia="ar-SA"/>
    </w:rPr>
  </w:style>
  <w:style w:type="paragraph" w:customStyle="1" w:styleId="18">
    <w:name w:val="Знак1 Знак Знак Знак"/>
    <w:basedOn w:val="a"/>
    <w:rsid w:val="00DE5B18"/>
    <w:pPr>
      <w:spacing w:before="280" w:after="280" w:line="240" w:lineRule="auto"/>
      <w:jc w:val="both"/>
    </w:pPr>
    <w:rPr>
      <w:rFonts w:ascii="Tahoma" w:eastAsia="Times New Roman" w:hAnsi="Tahoma" w:cs="Tahoma"/>
      <w:sz w:val="20"/>
      <w:szCs w:val="20"/>
      <w:lang w:val="en-US" w:eastAsia="ar-SA"/>
    </w:rPr>
  </w:style>
  <w:style w:type="paragraph" w:customStyle="1" w:styleId="afc">
    <w:name w:val="Абзац с отсуп"/>
    <w:basedOn w:val="a"/>
    <w:rsid w:val="00DE5B18"/>
    <w:pPr>
      <w:spacing w:before="120" w:line="360" w:lineRule="exact"/>
      <w:ind w:firstLine="720"/>
      <w:jc w:val="both"/>
    </w:pPr>
    <w:rPr>
      <w:rFonts w:ascii="Calibri" w:eastAsia="Calibri" w:hAnsi="Calibri" w:cs="Calibri"/>
      <w:lang w:val="en-US" w:eastAsia="ar-SA"/>
    </w:rPr>
  </w:style>
  <w:style w:type="paragraph" w:customStyle="1" w:styleId="19">
    <w:name w:val="Знак Знак Знак Знак Знак Знак Знак1"/>
    <w:basedOn w:val="a"/>
    <w:rsid w:val="00DE5B18"/>
    <w:pPr>
      <w:spacing w:after="160" w:line="240" w:lineRule="exact"/>
    </w:pPr>
    <w:rPr>
      <w:rFonts w:ascii="Verdana" w:eastAsia="Times New Roman" w:hAnsi="Verdana" w:cs="Verdana"/>
      <w:sz w:val="24"/>
      <w:szCs w:val="24"/>
      <w:lang w:val="en-US" w:eastAsia="ar-SA"/>
    </w:rPr>
  </w:style>
  <w:style w:type="paragraph" w:customStyle="1" w:styleId="1a">
    <w:name w:val="Знак Знак Знак1 Знак"/>
    <w:basedOn w:val="a"/>
    <w:rsid w:val="00DE5B18"/>
    <w:pPr>
      <w:spacing w:after="160" w:line="240" w:lineRule="exact"/>
    </w:pPr>
    <w:rPr>
      <w:rFonts w:ascii="Verdana" w:eastAsia="Times New Roman" w:hAnsi="Verdana" w:cs="Verdana"/>
      <w:sz w:val="20"/>
      <w:szCs w:val="20"/>
      <w:lang w:val="en-US" w:eastAsia="ar-SA"/>
    </w:rPr>
  </w:style>
  <w:style w:type="paragraph" w:customStyle="1" w:styleId="310">
    <w:name w:val="Основной текст с отступом 31"/>
    <w:basedOn w:val="a"/>
    <w:rsid w:val="00DE5B18"/>
    <w:pPr>
      <w:spacing w:after="120" w:line="240" w:lineRule="auto"/>
      <w:ind w:left="283"/>
    </w:pPr>
    <w:rPr>
      <w:rFonts w:ascii="Times New Roman" w:eastAsia="Times New Roman" w:hAnsi="Times New Roman" w:cs="Times New Roman"/>
      <w:sz w:val="16"/>
      <w:szCs w:val="16"/>
      <w:lang w:eastAsia="ar-SA"/>
    </w:rPr>
  </w:style>
  <w:style w:type="paragraph" w:customStyle="1" w:styleId="1b">
    <w:name w:val="Абзац списка1"/>
    <w:basedOn w:val="a"/>
    <w:rsid w:val="00DE5B18"/>
    <w:pPr>
      <w:ind w:left="720"/>
    </w:pPr>
    <w:rPr>
      <w:rFonts w:ascii="Calibri" w:eastAsia="Times New Roman" w:hAnsi="Calibri" w:cs="Calibri"/>
      <w:lang w:eastAsia="ar-SA"/>
    </w:rPr>
  </w:style>
  <w:style w:type="paragraph" w:customStyle="1" w:styleId="afd">
    <w:name w:val="Знак"/>
    <w:basedOn w:val="a"/>
    <w:rsid w:val="00DE5B18"/>
    <w:pPr>
      <w:spacing w:after="0" w:line="240" w:lineRule="auto"/>
    </w:pPr>
    <w:rPr>
      <w:rFonts w:ascii="Verdana" w:eastAsia="Times New Roman" w:hAnsi="Verdana" w:cs="Verdana"/>
      <w:sz w:val="20"/>
      <w:szCs w:val="20"/>
      <w:lang w:val="en-US" w:eastAsia="ar-SA"/>
    </w:rPr>
  </w:style>
  <w:style w:type="paragraph" w:customStyle="1" w:styleId="tabletext-a">
    <w:name w:val="tabletext-a"/>
    <w:rsid w:val="00DE5B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spacing w:before="80" w:after="80" w:line="260" w:lineRule="atLeast"/>
      <w:ind w:left="57" w:right="57"/>
    </w:pPr>
    <w:rPr>
      <w:kern w:val="2"/>
      <w:sz w:val="22"/>
      <w:lang w:eastAsia="ar-SA"/>
    </w:rPr>
  </w:style>
  <w:style w:type="paragraph" w:styleId="afe">
    <w:name w:val="List Paragraph"/>
    <w:basedOn w:val="a"/>
    <w:qFormat/>
    <w:rsid w:val="00DE5B18"/>
    <w:pPr>
      <w:ind w:left="720"/>
    </w:pPr>
    <w:rPr>
      <w:rFonts w:ascii="Calibri" w:eastAsia="Calibri" w:hAnsi="Calibri" w:cs="Calibri"/>
      <w:lang w:eastAsia="ar-SA"/>
    </w:rPr>
  </w:style>
  <w:style w:type="paragraph" w:customStyle="1" w:styleId="aff">
    <w:name w:val="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c">
    <w:name w:val="Знак1 Знак Знак Знак Знак Знак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Style19">
    <w:name w:val="Style19"/>
    <w:basedOn w:val="a"/>
    <w:rsid w:val="00DE5B18"/>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noieaniiiaiiaeaiea">
    <w:name w:val="no?iea n iiia?ii aeaiea"/>
    <w:basedOn w:val="a"/>
    <w:rsid w:val="00DE5B18"/>
    <w:pPr>
      <w:overflowPunct w:val="0"/>
      <w:autoSpaceDE w:val="0"/>
      <w:spacing w:before="240" w:after="0" w:line="240" w:lineRule="auto"/>
      <w:jc w:val="center"/>
    </w:pPr>
    <w:rPr>
      <w:rFonts w:ascii="Times New Roman" w:eastAsia="Times New Roman" w:hAnsi="Times New Roman" w:cs="Times New Roman"/>
      <w:sz w:val="20"/>
      <w:szCs w:val="20"/>
      <w:lang w:eastAsia="ar-SA"/>
    </w:rPr>
  </w:style>
  <w:style w:type="paragraph" w:customStyle="1" w:styleId="311">
    <w:name w:val="Основной текст 31"/>
    <w:basedOn w:val="a"/>
    <w:rsid w:val="00DE5B18"/>
    <w:pPr>
      <w:spacing w:after="120" w:line="240" w:lineRule="auto"/>
    </w:pPr>
    <w:rPr>
      <w:rFonts w:ascii="Times New Roman" w:eastAsia="Times New Roman" w:hAnsi="Times New Roman" w:cs="Times New Roman"/>
      <w:sz w:val="16"/>
      <w:szCs w:val="16"/>
      <w:lang w:eastAsia="ar-SA"/>
    </w:rPr>
  </w:style>
  <w:style w:type="paragraph" w:customStyle="1" w:styleId="Style22">
    <w:name w:val="Style22"/>
    <w:basedOn w:val="a"/>
    <w:rsid w:val="00DE5B18"/>
    <w:pPr>
      <w:widowControl w:val="0"/>
      <w:autoSpaceDE w:val="0"/>
      <w:spacing w:after="0" w:line="234" w:lineRule="exact"/>
    </w:pPr>
    <w:rPr>
      <w:rFonts w:ascii="Times New Roman" w:eastAsia="Times New Roman" w:hAnsi="Times New Roman" w:cs="Times New Roman"/>
      <w:sz w:val="24"/>
      <w:szCs w:val="24"/>
      <w:lang w:eastAsia="ar-SA"/>
    </w:rPr>
  </w:style>
  <w:style w:type="paragraph" w:customStyle="1" w:styleId="Style35">
    <w:name w:val="Style35"/>
    <w:basedOn w:val="a"/>
    <w:rsid w:val="00DE5B18"/>
    <w:pPr>
      <w:widowControl w:val="0"/>
      <w:autoSpaceDE w:val="0"/>
      <w:spacing w:after="0" w:line="209" w:lineRule="exact"/>
      <w:jc w:val="both"/>
    </w:pPr>
    <w:rPr>
      <w:rFonts w:ascii="Times New Roman" w:eastAsia="Times New Roman" w:hAnsi="Times New Roman" w:cs="Times New Roman"/>
      <w:sz w:val="24"/>
      <w:szCs w:val="24"/>
      <w:lang w:eastAsia="ar-SA"/>
    </w:rPr>
  </w:style>
  <w:style w:type="paragraph" w:customStyle="1" w:styleId="Style6">
    <w:name w:val="Style6"/>
    <w:basedOn w:val="a"/>
    <w:rsid w:val="00DE5B18"/>
    <w:pPr>
      <w:widowControl w:val="0"/>
      <w:autoSpaceDE w:val="0"/>
      <w:spacing w:after="0" w:line="319" w:lineRule="exact"/>
      <w:jc w:val="both"/>
    </w:pPr>
    <w:rPr>
      <w:rFonts w:ascii="Times New Roman" w:eastAsia="Times New Roman" w:hAnsi="Times New Roman" w:cs="Times New Roman"/>
      <w:sz w:val="24"/>
      <w:szCs w:val="24"/>
      <w:lang w:eastAsia="ar-SA"/>
    </w:rPr>
  </w:style>
  <w:style w:type="paragraph" w:customStyle="1" w:styleId="Style10">
    <w:name w:val="Style10"/>
    <w:basedOn w:val="a"/>
    <w:rsid w:val="00DE5B18"/>
    <w:pPr>
      <w:widowControl w:val="0"/>
      <w:autoSpaceDE w:val="0"/>
      <w:spacing w:after="0" w:line="278" w:lineRule="exact"/>
    </w:pPr>
    <w:rPr>
      <w:rFonts w:ascii="Times New Roman" w:eastAsia="Times New Roman" w:hAnsi="Times New Roman" w:cs="Times New Roman"/>
      <w:sz w:val="24"/>
      <w:szCs w:val="24"/>
      <w:lang w:eastAsia="ar-SA"/>
    </w:rPr>
  </w:style>
  <w:style w:type="paragraph" w:customStyle="1" w:styleId="Style33">
    <w:name w:val="Style33"/>
    <w:basedOn w:val="a"/>
    <w:rsid w:val="00DE5B18"/>
    <w:pPr>
      <w:widowControl w:val="0"/>
      <w:autoSpaceDE w:val="0"/>
      <w:spacing w:after="0" w:line="230" w:lineRule="exact"/>
      <w:jc w:val="both"/>
    </w:pPr>
    <w:rPr>
      <w:rFonts w:ascii="Times New Roman" w:eastAsia="Times New Roman" w:hAnsi="Times New Roman" w:cs="Times New Roman"/>
      <w:sz w:val="24"/>
      <w:szCs w:val="24"/>
      <w:lang w:eastAsia="ar-SA"/>
    </w:rPr>
  </w:style>
  <w:style w:type="paragraph" w:customStyle="1" w:styleId="Style7">
    <w:name w:val="Style7"/>
    <w:basedOn w:val="a"/>
    <w:rsid w:val="00DE5B18"/>
    <w:pPr>
      <w:widowControl w:val="0"/>
      <w:autoSpaceDE w:val="0"/>
      <w:spacing w:after="0" w:line="264" w:lineRule="exact"/>
    </w:pPr>
    <w:rPr>
      <w:rFonts w:ascii="Times New Roman" w:eastAsia="Times New Roman" w:hAnsi="Times New Roman" w:cs="Times New Roman"/>
      <w:sz w:val="24"/>
      <w:szCs w:val="24"/>
      <w:lang w:eastAsia="ar-SA"/>
    </w:rPr>
  </w:style>
  <w:style w:type="paragraph" w:customStyle="1" w:styleId="Style14">
    <w:name w:val="Style14"/>
    <w:basedOn w:val="a"/>
    <w:rsid w:val="00DE5B18"/>
    <w:pPr>
      <w:widowControl w:val="0"/>
      <w:autoSpaceDE w:val="0"/>
      <w:spacing w:after="0" w:line="322" w:lineRule="exact"/>
      <w:ind w:firstLine="403"/>
    </w:pPr>
    <w:rPr>
      <w:rFonts w:ascii="Times New Roman" w:eastAsia="Times New Roman" w:hAnsi="Times New Roman" w:cs="Times New Roman"/>
      <w:sz w:val="24"/>
      <w:szCs w:val="24"/>
      <w:lang w:eastAsia="ar-SA"/>
    </w:rPr>
  </w:style>
  <w:style w:type="paragraph" w:customStyle="1" w:styleId="Style15">
    <w:name w:val="Style15"/>
    <w:basedOn w:val="a"/>
    <w:rsid w:val="00DE5B18"/>
    <w:pPr>
      <w:widowControl w:val="0"/>
      <w:autoSpaceDE w:val="0"/>
      <w:spacing w:after="0" w:line="319" w:lineRule="exact"/>
      <w:ind w:firstLine="266"/>
    </w:pPr>
    <w:rPr>
      <w:rFonts w:ascii="Times New Roman" w:eastAsia="Times New Roman" w:hAnsi="Times New Roman" w:cs="Times New Roman"/>
      <w:sz w:val="24"/>
      <w:szCs w:val="24"/>
      <w:lang w:eastAsia="ar-SA"/>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e">
    <w:name w:val="НК1"/>
    <w:basedOn w:val="af0"/>
    <w:rsid w:val="00DE5B18"/>
    <w:pPr>
      <w:tabs>
        <w:tab w:val="center" w:pos="4703"/>
        <w:tab w:val="right" w:pos="9406"/>
      </w:tabs>
      <w:spacing w:before="120"/>
    </w:pPr>
    <w:rPr>
      <w:sz w:val="16"/>
    </w:rPr>
  </w:style>
  <w:style w:type="paragraph" w:customStyle="1" w:styleId="aff0">
    <w:name w:val="По центру"/>
    <w:basedOn w:val="a"/>
    <w:rsid w:val="00DE5B18"/>
    <w:pPr>
      <w:keepNext/>
      <w:keepLines/>
      <w:spacing w:before="240" w:after="240" w:line="240" w:lineRule="auto"/>
      <w:jc w:val="center"/>
    </w:pPr>
    <w:rPr>
      <w:rFonts w:ascii="Times New Roman" w:eastAsia="Times New Roman" w:hAnsi="Times New Roman" w:cs="Times New Roman"/>
      <w:b/>
      <w:sz w:val="28"/>
      <w:szCs w:val="20"/>
      <w:lang w:eastAsia="ar-SA"/>
    </w:rPr>
  </w:style>
  <w:style w:type="paragraph" w:customStyle="1" w:styleId="ConsPlusTitle">
    <w:name w:val="ConsPlusTitle"/>
    <w:rsid w:val="00DE5B18"/>
    <w:pPr>
      <w:suppressAutoHyphens/>
      <w:autoSpaceDE w:val="0"/>
    </w:pPr>
    <w:rPr>
      <w:b/>
      <w:bCs/>
      <w:sz w:val="24"/>
      <w:szCs w:val="24"/>
      <w:lang w:eastAsia="ar-SA"/>
    </w:rPr>
  </w:style>
  <w:style w:type="paragraph" w:customStyle="1" w:styleId="aff1">
    <w:name w:val="Знак Знак Знак Знак Знак Знак Знак"/>
    <w:basedOn w:val="a"/>
    <w:rsid w:val="00DE5B18"/>
    <w:pPr>
      <w:spacing w:after="160" w:line="240" w:lineRule="exact"/>
    </w:pPr>
    <w:rPr>
      <w:rFonts w:ascii="Verdana" w:eastAsia="Times New Roman" w:hAnsi="Verdana" w:cs="Verdana"/>
      <w:sz w:val="20"/>
      <w:szCs w:val="20"/>
      <w:lang w:val="en-US" w:eastAsia="ar-SA"/>
    </w:rPr>
  </w:style>
  <w:style w:type="paragraph" w:customStyle="1" w:styleId="220">
    <w:name w:val="Основной текст 22"/>
    <w:basedOn w:val="a"/>
    <w:rsid w:val="00DE5B18"/>
    <w:pPr>
      <w:spacing w:after="120" w:line="480" w:lineRule="auto"/>
    </w:pPr>
    <w:rPr>
      <w:rFonts w:ascii="Times New Roman" w:eastAsia="Times New Roman" w:hAnsi="Times New Roman" w:cs="Times New Roman"/>
      <w:szCs w:val="24"/>
      <w:lang w:eastAsia="ar-SA"/>
    </w:rPr>
  </w:style>
  <w:style w:type="paragraph" w:customStyle="1" w:styleId="aff2">
    <w:name w:val="Знак Знак Знак Знак Знак Знак Знак Знак Знак Знак Знак Знак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8">
    <w:name w:val="Обычный (веб)8"/>
    <w:basedOn w:val="a"/>
    <w:rsid w:val="00DE5B18"/>
    <w:pPr>
      <w:spacing w:after="0" w:line="240" w:lineRule="auto"/>
    </w:pPr>
    <w:rPr>
      <w:rFonts w:ascii="Times New Roman" w:eastAsia="Times New Roman" w:hAnsi="Times New Roman" w:cs="Times New Roman"/>
      <w:sz w:val="21"/>
      <w:szCs w:val="21"/>
      <w:lang w:eastAsia="ar-SA"/>
    </w:rPr>
  </w:style>
  <w:style w:type="paragraph" w:customStyle="1" w:styleId="1f">
    <w:name w:val="Текст1"/>
    <w:basedOn w:val="a"/>
    <w:rsid w:val="00DE5B18"/>
    <w:pPr>
      <w:spacing w:after="0" w:line="240" w:lineRule="auto"/>
    </w:pPr>
    <w:rPr>
      <w:rFonts w:ascii="Courier New" w:eastAsia="Times New Roman" w:hAnsi="Courier New" w:cs="Courier New"/>
      <w:sz w:val="20"/>
      <w:szCs w:val="20"/>
      <w:lang w:eastAsia="ar-SA"/>
    </w:rPr>
  </w:style>
  <w:style w:type="paragraph" w:customStyle="1" w:styleId="1f0">
    <w:name w:val="Красная строка1"/>
    <w:basedOn w:val="a8"/>
    <w:rsid w:val="00DE5B18"/>
    <w:pPr>
      <w:ind w:firstLine="210"/>
    </w:pPr>
  </w:style>
  <w:style w:type="paragraph" w:customStyle="1" w:styleId="210">
    <w:name w:val="Основной текст с отступом 21"/>
    <w:basedOn w:val="a"/>
    <w:rsid w:val="00DE5B18"/>
    <w:pPr>
      <w:spacing w:after="120" w:line="480" w:lineRule="auto"/>
      <w:ind w:left="283"/>
    </w:pPr>
    <w:rPr>
      <w:rFonts w:ascii="Calibri" w:eastAsia="Times New Roman" w:hAnsi="Calibri" w:cs="Calibri"/>
      <w:lang w:eastAsia="ar-SA"/>
    </w:rPr>
  </w:style>
  <w:style w:type="paragraph" w:customStyle="1" w:styleId="Style2">
    <w:name w:val="Style2"/>
    <w:basedOn w:val="a"/>
    <w:rsid w:val="00DE5B18"/>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3">
    <w:name w:val="Style3"/>
    <w:basedOn w:val="a"/>
    <w:rsid w:val="00DE5B18"/>
    <w:pPr>
      <w:widowControl w:val="0"/>
      <w:autoSpaceDE w:val="0"/>
      <w:spacing w:after="0" w:line="321" w:lineRule="exact"/>
      <w:ind w:firstLine="706"/>
      <w:jc w:val="both"/>
    </w:pPr>
    <w:rPr>
      <w:rFonts w:ascii="Times New Roman" w:eastAsia="Times New Roman" w:hAnsi="Times New Roman" w:cs="Times New Roman"/>
      <w:sz w:val="24"/>
      <w:szCs w:val="24"/>
      <w:lang w:eastAsia="ar-SA"/>
    </w:rPr>
  </w:style>
  <w:style w:type="paragraph" w:customStyle="1" w:styleId="Style4">
    <w:name w:val="Style4"/>
    <w:basedOn w:val="a"/>
    <w:rsid w:val="00DE5B18"/>
    <w:pPr>
      <w:widowControl w:val="0"/>
      <w:autoSpaceDE w:val="0"/>
      <w:spacing w:after="0" w:line="319" w:lineRule="exact"/>
      <w:ind w:firstLine="720"/>
    </w:pPr>
    <w:rPr>
      <w:rFonts w:ascii="Times New Roman" w:eastAsia="Times New Roman" w:hAnsi="Times New Roman" w:cs="Times New Roman"/>
      <w:sz w:val="24"/>
      <w:szCs w:val="24"/>
      <w:lang w:eastAsia="ar-SA"/>
    </w:rPr>
  </w:style>
  <w:style w:type="paragraph" w:customStyle="1" w:styleId="211">
    <w:name w:val="Знак2 Знак Знак1 Знак1 Знак Знак Знак Знак Знак Знак Знак Знак Знак Знак Знак Знак"/>
    <w:basedOn w:val="a"/>
    <w:rsid w:val="00DE5B18"/>
    <w:pPr>
      <w:spacing w:after="160" w:line="240" w:lineRule="exact"/>
    </w:pPr>
    <w:rPr>
      <w:rFonts w:ascii="Verdana" w:eastAsia="Times New Roman" w:hAnsi="Verdana" w:cs="Verdana"/>
      <w:sz w:val="20"/>
      <w:szCs w:val="20"/>
      <w:lang w:val="en-US" w:eastAsia="ar-SA"/>
    </w:rPr>
  </w:style>
  <w:style w:type="paragraph" w:customStyle="1" w:styleId="28">
    <w:name w:val="Знак Знак2 Знак Знак Знак Знак"/>
    <w:basedOn w:val="a"/>
    <w:rsid w:val="00DE5B18"/>
    <w:pPr>
      <w:spacing w:before="280" w:after="280" w:line="240" w:lineRule="auto"/>
      <w:jc w:val="both"/>
    </w:pPr>
    <w:rPr>
      <w:rFonts w:ascii="Tahoma" w:eastAsia="Times New Roman" w:hAnsi="Tahoma" w:cs="Tahoma"/>
      <w:sz w:val="20"/>
      <w:szCs w:val="20"/>
      <w:lang w:val="en-US" w:eastAsia="ar-SA"/>
    </w:rPr>
  </w:style>
  <w:style w:type="paragraph" w:customStyle="1" w:styleId="Style11">
    <w:name w:val="Style11"/>
    <w:basedOn w:val="a"/>
    <w:rsid w:val="00DE5B18"/>
    <w:pPr>
      <w:widowControl w:val="0"/>
      <w:autoSpaceDE w:val="0"/>
      <w:spacing w:after="0" w:line="276" w:lineRule="exact"/>
      <w:jc w:val="both"/>
    </w:pPr>
    <w:rPr>
      <w:rFonts w:ascii="Times New Roman" w:eastAsia="Times New Roman" w:hAnsi="Times New Roman" w:cs="Times New Roman"/>
      <w:sz w:val="24"/>
      <w:szCs w:val="24"/>
      <w:lang w:eastAsia="ar-SA"/>
    </w:rPr>
  </w:style>
  <w:style w:type="paragraph" w:customStyle="1" w:styleId="Style13">
    <w:name w:val="Style13"/>
    <w:basedOn w:val="a"/>
    <w:rsid w:val="00DE5B18"/>
    <w:pPr>
      <w:widowControl w:val="0"/>
      <w:autoSpaceDE w:val="0"/>
      <w:spacing w:after="0" w:line="320" w:lineRule="exact"/>
      <w:jc w:val="right"/>
    </w:pPr>
    <w:rPr>
      <w:rFonts w:ascii="Times New Roman" w:eastAsia="Times New Roman" w:hAnsi="Times New Roman" w:cs="Times New Roman"/>
      <w:sz w:val="24"/>
      <w:szCs w:val="24"/>
      <w:lang w:eastAsia="ar-SA"/>
    </w:rPr>
  </w:style>
  <w:style w:type="paragraph" w:customStyle="1" w:styleId="aff3">
    <w:name w:val="текст документа"/>
    <w:basedOn w:val="a"/>
    <w:rsid w:val="00DE5B18"/>
    <w:pPr>
      <w:spacing w:after="0" w:line="240" w:lineRule="auto"/>
      <w:ind w:firstLine="709"/>
      <w:jc w:val="both"/>
    </w:pPr>
    <w:rPr>
      <w:rFonts w:ascii="Times New Roman" w:eastAsia="Times New Roman" w:hAnsi="Times New Roman" w:cs="Times New Roman"/>
      <w:sz w:val="28"/>
      <w:szCs w:val="28"/>
      <w:lang w:eastAsia="ar-SA"/>
    </w:rPr>
  </w:style>
  <w:style w:type="paragraph" w:customStyle="1" w:styleId="FR1">
    <w:name w:val="FR1"/>
    <w:rsid w:val="00DE5B18"/>
    <w:pPr>
      <w:widowControl w:val="0"/>
      <w:suppressAutoHyphens/>
      <w:autoSpaceDE w:val="0"/>
      <w:spacing w:line="252" w:lineRule="auto"/>
      <w:ind w:left="40" w:firstLine="560"/>
      <w:jc w:val="both"/>
    </w:pPr>
    <w:rPr>
      <w:rFonts w:ascii="Arial" w:eastAsia="Arial" w:hAnsi="Arial" w:cs="Arial"/>
      <w:sz w:val="22"/>
      <w:szCs w:val="22"/>
      <w:lang w:eastAsia="ar-SA"/>
    </w:rPr>
  </w:style>
  <w:style w:type="paragraph" w:customStyle="1" w:styleId="1f1">
    <w:name w:val="Знак1 Знак Знак Знак Знак Знак Знак"/>
    <w:basedOn w:val="a"/>
    <w:rsid w:val="00DE5B18"/>
    <w:pPr>
      <w:spacing w:after="0" w:line="240" w:lineRule="auto"/>
    </w:pPr>
    <w:rPr>
      <w:rFonts w:ascii="Verdana" w:eastAsia="Times New Roman" w:hAnsi="Verdana" w:cs="Verdana"/>
      <w:sz w:val="20"/>
      <w:szCs w:val="20"/>
      <w:lang w:val="en-US" w:eastAsia="ar-SA"/>
    </w:rPr>
  </w:style>
  <w:style w:type="paragraph" w:customStyle="1" w:styleId="font5">
    <w:name w:val="font5"/>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xl64">
    <w:name w:val="xl64"/>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65">
    <w:name w:val="xl65"/>
    <w:basedOn w:val="a"/>
    <w:rsid w:val="00DE5B18"/>
    <w:pPr>
      <w:pBdr>
        <w:top w:val="single" w:sz="4" w:space="0" w:color="000000"/>
        <w:left w:val="single" w:sz="4" w:space="0" w:color="000000"/>
        <w:bottom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66">
    <w:name w:val="xl66"/>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67">
    <w:name w:val="xl67"/>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68">
    <w:name w:val="xl68"/>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69">
    <w:name w:val="xl69"/>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70">
    <w:name w:val="xl70"/>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b/>
      <w:bCs/>
      <w:sz w:val="24"/>
      <w:szCs w:val="24"/>
      <w:lang w:eastAsia="ar-SA"/>
    </w:rPr>
  </w:style>
  <w:style w:type="paragraph" w:customStyle="1" w:styleId="xl71">
    <w:name w:val="xl71"/>
    <w:basedOn w:val="a"/>
    <w:rsid w:val="00DE5B18"/>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pPr>
    <w:rPr>
      <w:rFonts w:ascii="Times New Roman" w:eastAsia="Times New Roman" w:hAnsi="Times New Roman" w:cs="Times New Roman"/>
      <w:sz w:val="24"/>
      <w:szCs w:val="24"/>
      <w:lang w:eastAsia="ar-SA"/>
    </w:rPr>
  </w:style>
  <w:style w:type="paragraph" w:customStyle="1" w:styleId="xl72">
    <w:name w:val="xl72"/>
    <w:basedOn w:val="a"/>
    <w:rsid w:val="00DE5B18"/>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pPr>
    <w:rPr>
      <w:rFonts w:ascii="Times New Roman" w:eastAsia="Times New Roman" w:hAnsi="Times New Roman" w:cs="Times New Roman"/>
      <w:sz w:val="24"/>
      <w:szCs w:val="24"/>
      <w:lang w:eastAsia="ar-SA"/>
    </w:rPr>
  </w:style>
  <w:style w:type="paragraph" w:customStyle="1" w:styleId="xl73">
    <w:name w:val="xl73"/>
    <w:basedOn w:val="a"/>
    <w:rsid w:val="00DE5B18"/>
    <w:pPr>
      <w:pBdr>
        <w:top w:val="single" w:sz="4" w:space="0" w:color="000000"/>
        <w:left w:val="single" w:sz="4" w:space="0" w:color="000000"/>
        <w:bottom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74">
    <w:name w:val="xl74"/>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75">
    <w:name w:val="xl75"/>
    <w:basedOn w:val="a"/>
    <w:rsid w:val="00DE5B18"/>
    <w:pPr>
      <w:pBdr>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76">
    <w:name w:val="xl76"/>
    <w:basedOn w:val="a"/>
    <w:rsid w:val="00DE5B18"/>
    <w:pPr>
      <w:pBdr>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b/>
      <w:bCs/>
      <w:sz w:val="24"/>
      <w:szCs w:val="24"/>
      <w:lang w:eastAsia="ar-SA"/>
    </w:rPr>
  </w:style>
  <w:style w:type="paragraph" w:customStyle="1" w:styleId="xl77">
    <w:name w:val="xl77"/>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78">
    <w:name w:val="xl78"/>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79">
    <w:name w:val="xl79"/>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sz w:val="24"/>
      <w:szCs w:val="24"/>
      <w:lang w:eastAsia="ar-SA"/>
    </w:rPr>
  </w:style>
  <w:style w:type="paragraph" w:customStyle="1" w:styleId="xl80">
    <w:name w:val="xl80"/>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sz w:val="24"/>
      <w:szCs w:val="24"/>
      <w:lang w:eastAsia="ar-SA"/>
    </w:rPr>
  </w:style>
  <w:style w:type="paragraph" w:customStyle="1" w:styleId="xl81">
    <w:name w:val="xl81"/>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82">
    <w:name w:val="xl82"/>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sz w:val="24"/>
      <w:szCs w:val="24"/>
      <w:lang w:eastAsia="ar-SA"/>
    </w:rPr>
  </w:style>
  <w:style w:type="paragraph" w:customStyle="1" w:styleId="xl83">
    <w:name w:val="xl83"/>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sz w:val="24"/>
      <w:szCs w:val="24"/>
      <w:lang w:eastAsia="ar-SA"/>
    </w:rPr>
  </w:style>
  <w:style w:type="paragraph" w:customStyle="1" w:styleId="xl84">
    <w:name w:val="xl84"/>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i/>
      <w:iCs/>
      <w:sz w:val="24"/>
      <w:szCs w:val="24"/>
      <w:lang w:eastAsia="ar-SA"/>
    </w:rPr>
  </w:style>
  <w:style w:type="paragraph" w:customStyle="1" w:styleId="xl85">
    <w:name w:val="xl85"/>
    <w:basedOn w:val="a"/>
    <w:rsid w:val="00DE5B18"/>
    <w:pPr>
      <w:spacing w:before="280" w:after="280" w:line="240" w:lineRule="auto"/>
      <w:jc w:val="center"/>
    </w:pPr>
    <w:rPr>
      <w:rFonts w:ascii="Times New Roman" w:eastAsia="Times New Roman" w:hAnsi="Times New Roman" w:cs="Times New Roman"/>
      <w:sz w:val="24"/>
      <w:szCs w:val="24"/>
      <w:lang w:eastAsia="ar-SA"/>
    </w:rPr>
  </w:style>
  <w:style w:type="paragraph" w:customStyle="1" w:styleId="xl86">
    <w:name w:val="xl86"/>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87">
    <w:name w:val="xl87"/>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b/>
      <w:bCs/>
      <w:sz w:val="24"/>
      <w:szCs w:val="24"/>
      <w:lang w:eastAsia="ar-SA"/>
    </w:rPr>
  </w:style>
  <w:style w:type="paragraph" w:customStyle="1" w:styleId="xl88">
    <w:name w:val="xl88"/>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b/>
      <w:bCs/>
      <w:sz w:val="24"/>
      <w:szCs w:val="24"/>
      <w:lang w:eastAsia="ar-SA"/>
    </w:rPr>
  </w:style>
  <w:style w:type="paragraph" w:customStyle="1" w:styleId="xl89">
    <w:name w:val="xl89"/>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90">
    <w:name w:val="xl90"/>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color w:val="333333"/>
      <w:sz w:val="24"/>
      <w:szCs w:val="24"/>
      <w:lang w:eastAsia="ar-SA"/>
    </w:rPr>
  </w:style>
  <w:style w:type="paragraph" w:customStyle="1" w:styleId="xl91">
    <w:name w:val="xl91"/>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i/>
      <w:iCs/>
      <w:sz w:val="24"/>
      <w:szCs w:val="24"/>
      <w:lang w:eastAsia="ar-SA"/>
    </w:rPr>
  </w:style>
  <w:style w:type="paragraph" w:customStyle="1" w:styleId="xl92">
    <w:name w:val="xl92"/>
    <w:basedOn w:val="a"/>
    <w:rsid w:val="00DE5B18"/>
    <w:pPr>
      <w:pBdr>
        <w:top w:val="single" w:sz="4" w:space="0" w:color="000000"/>
        <w:left w:val="single" w:sz="4" w:space="0" w:color="000000"/>
        <w:bottom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93">
    <w:name w:val="xl93"/>
    <w:basedOn w:val="a"/>
    <w:rsid w:val="00DE5B18"/>
    <w:pPr>
      <w:pBdr>
        <w:top w:val="single" w:sz="4" w:space="0" w:color="000000"/>
        <w:lef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94">
    <w:name w:val="xl94"/>
    <w:basedOn w:val="a"/>
    <w:rsid w:val="00DE5B18"/>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pPr>
    <w:rPr>
      <w:rFonts w:ascii="Times New Roman" w:eastAsia="Times New Roman" w:hAnsi="Times New Roman" w:cs="Times New Roman"/>
      <w:sz w:val="24"/>
      <w:szCs w:val="24"/>
      <w:lang w:eastAsia="ar-SA"/>
    </w:rPr>
  </w:style>
  <w:style w:type="paragraph" w:customStyle="1" w:styleId="xl95">
    <w:name w:val="xl95"/>
    <w:basedOn w:val="a"/>
    <w:rsid w:val="00DE5B18"/>
    <w:pPr>
      <w:pBdr>
        <w:top w:val="single" w:sz="4" w:space="0" w:color="000000"/>
        <w:left w:val="single" w:sz="4" w:space="0" w:color="000000"/>
        <w:bottom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96">
    <w:name w:val="xl96"/>
    <w:basedOn w:val="a"/>
    <w:rsid w:val="00DE5B18"/>
    <w:pPr>
      <w:pBdr>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b/>
      <w:bCs/>
      <w:sz w:val="24"/>
      <w:szCs w:val="24"/>
      <w:lang w:eastAsia="ar-SA"/>
    </w:rPr>
  </w:style>
  <w:style w:type="paragraph" w:customStyle="1" w:styleId="xl97">
    <w:name w:val="xl97"/>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xl98">
    <w:name w:val="xl98"/>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sz w:val="24"/>
      <w:szCs w:val="24"/>
      <w:lang w:eastAsia="ar-SA"/>
    </w:rPr>
  </w:style>
  <w:style w:type="paragraph" w:customStyle="1" w:styleId="xl99">
    <w:name w:val="xl99"/>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i/>
      <w:iCs/>
      <w:sz w:val="24"/>
      <w:szCs w:val="24"/>
      <w:lang w:eastAsia="ar-SA"/>
    </w:rPr>
  </w:style>
  <w:style w:type="paragraph" w:customStyle="1" w:styleId="xl100">
    <w:name w:val="xl100"/>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cs="Times New Roman"/>
      <w:i/>
      <w:iCs/>
      <w:sz w:val="24"/>
      <w:szCs w:val="24"/>
      <w:lang w:eastAsia="ar-SA"/>
    </w:rPr>
  </w:style>
  <w:style w:type="paragraph" w:customStyle="1" w:styleId="xl101">
    <w:name w:val="xl101"/>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102">
    <w:name w:val="xl102"/>
    <w:basedOn w:val="a"/>
    <w:rsid w:val="00DE5B18"/>
    <w:pPr>
      <w:pBdr>
        <w:top w:val="single" w:sz="4" w:space="0" w:color="000000"/>
        <w:left w:val="single" w:sz="4" w:space="0" w:color="000000"/>
        <w:bottom w:val="single" w:sz="4" w:space="0" w:color="000000"/>
        <w:right w:val="single" w:sz="4" w:space="0" w:color="000000"/>
      </w:pBdr>
      <w:shd w:val="clear" w:color="auto" w:fill="FFFF00"/>
      <w:spacing w:before="280" w:after="280" w:line="240" w:lineRule="auto"/>
      <w:jc w:val="center"/>
    </w:pPr>
    <w:rPr>
      <w:rFonts w:ascii="Times New Roman" w:eastAsia="Times New Roman" w:hAnsi="Times New Roman" w:cs="Times New Roman"/>
      <w:sz w:val="24"/>
      <w:szCs w:val="24"/>
      <w:lang w:eastAsia="ar-SA"/>
    </w:rPr>
  </w:style>
  <w:style w:type="paragraph" w:customStyle="1" w:styleId="xl103">
    <w:name w:val="xl103"/>
    <w:basedOn w:val="a"/>
    <w:rsid w:val="00DE5B18"/>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i/>
      <w:iCs/>
      <w:sz w:val="24"/>
      <w:szCs w:val="24"/>
      <w:lang w:eastAsia="ar-SA"/>
    </w:rPr>
  </w:style>
  <w:style w:type="paragraph" w:customStyle="1" w:styleId="xl104">
    <w:name w:val="xl104"/>
    <w:basedOn w:val="a"/>
    <w:rsid w:val="00DE5B18"/>
    <w:pPr>
      <w:pBdr>
        <w:top w:val="single" w:sz="4" w:space="0" w:color="000000"/>
        <w:left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xl105">
    <w:name w:val="xl105"/>
    <w:basedOn w:val="a"/>
    <w:rsid w:val="00DE5B18"/>
    <w:pPr>
      <w:pBdr>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cs="Times New Roman"/>
      <w:sz w:val="24"/>
      <w:szCs w:val="24"/>
      <w:lang w:eastAsia="ar-SA"/>
    </w:rPr>
  </w:style>
  <w:style w:type="paragraph" w:customStyle="1" w:styleId="1f2">
    <w:name w:val="Знак1"/>
    <w:basedOn w:val="a"/>
    <w:rsid w:val="00DE5B18"/>
    <w:pPr>
      <w:spacing w:after="0" w:line="240" w:lineRule="auto"/>
    </w:pPr>
    <w:rPr>
      <w:rFonts w:ascii="Verdana" w:eastAsia="Times New Roman" w:hAnsi="Verdana" w:cs="Verdana"/>
      <w:sz w:val="20"/>
      <w:szCs w:val="20"/>
      <w:lang w:val="en-US" w:eastAsia="ar-SA"/>
    </w:rPr>
  </w:style>
  <w:style w:type="paragraph" w:customStyle="1" w:styleId="1c0">
    <w:name w:val="Абзац1 c отступом"/>
    <w:basedOn w:val="a"/>
    <w:rsid w:val="00DE5B18"/>
    <w:pPr>
      <w:spacing w:after="60" w:line="360" w:lineRule="exact"/>
      <w:ind w:firstLine="709"/>
      <w:jc w:val="both"/>
    </w:pPr>
    <w:rPr>
      <w:rFonts w:ascii="Times New Roman" w:eastAsia="Times New Roman" w:hAnsi="Times New Roman" w:cs="Times New Roman"/>
      <w:sz w:val="28"/>
      <w:szCs w:val="20"/>
      <w:lang w:eastAsia="ar-SA"/>
    </w:rPr>
  </w:style>
  <w:style w:type="paragraph" w:customStyle="1" w:styleId="aff4">
    <w:name w:val="Таблица текст"/>
    <w:basedOn w:val="a"/>
    <w:rsid w:val="00DE5B18"/>
    <w:pPr>
      <w:spacing w:before="40" w:after="40" w:line="240" w:lineRule="auto"/>
      <w:ind w:left="57" w:right="57"/>
    </w:pPr>
    <w:rPr>
      <w:rFonts w:ascii="Times New Roman" w:eastAsia="Times New Roman" w:hAnsi="Times New Roman" w:cs="Times New Roman"/>
      <w:sz w:val="24"/>
      <w:szCs w:val="20"/>
      <w:lang w:eastAsia="ar-SA"/>
    </w:rPr>
  </w:style>
  <w:style w:type="paragraph" w:customStyle="1" w:styleId="1f3">
    <w:name w:val="1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aff5">
    <w:name w:val="Знак Знак Знак Знак Знак Знак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bodytext">
    <w:name w:val="bodytext"/>
    <w:basedOn w:val="a"/>
    <w:rsid w:val="00DE5B18"/>
    <w:pPr>
      <w:spacing w:after="0" w:line="240" w:lineRule="auto"/>
      <w:jc w:val="both"/>
    </w:pPr>
    <w:rPr>
      <w:rFonts w:ascii="Verdana" w:eastAsia="Times New Roman" w:hAnsi="Verdana" w:cs="Verdana"/>
      <w:color w:val="26262E"/>
      <w:sz w:val="14"/>
      <w:szCs w:val="14"/>
      <w:lang w:eastAsia="ar-SA"/>
    </w:rPr>
  </w:style>
  <w:style w:type="paragraph" w:customStyle="1" w:styleId="1f4">
    <w:name w:val="Знак Знак1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f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f6">
    <w:name w:val="Знак Знак1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ConsPlusCell">
    <w:name w:val="ConsPlusCell"/>
    <w:rsid w:val="00DE5B18"/>
    <w:pPr>
      <w:widowControl w:val="0"/>
      <w:suppressAutoHyphens/>
      <w:autoSpaceDE w:val="0"/>
    </w:pPr>
    <w:rPr>
      <w:rFonts w:ascii="Arial" w:hAnsi="Arial" w:cs="Arial"/>
      <w:lang w:eastAsia="ar-SA"/>
    </w:rPr>
  </w:style>
  <w:style w:type="paragraph" w:customStyle="1" w:styleId="Style5">
    <w:name w:val="Style5"/>
    <w:basedOn w:val="a"/>
    <w:rsid w:val="00DE5B18"/>
    <w:pPr>
      <w:widowControl w:val="0"/>
      <w:autoSpaceDE w:val="0"/>
      <w:spacing w:after="0" w:line="322" w:lineRule="exact"/>
      <w:ind w:firstLine="442"/>
      <w:jc w:val="both"/>
    </w:pPr>
    <w:rPr>
      <w:rFonts w:ascii="Times New Roman" w:eastAsia="Times New Roman" w:hAnsi="Times New Roman" w:cs="Times New Roman"/>
      <w:sz w:val="24"/>
      <w:szCs w:val="24"/>
      <w:lang w:eastAsia="ar-SA"/>
    </w:rPr>
  </w:style>
  <w:style w:type="paragraph" w:customStyle="1" w:styleId="Style36">
    <w:name w:val="Style36"/>
    <w:basedOn w:val="a"/>
    <w:rsid w:val="00DE5B18"/>
    <w:pPr>
      <w:widowControl w:val="0"/>
      <w:autoSpaceDE w:val="0"/>
      <w:spacing w:after="0" w:line="331" w:lineRule="exact"/>
      <w:ind w:firstLine="888"/>
      <w:jc w:val="both"/>
    </w:pPr>
    <w:rPr>
      <w:rFonts w:ascii="Times New Roman" w:eastAsia="Times New Roman" w:hAnsi="Times New Roman" w:cs="Times New Roman"/>
      <w:sz w:val="24"/>
      <w:szCs w:val="24"/>
      <w:lang w:eastAsia="ar-SA"/>
    </w:rPr>
  </w:style>
  <w:style w:type="paragraph" w:customStyle="1" w:styleId="110">
    <w:name w:val="Знак Знак1 Знак Знак Знак Знак1 Знак Знак Знак"/>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1f7">
    <w:name w:val="Абзац1 без отступа"/>
    <w:basedOn w:val="a"/>
    <w:rsid w:val="00DE5B18"/>
    <w:pPr>
      <w:spacing w:after="60" w:line="360" w:lineRule="exact"/>
      <w:jc w:val="both"/>
    </w:pPr>
    <w:rPr>
      <w:rFonts w:ascii="Times New Roman" w:eastAsia="Times New Roman" w:hAnsi="Times New Roman" w:cs="Times New Roman"/>
      <w:sz w:val="28"/>
      <w:szCs w:val="20"/>
      <w:lang w:eastAsia="ar-SA"/>
    </w:rPr>
  </w:style>
  <w:style w:type="paragraph" w:customStyle="1" w:styleId="29">
    <w:name w:val="Знак2"/>
    <w:basedOn w:val="a"/>
    <w:rsid w:val="00DE5B18"/>
    <w:pPr>
      <w:widowControl w:val="0"/>
      <w:spacing w:after="160" w:line="240" w:lineRule="exact"/>
      <w:jc w:val="right"/>
    </w:pPr>
    <w:rPr>
      <w:rFonts w:ascii="Times New Roman" w:eastAsia="Times New Roman" w:hAnsi="Times New Roman" w:cs="Times New Roman"/>
      <w:sz w:val="20"/>
      <w:szCs w:val="20"/>
      <w:lang w:val="en-GB" w:eastAsia="ar-SA"/>
    </w:rPr>
  </w:style>
  <w:style w:type="paragraph" w:customStyle="1" w:styleId="aff6">
    <w:name w:val="абзац"/>
    <w:basedOn w:val="a"/>
    <w:rsid w:val="00DE5B18"/>
    <w:pPr>
      <w:spacing w:after="0" w:line="240" w:lineRule="auto"/>
      <w:ind w:left="851"/>
    </w:pPr>
    <w:rPr>
      <w:rFonts w:ascii="Times New Roman" w:eastAsia="Times New Roman" w:hAnsi="Times New Roman" w:cs="Times New Roman"/>
      <w:sz w:val="26"/>
      <w:szCs w:val="20"/>
      <w:lang w:eastAsia="ar-SA"/>
    </w:rPr>
  </w:style>
  <w:style w:type="paragraph" w:customStyle="1" w:styleId="2a">
    <w:name w:val="Знак Знак2 Знак Знак Знак Знак Знак Знак Знак"/>
    <w:basedOn w:val="a"/>
    <w:rsid w:val="00DE5B18"/>
    <w:pPr>
      <w:spacing w:before="280" w:after="280" w:line="240" w:lineRule="auto"/>
      <w:jc w:val="both"/>
    </w:pPr>
    <w:rPr>
      <w:rFonts w:ascii="Tahoma" w:eastAsia="Times New Roman" w:hAnsi="Tahoma" w:cs="Tahoma"/>
      <w:sz w:val="20"/>
      <w:szCs w:val="20"/>
      <w:lang w:val="en-US" w:eastAsia="ar-SA"/>
    </w:rPr>
  </w:style>
  <w:style w:type="paragraph" w:customStyle="1" w:styleId="321">
    <w:name w:val="32"/>
    <w:basedOn w:val="a"/>
    <w:rsid w:val="00DE5B18"/>
    <w:pPr>
      <w:keepNext/>
      <w:pBdr>
        <w:top w:val="single" w:sz="4" w:space="1" w:color="808080"/>
        <w:left w:val="single" w:sz="4" w:space="4" w:color="808080"/>
        <w:bottom w:val="single" w:sz="4" w:space="1" w:color="808080"/>
        <w:right w:val="single" w:sz="4" w:space="4" w:color="808080"/>
      </w:pBdr>
      <w:shd w:val="clear" w:color="auto" w:fill="E0E0E0"/>
      <w:spacing w:before="240" w:after="120" w:line="240" w:lineRule="auto"/>
    </w:pPr>
    <w:rPr>
      <w:rFonts w:ascii="Arial" w:eastAsia="Times New Roman" w:hAnsi="Arial" w:cs="Arial"/>
      <w:b/>
      <w:bCs/>
      <w:i/>
      <w:color w:val="008000"/>
      <w:sz w:val="24"/>
      <w:szCs w:val="24"/>
      <w:lang w:eastAsia="ar-SA"/>
    </w:rPr>
  </w:style>
  <w:style w:type="paragraph" w:customStyle="1" w:styleId="aff7">
    <w:name w:val="Стиль"/>
    <w:rsid w:val="00DE5B18"/>
    <w:pPr>
      <w:widowControl w:val="0"/>
      <w:suppressAutoHyphens/>
      <w:autoSpaceDE w:val="0"/>
    </w:pPr>
    <w:rPr>
      <w:sz w:val="24"/>
      <w:szCs w:val="24"/>
      <w:lang w:eastAsia="ar-SA"/>
    </w:rPr>
  </w:style>
  <w:style w:type="paragraph" w:customStyle="1" w:styleId="aff8">
    <w:name w:val="Текст Программы"/>
    <w:basedOn w:val="a"/>
    <w:rsid w:val="00DE5B18"/>
    <w:pPr>
      <w:spacing w:after="0" w:line="228" w:lineRule="auto"/>
      <w:ind w:firstLine="709"/>
      <w:jc w:val="both"/>
    </w:pPr>
    <w:rPr>
      <w:rFonts w:ascii="Times New Roman" w:eastAsia="Times New Roman" w:hAnsi="Times New Roman" w:cs="Times New Roman"/>
      <w:sz w:val="28"/>
      <w:szCs w:val="20"/>
      <w:lang w:eastAsia="ar-SA"/>
    </w:rPr>
  </w:style>
  <w:style w:type="paragraph" w:customStyle="1" w:styleId="1f8">
    <w:name w:val="Схема документа1"/>
    <w:basedOn w:val="a"/>
    <w:rsid w:val="00DE5B18"/>
    <w:pPr>
      <w:shd w:val="clear" w:color="auto" w:fill="000080"/>
      <w:spacing w:after="0" w:line="240" w:lineRule="auto"/>
    </w:pPr>
    <w:rPr>
      <w:rFonts w:ascii="Tahoma" w:eastAsia="Times New Roman" w:hAnsi="Tahoma" w:cs="Tahoma"/>
      <w:sz w:val="20"/>
      <w:szCs w:val="20"/>
      <w:lang w:eastAsia="ar-SA"/>
    </w:rPr>
  </w:style>
  <w:style w:type="paragraph" w:customStyle="1" w:styleId="a00">
    <w:name w:val="a0"/>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consplusnormal0">
    <w:name w:val="consplusnormal"/>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100">
    <w:name w:val="Оглавление 10"/>
    <w:basedOn w:val="17"/>
    <w:rsid w:val="00DE5B18"/>
    <w:pPr>
      <w:tabs>
        <w:tab w:val="right" w:leader="dot" w:pos="9637"/>
      </w:tabs>
      <w:ind w:left="2547"/>
    </w:pPr>
  </w:style>
  <w:style w:type="paragraph" w:customStyle="1" w:styleId="aff9">
    <w:name w:val="Содержимое таблицы"/>
    <w:basedOn w:val="a"/>
    <w:rsid w:val="00DE5B18"/>
    <w:pPr>
      <w:suppressLineNumbers/>
      <w:spacing w:after="0" w:line="240" w:lineRule="auto"/>
    </w:pPr>
    <w:rPr>
      <w:rFonts w:ascii="Times New Roman" w:eastAsia="Times New Roman" w:hAnsi="Times New Roman" w:cs="Times New Roman"/>
      <w:sz w:val="24"/>
      <w:szCs w:val="24"/>
      <w:lang w:eastAsia="ar-SA"/>
    </w:rPr>
  </w:style>
  <w:style w:type="paragraph" w:customStyle="1" w:styleId="affa">
    <w:name w:val="Заголовок таблицы"/>
    <w:basedOn w:val="aff9"/>
    <w:rsid w:val="00DE5B18"/>
    <w:pPr>
      <w:jc w:val="center"/>
    </w:pPr>
    <w:rPr>
      <w:b/>
      <w:bCs/>
    </w:rPr>
  </w:style>
  <w:style w:type="paragraph" w:customStyle="1" w:styleId="affb">
    <w:name w:val="Содержимое врезки"/>
    <w:basedOn w:val="a8"/>
    <w:rsid w:val="00DE5B18"/>
  </w:style>
  <w:style w:type="paragraph" w:customStyle="1" w:styleId="consplusnonformat0">
    <w:name w:val="consplusnonformat"/>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DE5B18"/>
    <w:pPr>
      <w:widowControl w:val="0"/>
      <w:suppressAutoHyphens/>
      <w:autoSpaceDE w:val="0"/>
      <w:ind w:right="19772"/>
    </w:pPr>
    <w:rPr>
      <w:rFonts w:ascii="Courier New" w:hAnsi="Courier New" w:cs="Courier New"/>
      <w:lang w:eastAsia="ar-SA"/>
    </w:rPr>
  </w:style>
  <w:style w:type="paragraph" w:customStyle="1" w:styleId="consnormal0">
    <w:name w:val="consnormal"/>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affc">
    <w:name w:val="a"/>
    <w:basedOn w:val="a"/>
    <w:rsid w:val="00DE5B18"/>
    <w:pPr>
      <w:spacing w:before="280" w:after="280" w:line="240" w:lineRule="auto"/>
    </w:pPr>
    <w:rPr>
      <w:rFonts w:ascii="Times New Roman" w:eastAsia="Times New Roman" w:hAnsi="Times New Roman" w:cs="Times New Roman"/>
      <w:sz w:val="24"/>
      <w:szCs w:val="24"/>
      <w:lang w:eastAsia="ar-SA"/>
    </w:rPr>
  </w:style>
  <w:style w:type="paragraph" w:customStyle="1" w:styleId="221">
    <w:name w:val="Основной текст с отступом 22"/>
    <w:basedOn w:val="a"/>
    <w:rsid w:val="00DE5B18"/>
    <w:pPr>
      <w:spacing w:after="120" w:line="480" w:lineRule="auto"/>
      <w:ind w:left="283"/>
    </w:pPr>
    <w:rPr>
      <w:rFonts w:ascii="Times New Roman" w:eastAsia="Times New Roman" w:hAnsi="Times New Roman" w:cs="Times New Roman"/>
      <w:sz w:val="24"/>
      <w:szCs w:val="24"/>
      <w:lang w:eastAsia="ar-SA"/>
    </w:rPr>
  </w:style>
  <w:style w:type="paragraph" w:customStyle="1" w:styleId="230">
    <w:name w:val="Основной текст 23"/>
    <w:basedOn w:val="a"/>
    <w:rsid w:val="00DE5B18"/>
    <w:pPr>
      <w:tabs>
        <w:tab w:val="left" w:pos="360"/>
      </w:tabs>
      <w:overflowPunct w:val="0"/>
      <w:autoSpaceDE w:val="0"/>
      <w:spacing w:after="0" w:line="240" w:lineRule="auto"/>
      <w:ind w:left="360" w:hanging="360"/>
      <w:jc w:val="both"/>
    </w:pPr>
    <w:rPr>
      <w:rFonts w:ascii="Times New Roman" w:eastAsia="Times New Roman" w:hAnsi="Times New Roman" w:cs="Times New Roman"/>
      <w:sz w:val="24"/>
      <w:szCs w:val="20"/>
      <w:lang w:eastAsia="ar-SA"/>
    </w:rPr>
  </w:style>
  <w:style w:type="paragraph" w:customStyle="1" w:styleId="1f9">
    <w:name w:val="Заголовок 1д"/>
    <w:basedOn w:val="1"/>
    <w:next w:val="a"/>
    <w:rsid w:val="00DE5B18"/>
    <w:pPr>
      <w:keepNext w:val="0"/>
      <w:pageBreakBefore/>
      <w:tabs>
        <w:tab w:val="clear" w:pos="1440"/>
      </w:tabs>
      <w:spacing w:before="0" w:after="0" w:line="300" w:lineRule="exact"/>
      <w:ind w:left="0" w:firstLine="0"/>
      <w:jc w:val="center"/>
    </w:pPr>
    <w:rPr>
      <w:rFonts w:cs="Times New Roman"/>
      <w:bCs w:val="0"/>
      <w:sz w:val="24"/>
      <w:szCs w:val="20"/>
    </w:rPr>
  </w:style>
  <w:style w:type="paragraph" w:customStyle="1" w:styleId="2b">
    <w:name w:val="Заголовок 2д"/>
    <w:basedOn w:val="2"/>
    <w:next w:val="a"/>
    <w:rsid w:val="00DE5B18"/>
    <w:pPr>
      <w:keepNext w:val="0"/>
      <w:tabs>
        <w:tab w:val="clear" w:pos="360"/>
      </w:tabs>
      <w:spacing w:before="0" w:after="0" w:line="300" w:lineRule="exact"/>
      <w:jc w:val="center"/>
    </w:pPr>
    <w:rPr>
      <w:rFonts w:cs="Times New Roman"/>
      <w:bCs w:val="0"/>
      <w:i w:val="0"/>
      <w:iCs w:val="0"/>
      <w:sz w:val="24"/>
      <w:szCs w:val="20"/>
    </w:rPr>
  </w:style>
  <w:style w:type="paragraph" w:customStyle="1" w:styleId="34">
    <w:name w:val="Заголовок 3д"/>
    <w:basedOn w:val="3"/>
    <w:rsid w:val="00DE5B18"/>
    <w:pPr>
      <w:keepNext w:val="0"/>
      <w:tabs>
        <w:tab w:val="clear" w:pos="360"/>
      </w:tabs>
      <w:spacing w:line="300" w:lineRule="exact"/>
      <w:ind w:left="0"/>
      <w:jc w:val="center"/>
    </w:pPr>
    <w:rPr>
      <w:rFonts w:ascii="Arial" w:hAnsi="Arial" w:cs="Arial"/>
      <w:b/>
      <w:szCs w:val="20"/>
      <w:u w:val="none"/>
    </w:rPr>
  </w:style>
  <w:style w:type="paragraph" w:customStyle="1" w:styleId="43">
    <w:name w:val="Заголовок 4д"/>
    <w:basedOn w:val="a"/>
    <w:rsid w:val="00DE5B18"/>
    <w:pPr>
      <w:spacing w:after="0" w:line="300" w:lineRule="exact"/>
      <w:jc w:val="center"/>
    </w:pPr>
    <w:rPr>
      <w:rFonts w:ascii="Arial" w:eastAsia="Times New Roman" w:hAnsi="Arial" w:cs="Arial"/>
      <w:b/>
      <w:sz w:val="24"/>
      <w:szCs w:val="20"/>
      <w:lang w:eastAsia="ar-SA"/>
    </w:rPr>
  </w:style>
  <w:style w:type="paragraph" w:customStyle="1" w:styleId="7">
    <w:name w:val="стиль7"/>
    <w:basedOn w:val="a"/>
    <w:rsid w:val="00DE5B18"/>
    <w:pPr>
      <w:suppressAutoHyphens/>
      <w:spacing w:before="280" w:after="280" w:line="240" w:lineRule="auto"/>
    </w:pPr>
    <w:rPr>
      <w:rFonts w:ascii="Times New Roman" w:eastAsia="Times New Roman" w:hAnsi="Times New Roman" w:cs="Times New Roman"/>
      <w:sz w:val="20"/>
      <w:szCs w:val="20"/>
      <w:lang w:eastAsia="ar-SA"/>
    </w:rPr>
  </w:style>
  <w:style w:type="paragraph" w:customStyle="1" w:styleId="ConsCell">
    <w:name w:val="ConsCell"/>
    <w:rsid w:val="00DE5B18"/>
    <w:pPr>
      <w:widowControl w:val="0"/>
      <w:suppressAutoHyphens/>
      <w:autoSpaceDE w:val="0"/>
      <w:ind w:right="19772"/>
    </w:pPr>
    <w:rPr>
      <w:rFonts w:ascii="Arial" w:hAnsi="Arial" w:cs="Arial"/>
      <w:lang w:eastAsia="ar-SA"/>
    </w:rPr>
  </w:style>
  <w:style w:type="paragraph" w:customStyle="1" w:styleId="2c">
    <w:name w:val="Текст2"/>
    <w:basedOn w:val="a"/>
    <w:rsid w:val="00DE5B18"/>
    <w:pPr>
      <w:spacing w:after="0" w:line="240" w:lineRule="auto"/>
    </w:pPr>
    <w:rPr>
      <w:rFonts w:ascii="Courier New" w:eastAsia="Times New Roman" w:hAnsi="Courier New" w:cs="Courier New"/>
      <w:sz w:val="20"/>
      <w:szCs w:val="20"/>
      <w:lang w:eastAsia="ar-SA"/>
    </w:rPr>
  </w:style>
  <w:style w:type="paragraph" w:customStyle="1" w:styleId="affd">
    <w:name w:val="Знак Знак Знак Знак Знак"/>
    <w:basedOn w:val="a"/>
    <w:rsid w:val="00DE5B18"/>
    <w:pPr>
      <w:spacing w:before="280" w:after="280" w:line="240" w:lineRule="auto"/>
    </w:pPr>
    <w:rPr>
      <w:rFonts w:ascii="Tahoma" w:eastAsia="Times New Roman" w:hAnsi="Tahoma" w:cs="Tahoma"/>
      <w:sz w:val="20"/>
      <w:szCs w:val="20"/>
      <w:lang w:val="en-US" w:eastAsia="ar-SA"/>
    </w:rPr>
  </w:style>
  <w:style w:type="paragraph" w:customStyle="1" w:styleId="1fa">
    <w:name w:val="Обычный1"/>
    <w:basedOn w:val="a"/>
    <w:rsid w:val="00DE5B18"/>
    <w:pPr>
      <w:pBdr>
        <w:top w:val="single" w:sz="8" w:space="31" w:color="C0C0C0"/>
      </w:pBdr>
      <w:shd w:val="clear" w:color="auto" w:fill="FFFFFF"/>
      <w:spacing w:after="300" w:line="240" w:lineRule="auto"/>
    </w:pPr>
    <w:rPr>
      <w:rFonts w:ascii="Times New Roman" w:eastAsia="Times New Roman" w:hAnsi="Times New Roman" w:cs="Times New Roman"/>
      <w:sz w:val="24"/>
      <w:szCs w:val="24"/>
      <w:lang w:eastAsia="ar-SA"/>
    </w:rPr>
  </w:style>
  <w:style w:type="paragraph" w:customStyle="1" w:styleId="2d">
    <w:name w:val="Без интервала2"/>
    <w:rsid w:val="00DE5B18"/>
    <w:pPr>
      <w:suppressAutoHyphens/>
    </w:pPr>
    <w:rPr>
      <w:rFonts w:ascii="Calibri" w:hAnsi="Calibri" w:cs="Calibri"/>
      <w:sz w:val="22"/>
      <w:szCs w:val="22"/>
      <w:lang w:eastAsia="ar-SA"/>
    </w:rPr>
  </w:style>
  <w:style w:type="paragraph" w:customStyle="1" w:styleId="affe">
    <w:name w:val="Прижатый влево"/>
    <w:basedOn w:val="a"/>
    <w:next w:val="a"/>
    <w:rsid w:val="00DE5B18"/>
    <w:pPr>
      <w:widowControl w:val="0"/>
      <w:autoSpaceDE w:val="0"/>
      <w:spacing w:after="0" w:line="240" w:lineRule="auto"/>
    </w:pPr>
    <w:rPr>
      <w:rFonts w:ascii="Arial" w:eastAsia="Times New Roman" w:hAnsi="Arial" w:cs="Arial"/>
      <w:sz w:val="24"/>
      <w:szCs w:val="24"/>
      <w:lang w:eastAsia="ar-SA"/>
    </w:rPr>
  </w:style>
  <w:style w:type="paragraph" w:customStyle="1" w:styleId="afff">
    <w:name w:val="Знак Знак Знак Знак Знак Знак"/>
    <w:basedOn w:val="a"/>
    <w:rsid w:val="00DE5B18"/>
    <w:pPr>
      <w:spacing w:before="280" w:after="280" w:line="240" w:lineRule="auto"/>
    </w:pPr>
    <w:rPr>
      <w:rFonts w:ascii="Tahoma" w:eastAsia="Times New Roman" w:hAnsi="Tahoma" w:cs="Tahoma"/>
      <w:sz w:val="20"/>
      <w:szCs w:val="20"/>
      <w:lang w:val="en-US" w:eastAsia="ar-SA"/>
    </w:rPr>
  </w:style>
  <w:style w:type="paragraph" w:customStyle="1" w:styleId="35">
    <w:name w:val="Знак Знак3 Знак Знак"/>
    <w:basedOn w:val="a"/>
    <w:rsid w:val="00DE5B18"/>
    <w:pPr>
      <w:spacing w:before="280" w:after="280"/>
      <w:ind w:firstLine="709"/>
      <w:jc w:val="both"/>
    </w:pPr>
    <w:rPr>
      <w:rFonts w:ascii="Tahoma" w:eastAsia="Times New Roman" w:hAnsi="Tahoma" w:cs="Tahoma"/>
      <w:sz w:val="20"/>
      <w:szCs w:val="20"/>
      <w:lang w:val="en-US" w:eastAsia="ar-SA"/>
    </w:rPr>
  </w:style>
  <w:style w:type="paragraph" w:customStyle="1" w:styleId="322">
    <w:name w:val="Основной текст 32"/>
    <w:basedOn w:val="a"/>
    <w:rsid w:val="00DE5B18"/>
    <w:pPr>
      <w:spacing w:after="120" w:line="240" w:lineRule="auto"/>
    </w:pPr>
    <w:rPr>
      <w:rFonts w:ascii="Calibri" w:eastAsia="Calibri" w:hAnsi="Calibri" w:cs="Calibri"/>
      <w:sz w:val="16"/>
      <w:szCs w:val="16"/>
      <w:lang w:val="en-US" w:eastAsia="ar-SA"/>
    </w:rPr>
  </w:style>
  <w:style w:type="paragraph" w:customStyle="1" w:styleId="Report">
    <w:name w:val="Report"/>
    <w:basedOn w:val="a"/>
    <w:rsid w:val="00DE5B18"/>
    <w:pPr>
      <w:spacing w:after="0" w:line="360" w:lineRule="auto"/>
      <w:ind w:firstLine="567"/>
      <w:jc w:val="both"/>
    </w:pPr>
    <w:rPr>
      <w:rFonts w:ascii="Times New Roman" w:eastAsia="Times New Roman" w:hAnsi="Times New Roman" w:cs="Times New Roman"/>
      <w:sz w:val="24"/>
      <w:szCs w:val="20"/>
      <w:lang w:eastAsia="ar-SA"/>
    </w:rPr>
  </w:style>
  <w:style w:type="paragraph" w:customStyle="1" w:styleId="p10">
    <w:name w:val="p10"/>
    <w:basedOn w:val="a"/>
    <w:rsid w:val="00DE5B18"/>
    <w:pPr>
      <w:spacing w:before="280" w:after="280" w:line="240" w:lineRule="auto"/>
    </w:pPr>
    <w:rPr>
      <w:rFonts w:ascii="Times New Roman" w:eastAsia="Times New Roman" w:hAnsi="Times New Roman" w:cs="Times New Roman"/>
      <w:sz w:val="24"/>
      <w:szCs w:val="24"/>
      <w:lang w:eastAsia="ar-SA"/>
    </w:rPr>
  </w:style>
  <w:style w:type="character" w:customStyle="1" w:styleId="WW8Num1z0">
    <w:name w:val="WW8Num1z0"/>
    <w:rsid w:val="00DE5B18"/>
  </w:style>
  <w:style w:type="character" w:customStyle="1" w:styleId="WW8Num1z1">
    <w:name w:val="WW8Num1z1"/>
    <w:rsid w:val="00DE5B18"/>
  </w:style>
  <w:style w:type="character" w:customStyle="1" w:styleId="WW8Num1z2">
    <w:name w:val="WW8Num1z2"/>
    <w:rsid w:val="00DE5B18"/>
  </w:style>
  <w:style w:type="character" w:customStyle="1" w:styleId="WW8Num1z3">
    <w:name w:val="WW8Num1z3"/>
    <w:rsid w:val="00DE5B18"/>
  </w:style>
  <w:style w:type="character" w:customStyle="1" w:styleId="WW8Num1z4">
    <w:name w:val="WW8Num1z4"/>
    <w:rsid w:val="00DE5B18"/>
  </w:style>
  <w:style w:type="character" w:customStyle="1" w:styleId="WW8Num1z5">
    <w:name w:val="WW8Num1z5"/>
    <w:rsid w:val="00DE5B18"/>
  </w:style>
  <w:style w:type="character" w:customStyle="1" w:styleId="WW8Num1z6">
    <w:name w:val="WW8Num1z6"/>
    <w:rsid w:val="00DE5B18"/>
  </w:style>
  <w:style w:type="character" w:customStyle="1" w:styleId="WW8Num1z7">
    <w:name w:val="WW8Num1z7"/>
    <w:rsid w:val="00DE5B18"/>
  </w:style>
  <w:style w:type="character" w:customStyle="1" w:styleId="WW8Num1z8">
    <w:name w:val="WW8Num1z8"/>
    <w:rsid w:val="00DE5B18"/>
  </w:style>
  <w:style w:type="character" w:customStyle="1" w:styleId="WW8Num2z0">
    <w:name w:val="WW8Num2z0"/>
    <w:rsid w:val="00DE5B18"/>
    <w:rPr>
      <w:rFonts w:ascii="A" w:eastAsia="A" w:hAnsi="A" w:cs="A" w:hint="eastAsia"/>
      <w:sz w:val="22"/>
      <w:szCs w:val="22"/>
    </w:rPr>
  </w:style>
  <w:style w:type="character" w:customStyle="1" w:styleId="WW8Num3z0">
    <w:name w:val="WW8Num3z0"/>
    <w:rsid w:val="00DE5B18"/>
    <w:rPr>
      <w:rFonts w:ascii="Symbol" w:eastAsia="A" w:hAnsi="Symbol" w:cs="Symbol" w:hint="default"/>
      <w:sz w:val="22"/>
      <w:szCs w:val="22"/>
    </w:rPr>
  </w:style>
  <w:style w:type="character" w:customStyle="1" w:styleId="WW8Num4z0">
    <w:name w:val="WW8Num4z0"/>
    <w:rsid w:val="00DE5B18"/>
    <w:rPr>
      <w:rFonts w:ascii="Symbol" w:hAnsi="Symbol" w:cs="Symbol" w:hint="default"/>
    </w:rPr>
  </w:style>
  <w:style w:type="character" w:customStyle="1" w:styleId="WW8Num5z0">
    <w:name w:val="WW8Num5z0"/>
    <w:rsid w:val="00DE5B18"/>
    <w:rPr>
      <w:rFonts w:ascii="Symbol" w:eastAsia="A" w:hAnsi="Symbol" w:cs="Symbol" w:hint="default"/>
      <w:sz w:val="28"/>
      <w:szCs w:val="28"/>
    </w:rPr>
  </w:style>
  <w:style w:type="character" w:customStyle="1" w:styleId="WW8Num6z0">
    <w:name w:val="WW8Num6z0"/>
    <w:rsid w:val="00DE5B18"/>
    <w:rPr>
      <w:rFonts w:ascii="Times New Roman" w:hAnsi="Times New Roman" w:cs="Times New Roman" w:hint="default"/>
      <w:sz w:val="28"/>
      <w:szCs w:val="28"/>
      <w:shd w:val="clear" w:color="auto" w:fill="FFFF00"/>
      <w:lang w:val="ru-RU"/>
    </w:rPr>
  </w:style>
  <w:style w:type="character" w:customStyle="1" w:styleId="WW8Num6z1">
    <w:name w:val="WW8Num6z1"/>
    <w:rsid w:val="00DE5B18"/>
  </w:style>
  <w:style w:type="character" w:customStyle="1" w:styleId="WW8Num6z2">
    <w:name w:val="WW8Num6z2"/>
    <w:rsid w:val="00DE5B18"/>
    <w:rPr>
      <w:b/>
      <w:bCs/>
    </w:rPr>
  </w:style>
  <w:style w:type="character" w:customStyle="1" w:styleId="WW8Num6z3">
    <w:name w:val="WW8Num6z3"/>
    <w:rsid w:val="00DE5B18"/>
  </w:style>
  <w:style w:type="character" w:customStyle="1" w:styleId="WW8Num6z4">
    <w:name w:val="WW8Num6z4"/>
    <w:rsid w:val="00DE5B18"/>
  </w:style>
  <w:style w:type="character" w:customStyle="1" w:styleId="WW8Num6z5">
    <w:name w:val="WW8Num6z5"/>
    <w:rsid w:val="00DE5B18"/>
  </w:style>
  <w:style w:type="character" w:customStyle="1" w:styleId="WW8Num6z6">
    <w:name w:val="WW8Num6z6"/>
    <w:rsid w:val="00DE5B18"/>
  </w:style>
  <w:style w:type="character" w:customStyle="1" w:styleId="WW8Num6z7">
    <w:name w:val="WW8Num6z7"/>
    <w:rsid w:val="00DE5B18"/>
  </w:style>
  <w:style w:type="character" w:customStyle="1" w:styleId="WW8Num6z8">
    <w:name w:val="WW8Num6z8"/>
    <w:rsid w:val="00DE5B18"/>
  </w:style>
  <w:style w:type="character" w:customStyle="1" w:styleId="WW8Num7z0">
    <w:name w:val="WW8Num7z0"/>
    <w:rsid w:val="00DE5B18"/>
    <w:rPr>
      <w:rFonts w:ascii="Wingdings" w:hAnsi="Wingdings" w:cs="Wingdings" w:hint="default"/>
      <w:bCs/>
    </w:rPr>
  </w:style>
  <w:style w:type="character" w:customStyle="1" w:styleId="WW8Num7z2">
    <w:name w:val="WW8Num7z2"/>
    <w:rsid w:val="00DE5B18"/>
  </w:style>
  <w:style w:type="character" w:customStyle="1" w:styleId="WW8Num7z3">
    <w:name w:val="WW8Num7z3"/>
    <w:rsid w:val="00DE5B18"/>
    <w:rPr>
      <w:rFonts w:ascii="Symbol" w:hAnsi="Symbol" w:cs="Symbol" w:hint="default"/>
    </w:rPr>
  </w:style>
  <w:style w:type="character" w:customStyle="1" w:styleId="WW8Num7z4">
    <w:name w:val="WW8Num7z4"/>
    <w:rsid w:val="00DE5B18"/>
  </w:style>
  <w:style w:type="character" w:customStyle="1" w:styleId="WW8Num7z5">
    <w:name w:val="WW8Num7z5"/>
    <w:rsid w:val="00DE5B18"/>
  </w:style>
  <w:style w:type="character" w:customStyle="1" w:styleId="WW8Num7z6">
    <w:name w:val="WW8Num7z6"/>
    <w:rsid w:val="00DE5B18"/>
  </w:style>
  <w:style w:type="character" w:customStyle="1" w:styleId="WW8Num7z7">
    <w:name w:val="WW8Num7z7"/>
    <w:rsid w:val="00DE5B18"/>
  </w:style>
  <w:style w:type="character" w:customStyle="1" w:styleId="WW8Num7z8">
    <w:name w:val="WW8Num7z8"/>
    <w:rsid w:val="00DE5B18"/>
  </w:style>
  <w:style w:type="character" w:customStyle="1" w:styleId="WW8Num8z0">
    <w:name w:val="WW8Num8z0"/>
    <w:rsid w:val="00DE5B18"/>
    <w:rPr>
      <w:rFonts w:ascii="Symbol" w:eastAsia="Times New Roman" w:hAnsi="Symbol" w:cs="Times New Roman" w:hint="default"/>
    </w:rPr>
  </w:style>
  <w:style w:type="character" w:customStyle="1" w:styleId="WW8Num9z0">
    <w:name w:val="WW8Num9z0"/>
    <w:rsid w:val="00DE5B18"/>
    <w:rPr>
      <w:rFonts w:ascii="Times New Roman" w:hAnsi="Times New Roman" w:cs="Times New Roman" w:hint="default"/>
    </w:rPr>
  </w:style>
  <w:style w:type="character" w:customStyle="1" w:styleId="WW8Num9z1">
    <w:name w:val="WW8Num9z1"/>
    <w:rsid w:val="00DE5B18"/>
    <w:rPr>
      <w:rFonts w:ascii="Times New Roman" w:hAnsi="Times New Roman" w:cs="Times New Roman" w:hint="default"/>
      <w:b/>
      <w:bCs w:val="0"/>
    </w:rPr>
  </w:style>
  <w:style w:type="character" w:customStyle="1" w:styleId="WW8Num9z2">
    <w:name w:val="WW8Num9z2"/>
    <w:rsid w:val="00DE5B18"/>
  </w:style>
  <w:style w:type="character" w:customStyle="1" w:styleId="WW8Num9z3">
    <w:name w:val="WW8Num9z3"/>
    <w:rsid w:val="00DE5B18"/>
  </w:style>
  <w:style w:type="character" w:customStyle="1" w:styleId="WW8Num9z4">
    <w:name w:val="WW8Num9z4"/>
    <w:rsid w:val="00DE5B18"/>
  </w:style>
  <w:style w:type="character" w:customStyle="1" w:styleId="WW8Num9z5">
    <w:name w:val="WW8Num9z5"/>
    <w:rsid w:val="00DE5B18"/>
  </w:style>
  <w:style w:type="character" w:customStyle="1" w:styleId="WW8Num9z6">
    <w:name w:val="WW8Num9z6"/>
    <w:rsid w:val="00DE5B18"/>
  </w:style>
  <w:style w:type="character" w:customStyle="1" w:styleId="WW8Num9z7">
    <w:name w:val="WW8Num9z7"/>
    <w:rsid w:val="00DE5B18"/>
  </w:style>
  <w:style w:type="character" w:customStyle="1" w:styleId="WW8Num9z8">
    <w:name w:val="WW8Num9z8"/>
    <w:rsid w:val="00DE5B18"/>
  </w:style>
  <w:style w:type="character" w:customStyle="1" w:styleId="51">
    <w:name w:val="Основной шрифт абзаца5"/>
    <w:rsid w:val="00DE5B18"/>
  </w:style>
  <w:style w:type="character" w:customStyle="1" w:styleId="WW8Num10z0">
    <w:name w:val="WW8Num10z0"/>
    <w:rsid w:val="00DE5B18"/>
    <w:rPr>
      <w:rFonts w:ascii="Times New Roman" w:hAnsi="Times New Roman" w:cs="Times New Roman" w:hint="default"/>
      <w:sz w:val="28"/>
      <w:szCs w:val="22"/>
    </w:rPr>
  </w:style>
  <w:style w:type="character" w:customStyle="1" w:styleId="WW8Num11z0">
    <w:name w:val="WW8Num11z0"/>
    <w:rsid w:val="00DE5B18"/>
    <w:rPr>
      <w:rFonts w:ascii="Symbol" w:hAnsi="Symbol" w:cs="Symbol" w:hint="default"/>
      <w:color w:val="auto"/>
    </w:rPr>
  </w:style>
  <w:style w:type="character" w:customStyle="1" w:styleId="WW8Num12z0">
    <w:name w:val="WW8Num12z0"/>
    <w:rsid w:val="00DE5B18"/>
    <w:rPr>
      <w:rFonts w:ascii="Symbol" w:hAnsi="Symbol" w:cs="Symbol" w:hint="default"/>
    </w:rPr>
  </w:style>
  <w:style w:type="character" w:customStyle="1" w:styleId="WW8Num13z0">
    <w:name w:val="WW8Num13z0"/>
    <w:rsid w:val="00DE5B18"/>
  </w:style>
  <w:style w:type="character" w:customStyle="1" w:styleId="WW8Num14z0">
    <w:name w:val="WW8Num14z0"/>
    <w:rsid w:val="00DE5B18"/>
    <w:rPr>
      <w:rFonts w:ascii="Wingdings" w:hAnsi="Wingdings" w:cs="Wingdings" w:hint="default"/>
    </w:rPr>
  </w:style>
  <w:style w:type="character" w:customStyle="1" w:styleId="44">
    <w:name w:val="Основной шрифт абзаца4"/>
    <w:rsid w:val="00DE5B18"/>
  </w:style>
  <w:style w:type="character" w:customStyle="1" w:styleId="36">
    <w:name w:val="Основной шрифт абзаца3"/>
    <w:rsid w:val="00DE5B18"/>
  </w:style>
  <w:style w:type="character" w:customStyle="1" w:styleId="WW8Num2z3">
    <w:name w:val="WW8Num2z3"/>
    <w:rsid w:val="00DE5B18"/>
    <w:rPr>
      <w:rFonts w:ascii="Symbol" w:hAnsi="Symbol" w:cs="Symbol" w:hint="default"/>
      <w:shd w:val="clear" w:color="auto" w:fill="FFFF00"/>
    </w:rPr>
  </w:style>
  <w:style w:type="character" w:customStyle="1" w:styleId="WW8Num4z1">
    <w:name w:val="WW8Num4z1"/>
    <w:rsid w:val="00DE5B18"/>
  </w:style>
  <w:style w:type="character" w:customStyle="1" w:styleId="WW8Num4z2">
    <w:name w:val="WW8Num4z2"/>
    <w:rsid w:val="00DE5B18"/>
    <w:rPr>
      <w:rFonts w:ascii="Wingdings" w:hAnsi="Wingdings" w:cs="Wingdings" w:hint="default"/>
    </w:rPr>
  </w:style>
  <w:style w:type="character" w:customStyle="1" w:styleId="WW8Num4z3">
    <w:name w:val="WW8Num4z3"/>
    <w:rsid w:val="00DE5B18"/>
  </w:style>
  <w:style w:type="character" w:customStyle="1" w:styleId="WW8Num4z4">
    <w:name w:val="WW8Num4z4"/>
    <w:rsid w:val="00DE5B18"/>
    <w:rPr>
      <w:rFonts w:ascii="Courier New" w:hAnsi="Courier New" w:cs="Courier New" w:hint="default"/>
    </w:rPr>
  </w:style>
  <w:style w:type="character" w:customStyle="1" w:styleId="WW8Num4z5">
    <w:name w:val="WW8Num4z5"/>
    <w:rsid w:val="00DE5B18"/>
  </w:style>
  <w:style w:type="character" w:customStyle="1" w:styleId="WW8Num4z6">
    <w:name w:val="WW8Num4z6"/>
    <w:rsid w:val="00DE5B18"/>
  </w:style>
  <w:style w:type="character" w:customStyle="1" w:styleId="WW8Num4z7">
    <w:name w:val="WW8Num4z7"/>
    <w:rsid w:val="00DE5B18"/>
  </w:style>
  <w:style w:type="character" w:customStyle="1" w:styleId="WW8Num4z8">
    <w:name w:val="WW8Num4z8"/>
    <w:rsid w:val="00DE5B18"/>
  </w:style>
  <w:style w:type="character" w:customStyle="1" w:styleId="WW8Num5z1">
    <w:name w:val="WW8Num5z1"/>
    <w:rsid w:val="00DE5B18"/>
    <w:rPr>
      <w:rFonts w:ascii="Courier New" w:hAnsi="Courier New" w:cs="Courier New" w:hint="default"/>
    </w:rPr>
  </w:style>
  <w:style w:type="character" w:customStyle="1" w:styleId="WW8Num5z2">
    <w:name w:val="WW8Num5z2"/>
    <w:rsid w:val="00DE5B18"/>
    <w:rPr>
      <w:rFonts w:ascii="Wingdings" w:hAnsi="Wingdings" w:cs="Wingdings" w:hint="default"/>
    </w:rPr>
  </w:style>
  <w:style w:type="character" w:customStyle="1" w:styleId="WW8Num8z1">
    <w:name w:val="WW8Num8z1"/>
    <w:rsid w:val="00DE5B18"/>
    <w:rPr>
      <w:rFonts w:ascii="Courier New" w:hAnsi="Courier New" w:cs="Courier New" w:hint="default"/>
    </w:rPr>
  </w:style>
  <w:style w:type="character" w:customStyle="1" w:styleId="WW8Num8z2">
    <w:name w:val="WW8Num8z2"/>
    <w:rsid w:val="00DE5B18"/>
    <w:rPr>
      <w:rFonts w:ascii="Wingdings" w:hAnsi="Wingdings" w:cs="Wingdings" w:hint="default"/>
    </w:rPr>
  </w:style>
  <w:style w:type="character" w:customStyle="1" w:styleId="WW8Num8z3">
    <w:name w:val="WW8Num8z3"/>
    <w:rsid w:val="00DE5B18"/>
    <w:rPr>
      <w:rFonts w:ascii="Symbol" w:hAnsi="Symbol" w:cs="Symbol" w:hint="default"/>
    </w:rPr>
  </w:style>
  <w:style w:type="character" w:customStyle="1" w:styleId="WW8Num8z4">
    <w:name w:val="WW8Num8z4"/>
    <w:rsid w:val="00DE5B18"/>
  </w:style>
  <w:style w:type="character" w:customStyle="1" w:styleId="WW8Num8z5">
    <w:name w:val="WW8Num8z5"/>
    <w:rsid w:val="00DE5B18"/>
  </w:style>
  <w:style w:type="character" w:customStyle="1" w:styleId="WW8Num8z6">
    <w:name w:val="WW8Num8z6"/>
    <w:rsid w:val="00DE5B18"/>
  </w:style>
  <w:style w:type="character" w:customStyle="1" w:styleId="WW8Num8z7">
    <w:name w:val="WW8Num8z7"/>
    <w:rsid w:val="00DE5B18"/>
  </w:style>
  <w:style w:type="character" w:customStyle="1" w:styleId="WW8Num8z8">
    <w:name w:val="WW8Num8z8"/>
    <w:rsid w:val="00DE5B18"/>
  </w:style>
  <w:style w:type="character" w:customStyle="1" w:styleId="WW8Num10z1">
    <w:name w:val="WW8Num10z1"/>
    <w:rsid w:val="00DE5B18"/>
  </w:style>
  <w:style w:type="character" w:customStyle="1" w:styleId="WW8Num10z2">
    <w:name w:val="WW8Num10z2"/>
    <w:rsid w:val="00DE5B18"/>
  </w:style>
  <w:style w:type="character" w:customStyle="1" w:styleId="WW8Num10z3">
    <w:name w:val="WW8Num10z3"/>
    <w:rsid w:val="00DE5B18"/>
  </w:style>
  <w:style w:type="character" w:customStyle="1" w:styleId="WW8Num10z4">
    <w:name w:val="WW8Num10z4"/>
    <w:rsid w:val="00DE5B18"/>
  </w:style>
  <w:style w:type="character" w:customStyle="1" w:styleId="WW8Num10z5">
    <w:name w:val="WW8Num10z5"/>
    <w:rsid w:val="00DE5B18"/>
  </w:style>
  <w:style w:type="character" w:customStyle="1" w:styleId="WW8Num10z6">
    <w:name w:val="WW8Num10z6"/>
    <w:rsid w:val="00DE5B18"/>
  </w:style>
  <w:style w:type="character" w:customStyle="1" w:styleId="WW8Num10z7">
    <w:name w:val="WW8Num10z7"/>
    <w:rsid w:val="00DE5B18"/>
  </w:style>
  <w:style w:type="character" w:customStyle="1" w:styleId="WW8Num10z8">
    <w:name w:val="WW8Num10z8"/>
    <w:rsid w:val="00DE5B18"/>
  </w:style>
  <w:style w:type="character" w:customStyle="1" w:styleId="WW8Num11z1">
    <w:name w:val="WW8Num11z1"/>
    <w:rsid w:val="00DE5B18"/>
    <w:rPr>
      <w:rFonts w:ascii="Courier New" w:hAnsi="Courier New" w:cs="Courier New" w:hint="default"/>
    </w:rPr>
  </w:style>
  <w:style w:type="character" w:customStyle="1" w:styleId="WW8Num12z1">
    <w:name w:val="WW8Num12z1"/>
    <w:rsid w:val="00DE5B18"/>
    <w:rPr>
      <w:rFonts w:ascii="Courier New" w:hAnsi="Courier New" w:cs="Courier New" w:hint="default"/>
    </w:rPr>
  </w:style>
  <w:style w:type="character" w:customStyle="1" w:styleId="WW8Num12z2">
    <w:name w:val="WW8Num12z2"/>
    <w:rsid w:val="00DE5B18"/>
    <w:rPr>
      <w:rFonts w:ascii="Wingdings" w:hAnsi="Wingdings" w:cs="Wingdings" w:hint="default"/>
    </w:rPr>
  </w:style>
  <w:style w:type="character" w:customStyle="1" w:styleId="WW8Num12z3">
    <w:name w:val="WW8Num12z3"/>
    <w:rsid w:val="00DE5B18"/>
  </w:style>
  <w:style w:type="character" w:customStyle="1" w:styleId="WW8Num12z4">
    <w:name w:val="WW8Num12z4"/>
    <w:rsid w:val="00DE5B18"/>
  </w:style>
  <w:style w:type="character" w:customStyle="1" w:styleId="WW8Num12z5">
    <w:name w:val="WW8Num12z5"/>
    <w:rsid w:val="00DE5B18"/>
  </w:style>
  <w:style w:type="character" w:customStyle="1" w:styleId="WW8Num12z6">
    <w:name w:val="WW8Num12z6"/>
    <w:rsid w:val="00DE5B18"/>
  </w:style>
  <w:style w:type="character" w:customStyle="1" w:styleId="WW8Num12z7">
    <w:name w:val="WW8Num12z7"/>
    <w:rsid w:val="00DE5B18"/>
  </w:style>
  <w:style w:type="character" w:customStyle="1" w:styleId="WW8Num12z8">
    <w:name w:val="WW8Num12z8"/>
    <w:rsid w:val="00DE5B18"/>
  </w:style>
  <w:style w:type="character" w:customStyle="1" w:styleId="WW8Num13z1">
    <w:name w:val="WW8Num13z1"/>
    <w:rsid w:val="00DE5B18"/>
  </w:style>
  <w:style w:type="character" w:customStyle="1" w:styleId="WW8Num13z2">
    <w:name w:val="WW8Num13z2"/>
    <w:rsid w:val="00DE5B18"/>
  </w:style>
  <w:style w:type="character" w:customStyle="1" w:styleId="WW8Num13z3">
    <w:name w:val="WW8Num13z3"/>
    <w:rsid w:val="00DE5B18"/>
  </w:style>
  <w:style w:type="character" w:customStyle="1" w:styleId="WW8Num13z4">
    <w:name w:val="WW8Num13z4"/>
    <w:rsid w:val="00DE5B18"/>
  </w:style>
  <w:style w:type="character" w:customStyle="1" w:styleId="WW8Num13z5">
    <w:name w:val="WW8Num13z5"/>
    <w:rsid w:val="00DE5B18"/>
  </w:style>
  <w:style w:type="character" w:customStyle="1" w:styleId="WW8Num13z6">
    <w:name w:val="WW8Num13z6"/>
    <w:rsid w:val="00DE5B18"/>
  </w:style>
  <w:style w:type="character" w:customStyle="1" w:styleId="WW8Num13z7">
    <w:name w:val="WW8Num13z7"/>
    <w:rsid w:val="00DE5B18"/>
  </w:style>
  <w:style w:type="character" w:customStyle="1" w:styleId="WW8Num13z8">
    <w:name w:val="WW8Num13z8"/>
    <w:rsid w:val="00DE5B18"/>
  </w:style>
  <w:style w:type="character" w:customStyle="1" w:styleId="WW8Num14z1">
    <w:name w:val="WW8Num14z1"/>
    <w:rsid w:val="00DE5B18"/>
    <w:rPr>
      <w:rFonts w:ascii="Courier New" w:hAnsi="Courier New" w:cs="Courier New" w:hint="default"/>
    </w:rPr>
  </w:style>
  <w:style w:type="character" w:customStyle="1" w:styleId="WW8Num15z0">
    <w:name w:val="WW8Num15z0"/>
    <w:rsid w:val="00DE5B18"/>
    <w:rPr>
      <w:rFonts w:ascii="Symbol" w:eastAsia="Times New Roman" w:hAnsi="Symbol" w:cs="Times New Roman" w:hint="default"/>
    </w:rPr>
  </w:style>
  <w:style w:type="character" w:customStyle="1" w:styleId="WW8Num15z1">
    <w:name w:val="WW8Num15z1"/>
    <w:rsid w:val="00DE5B18"/>
    <w:rPr>
      <w:rFonts w:ascii="Courier New" w:hAnsi="Courier New" w:cs="Courier New" w:hint="default"/>
    </w:rPr>
  </w:style>
  <w:style w:type="character" w:customStyle="1" w:styleId="WW8Num15z2">
    <w:name w:val="WW8Num15z2"/>
    <w:rsid w:val="00DE5B18"/>
    <w:rPr>
      <w:rFonts w:ascii="Wingdings" w:hAnsi="Wingdings" w:cs="Wingdings" w:hint="default"/>
    </w:rPr>
  </w:style>
  <w:style w:type="character" w:customStyle="1" w:styleId="WW8Num16z0">
    <w:name w:val="WW8Num16z0"/>
    <w:rsid w:val="00DE5B18"/>
    <w:rPr>
      <w:rFonts w:ascii="Times New Roman" w:hAnsi="Times New Roman" w:cs="Times New Roman" w:hint="default"/>
      <w:color w:val="auto"/>
    </w:rPr>
  </w:style>
  <w:style w:type="character" w:customStyle="1" w:styleId="WW8Num16z1">
    <w:name w:val="WW8Num16z1"/>
    <w:rsid w:val="00DE5B18"/>
    <w:rPr>
      <w:rFonts w:ascii="Courier New" w:hAnsi="Courier New" w:cs="Courier New" w:hint="default"/>
    </w:rPr>
  </w:style>
  <w:style w:type="character" w:customStyle="1" w:styleId="WW8Num16z2">
    <w:name w:val="WW8Num16z2"/>
    <w:rsid w:val="00DE5B18"/>
    <w:rPr>
      <w:rFonts w:ascii="Wingdings" w:hAnsi="Wingdings" w:cs="Wingdings" w:hint="default"/>
    </w:rPr>
  </w:style>
  <w:style w:type="character" w:customStyle="1" w:styleId="WW8Num16z4">
    <w:name w:val="WW8Num16z4"/>
    <w:rsid w:val="00DE5B18"/>
  </w:style>
  <w:style w:type="character" w:customStyle="1" w:styleId="WW8Num16z5">
    <w:name w:val="WW8Num16z5"/>
    <w:rsid w:val="00DE5B18"/>
  </w:style>
  <w:style w:type="character" w:customStyle="1" w:styleId="WW8Num16z6">
    <w:name w:val="WW8Num16z6"/>
    <w:rsid w:val="00DE5B18"/>
  </w:style>
  <w:style w:type="character" w:customStyle="1" w:styleId="WW8Num16z7">
    <w:name w:val="WW8Num16z7"/>
    <w:rsid w:val="00DE5B18"/>
  </w:style>
  <w:style w:type="character" w:customStyle="1" w:styleId="WW8Num16z8">
    <w:name w:val="WW8Num16z8"/>
    <w:rsid w:val="00DE5B18"/>
  </w:style>
  <w:style w:type="character" w:customStyle="1" w:styleId="WW8Num17z0">
    <w:name w:val="WW8Num17z0"/>
    <w:rsid w:val="00DE5B18"/>
    <w:rPr>
      <w:rFonts w:ascii="Symbol" w:eastAsia="Times New Roman" w:hAnsi="Symbol" w:cs="Times New Roman" w:hint="default"/>
    </w:rPr>
  </w:style>
  <w:style w:type="character" w:customStyle="1" w:styleId="WW8Num17z1">
    <w:name w:val="WW8Num17z1"/>
    <w:rsid w:val="00DE5B18"/>
    <w:rPr>
      <w:rFonts w:ascii="Courier New" w:hAnsi="Courier New" w:cs="Courier New" w:hint="default"/>
    </w:rPr>
  </w:style>
  <w:style w:type="character" w:customStyle="1" w:styleId="WW8Num17z2">
    <w:name w:val="WW8Num17z2"/>
    <w:rsid w:val="00DE5B18"/>
    <w:rPr>
      <w:rFonts w:ascii="Wingdings" w:hAnsi="Wingdings" w:cs="Wingdings" w:hint="default"/>
    </w:rPr>
  </w:style>
  <w:style w:type="character" w:customStyle="1" w:styleId="WW8Num17z3">
    <w:name w:val="WW8Num17z3"/>
    <w:rsid w:val="00DE5B18"/>
    <w:rPr>
      <w:rFonts w:ascii="Symbol" w:hAnsi="Symbol" w:cs="Symbol" w:hint="default"/>
    </w:rPr>
  </w:style>
  <w:style w:type="character" w:customStyle="1" w:styleId="WW8Num17z4">
    <w:name w:val="WW8Num17z4"/>
    <w:rsid w:val="00DE5B18"/>
  </w:style>
  <w:style w:type="character" w:customStyle="1" w:styleId="WW8Num17z5">
    <w:name w:val="WW8Num17z5"/>
    <w:rsid w:val="00DE5B18"/>
  </w:style>
  <w:style w:type="character" w:customStyle="1" w:styleId="WW8Num17z6">
    <w:name w:val="WW8Num17z6"/>
    <w:rsid w:val="00DE5B18"/>
  </w:style>
  <w:style w:type="character" w:customStyle="1" w:styleId="WW8Num17z7">
    <w:name w:val="WW8Num17z7"/>
    <w:rsid w:val="00DE5B18"/>
  </w:style>
  <w:style w:type="character" w:customStyle="1" w:styleId="WW8Num17z8">
    <w:name w:val="WW8Num17z8"/>
    <w:rsid w:val="00DE5B18"/>
  </w:style>
  <w:style w:type="character" w:customStyle="1" w:styleId="WW8Num18z0">
    <w:name w:val="WW8Num18z0"/>
    <w:rsid w:val="00DE5B18"/>
    <w:rPr>
      <w:rFonts w:ascii="Times New Roman" w:eastAsia="Times New Roman" w:hAnsi="Times New Roman" w:cs="Times New Roman" w:hint="default"/>
    </w:rPr>
  </w:style>
  <w:style w:type="character" w:customStyle="1" w:styleId="WW8Num18z1">
    <w:name w:val="WW8Num18z1"/>
    <w:rsid w:val="00DE5B18"/>
    <w:rPr>
      <w:rFonts w:ascii="Courier New" w:hAnsi="Courier New" w:cs="Courier New" w:hint="default"/>
    </w:rPr>
  </w:style>
  <w:style w:type="character" w:customStyle="1" w:styleId="WW8Num18z2">
    <w:name w:val="WW8Num18z2"/>
    <w:rsid w:val="00DE5B18"/>
    <w:rPr>
      <w:rFonts w:ascii="Wingdings" w:hAnsi="Wingdings" w:cs="Wingdings" w:hint="default"/>
    </w:rPr>
  </w:style>
  <w:style w:type="character" w:customStyle="1" w:styleId="WW8Num18z3">
    <w:name w:val="WW8Num18z3"/>
    <w:rsid w:val="00DE5B18"/>
    <w:rPr>
      <w:rFonts w:ascii="Symbol" w:hAnsi="Symbol" w:cs="Symbol" w:hint="default"/>
    </w:rPr>
  </w:style>
  <w:style w:type="character" w:customStyle="1" w:styleId="2e">
    <w:name w:val="Основной шрифт абзаца2"/>
    <w:rsid w:val="00DE5B18"/>
  </w:style>
  <w:style w:type="character" w:customStyle="1" w:styleId="Heading1Char">
    <w:name w:val="Heading 1 Char"/>
    <w:rsid w:val="00DE5B18"/>
    <w:rPr>
      <w:rFonts w:ascii="Arial" w:hAnsi="Arial" w:cs="Arial" w:hint="default"/>
      <w:b/>
      <w:bCs/>
      <w:kern w:val="2"/>
      <w:sz w:val="32"/>
      <w:szCs w:val="32"/>
      <w:lang w:val="ru-RU" w:eastAsia="ar-SA" w:bidi="ar-SA"/>
    </w:rPr>
  </w:style>
  <w:style w:type="character" w:customStyle="1" w:styleId="Heading2Char">
    <w:name w:val="Heading 2 Char"/>
    <w:rsid w:val="00DE5B18"/>
    <w:rPr>
      <w:rFonts w:ascii="Arial" w:hAnsi="Arial" w:cs="Arial" w:hint="default"/>
      <w:b/>
      <w:bCs/>
      <w:i/>
      <w:iCs/>
      <w:sz w:val="28"/>
      <w:szCs w:val="28"/>
      <w:lang w:val="ru-RU" w:eastAsia="ar-SA" w:bidi="ar-SA"/>
    </w:rPr>
  </w:style>
  <w:style w:type="character" w:customStyle="1" w:styleId="Absatz-Standardschriftart">
    <w:name w:val="Absatz-Standardschriftart"/>
    <w:rsid w:val="00DE5B18"/>
  </w:style>
  <w:style w:type="character" w:customStyle="1" w:styleId="WW8Num3z1">
    <w:name w:val="WW8Num3z1"/>
    <w:rsid w:val="00DE5B18"/>
    <w:rPr>
      <w:rFonts w:ascii="Courier New" w:hAnsi="Courier New" w:cs="Courier New" w:hint="default"/>
    </w:rPr>
  </w:style>
  <w:style w:type="character" w:customStyle="1" w:styleId="WW8Num3z2">
    <w:name w:val="WW8Num3z2"/>
    <w:rsid w:val="00DE5B18"/>
    <w:rPr>
      <w:rFonts w:ascii="Wingdings" w:hAnsi="Wingdings" w:cs="Wingdings" w:hint="default"/>
    </w:rPr>
  </w:style>
  <w:style w:type="character" w:customStyle="1" w:styleId="WW8Num11z2">
    <w:name w:val="WW8Num11z2"/>
    <w:rsid w:val="00DE5B18"/>
    <w:rPr>
      <w:rFonts w:ascii="Wingdings" w:hAnsi="Wingdings" w:cs="Wingdings" w:hint="default"/>
    </w:rPr>
  </w:style>
  <w:style w:type="character" w:customStyle="1" w:styleId="WW8Num11z3">
    <w:name w:val="WW8Num11z3"/>
    <w:rsid w:val="00DE5B18"/>
    <w:rPr>
      <w:rFonts w:ascii="Symbol" w:hAnsi="Symbol" w:cs="Symbol" w:hint="default"/>
    </w:rPr>
  </w:style>
  <w:style w:type="character" w:customStyle="1" w:styleId="WW8Num14z3">
    <w:name w:val="WW8Num14z3"/>
    <w:rsid w:val="00DE5B18"/>
    <w:rPr>
      <w:rFonts w:ascii="Symbol" w:hAnsi="Symbol" w:cs="Symbol" w:hint="default"/>
    </w:rPr>
  </w:style>
  <w:style w:type="character" w:customStyle="1" w:styleId="WW8Num15z3">
    <w:name w:val="WW8Num15z3"/>
    <w:rsid w:val="00DE5B18"/>
    <w:rPr>
      <w:rFonts w:ascii="Symbol" w:hAnsi="Symbol" w:cs="Symbol" w:hint="default"/>
    </w:rPr>
  </w:style>
  <w:style w:type="character" w:customStyle="1" w:styleId="WW8Num16z3">
    <w:name w:val="WW8Num16z3"/>
    <w:rsid w:val="00DE5B18"/>
    <w:rPr>
      <w:rFonts w:ascii="Symbol" w:hAnsi="Symbol" w:cs="Symbol" w:hint="default"/>
    </w:rPr>
  </w:style>
  <w:style w:type="character" w:customStyle="1" w:styleId="WW8Num23z0">
    <w:name w:val="WW8Num23z0"/>
    <w:rsid w:val="00DE5B18"/>
    <w:rPr>
      <w:rFonts w:ascii="Times New Roman" w:hAnsi="Times New Roman" w:cs="Times New Roman" w:hint="default"/>
    </w:rPr>
  </w:style>
  <w:style w:type="character" w:customStyle="1" w:styleId="WW8Num25z0">
    <w:name w:val="WW8Num25z0"/>
    <w:rsid w:val="00DE5B18"/>
    <w:rPr>
      <w:rFonts w:ascii="Symbol" w:hAnsi="Symbol" w:cs="Symbol" w:hint="default"/>
      <w:color w:val="auto"/>
    </w:rPr>
  </w:style>
  <w:style w:type="character" w:customStyle="1" w:styleId="WW8Num25z1">
    <w:name w:val="WW8Num25z1"/>
    <w:rsid w:val="00DE5B18"/>
    <w:rPr>
      <w:rFonts w:ascii="Courier New" w:hAnsi="Courier New" w:cs="Courier New" w:hint="default"/>
    </w:rPr>
  </w:style>
  <w:style w:type="character" w:customStyle="1" w:styleId="WW8Num25z2">
    <w:name w:val="WW8Num25z2"/>
    <w:rsid w:val="00DE5B18"/>
    <w:rPr>
      <w:rFonts w:ascii="Wingdings" w:hAnsi="Wingdings" w:cs="Wingdings" w:hint="default"/>
    </w:rPr>
  </w:style>
  <w:style w:type="character" w:customStyle="1" w:styleId="WW8Num25z3">
    <w:name w:val="WW8Num25z3"/>
    <w:rsid w:val="00DE5B18"/>
    <w:rPr>
      <w:rFonts w:ascii="Symbol" w:hAnsi="Symbol" w:cs="Symbol" w:hint="default"/>
    </w:rPr>
  </w:style>
  <w:style w:type="character" w:customStyle="1" w:styleId="WW8Num26z0">
    <w:name w:val="WW8Num26z0"/>
    <w:rsid w:val="00DE5B18"/>
    <w:rPr>
      <w:rFonts w:ascii="Times New Roman" w:hAnsi="Times New Roman" w:cs="Times New Roman" w:hint="default"/>
    </w:rPr>
  </w:style>
  <w:style w:type="character" w:customStyle="1" w:styleId="WW8Num28z0">
    <w:name w:val="WW8Num28z0"/>
    <w:rsid w:val="00DE5B18"/>
    <w:rPr>
      <w:rFonts w:ascii="Wingdings" w:hAnsi="Wingdings" w:cs="Wingdings" w:hint="default"/>
    </w:rPr>
  </w:style>
  <w:style w:type="character" w:customStyle="1" w:styleId="WW8Num28z1">
    <w:name w:val="WW8Num28z1"/>
    <w:rsid w:val="00DE5B18"/>
    <w:rPr>
      <w:rFonts w:ascii="Symbol" w:hAnsi="Symbol" w:cs="Symbol" w:hint="default"/>
    </w:rPr>
  </w:style>
  <w:style w:type="character" w:customStyle="1" w:styleId="WW8Num28z4">
    <w:name w:val="WW8Num28z4"/>
    <w:rsid w:val="00DE5B18"/>
    <w:rPr>
      <w:rFonts w:ascii="Courier New" w:hAnsi="Courier New" w:cs="Courier New" w:hint="default"/>
    </w:rPr>
  </w:style>
  <w:style w:type="character" w:customStyle="1" w:styleId="WW8Num29z0">
    <w:name w:val="WW8Num29z0"/>
    <w:rsid w:val="00DE5B18"/>
    <w:rPr>
      <w:rFonts w:ascii="Wingdings" w:hAnsi="Wingdings" w:cs="Wingdings" w:hint="default"/>
    </w:rPr>
  </w:style>
  <w:style w:type="character" w:customStyle="1" w:styleId="WW8Num29z1">
    <w:name w:val="WW8Num29z1"/>
    <w:rsid w:val="00DE5B18"/>
    <w:rPr>
      <w:rFonts w:ascii="Courier New" w:hAnsi="Courier New" w:cs="Courier New" w:hint="default"/>
    </w:rPr>
  </w:style>
  <w:style w:type="character" w:customStyle="1" w:styleId="WW8Num29z3">
    <w:name w:val="WW8Num29z3"/>
    <w:rsid w:val="00DE5B18"/>
    <w:rPr>
      <w:rFonts w:ascii="Symbol" w:hAnsi="Symbol" w:cs="Symbol" w:hint="default"/>
    </w:rPr>
  </w:style>
  <w:style w:type="character" w:customStyle="1" w:styleId="WW8Num31z0">
    <w:name w:val="WW8Num31z0"/>
    <w:rsid w:val="00DE5B18"/>
    <w:rPr>
      <w:rFonts w:ascii="Wingdings" w:hAnsi="Wingdings" w:cs="Wingdings" w:hint="default"/>
    </w:rPr>
  </w:style>
  <w:style w:type="character" w:customStyle="1" w:styleId="WW8Num31z1">
    <w:name w:val="WW8Num31z1"/>
    <w:rsid w:val="00DE5B18"/>
    <w:rPr>
      <w:rFonts w:ascii="Courier New" w:hAnsi="Courier New" w:cs="Courier New" w:hint="default"/>
    </w:rPr>
  </w:style>
  <w:style w:type="character" w:customStyle="1" w:styleId="WW8Num31z3">
    <w:name w:val="WW8Num31z3"/>
    <w:rsid w:val="00DE5B18"/>
    <w:rPr>
      <w:rFonts w:ascii="Symbol" w:hAnsi="Symbol" w:cs="Symbol" w:hint="default"/>
    </w:rPr>
  </w:style>
  <w:style w:type="character" w:customStyle="1" w:styleId="WW8Num36z0">
    <w:name w:val="WW8Num36z0"/>
    <w:rsid w:val="00DE5B18"/>
    <w:rPr>
      <w:rFonts w:ascii="Times New Roman" w:hAnsi="Times New Roman" w:cs="Times New Roman" w:hint="default"/>
      <w:b w:val="0"/>
      <w:bCs w:val="0"/>
      <w:sz w:val="28"/>
    </w:rPr>
  </w:style>
  <w:style w:type="character" w:customStyle="1" w:styleId="WW8Num39z0">
    <w:name w:val="WW8Num39z0"/>
    <w:rsid w:val="00DE5B18"/>
    <w:rPr>
      <w:rFonts w:ascii="Symbol" w:eastAsia="Times New Roman" w:hAnsi="Symbol" w:cs="Times New Roman" w:hint="default"/>
    </w:rPr>
  </w:style>
  <w:style w:type="character" w:customStyle="1" w:styleId="WW8Num39z1">
    <w:name w:val="WW8Num39z1"/>
    <w:rsid w:val="00DE5B18"/>
    <w:rPr>
      <w:rFonts w:ascii="Courier New" w:hAnsi="Courier New" w:cs="Courier New" w:hint="default"/>
    </w:rPr>
  </w:style>
  <w:style w:type="character" w:customStyle="1" w:styleId="WW8Num39z2">
    <w:name w:val="WW8Num39z2"/>
    <w:rsid w:val="00DE5B18"/>
    <w:rPr>
      <w:rFonts w:ascii="Wingdings" w:hAnsi="Wingdings" w:cs="Wingdings" w:hint="default"/>
    </w:rPr>
  </w:style>
  <w:style w:type="character" w:customStyle="1" w:styleId="WW8Num39z3">
    <w:name w:val="WW8Num39z3"/>
    <w:rsid w:val="00DE5B18"/>
    <w:rPr>
      <w:rFonts w:ascii="Symbol" w:hAnsi="Symbol" w:cs="Symbol" w:hint="default"/>
    </w:rPr>
  </w:style>
  <w:style w:type="character" w:customStyle="1" w:styleId="WW8Num45z0">
    <w:name w:val="WW8Num45z0"/>
    <w:rsid w:val="00DE5B18"/>
    <w:rPr>
      <w:rFonts w:ascii="Symbol" w:hAnsi="Symbol" w:cs="Symbol" w:hint="default"/>
    </w:rPr>
  </w:style>
  <w:style w:type="character" w:customStyle="1" w:styleId="WW8Num45z1">
    <w:name w:val="WW8Num45z1"/>
    <w:rsid w:val="00DE5B18"/>
    <w:rPr>
      <w:rFonts w:ascii="Courier New" w:hAnsi="Courier New" w:cs="Courier New" w:hint="default"/>
    </w:rPr>
  </w:style>
  <w:style w:type="character" w:customStyle="1" w:styleId="WW8Num45z2">
    <w:name w:val="WW8Num45z2"/>
    <w:rsid w:val="00DE5B18"/>
    <w:rPr>
      <w:rFonts w:ascii="Wingdings" w:hAnsi="Wingdings" w:cs="Wingdings" w:hint="default"/>
    </w:rPr>
  </w:style>
  <w:style w:type="character" w:customStyle="1" w:styleId="WW8Num46z0">
    <w:name w:val="WW8Num46z0"/>
    <w:rsid w:val="00DE5B18"/>
    <w:rPr>
      <w:rFonts w:ascii="Wingdings" w:hAnsi="Wingdings" w:cs="Wingdings" w:hint="default"/>
    </w:rPr>
  </w:style>
  <w:style w:type="character" w:customStyle="1" w:styleId="WW8Num46z1">
    <w:name w:val="WW8Num46z1"/>
    <w:rsid w:val="00DE5B18"/>
    <w:rPr>
      <w:rFonts w:ascii="Courier New" w:hAnsi="Courier New" w:cs="Courier New" w:hint="default"/>
    </w:rPr>
  </w:style>
  <w:style w:type="character" w:customStyle="1" w:styleId="WW8Num46z3">
    <w:name w:val="WW8Num46z3"/>
    <w:rsid w:val="00DE5B18"/>
    <w:rPr>
      <w:rFonts w:ascii="Symbol" w:hAnsi="Symbol" w:cs="Symbol" w:hint="default"/>
    </w:rPr>
  </w:style>
  <w:style w:type="character" w:customStyle="1" w:styleId="WW8NumSt2z0">
    <w:name w:val="WW8NumSt2z0"/>
    <w:rsid w:val="00DE5B18"/>
    <w:rPr>
      <w:rFonts w:ascii="Times New Roman" w:hAnsi="Times New Roman" w:cs="Times New Roman" w:hint="default"/>
    </w:rPr>
  </w:style>
  <w:style w:type="character" w:customStyle="1" w:styleId="WW8NumSt5z0">
    <w:name w:val="WW8NumSt5z0"/>
    <w:rsid w:val="00DE5B18"/>
    <w:rPr>
      <w:rFonts w:ascii="Times New Roman" w:hAnsi="Times New Roman" w:cs="Times New Roman" w:hint="default"/>
    </w:rPr>
  </w:style>
  <w:style w:type="character" w:customStyle="1" w:styleId="1fb">
    <w:name w:val="Основной шрифт абзаца1"/>
    <w:rsid w:val="00DE5B18"/>
  </w:style>
  <w:style w:type="character" w:customStyle="1" w:styleId="70">
    <w:name w:val="Знак Знак7"/>
    <w:rsid w:val="00DE5B18"/>
    <w:rPr>
      <w:rFonts w:ascii="Arial" w:hAnsi="Arial" w:cs="Arial" w:hint="default"/>
      <w:b/>
      <w:bCs/>
      <w:kern w:val="2"/>
      <w:sz w:val="32"/>
      <w:szCs w:val="32"/>
      <w:lang w:val="ru-RU" w:eastAsia="ar-SA" w:bidi="ar-SA"/>
    </w:rPr>
  </w:style>
  <w:style w:type="character" w:customStyle="1" w:styleId="6">
    <w:name w:val="Знак Знак6"/>
    <w:rsid w:val="00DE5B18"/>
    <w:rPr>
      <w:sz w:val="24"/>
      <w:szCs w:val="24"/>
      <w:u w:val="single"/>
      <w:lang w:val="ru-RU" w:eastAsia="ar-SA" w:bidi="ar-SA"/>
    </w:rPr>
  </w:style>
  <w:style w:type="character" w:customStyle="1" w:styleId="BodyTextIndent3Char">
    <w:name w:val="Body Text Indent 3 Char"/>
    <w:rsid w:val="00DE5B18"/>
    <w:rPr>
      <w:sz w:val="16"/>
      <w:szCs w:val="16"/>
      <w:lang w:val="ru-RU" w:eastAsia="ar-SA" w:bidi="ar-SA"/>
    </w:rPr>
  </w:style>
  <w:style w:type="character" w:customStyle="1" w:styleId="FootnoteTextChar">
    <w:name w:val="Footnote Text Char"/>
    <w:rsid w:val="00DE5B18"/>
    <w:rPr>
      <w:rFonts w:ascii="Calibri" w:hAnsi="Calibri" w:cs="Calibri" w:hint="default"/>
      <w:lang w:val="ru-RU" w:eastAsia="ar-SA" w:bidi="ar-SA"/>
    </w:rPr>
  </w:style>
  <w:style w:type="character" w:customStyle="1" w:styleId="afff0">
    <w:name w:val="Знак Знак"/>
    <w:rsid w:val="00DE5B18"/>
    <w:rPr>
      <w:rFonts w:ascii="Tahoma" w:eastAsia="Calibri" w:hAnsi="Tahoma" w:cs="Tahoma" w:hint="default"/>
      <w:sz w:val="16"/>
      <w:szCs w:val="16"/>
      <w:lang w:val="ru-RU" w:eastAsia="ar-SA" w:bidi="ar-SA"/>
    </w:rPr>
  </w:style>
  <w:style w:type="character" w:customStyle="1" w:styleId="FontStyle59">
    <w:name w:val="Font Style59"/>
    <w:rsid w:val="00DE5B18"/>
    <w:rPr>
      <w:rFonts w:ascii="Times New Roman" w:hAnsi="Times New Roman" w:cs="Times New Roman" w:hint="default"/>
      <w:sz w:val="18"/>
      <w:szCs w:val="18"/>
    </w:rPr>
  </w:style>
  <w:style w:type="character" w:customStyle="1" w:styleId="FontStyle54">
    <w:name w:val="Font Style54"/>
    <w:rsid w:val="00DE5B18"/>
    <w:rPr>
      <w:rFonts w:ascii="Times New Roman" w:hAnsi="Times New Roman" w:cs="Times New Roman" w:hint="default"/>
      <w:sz w:val="16"/>
      <w:szCs w:val="16"/>
    </w:rPr>
  </w:style>
  <w:style w:type="character" w:customStyle="1" w:styleId="FontStyle56">
    <w:name w:val="Font Style56"/>
    <w:rsid w:val="00DE5B18"/>
    <w:rPr>
      <w:rFonts w:ascii="Times New Roman" w:hAnsi="Times New Roman" w:cs="Times New Roman" w:hint="default"/>
      <w:spacing w:val="-10"/>
      <w:sz w:val="16"/>
      <w:szCs w:val="16"/>
    </w:rPr>
  </w:style>
  <w:style w:type="character" w:customStyle="1" w:styleId="FontStyle41">
    <w:name w:val="Font Style41"/>
    <w:rsid w:val="00DE5B18"/>
    <w:rPr>
      <w:rFonts w:ascii="Times New Roman" w:hAnsi="Times New Roman" w:cs="Times New Roman" w:hint="default"/>
      <w:b/>
      <w:bCs/>
      <w:i/>
      <w:iCs/>
      <w:sz w:val="22"/>
      <w:szCs w:val="22"/>
    </w:rPr>
  </w:style>
  <w:style w:type="character" w:customStyle="1" w:styleId="FontStyle60">
    <w:name w:val="Font Style60"/>
    <w:rsid w:val="00DE5B18"/>
    <w:rPr>
      <w:rFonts w:ascii="Times New Roman" w:hAnsi="Times New Roman" w:cs="Times New Roman" w:hint="default"/>
      <w:spacing w:val="-10"/>
      <w:sz w:val="20"/>
      <w:szCs w:val="20"/>
    </w:rPr>
  </w:style>
  <w:style w:type="character" w:customStyle="1" w:styleId="FontStyle63">
    <w:name w:val="Font Style63"/>
    <w:rsid w:val="00DE5B18"/>
    <w:rPr>
      <w:rFonts w:ascii="Calibri" w:hAnsi="Calibri" w:cs="Calibri" w:hint="default"/>
      <w:sz w:val="18"/>
      <w:szCs w:val="18"/>
    </w:rPr>
  </w:style>
  <w:style w:type="character" w:customStyle="1" w:styleId="52">
    <w:name w:val="Знак Знак5"/>
    <w:rsid w:val="00DE5B18"/>
    <w:rPr>
      <w:sz w:val="28"/>
      <w:lang w:val="ru-RU" w:eastAsia="ar-SA" w:bidi="ar-SA"/>
    </w:rPr>
  </w:style>
  <w:style w:type="character" w:customStyle="1" w:styleId="1fc">
    <w:name w:val="Знак Знак1"/>
    <w:rsid w:val="00DE5B18"/>
    <w:rPr>
      <w:sz w:val="22"/>
      <w:szCs w:val="24"/>
      <w:lang w:val="ru-RU" w:eastAsia="ar-SA" w:bidi="ar-SA"/>
    </w:rPr>
  </w:style>
  <w:style w:type="character" w:customStyle="1" w:styleId="BodyTextChar">
    <w:name w:val="Body Text Char"/>
    <w:rsid w:val="00DE5B18"/>
    <w:rPr>
      <w:sz w:val="24"/>
      <w:szCs w:val="24"/>
      <w:lang w:val="ru-RU" w:eastAsia="ar-SA" w:bidi="ar-SA"/>
    </w:rPr>
  </w:style>
  <w:style w:type="character" w:customStyle="1" w:styleId="37">
    <w:name w:val="Знак Знак3"/>
    <w:rsid w:val="00DE5B18"/>
    <w:rPr>
      <w:rFonts w:ascii="Courier New" w:hAnsi="Courier New" w:cs="Courier New" w:hint="default"/>
      <w:lang w:val="ru-RU" w:eastAsia="ar-SA" w:bidi="ar-SA"/>
    </w:rPr>
  </w:style>
  <w:style w:type="character" w:customStyle="1" w:styleId="BodyTextIndent2Char">
    <w:name w:val="Body Text Indent 2 Char"/>
    <w:rsid w:val="00DE5B18"/>
    <w:rPr>
      <w:rFonts w:ascii="Calibri" w:hAnsi="Calibri" w:cs="Calibri" w:hint="default"/>
      <w:sz w:val="22"/>
      <w:szCs w:val="22"/>
      <w:lang w:val="ru-RU" w:eastAsia="ar-SA" w:bidi="ar-SA"/>
    </w:rPr>
  </w:style>
  <w:style w:type="character" w:customStyle="1" w:styleId="SubtitleChar">
    <w:name w:val="Subtitle Char"/>
    <w:rsid w:val="00DE5B18"/>
    <w:rPr>
      <w:sz w:val="24"/>
      <w:szCs w:val="24"/>
      <w:lang w:val="ru-RU" w:eastAsia="ar-SA" w:bidi="ar-SA"/>
    </w:rPr>
  </w:style>
  <w:style w:type="character" w:customStyle="1" w:styleId="FontStyle11">
    <w:name w:val="Font Style11"/>
    <w:rsid w:val="00DE5B18"/>
    <w:rPr>
      <w:rFonts w:ascii="Times New Roman" w:hAnsi="Times New Roman" w:cs="Times New Roman" w:hint="default"/>
      <w:b/>
      <w:bCs/>
      <w:sz w:val="20"/>
      <w:szCs w:val="20"/>
    </w:rPr>
  </w:style>
  <w:style w:type="character" w:customStyle="1" w:styleId="FontStyle12">
    <w:name w:val="Font Style12"/>
    <w:rsid w:val="00DE5B18"/>
    <w:rPr>
      <w:rFonts w:ascii="Times New Roman" w:hAnsi="Times New Roman" w:cs="Times New Roman" w:hint="default"/>
      <w:sz w:val="20"/>
      <w:szCs w:val="20"/>
    </w:rPr>
  </w:style>
  <w:style w:type="character" w:customStyle="1" w:styleId="FontStyle13">
    <w:name w:val="Font Style13"/>
    <w:rsid w:val="00DE5B18"/>
    <w:rPr>
      <w:rFonts w:ascii="Times New Roman" w:hAnsi="Times New Roman" w:cs="Times New Roman" w:hint="default"/>
      <w:b/>
      <w:bCs/>
      <w:spacing w:val="-10"/>
      <w:sz w:val="20"/>
      <w:szCs w:val="20"/>
    </w:rPr>
  </w:style>
  <w:style w:type="character" w:customStyle="1" w:styleId="afff1">
    <w:name w:val="Знак Знак Знак"/>
    <w:rsid w:val="00DE5B18"/>
    <w:rPr>
      <w:rFonts w:ascii="Verdana" w:hAnsi="Verdana" w:cs="Verdana" w:hint="default"/>
      <w:sz w:val="17"/>
      <w:szCs w:val="17"/>
      <w:lang w:val="ru-RU" w:eastAsia="ar-SA" w:bidi="ar-SA"/>
    </w:rPr>
  </w:style>
  <w:style w:type="character" w:customStyle="1" w:styleId="afff2">
    <w:name w:val="текст документа Знак"/>
    <w:rsid w:val="00DE5B18"/>
    <w:rPr>
      <w:sz w:val="28"/>
      <w:szCs w:val="28"/>
      <w:lang w:val="ru-RU" w:eastAsia="ar-SA" w:bidi="ar-SA"/>
    </w:rPr>
  </w:style>
  <w:style w:type="character" w:customStyle="1" w:styleId="45">
    <w:name w:val="Знак Знак4"/>
    <w:basedOn w:val="1fb"/>
    <w:rsid w:val="00DE5B18"/>
  </w:style>
  <w:style w:type="character" w:customStyle="1" w:styleId="2f">
    <w:name w:val="Знак Знак2"/>
    <w:rsid w:val="00DE5B18"/>
    <w:rPr>
      <w:sz w:val="24"/>
      <w:szCs w:val="24"/>
    </w:rPr>
  </w:style>
  <w:style w:type="character" w:customStyle="1" w:styleId="FontStyle52">
    <w:name w:val="Font Style52"/>
    <w:rsid w:val="00DE5B18"/>
    <w:rPr>
      <w:rFonts w:ascii="Times New Roman" w:hAnsi="Times New Roman" w:cs="Times New Roman" w:hint="default"/>
      <w:sz w:val="26"/>
      <w:szCs w:val="26"/>
    </w:rPr>
  </w:style>
  <w:style w:type="character" w:customStyle="1" w:styleId="afff3">
    <w:name w:val="Символ сноски"/>
    <w:rsid w:val="00DE5B18"/>
    <w:rPr>
      <w:vertAlign w:val="superscript"/>
    </w:rPr>
  </w:style>
  <w:style w:type="character" w:customStyle="1" w:styleId="ConsPlusNormal1">
    <w:name w:val="ConsPlusNormal Знак"/>
    <w:rsid w:val="00DE5B18"/>
    <w:rPr>
      <w:rFonts w:ascii="Arial" w:hAnsi="Arial" w:cs="Arial" w:hint="default"/>
      <w:lang w:val="ru-RU" w:eastAsia="ar-SA" w:bidi="ar-SA"/>
    </w:rPr>
  </w:style>
  <w:style w:type="character" w:customStyle="1" w:styleId="HeaderChar">
    <w:name w:val="Header Char"/>
    <w:rsid w:val="00DE5B18"/>
    <w:rPr>
      <w:sz w:val="24"/>
      <w:szCs w:val="24"/>
      <w:lang w:val="ru-RU" w:eastAsia="ar-SA" w:bidi="ar-SA"/>
    </w:rPr>
  </w:style>
  <w:style w:type="character" w:customStyle="1" w:styleId="BodyTextIndentChar">
    <w:name w:val="Body Text Indent Char"/>
    <w:rsid w:val="00DE5B18"/>
    <w:rPr>
      <w:sz w:val="28"/>
      <w:szCs w:val="24"/>
      <w:lang w:val="ru-RU" w:eastAsia="ar-SA" w:bidi="ar-SA"/>
    </w:rPr>
  </w:style>
  <w:style w:type="character" w:customStyle="1" w:styleId="FooterChar">
    <w:name w:val="Footer Char"/>
    <w:rsid w:val="00DE5B18"/>
    <w:rPr>
      <w:lang w:val="ru-RU" w:eastAsia="ar-SA" w:bidi="ar-SA"/>
    </w:rPr>
  </w:style>
  <w:style w:type="character" w:customStyle="1" w:styleId="BalloonTextChar">
    <w:name w:val="Balloon Text Char"/>
    <w:rsid w:val="00DE5B18"/>
    <w:rPr>
      <w:rFonts w:ascii="Tahoma" w:eastAsia="Calibri" w:hAnsi="Tahoma" w:cs="Tahoma" w:hint="default"/>
      <w:sz w:val="16"/>
      <w:szCs w:val="16"/>
      <w:lang w:val="ru-RU" w:eastAsia="ar-SA" w:bidi="ar-SA"/>
    </w:rPr>
  </w:style>
  <w:style w:type="character" w:customStyle="1" w:styleId="71">
    <w:name w:val="стиль71"/>
    <w:rsid w:val="00DE5B18"/>
    <w:rPr>
      <w:sz w:val="20"/>
      <w:szCs w:val="20"/>
    </w:rPr>
  </w:style>
  <w:style w:type="character" w:customStyle="1" w:styleId="PlainTextChar">
    <w:name w:val="Plain Text Char"/>
    <w:rsid w:val="00DE5B18"/>
    <w:rPr>
      <w:rFonts w:ascii="Courier New" w:hAnsi="Courier New" w:cs="Courier New" w:hint="default"/>
      <w:lang w:val="ru-RU" w:eastAsia="ar-SA" w:bidi="ar-SA"/>
    </w:rPr>
  </w:style>
  <w:style w:type="character" w:customStyle="1" w:styleId="TitleChar">
    <w:name w:val="Title Char"/>
    <w:rsid w:val="00DE5B18"/>
    <w:rPr>
      <w:b/>
      <w:bCs/>
      <w:sz w:val="28"/>
      <w:szCs w:val="28"/>
      <w:lang w:val="ru-RU" w:eastAsia="ar-SA" w:bidi="ar-SA"/>
    </w:rPr>
  </w:style>
  <w:style w:type="character" w:customStyle="1" w:styleId="afff4">
    <w:name w:val="Маркеры списка"/>
    <w:rsid w:val="00DE5B18"/>
    <w:rPr>
      <w:rFonts w:ascii="OpenSymbol" w:eastAsia="OpenSymbol" w:hAnsi="OpenSymbol" w:cs="OpenSymbol" w:hint="default"/>
    </w:rPr>
  </w:style>
  <w:style w:type="character" w:customStyle="1" w:styleId="b-headertitle">
    <w:name w:val="b-header__title"/>
    <w:basedOn w:val="36"/>
    <w:rsid w:val="00DE5B18"/>
  </w:style>
  <w:style w:type="character" w:customStyle="1" w:styleId="b-pageractive">
    <w:name w:val="b-pager__active"/>
    <w:basedOn w:val="36"/>
    <w:rsid w:val="00DE5B18"/>
  </w:style>
  <w:style w:type="character" w:customStyle="1" w:styleId="80">
    <w:name w:val="Знак Знак8"/>
    <w:rsid w:val="00DE5B18"/>
    <w:rPr>
      <w:sz w:val="24"/>
      <w:szCs w:val="24"/>
    </w:rPr>
  </w:style>
  <w:style w:type="character" w:customStyle="1" w:styleId="afff5">
    <w:name w:val="Символ нумерации"/>
    <w:rsid w:val="00DE5B18"/>
    <w:rPr>
      <w:b/>
      <w:bCs/>
    </w:rPr>
  </w:style>
  <w:style w:type="paragraph" w:styleId="9">
    <w:name w:val="toc 9"/>
    <w:basedOn w:val="17"/>
    <w:rsid w:val="00DE5B18"/>
    <w:pPr>
      <w:tabs>
        <w:tab w:val="right" w:leader="dot" w:pos="9637"/>
      </w:tabs>
      <w:ind w:left="2264"/>
    </w:pPr>
  </w:style>
  <w:style w:type="paragraph" w:styleId="81">
    <w:name w:val="toc 8"/>
    <w:basedOn w:val="17"/>
    <w:rsid w:val="00DE5B18"/>
    <w:pPr>
      <w:tabs>
        <w:tab w:val="right" w:leader="dot" w:pos="9637"/>
      </w:tabs>
      <w:ind w:left="1981"/>
    </w:pPr>
  </w:style>
  <w:style w:type="paragraph" w:styleId="72">
    <w:name w:val="toc 7"/>
    <w:basedOn w:val="17"/>
    <w:rsid w:val="00DE5B18"/>
    <w:pPr>
      <w:tabs>
        <w:tab w:val="right" w:leader="dot" w:pos="9637"/>
      </w:tabs>
      <w:ind w:left="1698"/>
    </w:pPr>
  </w:style>
  <w:style w:type="paragraph" w:styleId="60">
    <w:name w:val="toc 6"/>
    <w:basedOn w:val="17"/>
    <w:rsid w:val="00DE5B18"/>
    <w:pPr>
      <w:tabs>
        <w:tab w:val="right" w:leader="dot" w:pos="9637"/>
      </w:tabs>
      <w:ind w:left="1415"/>
    </w:pPr>
  </w:style>
  <w:style w:type="paragraph" w:styleId="53">
    <w:name w:val="toc 5"/>
    <w:basedOn w:val="17"/>
    <w:rsid w:val="00DE5B18"/>
    <w:pPr>
      <w:tabs>
        <w:tab w:val="right" w:leader="dot" w:pos="9637"/>
      </w:tabs>
      <w:ind w:left="1132"/>
    </w:pPr>
  </w:style>
  <w:style w:type="paragraph" w:styleId="46">
    <w:name w:val="toc 4"/>
    <w:basedOn w:val="17"/>
    <w:rsid w:val="00DE5B18"/>
    <w:pPr>
      <w:tabs>
        <w:tab w:val="right" w:leader="dot" w:pos="9637"/>
      </w:tabs>
      <w:ind w:left="849"/>
    </w:pPr>
  </w:style>
  <w:style w:type="character" w:styleId="afff6">
    <w:name w:val="page number"/>
    <w:basedOn w:val="a0"/>
    <w:rsid w:val="00DE5B18"/>
  </w:style>
  <w:style w:type="numbering" w:customStyle="1" w:styleId="2f0">
    <w:name w:val="Нет списка2"/>
    <w:next w:val="a2"/>
    <w:uiPriority w:val="99"/>
    <w:semiHidden/>
    <w:unhideWhenUsed/>
    <w:rsid w:val="003D5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3" Type="http://schemas.microsoft.com/office/2007/relationships/stylesWithEffects" Target="stylesWithEffect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andex.r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399">
          <a:noFill/>
        </a:ln>
      </c:spPr>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Национальный состав</c:v>
                </c:pt>
              </c:strCache>
            </c:strRef>
          </c:tx>
          <c:spPr>
            <a:solidFill>
              <a:srgbClr val="4F81BD"/>
            </a:solidFill>
            <a:ln w="25399">
              <a:noFill/>
            </a:ln>
          </c:spPr>
          <c:dPt>
            <c:idx val="0"/>
            <c:bubble3D val="0"/>
          </c:dPt>
          <c:dPt>
            <c:idx val="1"/>
            <c:bubble3D val="0"/>
            <c:spPr>
              <a:solidFill>
                <a:srgbClr val="C0504D"/>
              </a:solidFill>
              <a:ln w="25399">
                <a:noFill/>
              </a:ln>
            </c:spPr>
          </c:dPt>
          <c:dPt>
            <c:idx val="2"/>
            <c:bubble3D val="0"/>
            <c:spPr>
              <a:solidFill>
                <a:srgbClr val="9BBB59"/>
              </a:solidFill>
              <a:ln w="25399">
                <a:noFill/>
              </a:ln>
            </c:spPr>
          </c:dPt>
          <c:dPt>
            <c:idx val="3"/>
            <c:bubble3D val="0"/>
            <c:spPr>
              <a:solidFill>
                <a:srgbClr val="8064A2"/>
              </a:solidFill>
              <a:ln w="25399">
                <a:noFill/>
              </a:ln>
            </c:spPr>
          </c:dPt>
          <c:dPt>
            <c:idx val="4"/>
            <c:bubble3D val="0"/>
            <c:spPr>
              <a:solidFill>
                <a:srgbClr val="4BACC6"/>
              </a:solidFill>
              <a:ln w="25399">
                <a:noFill/>
              </a:ln>
            </c:spPr>
          </c:dPt>
          <c:dLbls>
            <c:spPr>
              <a:noFill/>
              <a:ln w="25399">
                <a:noFill/>
              </a:ln>
            </c:spPr>
            <c:showLegendKey val="0"/>
            <c:showVal val="0"/>
            <c:showCatName val="1"/>
            <c:showSerName val="0"/>
            <c:showPercent val="1"/>
            <c:showBubbleSize val="0"/>
            <c:showLeaderLines val="0"/>
          </c:dLbls>
          <c:cat>
            <c:strRef>
              <c:f>Лист1!$A$2:$A$6</c:f>
              <c:strCache>
                <c:ptCount val="5"/>
                <c:pt idx="0">
                  <c:v>Русские</c:v>
                </c:pt>
                <c:pt idx="1">
                  <c:v>Татары</c:v>
                </c:pt>
                <c:pt idx="2">
                  <c:v>Марийцы</c:v>
                </c:pt>
                <c:pt idx="3">
                  <c:v>Удмурты</c:v>
                </c:pt>
                <c:pt idx="4">
                  <c:v>Другие</c:v>
                </c:pt>
              </c:strCache>
            </c:strRef>
          </c:cat>
          <c:val>
            <c:numRef>
              <c:f>Лист1!$B$2:$B$6</c:f>
              <c:numCache>
                <c:formatCode>General</c:formatCode>
                <c:ptCount val="5"/>
                <c:pt idx="0">
                  <c:v>56.9</c:v>
                </c:pt>
                <c:pt idx="1">
                  <c:v>31.3</c:v>
                </c:pt>
                <c:pt idx="2">
                  <c:v>8.6</c:v>
                </c:pt>
                <c:pt idx="3">
                  <c:v>2.7</c:v>
                </c:pt>
                <c:pt idx="4">
                  <c:v>0.5</c:v>
                </c:pt>
              </c:numCache>
            </c:numRef>
          </c:val>
        </c:ser>
        <c:dLbls>
          <c:showLegendKey val="0"/>
          <c:showVal val="0"/>
          <c:showCatName val="0"/>
          <c:showSerName val="0"/>
          <c:showPercent val="0"/>
          <c:showBubbleSize val="0"/>
          <c:showLeaderLines val="0"/>
        </c:dLbls>
      </c:pie3DChart>
      <c:spPr>
        <a:noFill/>
        <a:ln w="25399">
          <a:noFill/>
        </a:ln>
      </c:spPr>
    </c:plotArea>
    <c:plotVisOnly val="1"/>
    <c:dispBlanksAs val="zero"/>
    <c:showDLblsOverMax val="0"/>
  </c:chart>
  <c:spPr>
    <a:solidFill>
      <a:srgbClr val="FFFFFF"/>
    </a:solidFill>
    <a:ln w="3175">
      <a:solidFill>
        <a:srgbClr val="808080"/>
      </a:solidFill>
      <a:prstDash val="solid"/>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69</TotalTime>
  <Pages>1</Pages>
  <Words>14164</Words>
  <Characters>80741</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8</cp:revision>
  <dcterms:created xsi:type="dcterms:W3CDTF">2017-03-17T10:58:00Z</dcterms:created>
  <dcterms:modified xsi:type="dcterms:W3CDTF">2017-03-20T10:38:00Z</dcterms:modified>
</cp:coreProperties>
</file>