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D06" w:rsidRDefault="00545D06" w:rsidP="00545D0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КАЛИНИНСКАЯ СЕЛЬСКАЯ ДУМА       </w:t>
      </w:r>
    </w:p>
    <w:p w:rsidR="00545D06" w:rsidRDefault="00545D06" w:rsidP="00545D06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МАЛМЫЖСКОГО РАЙОНА КИРОВСКОЙ ОБЛАСТИ</w:t>
      </w:r>
    </w:p>
    <w:p w:rsidR="00545D06" w:rsidRDefault="00545D06" w:rsidP="00545D06">
      <w:pPr>
        <w:spacing w:line="36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Третьего созыва         </w:t>
      </w:r>
    </w:p>
    <w:p w:rsidR="00545D06" w:rsidRDefault="00545D06" w:rsidP="00545D06">
      <w:pPr>
        <w:pStyle w:val="2"/>
        <w:spacing w:line="360" w:lineRule="exact"/>
        <w:jc w:val="center"/>
      </w:pPr>
    </w:p>
    <w:p w:rsidR="00545D06" w:rsidRPr="001763E7" w:rsidRDefault="00545D06" w:rsidP="001763E7">
      <w:pPr>
        <w:pStyle w:val="2"/>
        <w:spacing w:line="360" w:lineRule="exac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РЕШЕНИЕ     </w:t>
      </w:r>
      <w:r>
        <w:t xml:space="preserve">                                                         </w:t>
      </w:r>
    </w:p>
    <w:p w:rsidR="00545D06" w:rsidRDefault="00545D06" w:rsidP="00545D06">
      <w:pPr>
        <w:pStyle w:val="2"/>
        <w:jc w:val="center"/>
      </w:pPr>
    </w:p>
    <w:p w:rsidR="00545D06" w:rsidRDefault="001763E7" w:rsidP="00545D06">
      <w:pPr>
        <w:pStyle w:val="2"/>
        <w:tabs>
          <w:tab w:val="center" w:pos="4656"/>
        </w:tabs>
      </w:pPr>
      <w:r>
        <w:t xml:space="preserve">09.10.2014                </w:t>
      </w:r>
      <w:bookmarkStart w:id="0" w:name="_GoBack"/>
      <w:bookmarkEnd w:id="0"/>
      <w:r w:rsidR="00545D06">
        <w:t xml:space="preserve">                                                                               № </w:t>
      </w:r>
      <w:r>
        <w:t>52</w:t>
      </w:r>
    </w:p>
    <w:p w:rsidR="00545D06" w:rsidRPr="00E64EB7" w:rsidRDefault="00545D06" w:rsidP="00545D06"/>
    <w:p w:rsidR="00545D06" w:rsidRDefault="00545D06" w:rsidP="00545D06">
      <w:pPr>
        <w:pStyle w:val="2"/>
        <w:tabs>
          <w:tab w:val="center" w:pos="4656"/>
        </w:tabs>
        <w:spacing w:line="480" w:lineRule="exact"/>
      </w:pPr>
      <w:r>
        <w:t xml:space="preserve">                                                        с. Калинино</w:t>
      </w:r>
    </w:p>
    <w:p w:rsidR="00545D06" w:rsidRPr="007210F0" w:rsidRDefault="00545D06" w:rsidP="00545D06">
      <w:pPr>
        <w:spacing w:line="480" w:lineRule="exact"/>
        <w:rPr>
          <w:b/>
        </w:rPr>
      </w:pPr>
    </w:p>
    <w:p w:rsidR="00545D06" w:rsidRDefault="00545D06" w:rsidP="00545D06">
      <w:pPr>
        <w:jc w:val="center"/>
        <w:rPr>
          <w:b/>
          <w:sz w:val="28"/>
          <w:szCs w:val="28"/>
        </w:rPr>
      </w:pPr>
      <w:r w:rsidRPr="00CE4CA7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реализации отдельных положений Федерального закона «Об участии граждан в охране общественного порядка» на территории муниципального образования Калининское сельское поселение</w:t>
      </w:r>
    </w:p>
    <w:p w:rsidR="00545D06" w:rsidRDefault="00545D06" w:rsidP="00545D06">
      <w:pPr>
        <w:rPr>
          <w:sz w:val="28"/>
          <w:szCs w:val="28"/>
        </w:rPr>
      </w:pPr>
    </w:p>
    <w:p w:rsidR="00545D06" w:rsidRDefault="00545D06" w:rsidP="001763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статьей 14 Федерального закона от 06.10.2003 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российской Федерации», Федеральным  законом </w:t>
      </w:r>
      <w:r w:rsidRPr="00CE4CA7">
        <w:rPr>
          <w:b/>
          <w:sz w:val="28"/>
          <w:szCs w:val="28"/>
        </w:rPr>
        <w:t xml:space="preserve"> </w:t>
      </w:r>
      <w:r w:rsidRPr="00545D06">
        <w:rPr>
          <w:sz w:val="28"/>
          <w:szCs w:val="28"/>
        </w:rPr>
        <w:t>от 02.04.2014 № 44-ФЗ</w:t>
      </w:r>
      <w:r>
        <w:rPr>
          <w:sz w:val="28"/>
          <w:szCs w:val="28"/>
        </w:rPr>
        <w:t xml:space="preserve"> «Об участии граждан в охране общественного порядка», Калининская сельская Дума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РЕШИЛА:</w:t>
      </w:r>
    </w:p>
    <w:p w:rsidR="00545D06" w:rsidRDefault="00545D06" w:rsidP="001763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 w:rsidRPr="00545D06">
        <w:rPr>
          <w:sz w:val="28"/>
          <w:szCs w:val="28"/>
        </w:rPr>
        <w:t xml:space="preserve">Установить, что границы территории, на которой может быть  создана народная дружина в </w:t>
      </w:r>
      <w:r>
        <w:rPr>
          <w:sz w:val="28"/>
          <w:szCs w:val="28"/>
        </w:rPr>
        <w:t xml:space="preserve">муниципальном образовании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определяется в границах территории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утвержденных законом Кировской области от 07.12.2004 № 284-ЗО «Об установлении границ муниципальных образований Кировской области  и наделении их статусом муниципального района, городского округа, городского поселения, сельского поселения».</w:t>
      </w:r>
      <w:proofErr w:type="gramEnd"/>
    </w:p>
    <w:p w:rsidR="00545D06" w:rsidRDefault="00545D06" w:rsidP="001763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Администрация Калининского сельского поселения размещает на своем официальном сайте в информационно-телекоммуникационной сети «Интернет», а также в средствах массовой информации, в том числе</w:t>
      </w:r>
      <w:r w:rsidR="009E78A6">
        <w:rPr>
          <w:sz w:val="28"/>
          <w:szCs w:val="28"/>
        </w:rPr>
        <w:t xml:space="preserve"> на общероссийских обязательных общедоступных телеканалах и радиоканалах, общедоступную информацию о лицах, пропавших </w:t>
      </w:r>
      <w:r w:rsidR="009E78A6">
        <w:rPr>
          <w:sz w:val="28"/>
          <w:szCs w:val="28"/>
        </w:rPr>
        <w:lastRenderedPageBreak/>
        <w:t>без вести, месте их предполагаемого поиска, контактную информацию координаторов мероприятий по поиску лиц, пропавших без вести, иную общедоступную информацию, необходимую для эффективного поиска лиц, пропавших без</w:t>
      </w:r>
      <w:proofErr w:type="gramEnd"/>
      <w:r w:rsidR="009E78A6">
        <w:rPr>
          <w:sz w:val="28"/>
          <w:szCs w:val="28"/>
        </w:rPr>
        <w:t xml:space="preserve"> вести.</w:t>
      </w:r>
    </w:p>
    <w:p w:rsidR="009E78A6" w:rsidRDefault="009E78A6" w:rsidP="001763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Кандидатура </w:t>
      </w:r>
      <w:r w:rsidR="000616F3">
        <w:rPr>
          <w:sz w:val="28"/>
          <w:szCs w:val="28"/>
        </w:rPr>
        <w:t xml:space="preserve">командира </w:t>
      </w:r>
      <w:r>
        <w:rPr>
          <w:sz w:val="28"/>
          <w:szCs w:val="28"/>
        </w:rPr>
        <w:t xml:space="preserve">народной </w:t>
      </w:r>
      <w:r w:rsidR="000616F3">
        <w:rPr>
          <w:sz w:val="28"/>
          <w:szCs w:val="28"/>
        </w:rPr>
        <w:t>дружины, которая осуществляет руководство ее деятельностью, подлежит согласованию с главой администрации  муниципального образования Калининское сельское поселение.</w:t>
      </w:r>
    </w:p>
    <w:p w:rsidR="000616F3" w:rsidRDefault="000616F3" w:rsidP="001763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Калининского сельского поселения может  </w:t>
      </w:r>
      <w:r w:rsidR="009B0070">
        <w:rPr>
          <w:sz w:val="28"/>
          <w:szCs w:val="28"/>
        </w:rPr>
        <w:t>осуществля</w:t>
      </w:r>
      <w:r>
        <w:rPr>
          <w:sz w:val="28"/>
          <w:szCs w:val="28"/>
        </w:rPr>
        <w:t>ться</w:t>
      </w:r>
      <w:r w:rsidR="009B0070">
        <w:rPr>
          <w:sz w:val="28"/>
          <w:szCs w:val="28"/>
        </w:rPr>
        <w:t xml:space="preserve"> ма</w:t>
      </w:r>
      <w:r>
        <w:rPr>
          <w:sz w:val="28"/>
          <w:szCs w:val="28"/>
        </w:rPr>
        <w:t>териально-техническое обеспечение</w:t>
      </w:r>
      <w:r w:rsidR="009B0070">
        <w:rPr>
          <w:sz w:val="28"/>
          <w:szCs w:val="28"/>
        </w:rPr>
        <w:t xml:space="preserve"> деятельности народных дружин, предоставление народным дружинам помещений, технических и иных материальных средств, материальное стимулирование деятельности народных дружинников, их личное страхование.</w:t>
      </w:r>
    </w:p>
    <w:p w:rsidR="00893E1C" w:rsidRDefault="00893E1C" w:rsidP="001763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Планы работы народной дружины, место и время проведения мероприятий по охране общественного порядка, количество привлекаемых к участию в охране общественного порядка народных дружинников подлежат согласованию с администрацией Калининского сельского поселения.</w:t>
      </w:r>
    </w:p>
    <w:p w:rsidR="00893E1C" w:rsidRDefault="00893E1C" w:rsidP="001763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Калининского сельского поселения является уполномоченным лицом по определению, совместно с народной дружиной, территориальным органом федерального органа исполнительной власти в сфере внутренних дел, иными правоохранительными органами, порядка взаимодействия народных дружин с органами внутренних дел (полицией) и иными правоохранительными органами.</w:t>
      </w:r>
    </w:p>
    <w:p w:rsidR="003A4046" w:rsidRPr="001763E7" w:rsidRDefault="00893E1C" w:rsidP="001763E7">
      <w:pPr>
        <w:pStyle w:val="a3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3A4046" w:rsidRPr="003A4046" w:rsidRDefault="001763E7" w:rsidP="001763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</w:t>
      </w:r>
      <w:r>
        <w:rPr>
          <w:sz w:val="28"/>
          <w:szCs w:val="28"/>
        </w:rPr>
        <w:t xml:space="preserve">Н.П. </w:t>
      </w:r>
      <w:proofErr w:type="spellStart"/>
      <w:r>
        <w:rPr>
          <w:sz w:val="28"/>
          <w:szCs w:val="28"/>
        </w:rPr>
        <w:t>Карадуганов</w:t>
      </w:r>
      <w:proofErr w:type="spellEnd"/>
    </w:p>
    <w:sectPr w:rsidR="003A4046" w:rsidRPr="003A40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F67FA"/>
    <w:multiLevelType w:val="hybridMultilevel"/>
    <w:tmpl w:val="C8AC14C4"/>
    <w:lvl w:ilvl="0" w:tplc="6502628A">
      <w:start w:val="1"/>
      <w:numFmt w:val="decimal"/>
      <w:lvlText w:val="%1."/>
      <w:lvlJc w:val="left"/>
      <w:pPr>
        <w:ind w:left="91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D06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0227"/>
    <w:rsid w:val="000616F3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10E89"/>
    <w:rsid w:val="00125924"/>
    <w:rsid w:val="00135002"/>
    <w:rsid w:val="001446F1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763E7"/>
    <w:rsid w:val="001903E9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6B30"/>
    <w:rsid w:val="001D7242"/>
    <w:rsid w:val="001D7F5F"/>
    <w:rsid w:val="001F1496"/>
    <w:rsid w:val="002034DD"/>
    <w:rsid w:val="00223D4B"/>
    <w:rsid w:val="00240431"/>
    <w:rsid w:val="00251999"/>
    <w:rsid w:val="0025251D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A4046"/>
    <w:rsid w:val="003C4288"/>
    <w:rsid w:val="003C6B21"/>
    <w:rsid w:val="003E1862"/>
    <w:rsid w:val="003E3F08"/>
    <w:rsid w:val="003F3CDD"/>
    <w:rsid w:val="00402BA2"/>
    <w:rsid w:val="00403F57"/>
    <w:rsid w:val="00410708"/>
    <w:rsid w:val="00410E8D"/>
    <w:rsid w:val="00414E5E"/>
    <w:rsid w:val="00415DD1"/>
    <w:rsid w:val="004216E3"/>
    <w:rsid w:val="0042189B"/>
    <w:rsid w:val="00424E5A"/>
    <w:rsid w:val="004279D0"/>
    <w:rsid w:val="00427D4E"/>
    <w:rsid w:val="00444560"/>
    <w:rsid w:val="004476B4"/>
    <w:rsid w:val="00447FFA"/>
    <w:rsid w:val="00452C3A"/>
    <w:rsid w:val="0045301F"/>
    <w:rsid w:val="004559E7"/>
    <w:rsid w:val="00464362"/>
    <w:rsid w:val="004711B2"/>
    <w:rsid w:val="004734B7"/>
    <w:rsid w:val="00475529"/>
    <w:rsid w:val="004840AF"/>
    <w:rsid w:val="004977EA"/>
    <w:rsid w:val="004B0823"/>
    <w:rsid w:val="004B39BE"/>
    <w:rsid w:val="004C37D2"/>
    <w:rsid w:val="004D2B10"/>
    <w:rsid w:val="004D4D62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45D06"/>
    <w:rsid w:val="00575702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11969"/>
    <w:rsid w:val="00616530"/>
    <w:rsid w:val="006165B1"/>
    <w:rsid w:val="00616D71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725F0"/>
    <w:rsid w:val="006745EB"/>
    <w:rsid w:val="00680C6E"/>
    <w:rsid w:val="0068773D"/>
    <w:rsid w:val="00697299"/>
    <w:rsid w:val="006A6EF0"/>
    <w:rsid w:val="006B1918"/>
    <w:rsid w:val="006B7C8B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3E12"/>
    <w:rsid w:val="007566B5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814888"/>
    <w:rsid w:val="008155A8"/>
    <w:rsid w:val="00817E60"/>
    <w:rsid w:val="00833A99"/>
    <w:rsid w:val="008471B9"/>
    <w:rsid w:val="00853020"/>
    <w:rsid w:val="00862771"/>
    <w:rsid w:val="00862EB3"/>
    <w:rsid w:val="00872446"/>
    <w:rsid w:val="00875408"/>
    <w:rsid w:val="00876B4D"/>
    <w:rsid w:val="008921B6"/>
    <w:rsid w:val="008921EC"/>
    <w:rsid w:val="00893B83"/>
    <w:rsid w:val="00893E1C"/>
    <w:rsid w:val="00893EFA"/>
    <w:rsid w:val="008A01D3"/>
    <w:rsid w:val="008A6E0A"/>
    <w:rsid w:val="008B228B"/>
    <w:rsid w:val="008B2DF4"/>
    <w:rsid w:val="008C2711"/>
    <w:rsid w:val="008C40E9"/>
    <w:rsid w:val="008C74DB"/>
    <w:rsid w:val="008D37AF"/>
    <w:rsid w:val="008D38AC"/>
    <w:rsid w:val="008D3999"/>
    <w:rsid w:val="008D5377"/>
    <w:rsid w:val="008E5FF4"/>
    <w:rsid w:val="009018DC"/>
    <w:rsid w:val="00905546"/>
    <w:rsid w:val="0091410D"/>
    <w:rsid w:val="0092082C"/>
    <w:rsid w:val="009259BA"/>
    <w:rsid w:val="00942337"/>
    <w:rsid w:val="00945717"/>
    <w:rsid w:val="009744C7"/>
    <w:rsid w:val="00983FB6"/>
    <w:rsid w:val="0098428D"/>
    <w:rsid w:val="009857C5"/>
    <w:rsid w:val="00986BE6"/>
    <w:rsid w:val="00996D4B"/>
    <w:rsid w:val="009A1507"/>
    <w:rsid w:val="009B0070"/>
    <w:rsid w:val="009B20B0"/>
    <w:rsid w:val="009B39DE"/>
    <w:rsid w:val="009C712E"/>
    <w:rsid w:val="009D0723"/>
    <w:rsid w:val="009E0335"/>
    <w:rsid w:val="009E53CD"/>
    <w:rsid w:val="009E78A6"/>
    <w:rsid w:val="009F280F"/>
    <w:rsid w:val="009F4CDA"/>
    <w:rsid w:val="009F5AB2"/>
    <w:rsid w:val="009F62FE"/>
    <w:rsid w:val="00A009CB"/>
    <w:rsid w:val="00A01326"/>
    <w:rsid w:val="00A04C5A"/>
    <w:rsid w:val="00A10909"/>
    <w:rsid w:val="00A13315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80A56"/>
    <w:rsid w:val="00B928F9"/>
    <w:rsid w:val="00BA3182"/>
    <w:rsid w:val="00BA328A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581"/>
    <w:rsid w:val="00BF6D4D"/>
    <w:rsid w:val="00BF7A2B"/>
    <w:rsid w:val="00C000F4"/>
    <w:rsid w:val="00C010E7"/>
    <w:rsid w:val="00C0671A"/>
    <w:rsid w:val="00C16756"/>
    <w:rsid w:val="00C16CC2"/>
    <w:rsid w:val="00C214E3"/>
    <w:rsid w:val="00C2323E"/>
    <w:rsid w:val="00C33213"/>
    <w:rsid w:val="00C40018"/>
    <w:rsid w:val="00C411D7"/>
    <w:rsid w:val="00C652F8"/>
    <w:rsid w:val="00C66BCC"/>
    <w:rsid w:val="00C71217"/>
    <w:rsid w:val="00C759EB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60EF"/>
    <w:rsid w:val="00D16251"/>
    <w:rsid w:val="00D170B6"/>
    <w:rsid w:val="00D330B5"/>
    <w:rsid w:val="00D45449"/>
    <w:rsid w:val="00D46BB9"/>
    <w:rsid w:val="00D50C8E"/>
    <w:rsid w:val="00D52863"/>
    <w:rsid w:val="00D600F8"/>
    <w:rsid w:val="00D72A21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DF1DBC"/>
    <w:rsid w:val="00E01855"/>
    <w:rsid w:val="00E0476D"/>
    <w:rsid w:val="00E070AF"/>
    <w:rsid w:val="00E110C7"/>
    <w:rsid w:val="00E15EF4"/>
    <w:rsid w:val="00E26026"/>
    <w:rsid w:val="00E30504"/>
    <w:rsid w:val="00E40332"/>
    <w:rsid w:val="00E436AA"/>
    <w:rsid w:val="00E4381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1809"/>
    <w:rsid w:val="00F02702"/>
    <w:rsid w:val="00F042BE"/>
    <w:rsid w:val="00F0541A"/>
    <w:rsid w:val="00F209E3"/>
    <w:rsid w:val="00F22CA7"/>
    <w:rsid w:val="00F342B5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45D06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5D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45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45D06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45D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45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2014-10-30T07:28:00Z</cp:lastPrinted>
  <dcterms:created xsi:type="dcterms:W3CDTF">2014-10-29T12:42:00Z</dcterms:created>
  <dcterms:modified xsi:type="dcterms:W3CDTF">2014-10-30T07:28:00Z</dcterms:modified>
</cp:coreProperties>
</file>