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508" w:rsidRPr="004F2416" w:rsidRDefault="002B0508" w:rsidP="002B0508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КАЛИНИНСКАЯ</w:t>
      </w:r>
      <w:r w:rsidRPr="004F2416">
        <w:rPr>
          <w:b/>
          <w:sz w:val="28"/>
          <w:szCs w:val="28"/>
        </w:rPr>
        <w:t xml:space="preserve"> СЕЛЬСКАЯ ДУМА</w:t>
      </w:r>
    </w:p>
    <w:p w:rsidR="002B0508" w:rsidRPr="004F2416" w:rsidRDefault="002B0508" w:rsidP="002B0508">
      <w:pPr>
        <w:jc w:val="center"/>
        <w:outlineLvl w:val="0"/>
        <w:rPr>
          <w:b/>
          <w:sz w:val="28"/>
          <w:szCs w:val="28"/>
        </w:rPr>
      </w:pPr>
      <w:r w:rsidRPr="004F2416">
        <w:rPr>
          <w:b/>
          <w:sz w:val="28"/>
          <w:szCs w:val="28"/>
        </w:rPr>
        <w:t>МАЛМЫЖСКОГО РАЙОНА КИРОВСКОЙ ОБЛАСТИ</w:t>
      </w:r>
    </w:p>
    <w:p w:rsidR="002B0508" w:rsidRPr="004F2416" w:rsidRDefault="002B0508" w:rsidP="002B05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2B0508" w:rsidRPr="004F2416" w:rsidRDefault="002B0508" w:rsidP="002B0508">
      <w:pPr>
        <w:jc w:val="center"/>
        <w:rPr>
          <w:b/>
          <w:sz w:val="28"/>
          <w:szCs w:val="28"/>
        </w:rPr>
      </w:pPr>
    </w:p>
    <w:p w:rsidR="002B0508" w:rsidRPr="00AB5FE6" w:rsidRDefault="002B0508" w:rsidP="002B0508">
      <w:pPr>
        <w:jc w:val="center"/>
        <w:outlineLvl w:val="0"/>
        <w:rPr>
          <w:b/>
          <w:sz w:val="32"/>
          <w:szCs w:val="32"/>
        </w:rPr>
      </w:pPr>
      <w:r w:rsidRPr="00AB5FE6">
        <w:rPr>
          <w:b/>
          <w:sz w:val="32"/>
          <w:szCs w:val="32"/>
        </w:rPr>
        <w:t>РЕШЕНИЕ</w:t>
      </w:r>
    </w:p>
    <w:p w:rsidR="002B0508" w:rsidRDefault="002B0508" w:rsidP="002B0508">
      <w:pPr>
        <w:jc w:val="center"/>
        <w:outlineLvl w:val="0"/>
        <w:rPr>
          <w:sz w:val="28"/>
          <w:szCs w:val="28"/>
        </w:rPr>
      </w:pPr>
    </w:p>
    <w:p w:rsidR="008661A8" w:rsidRPr="00377585" w:rsidRDefault="003D511B" w:rsidP="008661A8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30.10.2019                                                                                                          № 55</w:t>
      </w:r>
    </w:p>
    <w:p w:rsidR="002B0508" w:rsidRDefault="00FE76D9" w:rsidP="002B0508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2B0508">
        <w:rPr>
          <w:sz w:val="28"/>
          <w:szCs w:val="28"/>
        </w:rPr>
        <w:t xml:space="preserve"> Калинино</w:t>
      </w:r>
    </w:p>
    <w:p w:rsidR="002B0508" w:rsidRDefault="002B0508" w:rsidP="002B0508">
      <w:pPr>
        <w:jc w:val="center"/>
        <w:rPr>
          <w:sz w:val="28"/>
          <w:szCs w:val="28"/>
        </w:rPr>
      </w:pPr>
    </w:p>
    <w:p w:rsidR="00FE76D9" w:rsidRDefault="00FE76D9" w:rsidP="00FE76D9">
      <w:pPr>
        <w:rPr>
          <w:sz w:val="28"/>
          <w:szCs w:val="28"/>
        </w:rPr>
      </w:pPr>
    </w:p>
    <w:p w:rsidR="003D511B" w:rsidRPr="003D511B" w:rsidRDefault="003D511B" w:rsidP="003D511B">
      <w:pPr>
        <w:tabs>
          <w:tab w:val="left" w:pos="720"/>
        </w:tabs>
        <w:jc w:val="center"/>
        <w:rPr>
          <w:b/>
          <w:sz w:val="28"/>
          <w:szCs w:val="22"/>
        </w:rPr>
      </w:pPr>
      <w:r w:rsidRPr="003D511B">
        <w:rPr>
          <w:b/>
          <w:sz w:val="28"/>
          <w:szCs w:val="22"/>
        </w:rPr>
        <w:t xml:space="preserve">О признании </w:t>
      </w:r>
      <w:proofErr w:type="gramStart"/>
      <w:r w:rsidRPr="003D511B">
        <w:rPr>
          <w:b/>
          <w:sz w:val="28"/>
          <w:szCs w:val="22"/>
        </w:rPr>
        <w:t>утратившими</w:t>
      </w:r>
      <w:proofErr w:type="gramEnd"/>
      <w:r w:rsidRPr="003D511B">
        <w:rPr>
          <w:b/>
          <w:sz w:val="28"/>
          <w:szCs w:val="22"/>
        </w:rPr>
        <w:t xml:space="preserve"> силу</w:t>
      </w:r>
    </w:p>
    <w:p w:rsidR="002B0508" w:rsidRPr="00723498" w:rsidRDefault="002B0508" w:rsidP="002B050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3D511B" w:rsidRDefault="003D511B" w:rsidP="003D511B">
      <w:pPr>
        <w:jc w:val="both"/>
        <w:rPr>
          <w:sz w:val="28"/>
          <w:szCs w:val="28"/>
        </w:rPr>
      </w:pPr>
    </w:p>
    <w:p w:rsidR="003D511B" w:rsidRPr="0048445C" w:rsidRDefault="003D511B" w:rsidP="003D511B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организации местного самоуправления в  Российской Федерации», Уставом  муниципального образования Калининское сельское поселение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области, Калининская сельская Дума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 РЕШИЛА:</w:t>
      </w:r>
    </w:p>
    <w:p w:rsidR="003D511B" w:rsidRDefault="003D511B" w:rsidP="003D5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Признать утратившими силу:</w:t>
      </w:r>
    </w:p>
    <w:p w:rsidR="003D511B" w:rsidRDefault="003D511B" w:rsidP="003D5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Решение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>
        <w:rPr>
          <w:sz w:val="28"/>
          <w:szCs w:val="28"/>
        </w:rPr>
        <w:t xml:space="preserve"> от 10.01.2019 № 1 «</w:t>
      </w:r>
      <w:r w:rsidRPr="003D511B">
        <w:rPr>
          <w:sz w:val="28"/>
          <w:szCs w:val="28"/>
        </w:rPr>
        <w:t>Об  утверждении схемы сбора и вывоза твердых коммунальных отходов от частного сектора на территории Калининского сельского поселения</w:t>
      </w:r>
      <w:r>
        <w:rPr>
          <w:sz w:val="28"/>
          <w:szCs w:val="28"/>
        </w:rPr>
        <w:t>»;</w:t>
      </w:r>
    </w:p>
    <w:p w:rsidR="003D511B" w:rsidRDefault="003D511B" w:rsidP="003D51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Решение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8445C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48445C">
        <w:rPr>
          <w:rFonts w:eastAsia="Calibri"/>
          <w:sz w:val="28"/>
          <w:szCs w:val="28"/>
          <w:lang w:eastAsia="en-US"/>
        </w:rPr>
        <w:t xml:space="preserve"> района Кировской области</w:t>
      </w:r>
      <w:r>
        <w:rPr>
          <w:sz w:val="28"/>
          <w:szCs w:val="28"/>
        </w:rPr>
        <w:t xml:space="preserve"> от </w:t>
      </w:r>
      <w:r w:rsidRPr="003D511B">
        <w:rPr>
          <w:sz w:val="28"/>
          <w:szCs w:val="28"/>
        </w:rPr>
        <w:t>18.07.2019</w:t>
      </w:r>
      <w:r>
        <w:rPr>
          <w:sz w:val="28"/>
          <w:szCs w:val="28"/>
        </w:rPr>
        <w:t xml:space="preserve"> № 35 «</w:t>
      </w:r>
      <w:r w:rsidRPr="003D511B">
        <w:rPr>
          <w:sz w:val="28"/>
          <w:szCs w:val="28"/>
        </w:rPr>
        <w:t>Об  утверждении схемы сбора и вывоза твердых коммунальных отходов от частного сектора на территории К</w:t>
      </w:r>
      <w:r>
        <w:rPr>
          <w:sz w:val="28"/>
          <w:szCs w:val="28"/>
        </w:rPr>
        <w:t xml:space="preserve">алининского сельского поселения </w:t>
      </w:r>
      <w:r w:rsidRPr="003D511B">
        <w:rPr>
          <w:sz w:val="28"/>
          <w:szCs w:val="28"/>
        </w:rPr>
        <w:t>с 01.07.2019</w:t>
      </w:r>
      <w:r>
        <w:rPr>
          <w:sz w:val="28"/>
          <w:szCs w:val="28"/>
        </w:rPr>
        <w:t>».</w:t>
      </w:r>
    </w:p>
    <w:p w:rsidR="003D511B" w:rsidRDefault="003D511B" w:rsidP="003D511B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>
        <w:rPr>
          <w:sz w:val="28"/>
          <w:szCs w:val="22"/>
        </w:rPr>
        <w:t xml:space="preserve">Калининское сельское поселение </w:t>
      </w:r>
      <w:proofErr w:type="spellStart"/>
      <w:r>
        <w:rPr>
          <w:sz w:val="28"/>
          <w:szCs w:val="22"/>
        </w:rPr>
        <w:t>Малмыжского</w:t>
      </w:r>
      <w:proofErr w:type="spellEnd"/>
      <w:r>
        <w:rPr>
          <w:sz w:val="28"/>
          <w:szCs w:val="22"/>
        </w:rPr>
        <w:t xml:space="preserve"> района</w:t>
      </w:r>
      <w:r w:rsidRPr="00723498">
        <w:rPr>
          <w:sz w:val="28"/>
          <w:szCs w:val="22"/>
        </w:rPr>
        <w:t xml:space="preserve"> Кировской области.</w:t>
      </w:r>
    </w:p>
    <w:p w:rsidR="002B0508" w:rsidRDefault="002B0508" w:rsidP="002B0508">
      <w:pPr>
        <w:rPr>
          <w:sz w:val="28"/>
          <w:szCs w:val="28"/>
        </w:rPr>
      </w:pPr>
    </w:p>
    <w:p w:rsidR="003D511B" w:rsidRDefault="003D511B" w:rsidP="002B0508">
      <w:pPr>
        <w:rPr>
          <w:sz w:val="28"/>
          <w:szCs w:val="28"/>
        </w:rPr>
      </w:pPr>
    </w:p>
    <w:p w:rsidR="003D511B" w:rsidRDefault="003D511B" w:rsidP="002B0508">
      <w:pPr>
        <w:rPr>
          <w:sz w:val="28"/>
          <w:szCs w:val="28"/>
        </w:rPr>
      </w:pPr>
    </w:p>
    <w:p w:rsidR="003D511B" w:rsidRDefault="003D511B" w:rsidP="002B0508">
      <w:pPr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3D511B" w:rsidRDefault="003D511B" w:rsidP="002B050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FE76D9" w:rsidRDefault="00FE76D9" w:rsidP="002B0508">
      <w:pPr>
        <w:rPr>
          <w:sz w:val="28"/>
          <w:szCs w:val="28"/>
        </w:rPr>
      </w:pPr>
    </w:p>
    <w:p w:rsidR="002B0508" w:rsidRDefault="002B0508" w:rsidP="002B0508">
      <w:pPr>
        <w:rPr>
          <w:sz w:val="28"/>
          <w:szCs w:val="28"/>
        </w:rPr>
      </w:pPr>
    </w:p>
    <w:p w:rsidR="002B0508" w:rsidRDefault="002B0508" w:rsidP="002B0508">
      <w:pPr>
        <w:rPr>
          <w:sz w:val="28"/>
          <w:szCs w:val="28"/>
        </w:rPr>
      </w:pPr>
    </w:p>
    <w:sectPr w:rsidR="002B0508" w:rsidSect="000E7DA8">
      <w:headerReference w:type="default" r:id="rId8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10" w:rsidRDefault="00EF5810" w:rsidP="001742C6">
      <w:r>
        <w:separator/>
      </w:r>
    </w:p>
  </w:endnote>
  <w:endnote w:type="continuationSeparator" w:id="0">
    <w:p w:rsidR="00EF5810" w:rsidRDefault="00EF5810" w:rsidP="0017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10" w:rsidRDefault="00EF5810" w:rsidP="001742C6">
      <w:r>
        <w:separator/>
      </w:r>
    </w:p>
  </w:footnote>
  <w:footnote w:type="continuationSeparator" w:id="0">
    <w:p w:rsidR="00EF5810" w:rsidRDefault="00EF5810" w:rsidP="00174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C6" w:rsidRDefault="001742C6">
    <w:pPr>
      <w:pStyle w:val="a7"/>
      <w:jc w:val="center"/>
    </w:pPr>
  </w:p>
  <w:p w:rsidR="001742C6" w:rsidRDefault="001742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C3AD7"/>
    <w:multiLevelType w:val="hybridMultilevel"/>
    <w:tmpl w:val="A27E323C"/>
    <w:lvl w:ilvl="0" w:tplc="EADED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08"/>
    <w:rsid w:val="000600A3"/>
    <w:rsid w:val="000636FC"/>
    <w:rsid w:val="0008208C"/>
    <w:rsid w:val="000E7DA8"/>
    <w:rsid w:val="001017AF"/>
    <w:rsid w:val="001742C6"/>
    <w:rsid w:val="00174ADD"/>
    <w:rsid w:val="00194E22"/>
    <w:rsid w:val="002B0508"/>
    <w:rsid w:val="002E427F"/>
    <w:rsid w:val="0034001B"/>
    <w:rsid w:val="003C6712"/>
    <w:rsid w:val="003D511B"/>
    <w:rsid w:val="0043310B"/>
    <w:rsid w:val="004551EA"/>
    <w:rsid w:val="004C0DA6"/>
    <w:rsid w:val="004D281D"/>
    <w:rsid w:val="006919EE"/>
    <w:rsid w:val="00730C74"/>
    <w:rsid w:val="00736AD8"/>
    <w:rsid w:val="00786A0A"/>
    <w:rsid w:val="008661A8"/>
    <w:rsid w:val="009070CB"/>
    <w:rsid w:val="00941B60"/>
    <w:rsid w:val="009D0AA1"/>
    <w:rsid w:val="00AC16C5"/>
    <w:rsid w:val="00AD0625"/>
    <w:rsid w:val="00AE26A5"/>
    <w:rsid w:val="00C83829"/>
    <w:rsid w:val="00D002E5"/>
    <w:rsid w:val="00D12821"/>
    <w:rsid w:val="00D81C4A"/>
    <w:rsid w:val="00DC1C7C"/>
    <w:rsid w:val="00E34E96"/>
    <w:rsid w:val="00EF5810"/>
    <w:rsid w:val="00F179CF"/>
    <w:rsid w:val="00FB4EB8"/>
    <w:rsid w:val="00FE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508"/>
    <w:pPr>
      <w:ind w:left="720"/>
      <w:contextualSpacing/>
    </w:pPr>
  </w:style>
  <w:style w:type="table" w:styleId="a4">
    <w:name w:val="Table Grid"/>
    <w:basedOn w:val="a1"/>
    <w:uiPriority w:val="59"/>
    <w:rsid w:val="002B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82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2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2C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508"/>
    <w:pPr>
      <w:ind w:left="720"/>
      <w:contextualSpacing/>
    </w:pPr>
  </w:style>
  <w:style w:type="table" w:styleId="a4">
    <w:name w:val="Table Grid"/>
    <w:basedOn w:val="a1"/>
    <w:uiPriority w:val="59"/>
    <w:rsid w:val="002B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2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821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2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74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2C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2019-10-30T11:48:00Z</cp:lastPrinted>
  <dcterms:created xsi:type="dcterms:W3CDTF">2019-10-30T11:41:00Z</dcterms:created>
  <dcterms:modified xsi:type="dcterms:W3CDTF">2019-10-30T12:50:00Z</dcterms:modified>
</cp:coreProperties>
</file>